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B928EE" w:rsidP="005727C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173990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B928EE">
        <w:rPr>
          <w:rFonts w:ascii="Times New Roman" w:hAnsi="Times New Roman" w:cs="Times New Roman"/>
        </w:rPr>
        <w:t>PATRIMONIU</w:t>
      </w:r>
    </w:p>
    <w:p w:rsidR="00AD2976" w:rsidRPr="009B0A1E" w:rsidRDefault="00B928EE" w:rsidP="00B928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SC2022-14822/16.05.2022</w:t>
      </w:r>
    </w:p>
    <w:p w:rsidR="00264A8F" w:rsidRPr="00B928EE" w:rsidRDefault="00264A8F" w:rsidP="00B067E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067E3" w:rsidRDefault="00B067E3" w:rsidP="00B067E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</w:t>
      </w:r>
    </w:p>
    <w:p w:rsidR="00B067E3" w:rsidRDefault="00B067E3" w:rsidP="00B067E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067E3" w:rsidRDefault="00B067E3" w:rsidP="00B067E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D110C" w:rsidRPr="00B928EE" w:rsidRDefault="003D0F62" w:rsidP="00B067E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28EE">
        <w:rPr>
          <w:rFonts w:ascii="Times New Roman" w:hAnsi="Times New Roman" w:cs="Times New Roman"/>
          <w:b/>
          <w:sz w:val="24"/>
          <w:szCs w:val="24"/>
          <w:lang w:val="ro-RO"/>
        </w:rPr>
        <w:t>REFERAT DE APROBARE A</w:t>
      </w:r>
    </w:p>
    <w:p w:rsidR="00EB5BA1" w:rsidRDefault="00662A7D" w:rsidP="00B067E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28EE">
        <w:rPr>
          <w:rFonts w:ascii="Times New Roman" w:hAnsi="Times New Roman" w:cs="Times New Roman"/>
          <w:b/>
          <w:sz w:val="24"/>
          <w:szCs w:val="24"/>
          <w:lang w:val="ro-RO"/>
        </w:rPr>
        <w:t>PROIECTULUI</w:t>
      </w:r>
      <w:r w:rsidR="00DF161D" w:rsidRPr="00B928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928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HOTĂRÂRE</w:t>
      </w:r>
    </w:p>
    <w:p w:rsidR="00B067E3" w:rsidRDefault="00B067E3" w:rsidP="00B067E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067E3" w:rsidRPr="00E159B9" w:rsidRDefault="00B067E3" w:rsidP="00B067E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03FF6" w:rsidRDefault="00003FF6" w:rsidP="00003FF6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</w:t>
      </w:r>
      <w:r w:rsidRPr="00334C3A">
        <w:rPr>
          <w:rFonts w:ascii="Times New Roman" w:hAnsi="Times New Roman"/>
          <w:b/>
          <w:bCs/>
          <w:sz w:val="24"/>
          <w:szCs w:val="24"/>
        </w:rPr>
        <w:t>rivind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trecerea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din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public al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privat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terenului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CF nr. </w:t>
      </w:r>
      <w:proofErr w:type="gramStart"/>
      <w:r w:rsidRPr="00334C3A">
        <w:rPr>
          <w:rFonts w:ascii="Times New Roman" w:hAnsi="Times New Roman"/>
          <w:b/>
          <w:bCs/>
          <w:sz w:val="24"/>
          <w:szCs w:val="24"/>
        </w:rPr>
        <w:t>44</w:t>
      </w:r>
      <w:r>
        <w:rPr>
          <w:rFonts w:ascii="Times New Roman" w:hAnsi="Times New Roman"/>
          <w:b/>
          <w:bCs/>
          <w:sz w:val="24"/>
          <w:szCs w:val="24"/>
        </w:rPr>
        <w:t xml:space="preserve">7694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nr.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top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. 7250/2</w:t>
      </w:r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împuternicirea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Comisiei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Negociere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cu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Terții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Consiliului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Local al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negocierea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sultei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în vederea încetării stării de coproprietate prin iesire </w:t>
      </w:r>
      <w:r>
        <w:rPr>
          <w:rFonts w:ascii="Times New Roman" w:hAnsi="Times New Roman"/>
          <w:b/>
          <w:bCs/>
          <w:sz w:val="24"/>
          <w:szCs w:val="24"/>
        </w:rPr>
        <w:t xml:space="preserve">din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indiviziune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plata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sultei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asupra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cotei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de 1/2   din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terenul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situat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strada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Ștefan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34C3A">
        <w:rPr>
          <w:rFonts w:ascii="Times New Roman" w:hAnsi="Times New Roman"/>
          <w:b/>
          <w:bCs/>
          <w:sz w:val="24"/>
          <w:szCs w:val="24"/>
        </w:rPr>
        <w:t>cel</w:t>
      </w:r>
      <w:proofErr w:type="spellEnd"/>
      <w:r w:rsidRPr="00334C3A">
        <w:rPr>
          <w:rFonts w:ascii="Times New Roman" w:hAnsi="Times New Roman"/>
          <w:b/>
          <w:bCs/>
          <w:sz w:val="24"/>
          <w:szCs w:val="24"/>
        </w:rPr>
        <w:t xml:space="preserve"> Mare nr. </w:t>
      </w:r>
      <w:proofErr w:type="gramStart"/>
      <w:r w:rsidRPr="00334C3A">
        <w:rPr>
          <w:rFonts w:ascii="Times New Roman" w:hAnsi="Times New Roman"/>
          <w:b/>
          <w:bCs/>
          <w:sz w:val="24"/>
          <w:szCs w:val="24"/>
        </w:rPr>
        <w:t>48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2D2F4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34C3A">
        <w:rPr>
          <w:rFonts w:ascii="Times New Roman" w:hAnsi="Times New Roman"/>
          <w:b/>
          <w:bCs/>
          <w:sz w:val="24"/>
          <w:szCs w:val="24"/>
        </w:rPr>
        <w:t>CF nr.</w:t>
      </w:r>
      <w:proofErr w:type="gramEnd"/>
      <w:r w:rsidRPr="00334C3A">
        <w:rPr>
          <w:rFonts w:ascii="Times New Roman" w:hAnsi="Times New Roman"/>
          <w:b/>
          <w:bCs/>
          <w:sz w:val="24"/>
          <w:szCs w:val="24"/>
        </w:rPr>
        <w:t xml:space="preserve"> 447</w:t>
      </w:r>
      <w:r>
        <w:rPr>
          <w:rFonts w:ascii="Times New Roman" w:hAnsi="Times New Roman"/>
          <w:b/>
          <w:bCs/>
          <w:sz w:val="24"/>
          <w:szCs w:val="24"/>
        </w:rPr>
        <w:t xml:space="preserve">694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:rsidR="00003FF6" w:rsidRDefault="00003FF6" w:rsidP="00003FF6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nr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top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. 7250/2,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de 605 mp</w:t>
      </w:r>
    </w:p>
    <w:p w:rsidR="00B067E3" w:rsidRDefault="00B067E3" w:rsidP="00B067E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59B9" w:rsidRDefault="00B928EE" w:rsidP="00E159B9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Terenul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care face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obiectul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acestui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proiect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aparține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intravi</w:t>
      </w:r>
      <w:r w:rsidR="00E159B9">
        <w:rPr>
          <w:rFonts w:ascii="Times New Roman" w:eastAsiaTheme="minorHAnsi" w:hAnsi="Times New Roman" w:cstheme="minorBidi"/>
          <w:sz w:val="24"/>
          <w:szCs w:val="24"/>
        </w:rPr>
        <w:t>lanului</w:t>
      </w:r>
      <w:proofErr w:type="spellEnd"/>
      <w:r w:rsidR="00E159B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="00E159B9">
        <w:rPr>
          <w:rFonts w:ascii="Times New Roman" w:eastAsiaTheme="minorHAnsi" w:hAnsi="Times New Roman" w:cstheme="minorBidi"/>
          <w:sz w:val="24"/>
          <w:szCs w:val="24"/>
        </w:rPr>
        <w:t>Municipiului</w:t>
      </w:r>
      <w:proofErr w:type="spellEnd"/>
      <w:r w:rsidR="00E159B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="00E159B9">
        <w:rPr>
          <w:rFonts w:ascii="Times New Roman" w:eastAsiaTheme="minorHAnsi" w:hAnsi="Times New Roman" w:cstheme="minorBidi"/>
          <w:sz w:val="24"/>
          <w:szCs w:val="24"/>
        </w:rPr>
        <w:t>Timișoara</w:t>
      </w:r>
      <w:proofErr w:type="spellEnd"/>
      <w:r w:rsidR="00E159B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="00E159B9">
        <w:rPr>
          <w:rFonts w:ascii="Times New Roman" w:eastAsiaTheme="minorHAnsi" w:hAnsi="Times New Roman" w:cstheme="minorBidi"/>
          <w:sz w:val="24"/>
          <w:szCs w:val="24"/>
        </w:rPr>
        <w:t>și</w:t>
      </w:r>
      <w:proofErr w:type="spellEnd"/>
      <w:r w:rsidR="00E159B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proofErr w:type="gramStart"/>
      <w:r w:rsidRPr="00B928EE">
        <w:rPr>
          <w:rFonts w:ascii="Times New Roman" w:eastAsiaTheme="minorHAnsi" w:hAnsi="Times New Roman" w:cstheme="minorBidi"/>
          <w:sz w:val="24"/>
          <w:szCs w:val="24"/>
        </w:rPr>
        <w:t>este</w:t>
      </w:r>
      <w:proofErr w:type="spellEnd"/>
      <w:proofErr w:type="gram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situat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strada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Ștefan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cel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Mare nr. </w:t>
      </w:r>
      <w:proofErr w:type="gramStart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48,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imobilul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fiind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înscris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CF nr.</w:t>
      </w:r>
      <w:proofErr w:type="gram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gramStart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447707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Timișoara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>, nr.</w:t>
      </w:r>
      <w:proofErr w:type="gram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gramStart"/>
      <w:r w:rsidRPr="00B928EE">
        <w:rPr>
          <w:rFonts w:ascii="Times New Roman" w:eastAsiaTheme="minorHAnsi" w:hAnsi="Times New Roman" w:cstheme="minorBidi"/>
          <w:sz w:val="24"/>
          <w:szCs w:val="24"/>
        </w:rPr>
        <w:t>top</w:t>
      </w:r>
      <w:proofErr w:type="gram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7252/1,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suprafață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de 605 mp,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cota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de 1/2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fiind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B928EE">
        <w:rPr>
          <w:rFonts w:ascii="Times New Roman" w:eastAsiaTheme="minorHAnsi" w:hAnsi="Times New Roman" w:cstheme="minorBidi"/>
          <w:sz w:val="24"/>
          <w:szCs w:val="24"/>
        </w:rPr>
        <w:t>proprietatea</w:t>
      </w:r>
      <w:proofErr w:type="spellEnd"/>
      <w:r w:rsidRPr="00B928EE">
        <w:rPr>
          <w:rFonts w:ascii="Times New Roman" w:eastAsiaTheme="minorHAnsi" w:hAnsi="Times New Roman" w:cstheme="minorBidi"/>
          <w:sz w:val="24"/>
          <w:szCs w:val="24"/>
        </w:rPr>
        <w:t xml:space="preserve"> SC Artemis Real Estate SRL.</w:t>
      </w:r>
      <w:r w:rsidR="00E159B9" w:rsidRPr="00E159B9">
        <w:rPr>
          <w:rFonts w:ascii="Times New Roman" w:hAnsi="Times New Roman"/>
          <w:bCs/>
          <w:sz w:val="24"/>
          <w:szCs w:val="24"/>
        </w:rPr>
        <w:t xml:space="preserve"> </w:t>
      </w:r>
    </w:p>
    <w:p w:rsidR="009C23EE" w:rsidRDefault="00E159B9" w:rsidP="00E159B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6F2A">
        <w:rPr>
          <w:rFonts w:ascii="Times New Roman" w:hAnsi="Times New Roman"/>
          <w:bCs/>
          <w:sz w:val="24"/>
          <w:szCs w:val="24"/>
        </w:rPr>
        <w:t>Proprietarii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cotei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1/2 din </w:t>
      </w:r>
      <w:proofErr w:type="spellStart"/>
      <w:r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solicitat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adres</w:t>
      </w:r>
      <w:r>
        <w:rPr>
          <w:rFonts w:ascii="Times New Roman" w:hAnsi="Times New Roman"/>
          <w:bCs/>
          <w:sz w:val="24"/>
          <w:szCs w:val="24"/>
        </w:rPr>
        <w:t>ă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terenu</w:t>
      </w:r>
      <w:r>
        <w:rPr>
          <w:rFonts w:ascii="Times New Roman" w:hAnsi="Times New Roman"/>
          <w:bCs/>
          <w:sz w:val="24"/>
          <w:szCs w:val="24"/>
        </w:rPr>
        <w:t>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public</w:t>
      </w:r>
      <w:r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</w:t>
      </w:r>
      <w:r>
        <w:rPr>
          <w:rFonts w:ascii="Times New Roman" w:hAnsi="Times New Roman"/>
          <w:bCs/>
          <w:sz w:val="24"/>
          <w:szCs w:val="24"/>
        </w:rPr>
        <w:t xml:space="preserve">l </w:t>
      </w:r>
      <w:proofErr w:type="spellStart"/>
      <w:r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acest</w:t>
      </w:r>
      <w:r w:rsidRPr="00C06F2A">
        <w:rPr>
          <w:rFonts w:ascii="Times New Roman" w:hAnsi="Times New Roman"/>
          <w:bCs/>
          <w:sz w:val="24"/>
          <w:szCs w:val="24"/>
        </w:rPr>
        <w:t>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>efiind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uz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interes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preluarea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către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SC Artemis Real Estate SRL a </w:t>
      </w:r>
      <w:proofErr w:type="spellStart"/>
      <w:r>
        <w:rPr>
          <w:rFonts w:ascii="Times New Roman" w:hAnsi="Times New Roman"/>
          <w:bCs/>
          <w:sz w:val="24"/>
          <w:szCs w:val="24"/>
        </w:rPr>
        <w:t>cotei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1/2  din </w:t>
      </w:r>
      <w:proofErr w:type="spellStart"/>
      <w:r>
        <w:rPr>
          <w:rFonts w:ascii="Times New Roman" w:hAnsi="Times New Roman"/>
          <w:bCs/>
          <w:sz w:val="24"/>
          <w:szCs w:val="24"/>
        </w:rPr>
        <w:t>terenul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înscris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447694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nr.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top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7250/2, </w:t>
      </w:r>
      <w:proofErr w:type="spellStart"/>
      <w:r>
        <w:rPr>
          <w:rFonts w:ascii="Times New Roman" w:hAnsi="Times New Roman"/>
          <w:bCs/>
          <w:sz w:val="24"/>
          <w:szCs w:val="24"/>
        </w:rPr>
        <w:t>proprietar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Municipul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</w:t>
      </w:r>
      <w:proofErr w:type="gramStart"/>
      <w:r>
        <w:rPr>
          <w:rFonts w:ascii="Times New Roman" w:hAnsi="Times New Roman"/>
          <w:bCs/>
          <w:sz w:val="24"/>
          <w:szCs w:val="24"/>
        </w:rPr>
        <w:t>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0B0036" w:rsidRPr="009C23EE" w:rsidRDefault="000B0036" w:rsidP="000B0036">
      <w:pPr>
        <w:ind w:right="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Menționăm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imobilul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teren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poate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partajat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natură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valorificării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acestuia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edificare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drept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ieșirea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indiviziune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sulte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maximă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acestuia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2711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C23EE" w:rsidRPr="00716784" w:rsidRDefault="00716784" w:rsidP="00716784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Proprietarii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cotei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1/2 din </w:t>
      </w:r>
      <w:proofErr w:type="spellStart"/>
      <w:r>
        <w:rPr>
          <w:rFonts w:ascii="Times New Roman" w:hAnsi="Times New Roman"/>
          <w:bCs/>
          <w:sz w:val="24"/>
          <w:szCs w:val="24"/>
        </w:rPr>
        <w:t>teren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bCs/>
          <w:sz w:val="24"/>
          <w:szCs w:val="24"/>
        </w:rPr>
        <w:t>solicitat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adresă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înregistrată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Primăria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nr.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CT2022-000786/08.02.2022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trecerea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terenului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domeniul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domeniul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privat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nefiind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uz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interes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ieșirea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indiviziune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asupra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cotei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1/2  din </w:t>
      </w:r>
      <w:proofErr w:type="spellStart"/>
      <w:r>
        <w:rPr>
          <w:rFonts w:ascii="Times New Roman" w:hAnsi="Times New Roman"/>
          <w:bCs/>
          <w:sz w:val="24"/>
          <w:szCs w:val="24"/>
        </w:rPr>
        <w:t>terenul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înscris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447694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nr.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top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7250/2, </w:t>
      </w:r>
      <w:proofErr w:type="spellStart"/>
      <w:r>
        <w:rPr>
          <w:rFonts w:ascii="Times New Roman" w:hAnsi="Times New Roman"/>
          <w:bCs/>
          <w:sz w:val="24"/>
          <w:szCs w:val="24"/>
        </w:rPr>
        <w:t>proprietar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Municipul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E159B9" w:rsidRDefault="00E159B9" w:rsidP="00E159B9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06F2A">
        <w:rPr>
          <w:rFonts w:ascii="Times New Roman" w:hAnsi="Times New Roman"/>
          <w:bCs/>
          <w:sz w:val="24"/>
          <w:szCs w:val="24"/>
        </w:rPr>
        <w:t>Având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OUG 57/2019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codul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Administrativ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art.361,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alin</w:t>
      </w:r>
      <w:proofErr w:type="spellEnd"/>
      <w:proofErr w:type="gramStart"/>
      <w:r w:rsidRPr="00C06F2A">
        <w:rPr>
          <w:rFonts w:ascii="Times New Roman" w:hAnsi="Times New Roman"/>
          <w:bCs/>
          <w:sz w:val="24"/>
          <w:szCs w:val="24"/>
        </w:rPr>
        <w:t>.(</w:t>
      </w:r>
      <w:proofErr w:type="gramEnd"/>
      <w:r w:rsidRPr="00C06F2A">
        <w:rPr>
          <w:rFonts w:ascii="Times New Roman" w:hAnsi="Times New Roman"/>
          <w:bCs/>
          <w:sz w:val="24"/>
          <w:szCs w:val="24"/>
        </w:rPr>
        <w:t>2) “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bun din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unități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administrative-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teritoriale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acesteia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se face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hotărâre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județean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respective 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General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București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orașului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dispune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altfel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>.”</w:t>
      </w:r>
    </w:p>
    <w:p w:rsidR="00E159B9" w:rsidRPr="00E159B9" w:rsidRDefault="00E159B9" w:rsidP="00E159B9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06F2A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OUG 57/2019, art.286,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alin</w:t>
      </w:r>
      <w:proofErr w:type="spellEnd"/>
      <w:proofErr w:type="gramStart"/>
      <w:r w:rsidRPr="00C06F2A">
        <w:rPr>
          <w:rFonts w:ascii="Times New Roman" w:hAnsi="Times New Roman"/>
          <w:bCs/>
          <w:sz w:val="24"/>
          <w:szCs w:val="24"/>
        </w:rPr>
        <w:t>.(</w:t>
      </w:r>
      <w:proofErr w:type="gramEnd"/>
      <w:r w:rsidRPr="00C06F2A">
        <w:rPr>
          <w:rFonts w:ascii="Times New Roman" w:hAnsi="Times New Roman"/>
          <w:bCs/>
          <w:sz w:val="24"/>
          <w:szCs w:val="24"/>
        </w:rPr>
        <w:t>4) “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,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orașului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alcătuit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anexa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nr.4,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precum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bunuri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uz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interes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public local,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declarate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atare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hotărâre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local,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declarate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fiind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bunuri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uz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F2A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 xml:space="preserve"> d</w:t>
      </w:r>
      <w:r>
        <w:rPr>
          <w:rFonts w:ascii="Times New Roman" w:hAnsi="Times New Roman"/>
          <w:bCs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bCs/>
          <w:sz w:val="24"/>
          <w:szCs w:val="24"/>
        </w:rPr>
        <w:t>interes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/>
          <w:bCs/>
          <w:sz w:val="24"/>
          <w:szCs w:val="24"/>
        </w:rPr>
        <w:t>național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ju</w:t>
      </w:r>
      <w:r w:rsidRPr="00C06F2A">
        <w:rPr>
          <w:rFonts w:ascii="Times New Roman" w:hAnsi="Times New Roman"/>
          <w:bCs/>
          <w:sz w:val="24"/>
          <w:szCs w:val="24"/>
        </w:rPr>
        <w:t>dețean</w:t>
      </w:r>
      <w:proofErr w:type="spellEnd"/>
      <w:r w:rsidRPr="00C06F2A">
        <w:rPr>
          <w:rFonts w:ascii="Times New Roman" w:hAnsi="Times New Roman"/>
          <w:bCs/>
          <w:sz w:val="24"/>
          <w:szCs w:val="24"/>
        </w:rPr>
        <w:t>.”</w:t>
      </w:r>
    </w:p>
    <w:p w:rsidR="009C23EE" w:rsidRPr="00B067E3" w:rsidRDefault="009C23EE" w:rsidP="00B067E3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E159B9" w:rsidRPr="00B067E3">
        <w:rPr>
          <w:rFonts w:ascii="Times New Roman" w:hAnsi="Times New Roman"/>
          <w:sz w:val="24"/>
          <w:szCs w:val="24"/>
        </w:rPr>
        <w:t>Prin</w:t>
      </w:r>
      <w:proofErr w:type="spellEnd"/>
      <w:r w:rsidR="00E159B9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9B9" w:rsidRPr="00B067E3">
        <w:rPr>
          <w:rFonts w:ascii="Times New Roman" w:hAnsi="Times New Roman"/>
          <w:sz w:val="24"/>
          <w:szCs w:val="24"/>
        </w:rPr>
        <w:t>prezentul</w:t>
      </w:r>
      <w:proofErr w:type="spellEnd"/>
      <w:r w:rsidR="00E159B9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9B9" w:rsidRPr="00B067E3">
        <w:rPr>
          <w:rFonts w:ascii="Times New Roman" w:hAnsi="Times New Roman"/>
          <w:sz w:val="24"/>
          <w:szCs w:val="24"/>
        </w:rPr>
        <w:t>referat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solicită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și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împuternicirea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Comisiei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Negociere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Terții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Consiliului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Municipiului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Timișoara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sz w:val="24"/>
          <w:szCs w:val="24"/>
        </w:rPr>
        <w:t>pentru</w:t>
      </w:r>
      <w:proofErr w:type="spellEnd"/>
      <w:r w:rsidR="00B067E3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ieșirii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indiviziune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sultă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Ștefan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Mare nr. </w:t>
      </w:r>
      <w:proofErr w:type="gramStart"/>
      <w:r w:rsidR="00B067E3" w:rsidRPr="00B067E3">
        <w:rPr>
          <w:rFonts w:ascii="Times New Roman" w:hAnsi="Times New Roman"/>
          <w:bCs/>
          <w:sz w:val="24"/>
          <w:szCs w:val="24"/>
        </w:rPr>
        <w:t xml:space="preserve">48,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CF nr.</w:t>
      </w:r>
      <w:proofErr w:type="gram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B067E3" w:rsidRPr="00B067E3">
        <w:rPr>
          <w:rFonts w:ascii="Times New Roman" w:hAnsi="Times New Roman"/>
          <w:bCs/>
          <w:sz w:val="24"/>
          <w:szCs w:val="24"/>
        </w:rPr>
        <w:t xml:space="preserve">447694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>, nr.</w:t>
      </w:r>
      <w:proofErr w:type="gram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03FF6">
        <w:rPr>
          <w:rFonts w:ascii="Times New Roman" w:hAnsi="Times New Roman"/>
          <w:bCs/>
          <w:sz w:val="24"/>
          <w:szCs w:val="24"/>
        </w:rPr>
        <w:t>top</w:t>
      </w:r>
      <w:proofErr w:type="gramEnd"/>
      <w:r w:rsidR="00003FF6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003FF6">
        <w:rPr>
          <w:rFonts w:ascii="Times New Roman" w:hAnsi="Times New Roman"/>
          <w:bCs/>
          <w:sz w:val="24"/>
          <w:szCs w:val="24"/>
        </w:rPr>
        <w:t xml:space="preserve">7250/2, </w:t>
      </w:r>
      <w:proofErr w:type="spellStart"/>
      <w:r w:rsidR="00003FF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003FF6">
        <w:rPr>
          <w:rFonts w:ascii="Times New Roman" w:hAnsi="Times New Roman"/>
          <w:bCs/>
          <w:sz w:val="24"/>
          <w:szCs w:val="24"/>
        </w:rPr>
        <w:t xml:space="preserve"> de 605</w:t>
      </w:r>
      <w:r w:rsidR="00B067E3" w:rsidRPr="00B067E3">
        <w:rPr>
          <w:rFonts w:ascii="Times New Roman" w:hAnsi="Times New Roman"/>
          <w:bCs/>
          <w:sz w:val="24"/>
          <w:szCs w:val="24"/>
        </w:rPr>
        <w:t xml:space="preserve"> mp,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încetării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stării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coproprietate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067E3" w:rsidRPr="00B067E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B067E3" w:rsidRPr="00B067E3">
        <w:rPr>
          <w:rFonts w:ascii="Times New Roman" w:hAnsi="Times New Roman"/>
          <w:bCs/>
          <w:sz w:val="24"/>
          <w:szCs w:val="24"/>
        </w:rPr>
        <w:t xml:space="preserve"> SC Artemis Real Estate SRL,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valorificându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-se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astfel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terenul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8EE" w:rsidRPr="00B067E3">
        <w:rPr>
          <w:rFonts w:ascii="Times New Roman" w:hAnsi="Times New Roman"/>
          <w:sz w:val="24"/>
          <w:szCs w:val="24"/>
        </w:rPr>
        <w:t>respectiv</w:t>
      </w:r>
      <w:proofErr w:type="spellEnd"/>
      <w:r w:rsidR="00B928EE" w:rsidRPr="00B067E3">
        <w:rPr>
          <w:rFonts w:ascii="Times New Roman" w:hAnsi="Times New Roman"/>
          <w:sz w:val="24"/>
          <w:szCs w:val="24"/>
        </w:rPr>
        <w:t>.</w:t>
      </w:r>
      <w:proofErr w:type="gramEnd"/>
    </w:p>
    <w:p w:rsidR="009C23EE" w:rsidRPr="00E159B9" w:rsidRDefault="009C23EE" w:rsidP="00E159B9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color w:val="1F497D"/>
          <w:sz w:val="24"/>
          <w:szCs w:val="24"/>
        </w:rPr>
      </w:pPr>
      <w:r w:rsidRPr="00F60C6A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Negociere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Terții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întruni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reglementarea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stabilirea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valorii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–un </w:t>
      </w:r>
      <w:proofErr w:type="spellStart"/>
      <w:r>
        <w:rPr>
          <w:rFonts w:ascii="Times New Roman" w:hAnsi="Times New Roman"/>
          <w:sz w:val="24"/>
          <w:szCs w:val="24"/>
        </w:rPr>
        <w:t>Raport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evaluatorul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membru</w:t>
      </w:r>
      <w:proofErr w:type="spellEnd"/>
      <w:r>
        <w:rPr>
          <w:rFonts w:ascii="Times New Roman" w:hAnsi="Times New Roman"/>
          <w:sz w:val="24"/>
          <w:szCs w:val="24"/>
        </w:rPr>
        <w:t xml:space="preserve"> ANE</w:t>
      </w:r>
      <w:r w:rsidR="004F2BC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AR, cu care </w:t>
      </w:r>
      <w:proofErr w:type="spellStart"/>
      <w:r>
        <w:rPr>
          <w:rFonts w:ascii="Times New Roman" w:hAnsi="Times New Roman"/>
          <w:sz w:val="24"/>
          <w:szCs w:val="24"/>
        </w:rPr>
        <w:t>Municipiul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</w:rPr>
        <w:t>relații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contractuale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067E3" w:rsidRDefault="00683D2B" w:rsidP="00B067E3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B067E3">
        <w:rPr>
          <w:rFonts w:ascii="Times New Roman" w:hAnsi="Times New Roman"/>
          <w:sz w:val="24"/>
          <w:szCs w:val="24"/>
        </w:rPr>
        <w:t xml:space="preserve"> </w:t>
      </w:r>
      <w:r w:rsidR="00562268" w:rsidRPr="00B067E3">
        <w:rPr>
          <w:rFonts w:ascii="Times New Roman" w:hAnsi="Times New Roman"/>
          <w:sz w:val="24"/>
          <w:szCs w:val="24"/>
        </w:rPr>
        <w:t xml:space="preserve">          </w:t>
      </w:r>
    </w:p>
    <w:p w:rsidR="00640EA2" w:rsidRDefault="00640EA2" w:rsidP="00B067E3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640EA2" w:rsidRDefault="00640EA2" w:rsidP="00B067E3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003FF6" w:rsidRPr="00003FF6" w:rsidRDefault="00683D2B" w:rsidP="00003FF6">
      <w:pPr>
        <w:ind w:right="177"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03FF6">
        <w:rPr>
          <w:rFonts w:ascii="Times New Roman" w:hAnsi="Times New Roman"/>
          <w:sz w:val="24"/>
          <w:szCs w:val="24"/>
        </w:rPr>
        <w:t>Având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în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vedere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cele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03FF6">
        <w:rPr>
          <w:rFonts w:ascii="Times New Roman" w:hAnsi="Times New Roman"/>
          <w:sz w:val="24"/>
          <w:szCs w:val="24"/>
        </w:rPr>
        <w:t>mai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sus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3FF6">
        <w:rPr>
          <w:rFonts w:ascii="Times New Roman" w:hAnsi="Times New Roman"/>
          <w:sz w:val="24"/>
          <w:szCs w:val="24"/>
        </w:rPr>
        <w:t>considerăm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oportun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3FF6">
        <w:rPr>
          <w:rFonts w:ascii="Times New Roman" w:hAnsi="Times New Roman"/>
          <w:sz w:val="24"/>
          <w:szCs w:val="24"/>
        </w:rPr>
        <w:t>iniţierea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unui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FF6">
        <w:rPr>
          <w:rFonts w:ascii="Times New Roman" w:hAnsi="Times New Roman"/>
          <w:sz w:val="24"/>
          <w:szCs w:val="24"/>
        </w:rPr>
        <w:t>proiect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03FF6">
        <w:rPr>
          <w:rFonts w:ascii="Times New Roman" w:hAnsi="Times New Roman"/>
          <w:sz w:val="24"/>
          <w:szCs w:val="24"/>
        </w:rPr>
        <w:t>hotărâre</w:t>
      </w:r>
      <w:proofErr w:type="spellEnd"/>
      <w:r w:rsidRPr="00003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CF nr.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 xml:space="preserve">447694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>, nr.</w:t>
      </w:r>
      <w:proofErr w:type="gram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>top</w:t>
      </w:r>
      <w:proofErr w:type="gramEnd"/>
      <w:r w:rsidR="00003FF6" w:rsidRPr="00003FF6">
        <w:rPr>
          <w:rFonts w:ascii="Times New Roman" w:hAnsi="Times New Roman"/>
          <w:bCs/>
          <w:sz w:val="24"/>
          <w:szCs w:val="24"/>
        </w:rPr>
        <w:t xml:space="preserve">. 7250/2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împuternicirea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Comisiei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Negociere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Terții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negocierea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sultei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r w:rsidR="00003FF6" w:rsidRPr="00003FF6">
        <w:rPr>
          <w:rFonts w:ascii="Times New Roman" w:hAnsi="Times New Roman"/>
          <w:bCs/>
          <w:sz w:val="24"/>
          <w:szCs w:val="24"/>
          <w:lang w:val="ro-RO"/>
        </w:rPr>
        <w:t xml:space="preserve">în vederea încetării stării de coproprietate prin iesire </w:t>
      </w:r>
      <w:r w:rsidR="00003FF6" w:rsidRPr="00003FF6"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indiviziune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plata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sultei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cot</w:t>
      </w:r>
      <w:r w:rsidR="00003FF6">
        <w:rPr>
          <w:rFonts w:ascii="Times New Roman" w:hAnsi="Times New Roman"/>
          <w:bCs/>
          <w:sz w:val="24"/>
          <w:szCs w:val="24"/>
        </w:rPr>
        <w:t>ei</w:t>
      </w:r>
      <w:proofErr w:type="spellEnd"/>
      <w:r w:rsidR="00003FF6">
        <w:rPr>
          <w:rFonts w:ascii="Times New Roman" w:hAnsi="Times New Roman"/>
          <w:bCs/>
          <w:sz w:val="24"/>
          <w:szCs w:val="24"/>
        </w:rPr>
        <w:t xml:space="preserve"> de 1/2 </w:t>
      </w:r>
      <w:r w:rsidR="00003FF6" w:rsidRPr="00003FF6"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Ștefan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Mare nr.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 xml:space="preserve">48,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CF nr.</w:t>
      </w:r>
      <w:proofErr w:type="gram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 xml:space="preserve">447694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>, nr.</w:t>
      </w:r>
      <w:proofErr w:type="gram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>top</w:t>
      </w:r>
      <w:proofErr w:type="gramEnd"/>
      <w:r w:rsidR="00003FF6" w:rsidRPr="00003FF6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003FF6" w:rsidRPr="00003FF6">
        <w:rPr>
          <w:rFonts w:ascii="Times New Roman" w:hAnsi="Times New Roman"/>
          <w:bCs/>
          <w:sz w:val="24"/>
          <w:szCs w:val="24"/>
        </w:rPr>
        <w:t xml:space="preserve">7250/2,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3FF6" w:rsidRPr="00003FF6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003FF6" w:rsidRPr="00003FF6">
        <w:rPr>
          <w:rFonts w:ascii="Times New Roman" w:hAnsi="Times New Roman"/>
          <w:bCs/>
          <w:sz w:val="24"/>
          <w:szCs w:val="24"/>
        </w:rPr>
        <w:t xml:space="preserve"> de 605 mp.</w:t>
      </w:r>
      <w:proofErr w:type="gramEnd"/>
    </w:p>
    <w:p w:rsidR="00E159B9" w:rsidRPr="00B067E3" w:rsidRDefault="00E159B9" w:rsidP="00B067E3">
      <w:pPr>
        <w:ind w:right="177"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B067E3" w:rsidRDefault="003661A9" w:rsidP="003661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9B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067E3" w:rsidRDefault="00B067E3" w:rsidP="003661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1A9" w:rsidRPr="005D769C" w:rsidRDefault="00B067E3" w:rsidP="00B067E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661A9"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E159B9">
        <w:rPr>
          <w:rFonts w:ascii="Times New Roman" w:hAnsi="Times New Roman" w:cs="Times New Roman"/>
          <w:b/>
          <w:sz w:val="24"/>
          <w:szCs w:val="24"/>
        </w:rPr>
        <w:t>,</w:t>
      </w:r>
      <w:r w:rsidR="003661A9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3661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61A9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3661A9">
        <w:rPr>
          <w:rFonts w:ascii="Times New Roman" w:hAnsi="Times New Roman" w:cs="Times New Roman"/>
          <w:b/>
          <w:sz w:val="24"/>
          <w:szCs w:val="24"/>
        </w:rPr>
        <w:t>VICEPRIMAR</w:t>
      </w:r>
      <w:r w:rsidR="00E159B9">
        <w:rPr>
          <w:rFonts w:ascii="Times New Roman" w:hAnsi="Times New Roman" w:cs="Times New Roman"/>
          <w:b/>
          <w:sz w:val="24"/>
          <w:szCs w:val="24"/>
        </w:rPr>
        <w:t>,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E159B9">
        <w:rPr>
          <w:rFonts w:ascii="Times New Roman" w:hAnsi="Times New Roman" w:cs="Times New Roman"/>
          <w:b/>
          <w:sz w:val="24"/>
          <w:szCs w:val="24"/>
        </w:rPr>
        <w:t>Dominic Fritz</w:t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r w:rsidR="00E159B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159B9">
        <w:rPr>
          <w:rFonts w:ascii="Times New Roman" w:hAnsi="Times New Roman" w:cs="Times New Roman"/>
          <w:b/>
          <w:sz w:val="24"/>
          <w:szCs w:val="24"/>
        </w:rPr>
        <w:t>Cosmia</w:t>
      </w:r>
      <w:proofErr w:type="spellEnd"/>
      <w:r w:rsidR="00E159B9">
        <w:rPr>
          <w:rFonts w:ascii="Times New Roman" w:hAnsi="Times New Roman" w:cs="Times New Roman"/>
          <w:b/>
          <w:sz w:val="24"/>
          <w:szCs w:val="24"/>
        </w:rPr>
        <w:t xml:space="preserve"> A. </w:t>
      </w:r>
      <w:proofErr w:type="spellStart"/>
      <w:r w:rsidR="00E159B9">
        <w:rPr>
          <w:rFonts w:ascii="Times New Roman" w:hAnsi="Times New Roman" w:cs="Times New Roman"/>
          <w:b/>
          <w:sz w:val="24"/>
          <w:szCs w:val="24"/>
        </w:rPr>
        <w:t>Tabără</w:t>
      </w:r>
      <w:proofErr w:type="spellEnd"/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</w:t>
      </w:r>
    </w:p>
    <w:p w:rsidR="003661A9" w:rsidRDefault="003661A9" w:rsidP="00E159B9">
      <w:pPr>
        <w:jc w:val="center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  <w:r w:rsidR="00E159B9">
        <w:rPr>
          <w:rFonts w:ascii="Times New Roman" w:hAnsi="Times New Roman" w:cs="Times New Roman"/>
          <w:b/>
          <w:sz w:val="24"/>
          <w:szCs w:val="24"/>
        </w:rPr>
        <w:t>,</w:t>
      </w:r>
    </w:p>
    <w:p w:rsidR="00E159B9" w:rsidRDefault="00E159B9" w:rsidP="00E159B9">
      <w:pPr>
        <w:jc w:val="center"/>
        <w:rPr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Boncea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CF6CAF" w:rsidRDefault="00E159B9" w:rsidP="00BA4DED">
      <w:pPr>
        <w:jc w:val="both"/>
      </w:pPr>
      <w:r>
        <w:rPr>
          <w:lang w:val="ro-RO"/>
        </w:rPr>
        <w:t xml:space="preserve">                      </w:t>
      </w:r>
      <w:r w:rsidR="00002A89">
        <w:rPr>
          <w:lang w:val="ro-RO"/>
        </w:rPr>
        <w:t xml:space="preserve">                                                     </w:t>
      </w:r>
    </w:p>
    <w:sectPr w:rsidR="00CF6CAF" w:rsidSect="00B067E3">
      <w:pgSz w:w="12240" w:h="15840"/>
      <w:pgMar w:top="630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03FF6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B0036"/>
    <w:rsid w:val="000B796B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C651A"/>
    <w:rsid w:val="001D4B15"/>
    <w:rsid w:val="001E3843"/>
    <w:rsid w:val="00200103"/>
    <w:rsid w:val="00201976"/>
    <w:rsid w:val="00205C00"/>
    <w:rsid w:val="00211240"/>
    <w:rsid w:val="0021241B"/>
    <w:rsid w:val="00215880"/>
    <w:rsid w:val="00226FB1"/>
    <w:rsid w:val="002275F3"/>
    <w:rsid w:val="002344A4"/>
    <w:rsid w:val="00241EEA"/>
    <w:rsid w:val="00247971"/>
    <w:rsid w:val="00255707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16A43"/>
    <w:rsid w:val="00327012"/>
    <w:rsid w:val="00333A24"/>
    <w:rsid w:val="003369B8"/>
    <w:rsid w:val="0033779C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2663B"/>
    <w:rsid w:val="00432848"/>
    <w:rsid w:val="0043379F"/>
    <w:rsid w:val="0044159E"/>
    <w:rsid w:val="004418C8"/>
    <w:rsid w:val="004431AA"/>
    <w:rsid w:val="00491B6C"/>
    <w:rsid w:val="004A259C"/>
    <w:rsid w:val="004A2B5D"/>
    <w:rsid w:val="004A3322"/>
    <w:rsid w:val="004A3915"/>
    <w:rsid w:val="004B5AEF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4F2BCF"/>
    <w:rsid w:val="00501EB1"/>
    <w:rsid w:val="0050387B"/>
    <w:rsid w:val="005110B5"/>
    <w:rsid w:val="005110C1"/>
    <w:rsid w:val="005251EF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668D"/>
    <w:rsid w:val="005D75D4"/>
    <w:rsid w:val="005D769C"/>
    <w:rsid w:val="005E3664"/>
    <w:rsid w:val="005E4B51"/>
    <w:rsid w:val="005E665E"/>
    <w:rsid w:val="006002C4"/>
    <w:rsid w:val="00607D68"/>
    <w:rsid w:val="00616FE4"/>
    <w:rsid w:val="006409FD"/>
    <w:rsid w:val="00640AFC"/>
    <w:rsid w:val="00640EA2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16784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47E8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55ED"/>
    <w:rsid w:val="008A7ED4"/>
    <w:rsid w:val="008B2EC8"/>
    <w:rsid w:val="008D055B"/>
    <w:rsid w:val="008D5442"/>
    <w:rsid w:val="008E1422"/>
    <w:rsid w:val="008E1829"/>
    <w:rsid w:val="008E239E"/>
    <w:rsid w:val="008E3B64"/>
    <w:rsid w:val="008F2E38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43CF"/>
    <w:rsid w:val="00985079"/>
    <w:rsid w:val="00993E93"/>
    <w:rsid w:val="009A3F82"/>
    <w:rsid w:val="009B0A1E"/>
    <w:rsid w:val="009B31F9"/>
    <w:rsid w:val="009B4FE0"/>
    <w:rsid w:val="009C23EE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A0032"/>
    <w:rsid w:val="00AA492B"/>
    <w:rsid w:val="00AB6C11"/>
    <w:rsid w:val="00AC39A0"/>
    <w:rsid w:val="00AC6E6C"/>
    <w:rsid w:val="00AC7B2A"/>
    <w:rsid w:val="00AD2976"/>
    <w:rsid w:val="00AD338C"/>
    <w:rsid w:val="00AE26C1"/>
    <w:rsid w:val="00AE29A7"/>
    <w:rsid w:val="00AE7DAD"/>
    <w:rsid w:val="00AF2CDE"/>
    <w:rsid w:val="00AF5D87"/>
    <w:rsid w:val="00B067E3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87EAD"/>
    <w:rsid w:val="00B92366"/>
    <w:rsid w:val="00B928EE"/>
    <w:rsid w:val="00B974F9"/>
    <w:rsid w:val="00BA37FB"/>
    <w:rsid w:val="00BA3DC3"/>
    <w:rsid w:val="00BA4DED"/>
    <w:rsid w:val="00BC52AE"/>
    <w:rsid w:val="00BD5CDD"/>
    <w:rsid w:val="00BE3115"/>
    <w:rsid w:val="00BF0934"/>
    <w:rsid w:val="00BF555B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56636"/>
    <w:rsid w:val="00D61FFF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F161D"/>
    <w:rsid w:val="00DF4951"/>
    <w:rsid w:val="00E124E1"/>
    <w:rsid w:val="00E159B9"/>
    <w:rsid w:val="00E23EBC"/>
    <w:rsid w:val="00E4562C"/>
    <w:rsid w:val="00E479CA"/>
    <w:rsid w:val="00E57930"/>
    <w:rsid w:val="00E662D3"/>
    <w:rsid w:val="00E665F9"/>
    <w:rsid w:val="00E76867"/>
    <w:rsid w:val="00E863C6"/>
    <w:rsid w:val="00E87CF2"/>
    <w:rsid w:val="00E95DF1"/>
    <w:rsid w:val="00EA70A2"/>
    <w:rsid w:val="00EB5BA1"/>
    <w:rsid w:val="00EC45CD"/>
    <w:rsid w:val="00ED4C48"/>
    <w:rsid w:val="00EE1F12"/>
    <w:rsid w:val="00EE2B4D"/>
    <w:rsid w:val="00EF1B78"/>
    <w:rsid w:val="00EF3AD2"/>
    <w:rsid w:val="00F02C85"/>
    <w:rsid w:val="00F06DF1"/>
    <w:rsid w:val="00F073DE"/>
    <w:rsid w:val="00F07672"/>
    <w:rsid w:val="00F22879"/>
    <w:rsid w:val="00F31523"/>
    <w:rsid w:val="00F46DBF"/>
    <w:rsid w:val="00F51B70"/>
    <w:rsid w:val="00F53B1B"/>
    <w:rsid w:val="00F65AB9"/>
    <w:rsid w:val="00F65C38"/>
    <w:rsid w:val="00F679F9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vdumitrascu</cp:lastModifiedBy>
  <cp:revision>84</cp:revision>
  <cp:lastPrinted>2022-06-16T11:02:00Z</cp:lastPrinted>
  <dcterms:created xsi:type="dcterms:W3CDTF">2019-10-30T08:05:00Z</dcterms:created>
  <dcterms:modified xsi:type="dcterms:W3CDTF">2022-06-16T11:02:00Z</dcterms:modified>
</cp:coreProperties>
</file>