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0F5" w:rsidRDefault="003669DE" w:rsidP="006D00F5">
      <w:pPr>
        <w:shd w:val="clear" w:color="auto" w:fill="FFFFFF"/>
        <w:rPr>
          <w:b/>
          <w:lang w:val="ro-RO"/>
        </w:rPr>
      </w:pPr>
      <w:r>
        <w:rPr>
          <w:b/>
          <w:lang w:val="ro-RO"/>
        </w:rPr>
        <w:t>ROMÂNIA</w:t>
      </w:r>
    </w:p>
    <w:p w:rsidR="003669DE" w:rsidRDefault="003669DE" w:rsidP="006D00F5">
      <w:pPr>
        <w:shd w:val="clear" w:color="auto" w:fill="FFFFFF"/>
        <w:rPr>
          <w:b/>
          <w:lang w:val="ro-RO"/>
        </w:rPr>
      </w:pPr>
      <w:r>
        <w:rPr>
          <w:b/>
          <w:lang w:val="ro-RO"/>
        </w:rPr>
        <w:t>JUDEȚUL TIMIȘ</w:t>
      </w:r>
    </w:p>
    <w:p w:rsidR="003669DE" w:rsidRDefault="003669DE" w:rsidP="006D00F5">
      <w:pPr>
        <w:shd w:val="clear" w:color="auto" w:fill="FFFFFF"/>
        <w:rPr>
          <w:b/>
          <w:lang w:val="ro-RO"/>
        </w:rPr>
      </w:pPr>
      <w:r>
        <w:rPr>
          <w:b/>
          <w:lang w:val="ro-RO"/>
        </w:rPr>
        <w:t>MUNICIPIUL TIMIȘOARA</w:t>
      </w:r>
    </w:p>
    <w:p w:rsidR="003669DE" w:rsidRDefault="003669DE" w:rsidP="006D00F5">
      <w:pPr>
        <w:shd w:val="clear" w:color="auto" w:fill="FFFFFF"/>
        <w:rPr>
          <w:b/>
          <w:lang w:val="ro-RO"/>
        </w:rPr>
      </w:pPr>
      <w:r w:rsidRPr="00771BFC">
        <w:rPr>
          <w:b/>
          <w:lang w:val="ro-RO"/>
        </w:rPr>
        <w:t>DIRECȚIA POLIȚIEI LOCALE</w:t>
      </w:r>
    </w:p>
    <w:p w:rsidR="00B05F1A" w:rsidRPr="00CC0E22" w:rsidRDefault="00E11A4E" w:rsidP="00BF1C1B">
      <w:pPr>
        <w:shd w:val="clear" w:color="auto" w:fill="FFFFFF"/>
        <w:rPr>
          <w:b/>
          <w:lang w:val="ro-RO"/>
        </w:rPr>
      </w:pPr>
      <w:r w:rsidRPr="00CC0E22">
        <w:rPr>
          <w:b/>
          <w:lang w:val="ro-RO"/>
        </w:rPr>
        <w:t>NR.</w:t>
      </w:r>
      <w:r w:rsidR="00603C72" w:rsidRPr="00CC0E22">
        <w:rPr>
          <w:b/>
          <w:lang w:val="ro-RO"/>
        </w:rPr>
        <w:t xml:space="preserve"> </w:t>
      </w:r>
      <w:r w:rsidR="006E1B38">
        <w:rPr>
          <w:b/>
          <w:lang w:val="ro-RO"/>
        </w:rPr>
        <w:t xml:space="preserve">1260 </w:t>
      </w:r>
      <w:r w:rsidR="009616EE">
        <w:rPr>
          <w:b/>
          <w:lang w:val="ro-RO"/>
        </w:rPr>
        <w:t>din 13.02.2020</w:t>
      </w:r>
      <w:r w:rsidR="00AB107B" w:rsidRPr="00CC0E22">
        <w:rPr>
          <w:b/>
        </w:rPr>
        <w:tab/>
      </w:r>
      <w:r w:rsidR="00AB107B" w:rsidRPr="00CC0E22">
        <w:rPr>
          <w:b/>
        </w:rPr>
        <w:tab/>
      </w:r>
      <w:r w:rsidR="00975E85" w:rsidRPr="00CC0E22">
        <w:rPr>
          <w:b/>
        </w:rPr>
        <w:t xml:space="preserve">  </w:t>
      </w:r>
      <w:r w:rsidR="000053B3" w:rsidRPr="00CC0E22">
        <w:rPr>
          <w:b/>
        </w:rPr>
        <w:t xml:space="preserve">     </w:t>
      </w:r>
      <w:r w:rsidR="003750AC" w:rsidRPr="00CC0E22">
        <w:rPr>
          <w:b/>
        </w:rPr>
        <w:t xml:space="preserve">             </w:t>
      </w:r>
      <w:r w:rsidR="001E68E8" w:rsidRPr="00CC0E22">
        <w:rPr>
          <w:b/>
        </w:rPr>
        <w:t xml:space="preserve"> </w:t>
      </w:r>
    </w:p>
    <w:p w:rsidR="00FB56BD" w:rsidRDefault="00FB56BD"/>
    <w:p w:rsidR="0005291B" w:rsidRDefault="0005291B"/>
    <w:p w:rsidR="0005291B" w:rsidRDefault="0005291B"/>
    <w:p w:rsidR="0005291B" w:rsidRDefault="0005291B"/>
    <w:p w:rsidR="00070C6A" w:rsidRPr="00EA03F4" w:rsidRDefault="003669DE" w:rsidP="00AB107B">
      <w:pPr>
        <w:jc w:val="center"/>
        <w:rPr>
          <w:b/>
        </w:rPr>
      </w:pPr>
      <w:r>
        <w:rPr>
          <w:b/>
        </w:rPr>
        <w:t>RAPORT DE SPECIALITATE</w:t>
      </w:r>
    </w:p>
    <w:p w:rsidR="00265BC4" w:rsidRPr="00EA03F4" w:rsidRDefault="00265BC4" w:rsidP="00AB107B">
      <w:pPr>
        <w:jc w:val="center"/>
        <w:rPr>
          <w:b/>
        </w:rPr>
      </w:pPr>
    </w:p>
    <w:p w:rsidR="001D3C8E" w:rsidRDefault="004F67CB" w:rsidP="006B4D8B">
      <w:pPr>
        <w:jc w:val="center"/>
        <w:rPr>
          <w:b/>
          <w:lang w:val="ro-RO"/>
        </w:rPr>
      </w:pPr>
      <w:r w:rsidRPr="007A2A84">
        <w:rPr>
          <w:b/>
          <w:lang w:val="ro-RO"/>
        </w:rPr>
        <w:t xml:space="preserve">privind </w:t>
      </w:r>
      <w:r w:rsidR="006B4D8B" w:rsidRPr="00D619EA">
        <w:rPr>
          <w:b/>
          <w:lang w:val="ro-RO"/>
        </w:rPr>
        <w:t xml:space="preserve">modificarea și aprobarea </w:t>
      </w:r>
      <w:r w:rsidR="00AE0F9B">
        <w:rPr>
          <w:b/>
          <w:lang w:val="ro-RO"/>
        </w:rPr>
        <w:t xml:space="preserve">condițiilor specifice eliminatorii </w:t>
      </w:r>
    </w:p>
    <w:p w:rsidR="003B5B71" w:rsidRDefault="00AE0F9B" w:rsidP="006B4D8B">
      <w:pPr>
        <w:jc w:val="center"/>
        <w:rPr>
          <w:b/>
          <w:lang w:val="ro-RO"/>
        </w:rPr>
      </w:pPr>
      <w:r>
        <w:rPr>
          <w:b/>
          <w:lang w:val="ro-RO"/>
        </w:rPr>
        <w:t xml:space="preserve">pentru ocuparea funcției publice </w:t>
      </w:r>
      <w:r w:rsidR="001D3C8E">
        <w:rPr>
          <w:b/>
          <w:lang w:val="ro-RO"/>
        </w:rPr>
        <w:t>de execuție specifice de polițist local, la</w:t>
      </w:r>
    </w:p>
    <w:p w:rsidR="006B4D8B" w:rsidRPr="00D619EA" w:rsidRDefault="006B4D8B" w:rsidP="006B4D8B">
      <w:pPr>
        <w:jc w:val="center"/>
        <w:rPr>
          <w:b/>
          <w:lang w:val="ro-RO"/>
        </w:rPr>
      </w:pPr>
      <w:r w:rsidRPr="00D619EA">
        <w:rPr>
          <w:b/>
          <w:lang w:val="ro-RO"/>
        </w:rPr>
        <w:t xml:space="preserve">Direcția Poliției Locale Timișoara  </w:t>
      </w:r>
    </w:p>
    <w:p w:rsidR="00B44F11" w:rsidRDefault="00B44F11" w:rsidP="006B4D8B">
      <w:pPr>
        <w:jc w:val="center"/>
        <w:rPr>
          <w:b/>
          <w:lang w:val="ro-RO"/>
        </w:rPr>
      </w:pPr>
    </w:p>
    <w:p w:rsidR="00AE0F9B" w:rsidRDefault="00AE0F9B" w:rsidP="006B4D8B">
      <w:pPr>
        <w:jc w:val="center"/>
        <w:rPr>
          <w:b/>
          <w:lang w:val="ro-RO"/>
        </w:rPr>
      </w:pPr>
    </w:p>
    <w:p w:rsidR="00690B36" w:rsidRPr="00690B36" w:rsidRDefault="00E67152" w:rsidP="00690B36">
      <w:pPr>
        <w:ind w:firstLine="708"/>
        <w:jc w:val="both"/>
        <w:rPr>
          <w:lang w:val="ro-RO"/>
        </w:rPr>
      </w:pPr>
      <w:r w:rsidRPr="004C7AF8">
        <w:rPr>
          <w:lang w:val="ro-RO"/>
        </w:rPr>
        <w:t xml:space="preserve">Având în vedere </w:t>
      </w:r>
      <w:r w:rsidR="00BD073F" w:rsidRPr="004C7AF8">
        <w:rPr>
          <w:lang w:val="ro-RO"/>
        </w:rPr>
        <w:t>Referatul de aprobare al proiectului de hotărâre, al Primarului Municipiului Timişoara</w:t>
      </w:r>
      <w:r w:rsidRPr="004C7AF8">
        <w:rPr>
          <w:lang w:val="ro-RO"/>
        </w:rPr>
        <w:t xml:space="preserve"> și Proiectul de hotărâre </w:t>
      </w:r>
      <w:r w:rsidR="00736E58" w:rsidRPr="00690B36">
        <w:rPr>
          <w:lang w:val="ro-RO"/>
        </w:rPr>
        <w:t>privind</w:t>
      </w:r>
      <w:r w:rsidR="00BD073F" w:rsidRPr="00690B36">
        <w:rPr>
          <w:lang w:val="ro-RO"/>
        </w:rPr>
        <w:t xml:space="preserve"> </w:t>
      </w:r>
      <w:r w:rsidR="00690B36" w:rsidRPr="00690B36">
        <w:rPr>
          <w:lang w:val="ro-RO"/>
        </w:rPr>
        <w:t xml:space="preserve">modificarea și aprobarea condițiilor specifice eliminatorii </w:t>
      </w:r>
    </w:p>
    <w:p w:rsidR="00690B36" w:rsidRPr="00690B36" w:rsidRDefault="00690B36" w:rsidP="007A7E2E">
      <w:pPr>
        <w:jc w:val="both"/>
        <w:rPr>
          <w:lang w:val="ro-RO"/>
        </w:rPr>
      </w:pPr>
      <w:r w:rsidRPr="00690B36">
        <w:rPr>
          <w:lang w:val="ro-RO"/>
        </w:rPr>
        <w:t>pentru ocuparea funcției publice de execuție specifice de polițist local, la</w:t>
      </w:r>
      <w:r>
        <w:rPr>
          <w:lang w:val="ro-RO"/>
        </w:rPr>
        <w:t xml:space="preserve"> </w:t>
      </w:r>
      <w:r w:rsidRPr="00690B36">
        <w:rPr>
          <w:lang w:val="ro-RO"/>
        </w:rPr>
        <w:t>Direcția Poliției Locale Timișoara</w:t>
      </w:r>
      <w:r w:rsidR="007A7E2E">
        <w:rPr>
          <w:lang w:val="ro-RO"/>
        </w:rPr>
        <w:t xml:space="preserve"> prin care se propune </w:t>
      </w:r>
      <w:r w:rsidR="007A7E2E" w:rsidRPr="00690B36">
        <w:rPr>
          <w:lang w:val="ro-RO"/>
        </w:rPr>
        <w:t>modificarea și aprobarea condițiilor specifice eliminatorii pentru ocuparea funcției publice de execu</w:t>
      </w:r>
      <w:r w:rsidR="007A7E2E">
        <w:rPr>
          <w:lang w:val="ro-RO"/>
        </w:rPr>
        <w:t>ție specifice de polițist local;</w:t>
      </w:r>
      <w:r w:rsidRPr="00690B36">
        <w:rPr>
          <w:lang w:val="ro-RO"/>
        </w:rPr>
        <w:t xml:space="preserve">  </w:t>
      </w:r>
    </w:p>
    <w:p w:rsidR="00E94635" w:rsidRDefault="00E94635" w:rsidP="002C176E">
      <w:pPr>
        <w:ind w:firstLine="709"/>
        <w:jc w:val="both"/>
        <w:rPr>
          <w:lang w:val="ro-RO"/>
        </w:rPr>
      </w:pPr>
      <w:r w:rsidRPr="004C7AF8">
        <w:rPr>
          <w:lang w:val="ro-RO"/>
        </w:rPr>
        <w:t xml:space="preserve">Facem următoarele precizări: </w:t>
      </w:r>
    </w:p>
    <w:p w:rsidR="00E1584C" w:rsidRPr="0074292D" w:rsidRDefault="003C1614" w:rsidP="00E1584C">
      <w:pPr>
        <w:autoSpaceDE w:val="0"/>
        <w:autoSpaceDN w:val="0"/>
        <w:adjustRightInd w:val="0"/>
        <w:ind w:firstLine="709"/>
        <w:jc w:val="both"/>
        <w:rPr>
          <w:color w:val="000000"/>
          <w:lang w:val="ro-RO"/>
        </w:rPr>
      </w:pPr>
      <w:r>
        <w:rPr>
          <w:color w:val="000000"/>
          <w:lang w:val="ro-RO"/>
        </w:rPr>
        <w:t>Conform</w:t>
      </w:r>
      <w:r w:rsidR="00E1584C" w:rsidRPr="0074292D">
        <w:rPr>
          <w:color w:val="000000"/>
          <w:lang w:val="ro-RO"/>
        </w:rPr>
        <w:t xml:space="preserve"> dispozițiil</w:t>
      </w:r>
      <w:r>
        <w:rPr>
          <w:color w:val="000000"/>
          <w:lang w:val="ro-RO"/>
        </w:rPr>
        <w:t>or</w:t>
      </w:r>
      <w:r w:rsidR="00E1584C" w:rsidRPr="0074292D">
        <w:rPr>
          <w:color w:val="000000"/>
          <w:lang w:val="ro-RO"/>
        </w:rPr>
        <w:t xml:space="preserve"> art. 1 din Legea </w:t>
      </w:r>
      <w:r w:rsidR="00E1584C">
        <w:rPr>
          <w:color w:val="000000"/>
          <w:lang w:val="ro-RO"/>
        </w:rPr>
        <w:t>nr. 155/2010 a p</w:t>
      </w:r>
      <w:r w:rsidR="00E1584C" w:rsidRPr="0074292D">
        <w:rPr>
          <w:color w:val="000000"/>
          <w:lang w:val="ro-RO"/>
        </w:rPr>
        <w:t xml:space="preserve">oliției </w:t>
      </w:r>
      <w:r w:rsidR="00E1584C">
        <w:rPr>
          <w:color w:val="000000"/>
          <w:lang w:val="ro-RO"/>
        </w:rPr>
        <w:t>l</w:t>
      </w:r>
      <w:r w:rsidR="00E1584C" w:rsidRPr="0074292D">
        <w:rPr>
          <w:color w:val="000000"/>
          <w:lang w:val="ro-RO"/>
        </w:rPr>
        <w:t xml:space="preserve">ocale potrivit cărora, poliţia locală se înfiinţează în scopul exercitării atribuţiilor privind apărarea drepturilor şi libertăţilor fundamentale ale persoanei, a proprietăţii private şi publice, prevenirea şi descoperirea infracţiunilor, în  domeniile prevăzute de lege. </w:t>
      </w:r>
    </w:p>
    <w:p w:rsidR="00E1584C" w:rsidRPr="0074292D" w:rsidRDefault="00E1584C" w:rsidP="00D27346">
      <w:pPr>
        <w:autoSpaceDE w:val="0"/>
        <w:autoSpaceDN w:val="0"/>
        <w:adjustRightInd w:val="0"/>
        <w:ind w:firstLine="709"/>
        <w:jc w:val="both"/>
        <w:rPr>
          <w:rStyle w:val="rezumat1"/>
          <w:color w:val="000000"/>
          <w:lang w:val="ro-RO"/>
        </w:rPr>
      </w:pPr>
      <w:r w:rsidRPr="0074292D">
        <w:rPr>
          <w:rStyle w:val="rezumat1"/>
          <w:color w:val="000000"/>
          <w:lang w:val="ro-RO"/>
        </w:rPr>
        <w:t>Luând în considerare evoluția și complexitatea fenomenului infracțional și contravențional care impune intervenția polițiștilor locali și participarea la acțiuni cu grad ridicat de risc, în condiții de pericol deosebit care pot afecta sănătatea și integritatea fizică a polițiștilor locali se impune recrutarea unor candidați cu calități motrice deosebite și rezistență, mobilitate și trăsături de personalitate puternice precum disciplina, voința, starea de echilibru emoțional.</w:t>
      </w:r>
    </w:p>
    <w:p w:rsidR="00E1584C" w:rsidRPr="0074292D" w:rsidRDefault="00E1584C" w:rsidP="00D27346">
      <w:pPr>
        <w:autoSpaceDE w:val="0"/>
        <w:autoSpaceDN w:val="0"/>
        <w:adjustRightInd w:val="0"/>
        <w:ind w:firstLine="709"/>
        <w:jc w:val="both"/>
        <w:rPr>
          <w:rStyle w:val="rezumat1"/>
          <w:color w:val="000000"/>
          <w:lang w:val="ro-RO"/>
        </w:rPr>
      </w:pPr>
      <w:r w:rsidRPr="0074292D">
        <w:rPr>
          <w:rStyle w:val="rezumat1"/>
          <w:color w:val="000000"/>
          <w:lang w:val="ro-RO"/>
        </w:rPr>
        <w:t xml:space="preserve">Capacitatea, calitatea și eficiența resurselor umane din cadrul poliției locale contribuie la dezvoltarea unui serviciu public de interes local eficient în scopul satisfacerii nevoilor comunității, menținerea și încrederea cetățenilor în acest serviciu public, </w:t>
      </w:r>
      <w:r w:rsidRPr="00A07230">
        <w:rPr>
          <w:rStyle w:val="rezumat1"/>
          <w:color w:val="000000"/>
          <w:lang w:val="ro-RO"/>
        </w:rPr>
        <w:t>la îndeplinirea indicatorilor de performanță stabiliți de către Consiliul Local al Mun</w:t>
      </w:r>
      <w:r>
        <w:rPr>
          <w:rStyle w:val="rezumat1"/>
          <w:color w:val="000000"/>
          <w:lang w:val="ro-RO"/>
        </w:rPr>
        <w:t>icipiului</w:t>
      </w:r>
      <w:r w:rsidRPr="00A07230">
        <w:rPr>
          <w:rStyle w:val="rezumat1"/>
          <w:color w:val="000000"/>
          <w:lang w:val="ro-RO"/>
        </w:rPr>
        <w:t xml:space="preserve"> Timișoara pentru Direcția Poliției Locale</w:t>
      </w:r>
      <w:r w:rsidRPr="0074292D">
        <w:rPr>
          <w:rStyle w:val="rezumat1"/>
          <w:color w:val="000000"/>
          <w:lang w:val="ro-RO"/>
        </w:rPr>
        <w:t>.</w:t>
      </w:r>
    </w:p>
    <w:p w:rsidR="00CD5EF9" w:rsidRDefault="00CD5EF9" w:rsidP="00CD5EF9">
      <w:pPr>
        <w:autoSpaceDE w:val="0"/>
        <w:autoSpaceDN w:val="0"/>
        <w:adjustRightInd w:val="0"/>
        <w:ind w:firstLine="708"/>
        <w:jc w:val="both"/>
        <w:rPr>
          <w:rStyle w:val="rezumat1"/>
          <w:lang w:val="ro-RO"/>
        </w:rPr>
      </w:pPr>
      <w:r>
        <w:rPr>
          <w:rStyle w:val="rezumat1"/>
          <w:lang w:val="ro-RO"/>
        </w:rPr>
        <w:t xml:space="preserve">Ținând cont de </w:t>
      </w:r>
      <w:r w:rsidRPr="007F6BF1">
        <w:rPr>
          <w:rStyle w:val="rezumat1"/>
          <w:b/>
          <w:lang w:val="ro-RO"/>
        </w:rPr>
        <w:t>adresa Agenției Naționale a Funcționarilor Publici nr. 2121/2020</w:t>
      </w:r>
      <w:r>
        <w:rPr>
          <w:rStyle w:val="rezumat1"/>
          <w:lang w:val="ro-RO"/>
        </w:rPr>
        <w:t xml:space="preserve"> prin care se fac observații de ordin legal cu privire la condiția specifică de ocupare a unei </w:t>
      </w:r>
      <w:r w:rsidRPr="0040360A">
        <w:rPr>
          <w:lang w:val="ro-RO"/>
        </w:rPr>
        <w:t>funcții publice de execuție specifice de polițist local</w:t>
      </w:r>
      <w:r>
        <w:rPr>
          <w:b/>
          <w:lang w:val="ro-RO"/>
        </w:rPr>
        <w:t xml:space="preserve"> </w:t>
      </w:r>
      <w:r w:rsidRPr="0040360A">
        <w:rPr>
          <w:lang w:val="ro-RO"/>
        </w:rPr>
        <w:t>privind</w:t>
      </w:r>
      <w:r>
        <w:rPr>
          <w:b/>
          <w:lang w:val="ro-RO"/>
        </w:rPr>
        <w:t xml:space="preserve"> </w:t>
      </w:r>
      <w:r>
        <w:rPr>
          <w:rStyle w:val="rezumat1"/>
          <w:lang w:val="ro-RO"/>
        </w:rPr>
        <w:t xml:space="preserve">”criteriul de înălțime”, aprobat prin H.C.L. nr. 508/22.10.2013 privind condițiile specifice eliminatorii pentru ocuparea funcției publice de execuție de polițist local la Direcția Poliției Locale Timișoara, în care se precizează: </w:t>
      </w:r>
    </w:p>
    <w:p w:rsidR="00CD5EF9" w:rsidRPr="00764521" w:rsidRDefault="00CD5EF9" w:rsidP="00CD5EF9">
      <w:pPr>
        <w:autoSpaceDE w:val="0"/>
        <w:autoSpaceDN w:val="0"/>
        <w:adjustRightInd w:val="0"/>
        <w:ind w:firstLine="708"/>
        <w:jc w:val="both"/>
        <w:rPr>
          <w:rStyle w:val="rezumat1"/>
          <w:b/>
          <w:i/>
          <w:u w:val="single"/>
          <w:lang w:val="ro-RO"/>
        </w:rPr>
      </w:pPr>
      <w:r w:rsidRPr="007F6BF1">
        <w:rPr>
          <w:rStyle w:val="rezumat1"/>
          <w:b/>
          <w:i/>
          <w:lang w:val="ro-RO"/>
        </w:rPr>
        <w:t xml:space="preserve">”cu privire la condiția specifică de ocupare: ”criteriul de înălțime: 1,75 m la bărbați; 1,70 m la femei”, vă comunicăm că aceasta </w:t>
      </w:r>
      <w:r w:rsidRPr="00835360">
        <w:rPr>
          <w:rStyle w:val="rezumat1"/>
          <w:b/>
          <w:i/>
          <w:u w:val="single"/>
          <w:lang w:val="ro-RO"/>
        </w:rPr>
        <w:t>contravine</w:t>
      </w:r>
      <w:r w:rsidRPr="007F6BF1">
        <w:rPr>
          <w:rStyle w:val="rezumat1"/>
          <w:b/>
          <w:i/>
          <w:lang w:val="ro-RO"/>
        </w:rPr>
        <w:t xml:space="preserve"> dispozițiilor art. 467 alin. (1) din O.U.G. nr. 57/2019 privind Codul administrativ, coroborat cu art. 4 lit. c) din H.G. nr. 611/2018 </w:t>
      </w:r>
      <w:r w:rsidRPr="007F6BF1">
        <w:rPr>
          <w:b/>
          <w:i/>
          <w:lang w:val="en-US"/>
        </w:rPr>
        <w:t xml:space="preserve">pentru aprobarea normelor privind organizarea şi dezvoltarea carierei funcţionarilor publici, </w:t>
      </w:r>
      <w:r w:rsidRPr="007F6BF1">
        <w:rPr>
          <w:b/>
          <w:i/>
        </w:rPr>
        <w:t xml:space="preserve">cu modificările și completările ulterioare, care dispun cu privire la principiile aplicabile oricărui concurs, inclusiv cel </w:t>
      </w:r>
      <w:r w:rsidRPr="00764521">
        <w:rPr>
          <w:b/>
          <w:i/>
          <w:u w:val="single"/>
        </w:rPr>
        <w:t>privind egalitatea accesului la funcțiile publice pentru fiecare cetățean care îndeplinește condițiile legale</w:t>
      </w:r>
      <w:r w:rsidRPr="00764521">
        <w:rPr>
          <w:rStyle w:val="rezumat1"/>
          <w:b/>
          <w:i/>
          <w:u w:val="single"/>
          <w:lang w:val="ro-RO"/>
        </w:rPr>
        <w:t xml:space="preserve">”  </w:t>
      </w:r>
    </w:p>
    <w:p w:rsidR="00A10108" w:rsidRPr="007417E2" w:rsidRDefault="00A10108" w:rsidP="00A10108">
      <w:pPr>
        <w:autoSpaceDE w:val="0"/>
        <w:autoSpaceDN w:val="0"/>
        <w:adjustRightInd w:val="0"/>
        <w:ind w:firstLine="708"/>
        <w:jc w:val="both"/>
        <w:rPr>
          <w:lang w:val="en-US" w:eastAsia="en-US"/>
        </w:rPr>
      </w:pPr>
      <w:r w:rsidRPr="0074292D">
        <w:rPr>
          <w:rStyle w:val="rezumat1"/>
          <w:lang w:val="ro-RO"/>
        </w:rPr>
        <w:t xml:space="preserve">Având în vedere </w:t>
      </w:r>
      <w:r>
        <w:rPr>
          <w:rStyle w:val="rezumat1"/>
          <w:lang w:val="ro-RO"/>
        </w:rPr>
        <w:t>aspectele</w:t>
      </w:r>
      <w:r w:rsidRPr="0074292D">
        <w:rPr>
          <w:rStyle w:val="rezumat1"/>
          <w:lang w:val="ro-RO"/>
        </w:rPr>
        <w:t xml:space="preserve"> prezentate mai sus</w:t>
      </w:r>
      <w:r>
        <w:rPr>
          <w:rStyle w:val="rezumat1"/>
          <w:lang w:val="ro-RO"/>
        </w:rPr>
        <w:t xml:space="preserve"> și ținând cont de art. 47 din H.G. nr. 611/2008 </w:t>
      </w:r>
      <w:r w:rsidRPr="007417E2">
        <w:rPr>
          <w:lang w:val="en-US" w:eastAsia="en-US"/>
        </w:rPr>
        <w:t>pentru aprobarea normelor privind organizarea şi dezvoltarea carierei funcţionarilor publici</w:t>
      </w:r>
      <w:r>
        <w:rPr>
          <w:lang w:val="en-US" w:eastAsia="en-US"/>
        </w:rPr>
        <w:t>,</w:t>
      </w:r>
      <w:r w:rsidR="00F364F1">
        <w:rPr>
          <w:lang w:val="en-US" w:eastAsia="en-US"/>
        </w:rPr>
        <w:t xml:space="preserve"> cu modificările și completările ulterioare,</w:t>
      </w:r>
      <w:r>
        <w:rPr>
          <w:lang w:val="en-US" w:eastAsia="en-US"/>
        </w:rPr>
        <w:t xml:space="preserve"> </w:t>
      </w:r>
      <w:r>
        <w:rPr>
          <w:rStyle w:val="rezumat1"/>
          <w:lang w:val="ro-RO"/>
        </w:rPr>
        <w:t>î</w:t>
      </w:r>
      <w:r w:rsidRPr="0074292D">
        <w:rPr>
          <w:rStyle w:val="rezumat1"/>
          <w:lang w:val="ro-RO"/>
        </w:rPr>
        <w:t>n scopul creșterii calității în recrutarea și selecția candidaților, pentru îmbunătățirea imaginii și prestigiului instituției, a prestanței polițistului local în stradă și dezvoltarea capacității de acțiune și intervenție operativă în îndeplinirea sarcinilor de serviciu propunem aprobarea condiții</w:t>
      </w:r>
      <w:r>
        <w:rPr>
          <w:rStyle w:val="rezumat1"/>
          <w:lang w:val="ro-RO"/>
        </w:rPr>
        <w:t>lor</w:t>
      </w:r>
      <w:r w:rsidRPr="0074292D">
        <w:rPr>
          <w:rStyle w:val="rezumat1"/>
          <w:lang w:val="ro-RO"/>
        </w:rPr>
        <w:t xml:space="preserve"> specifice eliminatorii pentru ocuparea funcției publice </w:t>
      </w:r>
      <w:r>
        <w:rPr>
          <w:rStyle w:val="rezumat1"/>
          <w:lang w:val="ro-RO"/>
        </w:rPr>
        <w:t xml:space="preserve">de </w:t>
      </w:r>
      <w:r>
        <w:rPr>
          <w:rStyle w:val="rezumat1"/>
          <w:lang w:val="ro-RO"/>
        </w:rPr>
        <w:lastRenderedPageBreak/>
        <w:t xml:space="preserve">execuție specifice </w:t>
      </w:r>
      <w:r w:rsidRPr="0074292D">
        <w:rPr>
          <w:rStyle w:val="rezumat1"/>
          <w:lang w:val="ro-RO"/>
        </w:rPr>
        <w:t xml:space="preserve">de polițist local </w:t>
      </w:r>
      <w:r w:rsidRPr="00A07230">
        <w:rPr>
          <w:color w:val="000000"/>
          <w:lang w:val="ro-RO"/>
        </w:rPr>
        <w:t>la Dire</w:t>
      </w:r>
      <w:r>
        <w:rPr>
          <w:color w:val="000000"/>
          <w:lang w:val="ro-RO"/>
        </w:rPr>
        <w:t>cția Poliției Locale Timișoara. C</w:t>
      </w:r>
      <w:r w:rsidRPr="0074292D">
        <w:rPr>
          <w:rStyle w:val="rezumat1"/>
          <w:lang w:val="ro-RO"/>
        </w:rPr>
        <w:t>ondiții</w:t>
      </w:r>
      <w:r>
        <w:rPr>
          <w:rStyle w:val="rezumat1"/>
          <w:lang w:val="ro-RO"/>
        </w:rPr>
        <w:t>le</w:t>
      </w:r>
      <w:r w:rsidRPr="0074292D">
        <w:rPr>
          <w:rStyle w:val="rezumat1"/>
          <w:lang w:val="ro-RO"/>
        </w:rPr>
        <w:t xml:space="preserve"> specifice eliminatorii</w:t>
      </w:r>
      <w:r>
        <w:rPr>
          <w:rStyle w:val="rezumat1"/>
          <w:lang w:val="ro-RO"/>
        </w:rPr>
        <w:t xml:space="preserve"> propuse</w:t>
      </w:r>
      <w:r w:rsidR="001A72BD">
        <w:rPr>
          <w:rStyle w:val="rezumat1"/>
          <w:lang w:val="ro-RO"/>
        </w:rPr>
        <w:t xml:space="preserve"> </w:t>
      </w:r>
      <w:r>
        <w:rPr>
          <w:rFonts w:eastAsia="Calibri"/>
          <w:lang w:val="ro-RO"/>
        </w:rPr>
        <w:t>se află în anexă, parte integrantă la prezentul ra</w:t>
      </w:r>
      <w:r w:rsidR="002C5A46">
        <w:rPr>
          <w:rFonts w:eastAsia="Calibri"/>
          <w:lang w:val="ro-RO"/>
        </w:rPr>
        <w:t>por</w:t>
      </w:r>
      <w:r>
        <w:rPr>
          <w:rFonts w:eastAsia="Calibri"/>
          <w:lang w:val="ro-RO"/>
        </w:rPr>
        <w:t>t.</w:t>
      </w:r>
    </w:p>
    <w:p w:rsidR="00A53BD5" w:rsidRDefault="00AB6334" w:rsidP="001E7023">
      <w:pPr>
        <w:autoSpaceDE w:val="0"/>
        <w:autoSpaceDN w:val="0"/>
        <w:adjustRightInd w:val="0"/>
        <w:ind w:firstLine="708"/>
        <w:jc w:val="both"/>
      </w:pPr>
      <w:r>
        <w:rPr>
          <w:lang w:val="ro-RO"/>
        </w:rPr>
        <w:t xml:space="preserve">În concluzie, </w:t>
      </w:r>
      <w:r w:rsidR="00D108CB">
        <w:rPr>
          <w:lang w:val="ro-RO"/>
        </w:rPr>
        <w:t xml:space="preserve">ținând cont de prevederile art. 467, alin. (1), din O.U.G. nr. 57/2019 </w:t>
      </w:r>
      <w:r w:rsidR="00D108CB" w:rsidRPr="00FD2ADF">
        <w:t>privind Codul administrativ</w:t>
      </w:r>
      <w:r w:rsidR="00D108CB">
        <w:t xml:space="preserve">, cu modificările și completările ulterioare, </w:t>
      </w:r>
    </w:p>
    <w:p w:rsidR="00F54F4B" w:rsidRPr="00A041D8" w:rsidRDefault="00F54F4B" w:rsidP="00F54F4B">
      <w:pPr>
        <w:autoSpaceDE w:val="0"/>
        <w:autoSpaceDN w:val="0"/>
        <w:adjustRightInd w:val="0"/>
        <w:ind w:firstLine="708"/>
        <w:jc w:val="both"/>
        <w:rPr>
          <w:i/>
          <w:u w:val="single"/>
        </w:rPr>
      </w:pPr>
      <w:r w:rsidRPr="000D2221">
        <w:rPr>
          <w:i/>
        </w:rPr>
        <w:t>”</w:t>
      </w:r>
      <w:r w:rsidRPr="000D2221">
        <w:rPr>
          <w:i/>
          <w:lang w:val="en-US" w:eastAsia="en-US"/>
        </w:rPr>
        <w:t>(1)</w:t>
      </w:r>
      <w:r>
        <w:rPr>
          <w:i/>
          <w:lang w:val="en-US" w:eastAsia="en-US"/>
        </w:rPr>
        <w:t xml:space="preserve"> </w:t>
      </w:r>
      <w:r w:rsidRPr="000D2221">
        <w:rPr>
          <w:i/>
          <w:lang w:val="en-US" w:eastAsia="en-US"/>
        </w:rPr>
        <w:t xml:space="preserve">Concursul pentru ocuparea unei funcţii publice are la bază principiile competiţiei, transparenţei, competenţei, precum şi pe cel al </w:t>
      </w:r>
      <w:r w:rsidRPr="00A041D8">
        <w:rPr>
          <w:i/>
          <w:u w:val="single"/>
          <w:lang w:val="en-US" w:eastAsia="en-US"/>
        </w:rPr>
        <w:t>egalităţii accesului la funcţiile publice pentru fiecare cetăţean care îndeplineşte condiţiile legale.</w:t>
      </w:r>
      <w:r w:rsidRPr="00A041D8">
        <w:rPr>
          <w:i/>
          <w:u w:val="single"/>
        </w:rPr>
        <w:t>”</w:t>
      </w:r>
    </w:p>
    <w:p w:rsidR="00F54F4B" w:rsidRDefault="00F54F4B" w:rsidP="00F54F4B">
      <w:pPr>
        <w:ind w:firstLine="709"/>
        <w:jc w:val="both"/>
      </w:pPr>
      <w:r>
        <w:t xml:space="preserve">coroborat cu art. 4, lit. c) din H.G. nr. 611/2008 </w:t>
      </w:r>
      <w:r w:rsidRPr="00D108CB">
        <w:rPr>
          <w:lang w:val="en-US"/>
        </w:rPr>
        <w:t>pentru aprobarea normelor privind organizarea şi dezvoltarea carierei funcţionarilor publici</w:t>
      </w:r>
      <w:r>
        <w:rPr>
          <w:lang w:val="en-US"/>
        </w:rPr>
        <w:t xml:space="preserve">, </w:t>
      </w:r>
      <w:r>
        <w:t xml:space="preserve">cu modificările și completările ulterioare, </w:t>
      </w:r>
    </w:p>
    <w:p w:rsidR="00F54F4B" w:rsidRDefault="00F54F4B" w:rsidP="00F54F4B">
      <w:pPr>
        <w:autoSpaceDE w:val="0"/>
        <w:autoSpaceDN w:val="0"/>
        <w:adjustRightInd w:val="0"/>
        <w:ind w:firstLine="708"/>
        <w:jc w:val="both"/>
      </w:pPr>
      <w:r w:rsidRPr="00976E7C">
        <w:rPr>
          <w:i/>
        </w:rPr>
        <w:t>”</w:t>
      </w:r>
      <w:r w:rsidRPr="00976E7C">
        <w:rPr>
          <w:i/>
          <w:lang w:val="en-US" w:eastAsia="en-US"/>
        </w:rPr>
        <w:t xml:space="preserve">c) </w:t>
      </w:r>
      <w:r w:rsidRPr="00C772BC">
        <w:rPr>
          <w:i/>
          <w:u w:val="single"/>
          <w:lang w:val="en-US" w:eastAsia="en-US"/>
        </w:rPr>
        <w:t>egalitatea de şanse</w:t>
      </w:r>
      <w:r w:rsidRPr="00976E7C">
        <w:rPr>
          <w:i/>
          <w:lang w:val="en-US" w:eastAsia="en-US"/>
        </w:rPr>
        <w:t>, principiu potrivit căruia este recunoscută vocaţia la carieră în funcţia publică a oricărei persoane care îndeplineşte con</w:t>
      </w:r>
      <w:r>
        <w:rPr>
          <w:i/>
          <w:lang w:val="en-US" w:eastAsia="en-US"/>
        </w:rPr>
        <w:t xml:space="preserve">diţiile stabilite potrivit legii </w:t>
      </w:r>
      <w:r>
        <w:t>”</w:t>
      </w:r>
    </w:p>
    <w:p w:rsidR="00DB7B33" w:rsidRDefault="00D108CB" w:rsidP="001E7023">
      <w:pPr>
        <w:autoSpaceDE w:val="0"/>
        <w:autoSpaceDN w:val="0"/>
        <w:adjustRightInd w:val="0"/>
        <w:ind w:firstLine="708"/>
        <w:jc w:val="both"/>
        <w:rPr>
          <w:lang w:val="en-US"/>
        </w:rPr>
      </w:pPr>
      <w:r>
        <w:t>care dispun cu privire la principiile aplicabile oricărui concurs, inclusiv cel privind egalitatea accesului la funcțiile publice pentru fiecare cetățean care</w:t>
      </w:r>
      <w:r w:rsidR="001E7023">
        <w:t xml:space="preserve"> îndeplinește condițiile legale</w:t>
      </w:r>
      <w:r w:rsidR="00DB7B33" w:rsidRPr="008C39B1">
        <w:rPr>
          <w:lang w:val="en-US"/>
        </w:rPr>
        <w:t xml:space="preserve">, apreciem că proiectul de hotărâre </w:t>
      </w:r>
      <w:r w:rsidR="00981796">
        <w:rPr>
          <w:lang w:val="en-US"/>
        </w:rPr>
        <w:t xml:space="preserve">propus, </w:t>
      </w:r>
      <w:r w:rsidR="001B2762" w:rsidRPr="008D09FA">
        <w:rPr>
          <w:lang w:val="ro-RO"/>
        </w:rPr>
        <w:t xml:space="preserve">privind </w:t>
      </w:r>
      <w:r w:rsidR="008D09FA" w:rsidRPr="008D09FA">
        <w:rPr>
          <w:lang w:val="ro-RO"/>
        </w:rPr>
        <w:t>modificarea și aprobarea condițiilor specifice eliminatorii pentru ocuparea funcției publice de execuție specifice de polițist local, la</w:t>
      </w:r>
      <w:r w:rsidR="008D09FA">
        <w:rPr>
          <w:lang w:val="ro-RO"/>
        </w:rPr>
        <w:t xml:space="preserve"> </w:t>
      </w:r>
      <w:r w:rsidR="008D09FA" w:rsidRPr="008D09FA">
        <w:rPr>
          <w:lang w:val="ro-RO"/>
        </w:rPr>
        <w:t>Direcția Poliției Locale Timișoara</w:t>
      </w:r>
      <w:r w:rsidR="008D09FA">
        <w:rPr>
          <w:lang w:val="ro-RO"/>
        </w:rPr>
        <w:t xml:space="preserve"> </w:t>
      </w:r>
      <w:r w:rsidR="00DB7B33" w:rsidRPr="008C39B1">
        <w:rPr>
          <w:lang w:val="en-US"/>
        </w:rPr>
        <w:t xml:space="preserve">îndeplinește condițiile pentru a fi supus dezbaterii și aprobării </w:t>
      </w:r>
      <w:r w:rsidR="00A4120A" w:rsidRPr="008C39B1">
        <w:rPr>
          <w:lang w:val="en-US"/>
        </w:rPr>
        <w:t xml:space="preserve">plenului </w:t>
      </w:r>
      <w:r w:rsidR="00DA475B">
        <w:rPr>
          <w:lang w:val="en-US"/>
        </w:rPr>
        <w:t>c</w:t>
      </w:r>
      <w:r w:rsidR="00DB7B33" w:rsidRPr="008C39B1">
        <w:rPr>
          <w:lang w:val="en-US"/>
        </w:rPr>
        <w:t>onsiliului local.</w:t>
      </w:r>
    </w:p>
    <w:p w:rsidR="008C676D" w:rsidRDefault="008C676D" w:rsidP="00BA551E">
      <w:pPr>
        <w:jc w:val="both"/>
        <w:rPr>
          <w:b/>
          <w:lang w:val="ro-RO"/>
        </w:rPr>
      </w:pPr>
    </w:p>
    <w:p w:rsidR="000818B5" w:rsidRDefault="000818B5" w:rsidP="00BA551E">
      <w:pPr>
        <w:jc w:val="both"/>
        <w:rPr>
          <w:b/>
          <w:lang w:val="ro-RO"/>
        </w:rPr>
      </w:pPr>
    </w:p>
    <w:p w:rsidR="00AE5800" w:rsidRDefault="00AE5800" w:rsidP="00BA551E">
      <w:pPr>
        <w:jc w:val="both"/>
        <w:rPr>
          <w:b/>
          <w:lang w:val="ro-RO"/>
        </w:rPr>
      </w:pPr>
    </w:p>
    <w:p w:rsidR="00AE5800" w:rsidRDefault="00AE5800" w:rsidP="00BA551E">
      <w:pPr>
        <w:jc w:val="both"/>
        <w:rPr>
          <w:b/>
          <w:lang w:val="ro-RO"/>
        </w:rPr>
      </w:pPr>
    </w:p>
    <w:p w:rsidR="007659DD" w:rsidRDefault="00BD508E" w:rsidP="007659DD">
      <w:pPr>
        <w:ind w:left="720" w:hanging="720"/>
        <w:jc w:val="both"/>
        <w:rPr>
          <w:b/>
        </w:rPr>
      </w:pPr>
      <w:r>
        <w:rPr>
          <w:b/>
        </w:rPr>
        <w:t xml:space="preserve">      </w:t>
      </w:r>
      <w:r w:rsidR="0018166F">
        <w:rPr>
          <w:b/>
        </w:rPr>
        <w:t xml:space="preserve">   </w:t>
      </w:r>
      <w:r w:rsidR="00694EAE">
        <w:rPr>
          <w:b/>
        </w:rPr>
        <w:t xml:space="preserve">  </w:t>
      </w:r>
      <w:r w:rsidR="0018166F">
        <w:rPr>
          <w:b/>
        </w:rPr>
        <w:t xml:space="preserve">    </w:t>
      </w:r>
      <w:r w:rsidR="00694EAE">
        <w:rPr>
          <w:b/>
        </w:rPr>
        <w:t xml:space="preserve">    </w:t>
      </w:r>
      <w:r w:rsidR="00CD4AD7">
        <w:rPr>
          <w:b/>
        </w:rPr>
        <w:t>Director Executiv</w:t>
      </w:r>
      <w:r w:rsidR="007659DD">
        <w:rPr>
          <w:b/>
        </w:rPr>
        <w:t xml:space="preserve">,                                          </w:t>
      </w:r>
    </w:p>
    <w:p w:rsidR="007659DD" w:rsidRDefault="007659DD" w:rsidP="007659DD">
      <w:pPr>
        <w:jc w:val="both"/>
        <w:rPr>
          <w:b/>
          <w:lang w:val="ro-RO"/>
        </w:rPr>
      </w:pPr>
      <w:r>
        <w:rPr>
          <w:b/>
        </w:rPr>
        <w:t xml:space="preserve">    </w:t>
      </w:r>
      <w:r w:rsidR="0018166F">
        <w:rPr>
          <w:b/>
        </w:rPr>
        <w:t xml:space="preserve">       </w:t>
      </w:r>
      <w:r>
        <w:rPr>
          <w:b/>
        </w:rPr>
        <w:t xml:space="preserve">    Jr. Ec. DOREL COJAN                                             </w:t>
      </w:r>
    </w:p>
    <w:p w:rsidR="007659DD" w:rsidRDefault="007659DD" w:rsidP="006662B8">
      <w:pPr>
        <w:ind w:left="720" w:hanging="720"/>
        <w:jc w:val="both"/>
        <w:rPr>
          <w:b/>
        </w:rPr>
      </w:pPr>
      <w:r>
        <w:rPr>
          <w:b/>
        </w:rPr>
        <w:t xml:space="preserve">     </w:t>
      </w:r>
      <w:r w:rsidR="006662B8">
        <w:rPr>
          <w:b/>
        </w:rPr>
        <w:t xml:space="preserve">       </w:t>
      </w:r>
      <w:r>
        <w:rPr>
          <w:b/>
        </w:rPr>
        <w:t xml:space="preserve"> </w:t>
      </w:r>
    </w:p>
    <w:p w:rsidR="007659DD" w:rsidRDefault="007659DD" w:rsidP="007659DD">
      <w:pPr>
        <w:ind w:left="720" w:hanging="720"/>
        <w:jc w:val="both"/>
        <w:rPr>
          <w:b/>
        </w:rPr>
      </w:pPr>
    </w:p>
    <w:p w:rsidR="007659DD" w:rsidRDefault="007659DD" w:rsidP="007659DD">
      <w:pPr>
        <w:ind w:left="720" w:hanging="720"/>
        <w:jc w:val="both"/>
        <w:rPr>
          <w:b/>
        </w:rPr>
      </w:pPr>
    </w:p>
    <w:p w:rsidR="007659DD" w:rsidRDefault="0018166F" w:rsidP="007659DD">
      <w:pPr>
        <w:ind w:left="720" w:hanging="720"/>
        <w:jc w:val="both"/>
        <w:rPr>
          <w:b/>
        </w:rPr>
      </w:pPr>
      <w:r>
        <w:rPr>
          <w:b/>
        </w:rPr>
        <w:t xml:space="preserve">       </w:t>
      </w:r>
      <w:r w:rsidR="007659DD">
        <w:rPr>
          <w:b/>
        </w:rPr>
        <w:t xml:space="preserve">     Șef Serviciu Resurse Umane,</w:t>
      </w:r>
    </w:p>
    <w:p w:rsidR="007659DD" w:rsidRDefault="007659DD" w:rsidP="007659DD">
      <w:pPr>
        <w:ind w:left="720" w:hanging="720"/>
        <w:jc w:val="both"/>
        <w:rPr>
          <w:b/>
        </w:rPr>
      </w:pPr>
      <w:r>
        <w:rPr>
          <w:b/>
        </w:rPr>
        <w:t xml:space="preserve">             </w:t>
      </w:r>
      <w:r w:rsidR="0018166F">
        <w:rPr>
          <w:b/>
        </w:rPr>
        <w:t xml:space="preserve">     </w:t>
      </w:r>
      <w:r>
        <w:rPr>
          <w:b/>
        </w:rPr>
        <w:t xml:space="preserve">   Jr. IOAN HADA </w:t>
      </w:r>
    </w:p>
    <w:p w:rsidR="007659DD" w:rsidRDefault="007659DD" w:rsidP="006662B8">
      <w:pPr>
        <w:tabs>
          <w:tab w:val="left" w:pos="2685"/>
        </w:tabs>
        <w:ind w:left="720" w:hanging="720"/>
        <w:rPr>
          <w:b/>
        </w:rPr>
      </w:pPr>
      <w:r>
        <w:rPr>
          <w:b/>
        </w:rPr>
        <w:tab/>
      </w:r>
      <w:r>
        <w:rPr>
          <w:b/>
        </w:rPr>
        <w:tab/>
      </w:r>
    </w:p>
    <w:p w:rsidR="007659DD" w:rsidRDefault="007659DD" w:rsidP="007659DD">
      <w:pPr>
        <w:tabs>
          <w:tab w:val="left" w:pos="2685"/>
        </w:tabs>
        <w:ind w:left="720" w:hanging="720"/>
        <w:rPr>
          <w:b/>
        </w:rPr>
      </w:pPr>
    </w:p>
    <w:p w:rsidR="007659DD" w:rsidRDefault="007659DD" w:rsidP="007659DD">
      <w:pPr>
        <w:tabs>
          <w:tab w:val="left" w:pos="2685"/>
        </w:tabs>
        <w:ind w:left="720" w:hanging="720"/>
        <w:rPr>
          <w:b/>
        </w:rPr>
      </w:pPr>
    </w:p>
    <w:p w:rsidR="007659DD" w:rsidRDefault="00BD508E" w:rsidP="007659DD">
      <w:pPr>
        <w:tabs>
          <w:tab w:val="left" w:pos="2685"/>
        </w:tabs>
        <w:ind w:left="720" w:hanging="720"/>
        <w:rPr>
          <w:b/>
        </w:rPr>
      </w:pPr>
      <w:r>
        <w:rPr>
          <w:b/>
        </w:rPr>
        <w:t xml:space="preserve"> </w:t>
      </w:r>
      <w:r w:rsidR="007659DD">
        <w:rPr>
          <w:b/>
        </w:rPr>
        <w:t>Șef</w:t>
      </w:r>
      <w:r w:rsidR="0018166F">
        <w:rPr>
          <w:b/>
        </w:rPr>
        <w:t xml:space="preserve"> birou Consultanță și Evidență Juridică</w:t>
      </w:r>
      <w:r w:rsidR="007659DD">
        <w:rPr>
          <w:b/>
        </w:rPr>
        <w:t>,</w:t>
      </w:r>
    </w:p>
    <w:p w:rsidR="007659DD" w:rsidRDefault="007659DD" w:rsidP="007659DD">
      <w:pPr>
        <w:tabs>
          <w:tab w:val="left" w:pos="2685"/>
        </w:tabs>
        <w:ind w:left="720" w:hanging="720"/>
        <w:rPr>
          <w:b/>
        </w:rPr>
      </w:pPr>
      <w:r>
        <w:rPr>
          <w:b/>
        </w:rPr>
        <w:t xml:space="preserve">        </w:t>
      </w:r>
      <w:bookmarkStart w:id="0" w:name="_GoBack"/>
      <w:bookmarkEnd w:id="0"/>
      <w:r w:rsidR="0018166F">
        <w:rPr>
          <w:b/>
        </w:rPr>
        <w:t xml:space="preserve">    </w:t>
      </w:r>
      <w:r>
        <w:rPr>
          <w:b/>
        </w:rPr>
        <w:t xml:space="preserve"> </w:t>
      </w:r>
      <w:r w:rsidR="00E757AB">
        <w:rPr>
          <w:b/>
        </w:rPr>
        <w:t>Jr</w:t>
      </w:r>
      <w:r>
        <w:rPr>
          <w:b/>
        </w:rPr>
        <w:t xml:space="preserve">. </w:t>
      </w:r>
      <w:r w:rsidR="00C61C90">
        <w:rPr>
          <w:b/>
        </w:rPr>
        <w:t>DAN MIRCEA TĂNASE</w:t>
      </w:r>
    </w:p>
    <w:p w:rsidR="007659DD" w:rsidRDefault="007659DD" w:rsidP="007659DD">
      <w:pPr>
        <w:ind w:left="720" w:hanging="720"/>
        <w:jc w:val="center"/>
        <w:rPr>
          <w:b/>
        </w:rPr>
      </w:pPr>
    </w:p>
    <w:p w:rsidR="007659DD" w:rsidRDefault="007659DD" w:rsidP="007659DD">
      <w:pPr>
        <w:ind w:left="720" w:hanging="720"/>
        <w:jc w:val="center"/>
        <w:rPr>
          <w:b/>
        </w:rPr>
      </w:pPr>
    </w:p>
    <w:p w:rsidR="007659DD" w:rsidRDefault="007659DD" w:rsidP="007659DD">
      <w:pPr>
        <w:ind w:left="720" w:hanging="720"/>
        <w:jc w:val="center"/>
        <w:rPr>
          <w:b/>
        </w:rPr>
      </w:pPr>
    </w:p>
    <w:p w:rsidR="007659DD" w:rsidRDefault="007659DD" w:rsidP="007659DD">
      <w:pPr>
        <w:ind w:left="720" w:hanging="720"/>
        <w:jc w:val="both"/>
        <w:rPr>
          <w:b/>
        </w:rPr>
      </w:pPr>
      <w:r>
        <w:rPr>
          <w:b/>
        </w:rPr>
        <w:t xml:space="preserve">           </w:t>
      </w:r>
      <w:r w:rsidR="0018166F">
        <w:rPr>
          <w:b/>
        </w:rPr>
        <w:t xml:space="preserve">      </w:t>
      </w:r>
      <w:r>
        <w:rPr>
          <w:b/>
        </w:rPr>
        <w:t xml:space="preserve">       </w:t>
      </w:r>
      <w:r w:rsidR="00AD2DC1">
        <w:rPr>
          <w:b/>
        </w:rPr>
        <w:t xml:space="preserve">  </w:t>
      </w:r>
      <w:r w:rsidR="00E9018A">
        <w:rPr>
          <w:b/>
        </w:rPr>
        <w:t xml:space="preserve"> </w:t>
      </w:r>
      <w:r>
        <w:rPr>
          <w:b/>
        </w:rPr>
        <w:t>Consilier,</w:t>
      </w:r>
    </w:p>
    <w:p w:rsidR="00FB56BD" w:rsidRPr="000721BA" w:rsidRDefault="007659DD" w:rsidP="000721BA">
      <w:pPr>
        <w:ind w:left="720" w:hanging="720"/>
        <w:jc w:val="both"/>
      </w:pPr>
      <w:r>
        <w:rPr>
          <w:b/>
        </w:rPr>
        <w:t xml:space="preserve">    </w:t>
      </w:r>
      <w:r w:rsidR="0018166F">
        <w:rPr>
          <w:b/>
        </w:rPr>
        <w:t xml:space="preserve">     </w:t>
      </w:r>
      <w:r>
        <w:rPr>
          <w:b/>
        </w:rPr>
        <w:t xml:space="preserve">   </w:t>
      </w:r>
      <w:r w:rsidR="00D467F8">
        <w:rPr>
          <w:b/>
        </w:rPr>
        <w:t xml:space="preserve">  </w:t>
      </w:r>
      <w:r w:rsidR="00AD2DC1">
        <w:rPr>
          <w:b/>
        </w:rPr>
        <w:t xml:space="preserve">  </w:t>
      </w:r>
      <w:r w:rsidR="00D467F8">
        <w:rPr>
          <w:b/>
        </w:rPr>
        <w:t xml:space="preserve"> </w:t>
      </w:r>
      <w:r>
        <w:rPr>
          <w:b/>
        </w:rPr>
        <w:t xml:space="preserve">  </w:t>
      </w:r>
      <w:r w:rsidR="00D467F8">
        <w:rPr>
          <w:b/>
        </w:rPr>
        <w:t>VIOLETA ROBU</w:t>
      </w:r>
    </w:p>
    <w:sectPr w:rsidR="00FB56BD" w:rsidRPr="000721BA" w:rsidSect="00E32140">
      <w:footerReference w:type="default" r:id="rId9"/>
      <w:pgSz w:w="11906" w:h="16838" w:code="9"/>
      <w:pgMar w:top="737" w:right="1134" w:bottom="737" w:left="1134" w:header="709"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522" w:rsidRDefault="00297522">
      <w:r>
        <w:separator/>
      </w:r>
    </w:p>
  </w:endnote>
  <w:endnote w:type="continuationSeparator" w:id="0">
    <w:p w:rsidR="00297522" w:rsidRDefault="0029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9A" w:rsidRPr="00BE2883" w:rsidRDefault="00092812" w:rsidP="00092812">
    <w:pPr>
      <w:pStyle w:val="Footer"/>
      <w:jc w:val="right"/>
      <w:rPr>
        <w:lang w:val="ro-RO"/>
      </w:rPr>
    </w:pPr>
    <w:r>
      <w:rPr>
        <w:lang w:val="ro-RO"/>
      </w:rPr>
      <w:tab/>
    </w:r>
    <w:r>
      <w:rPr>
        <w:lang w:val="ro-RO"/>
      </w:rPr>
      <w:tab/>
    </w:r>
    <w:r w:rsidRPr="00BE2883">
      <w:rPr>
        <w:lang w:val="ro-RO"/>
      </w:rPr>
      <w:t xml:space="preserve">Cod </w:t>
    </w:r>
    <w:r w:rsidR="006B049A" w:rsidRPr="00BE2883">
      <w:rPr>
        <w:lang w:val="ro-RO"/>
      </w:rPr>
      <w:t>F</w:t>
    </w:r>
    <w:r w:rsidR="008B5EEA">
      <w:rPr>
        <w:lang w:val="ro-RO"/>
      </w:rPr>
      <w:t>O53</w:t>
    </w:r>
    <w:r w:rsidR="006B049A" w:rsidRPr="00BE2883">
      <w:rPr>
        <w:lang w:val="ro-RO"/>
      </w:rPr>
      <w:t>-0</w:t>
    </w:r>
    <w:r w:rsidR="008B5EEA">
      <w:rPr>
        <w:lang w:val="ro-RO"/>
      </w:rPr>
      <w:t>1</w:t>
    </w:r>
    <w:r w:rsidR="006B049A" w:rsidRPr="00BE2883">
      <w:rPr>
        <w:lang w:val="ro-RO"/>
      </w:rPr>
      <w:t xml:space="preserve">, </w:t>
    </w:r>
    <w:r w:rsidR="00F04153">
      <w:rPr>
        <w:lang w:val="ro-RO"/>
      </w:rPr>
      <w:t>V</w:t>
    </w:r>
    <w:r w:rsidR="006B049A" w:rsidRPr="00BE2883">
      <w:rPr>
        <w:lang w:val="ro-RO"/>
      </w:rPr>
      <w:t>er.</w:t>
    </w:r>
    <w:r w:rsidR="00CD285D" w:rsidRPr="00BE2883">
      <w:rPr>
        <w:lang w:val="ro-RO"/>
      </w:rPr>
      <w:t xml:space="preserve"> </w:t>
    </w:r>
    <w:r w:rsidR="002C1AD2">
      <w:rPr>
        <w:lang w:val="ro-RO"/>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522" w:rsidRDefault="00297522">
      <w:r>
        <w:separator/>
      </w:r>
    </w:p>
  </w:footnote>
  <w:footnote w:type="continuationSeparator" w:id="0">
    <w:p w:rsidR="00297522" w:rsidRDefault="002975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D7283"/>
    <w:multiLevelType w:val="hybridMultilevel"/>
    <w:tmpl w:val="CBB8D088"/>
    <w:lvl w:ilvl="0" w:tplc="9F48156A">
      <w:start w:val="1"/>
      <w:numFmt w:val="decimal"/>
      <w:lvlText w:val="%1."/>
      <w:lvlJc w:val="left"/>
      <w:pPr>
        <w:ind w:left="1020" w:hanging="360"/>
      </w:pPr>
      <w:rPr>
        <w:rFonts w:hint="default"/>
        <w:b/>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1">
    <w:nsid w:val="1F0C4046"/>
    <w:multiLevelType w:val="hybridMultilevel"/>
    <w:tmpl w:val="C3CE4E26"/>
    <w:lvl w:ilvl="0" w:tplc="C12C4B0E">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30EB5B1F"/>
    <w:multiLevelType w:val="hybridMultilevel"/>
    <w:tmpl w:val="111A577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8DF11F3"/>
    <w:multiLevelType w:val="hybridMultilevel"/>
    <w:tmpl w:val="71E49EF4"/>
    <w:lvl w:ilvl="0" w:tplc="8536FD8A">
      <w:start w:val="1"/>
      <w:numFmt w:val="bullet"/>
      <w:lvlText w:val="-"/>
      <w:lvlJc w:val="left"/>
      <w:pPr>
        <w:ind w:left="540" w:hanging="360"/>
      </w:pPr>
      <w:rPr>
        <w:rFonts w:ascii="Vrinda" w:hAnsi="Vrinda"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4">
    <w:nsid w:val="4B3D1BDE"/>
    <w:multiLevelType w:val="hybridMultilevel"/>
    <w:tmpl w:val="8B10774A"/>
    <w:lvl w:ilvl="0" w:tplc="0418000B">
      <w:start w:val="1"/>
      <w:numFmt w:val="bullet"/>
      <w:lvlText w:val=""/>
      <w:lvlJc w:val="left"/>
      <w:pPr>
        <w:ind w:left="1506" w:hanging="360"/>
      </w:pPr>
      <w:rPr>
        <w:rFonts w:ascii="Wingdings" w:hAnsi="Wingdings" w:hint="default"/>
      </w:rPr>
    </w:lvl>
    <w:lvl w:ilvl="1" w:tplc="04180003" w:tentative="1">
      <w:start w:val="1"/>
      <w:numFmt w:val="bullet"/>
      <w:lvlText w:val="o"/>
      <w:lvlJc w:val="left"/>
      <w:pPr>
        <w:ind w:left="2226" w:hanging="360"/>
      </w:pPr>
      <w:rPr>
        <w:rFonts w:ascii="Courier New" w:hAnsi="Courier New" w:cs="Courier New" w:hint="default"/>
      </w:rPr>
    </w:lvl>
    <w:lvl w:ilvl="2" w:tplc="04180005" w:tentative="1">
      <w:start w:val="1"/>
      <w:numFmt w:val="bullet"/>
      <w:lvlText w:val=""/>
      <w:lvlJc w:val="left"/>
      <w:pPr>
        <w:ind w:left="2946" w:hanging="360"/>
      </w:pPr>
      <w:rPr>
        <w:rFonts w:ascii="Wingdings" w:hAnsi="Wingdings" w:hint="default"/>
      </w:rPr>
    </w:lvl>
    <w:lvl w:ilvl="3" w:tplc="04180001" w:tentative="1">
      <w:start w:val="1"/>
      <w:numFmt w:val="bullet"/>
      <w:lvlText w:val=""/>
      <w:lvlJc w:val="left"/>
      <w:pPr>
        <w:ind w:left="3666" w:hanging="360"/>
      </w:pPr>
      <w:rPr>
        <w:rFonts w:ascii="Symbol" w:hAnsi="Symbol" w:hint="default"/>
      </w:rPr>
    </w:lvl>
    <w:lvl w:ilvl="4" w:tplc="04180003" w:tentative="1">
      <w:start w:val="1"/>
      <w:numFmt w:val="bullet"/>
      <w:lvlText w:val="o"/>
      <w:lvlJc w:val="left"/>
      <w:pPr>
        <w:ind w:left="4386" w:hanging="360"/>
      </w:pPr>
      <w:rPr>
        <w:rFonts w:ascii="Courier New" w:hAnsi="Courier New" w:cs="Courier New" w:hint="default"/>
      </w:rPr>
    </w:lvl>
    <w:lvl w:ilvl="5" w:tplc="04180005" w:tentative="1">
      <w:start w:val="1"/>
      <w:numFmt w:val="bullet"/>
      <w:lvlText w:val=""/>
      <w:lvlJc w:val="left"/>
      <w:pPr>
        <w:ind w:left="5106" w:hanging="360"/>
      </w:pPr>
      <w:rPr>
        <w:rFonts w:ascii="Wingdings" w:hAnsi="Wingdings" w:hint="default"/>
      </w:rPr>
    </w:lvl>
    <w:lvl w:ilvl="6" w:tplc="04180001" w:tentative="1">
      <w:start w:val="1"/>
      <w:numFmt w:val="bullet"/>
      <w:lvlText w:val=""/>
      <w:lvlJc w:val="left"/>
      <w:pPr>
        <w:ind w:left="5826" w:hanging="360"/>
      </w:pPr>
      <w:rPr>
        <w:rFonts w:ascii="Symbol" w:hAnsi="Symbol" w:hint="default"/>
      </w:rPr>
    </w:lvl>
    <w:lvl w:ilvl="7" w:tplc="04180003" w:tentative="1">
      <w:start w:val="1"/>
      <w:numFmt w:val="bullet"/>
      <w:lvlText w:val="o"/>
      <w:lvlJc w:val="left"/>
      <w:pPr>
        <w:ind w:left="6546" w:hanging="360"/>
      </w:pPr>
      <w:rPr>
        <w:rFonts w:ascii="Courier New" w:hAnsi="Courier New" w:cs="Courier New" w:hint="default"/>
      </w:rPr>
    </w:lvl>
    <w:lvl w:ilvl="8" w:tplc="04180005" w:tentative="1">
      <w:start w:val="1"/>
      <w:numFmt w:val="bullet"/>
      <w:lvlText w:val=""/>
      <w:lvlJc w:val="left"/>
      <w:pPr>
        <w:ind w:left="7266" w:hanging="360"/>
      </w:pPr>
      <w:rPr>
        <w:rFonts w:ascii="Wingdings" w:hAnsi="Wingdings" w:hint="default"/>
      </w:rPr>
    </w:lvl>
  </w:abstractNum>
  <w:abstractNum w:abstractNumId="5">
    <w:nsid w:val="4B92780E"/>
    <w:multiLevelType w:val="hybridMultilevel"/>
    <w:tmpl w:val="3D0EC186"/>
    <w:lvl w:ilvl="0" w:tplc="BE8CB314">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nsid w:val="50F50546"/>
    <w:multiLevelType w:val="hybridMultilevel"/>
    <w:tmpl w:val="086C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E93549"/>
    <w:multiLevelType w:val="hybridMultilevel"/>
    <w:tmpl w:val="E89E73D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5C1E4717"/>
    <w:multiLevelType w:val="hybridMultilevel"/>
    <w:tmpl w:val="E000EC38"/>
    <w:lvl w:ilvl="0" w:tplc="BA7A5A5C">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9">
    <w:nsid w:val="5D7357EA"/>
    <w:multiLevelType w:val="hybridMultilevel"/>
    <w:tmpl w:val="FA36B39E"/>
    <w:lvl w:ilvl="0" w:tplc="389C3F04">
      <w:start w:val="800"/>
      <w:numFmt w:val="bullet"/>
      <w:lvlText w:val="-"/>
      <w:lvlJc w:val="left"/>
      <w:pPr>
        <w:ind w:left="1800" w:hanging="360"/>
      </w:pPr>
      <w:rPr>
        <w:rFonts w:ascii="Times New Roman" w:eastAsia="Times New Roman"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0">
    <w:nsid w:val="62CF731E"/>
    <w:multiLevelType w:val="hybridMultilevel"/>
    <w:tmpl w:val="D8385E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6A0D4D17"/>
    <w:multiLevelType w:val="hybridMultilevel"/>
    <w:tmpl w:val="7934540C"/>
    <w:lvl w:ilvl="0" w:tplc="0418000B">
      <w:start w:val="1"/>
      <w:numFmt w:val="bullet"/>
      <w:lvlText w:val=""/>
      <w:lvlJc w:val="left"/>
      <w:pPr>
        <w:ind w:left="786" w:hanging="360"/>
      </w:pPr>
      <w:rPr>
        <w:rFonts w:ascii="Wingdings" w:hAnsi="Wingdings"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2">
    <w:nsid w:val="6A6A28FE"/>
    <w:multiLevelType w:val="hybridMultilevel"/>
    <w:tmpl w:val="89D4F4FA"/>
    <w:lvl w:ilvl="0" w:tplc="04180001">
      <w:start w:val="1"/>
      <w:numFmt w:val="bullet"/>
      <w:lvlText w:val=""/>
      <w:lvlJc w:val="left"/>
      <w:pPr>
        <w:ind w:left="1740" w:hanging="360"/>
      </w:pPr>
      <w:rPr>
        <w:rFonts w:ascii="Symbol" w:hAnsi="Symbol" w:hint="default"/>
      </w:rPr>
    </w:lvl>
    <w:lvl w:ilvl="1" w:tplc="04180003" w:tentative="1">
      <w:start w:val="1"/>
      <w:numFmt w:val="bullet"/>
      <w:lvlText w:val="o"/>
      <w:lvlJc w:val="left"/>
      <w:pPr>
        <w:ind w:left="2460" w:hanging="360"/>
      </w:pPr>
      <w:rPr>
        <w:rFonts w:ascii="Courier New" w:hAnsi="Courier New" w:cs="Courier New" w:hint="default"/>
      </w:rPr>
    </w:lvl>
    <w:lvl w:ilvl="2" w:tplc="04180005" w:tentative="1">
      <w:start w:val="1"/>
      <w:numFmt w:val="bullet"/>
      <w:lvlText w:val=""/>
      <w:lvlJc w:val="left"/>
      <w:pPr>
        <w:ind w:left="3180" w:hanging="360"/>
      </w:pPr>
      <w:rPr>
        <w:rFonts w:ascii="Wingdings" w:hAnsi="Wingdings" w:hint="default"/>
      </w:rPr>
    </w:lvl>
    <w:lvl w:ilvl="3" w:tplc="04180001" w:tentative="1">
      <w:start w:val="1"/>
      <w:numFmt w:val="bullet"/>
      <w:lvlText w:val=""/>
      <w:lvlJc w:val="left"/>
      <w:pPr>
        <w:ind w:left="3900" w:hanging="360"/>
      </w:pPr>
      <w:rPr>
        <w:rFonts w:ascii="Symbol" w:hAnsi="Symbol" w:hint="default"/>
      </w:rPr>
    </w:lvl>
    <w:lvl w:ilvl="4" w:tplc="04180003" w:tentative="1">
      <w:start w:val="1"/>
      <w:numFmt w:val="bullet"/>
      <w:lvlText w:val="o"/>
      <w:lvlJc w:val="left"/>
      <w:pPr>
        <w:ind w:left="4620" w:hanging="360"/>
      </w:pPr>
      <w:rPr>
        <w:rFonts w:ascii="Courier New" w:hAnsi="Courier New" w:cs="Courier New" w:hint="default"/>
      </w:rPr>
    </w:lvl>
    <w:lvl w:ilvl="5" w:tplc="04180005" w:tentative="1">
      <w:start w:val="1"/>
      <w:numFmt w:val="bullet"/>
      <w:lvlText w:val=""/>
      <w:lvlJc w:val="left"/>
      <w:pPr>
        <w:ind w:left="5340" w:hanging="360"/>
      </w:pPr>
      <w:rPr>
        <w:rFonts w:ascii="Wingdings" w:hAnsi="Wingdings" w:hint="default"/>
      </w:rPr>
    </w:lvl>
    <w:lvl w:ilvl="6" w:tplc="04180001" w:tentative="1">
      <w:start w:val="1"/>
      <w:numFmt w:val="bullet"/>
      <w:lvlText w:val=""/>
      <w:lvlJc w:val="left"/>
      <w:pPr>
        <w:ind w:left="6060" w:hanging="360"/>
      </w:pPr>
      <w:rPr>
        <w:rFonts w:ascii="Symbol" w:hAnsi="Symbol" w:hint="default"/>
      </w:rPr>
    </w:lvl>
    <w:lvl w:ilvl="7" w:tplc="04180003" w:tentative="1">
      <w:start w:val="1"/>
      <w:numFmt w:val="bullet"/>
      <w:lvlText w:val="o"/>
      <w:lvlJc w:val="left"/>
      <w:pPr>
        <w:ind w:left="6780" w:hanging="360"/>
      </w:pPr>
      <w:rPr>
        <w:rFonts w:ascii="Courier New" w:hAnsi="Courier New" w:cs="Courier New" w:hint="default"/>
      </w:rPr>
    </w:lvl>
    <w:lvl w:ilvl="8" w:tplc="04180005" w:tentative="1">
      <w:start w:val="1"/>
      <w:numFmt w:val="bullet"/>
      <w:lvlText w:val=""/>
      <w:lvlJc w:val="left"/>
      <w:pPr>
        <w:ind w:left="7500" w:hanging="360"/>
      </w:pPr>
      <w:rPr>
        <w:rFonts w:ascii="Wingdings" w:hAnsi="Wingdings" w:hint="default"/>
      </w:rPr>
    </w:lvl>
  </w:abstractNum>
  <w:abstractNum w:abstractNumId="13">
    <w:nsid w:val="6C333D3A"/>
    <w:multiLevelType w:val="hybridMultilevel"/>
    <w:tmpl w:val="799A7020"/>
    <w:lvl w:ilvl="0" w:tplc="B9626C4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7B801DCC"/>
    <w:multiLevelType w:val="hybridMultilevel"/>
    <w:tmpl w:val="CB3435A2"/>
    <w:lvl w:ilvl="0" w:tplc="04180017">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abstractNumId w:val="6"/>
  </w:num>
  <w:num w:numId="2">
    <w:abstractNumId w:val="5"/>
  </w:num>
  <w:num w:numId="3">
    <w:abstractNumId w:val="13"/>
  </w:num>
  <w:num w:numId="4">
    <w:abstractNumId w:val="8"/>
  </w:num>
  <w:num w:numId="5">
    <w:abstractNumId w:val="4"/>
  </w:num>
  <w:num w:numId="6">
    <w:abstractNumId w:val="0"/>
  </w:num>
  <w:num w:numId="7">
    <w:abstractNumId w:val="12"/>
  </w:num>
  <w:num w:numId="8">
    <w:abstractNumId w:val="1"/>
  </w:num>
  <w:num w:numId="9">
    <w:abstractNumId w:val="3"/>
  </w:num>
  <w:num w:numId="10">
    <w:abstractNumId w:val="10"/>
  </w:num>
  <w:num w:numId="11">
    <w:abstractNumId w:val="2"/>
  </w:num>
  <w:num w:numId="12">
    <w:abstractNumId w:val="11"/>
  </w:num>
  <w:num w:numId="13">
    <w:abstractNumId w:val="9"/>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A63"/>
    <w:rsid w:val="0000088F"/>
    <w:rsid w:val="000044CD"/>
    <w:rsid w:val="000053B3"/>
    <w:rsid w:val="000107B1"/>
    <w:rsid w:val="000135EF"/>
    <w:rsid w:val="000166C3"/>
    <w:rsid w:val="00023AEE"/>
    <w:rsid w:val="000246F3"/>
    <w:rsid w:val="00025212"/>
    <w:rsid w:val="00027F1D"/>
    <w:rsid w:val="00030D48"/>
    <w:rsid w:val="00031266"/>
    <w:rsid w:val="00032ACC"/>
    <w:rsid w:val="0004247B"/>
    <w:rsid w:val="00044DDF"/>
    <w:rsid w:val="00046653"/>
    <w:rsid w:val="00047BDB"/>
    <w:rsid w:val="00050625"/>
    <w:rsid w:val="0005291B"/>
    <w:rsid w:val="000534F5"/>
    <w:rsid w:val="00053AE3"/>
    <w:rsid w:val="000611F9"/>
    <w:rsid w:val="00061417"/>
    <w:rsid w:val="00061C6F"/>
    <w:rsid w:val="00070C6A"/>
    <w:rsid w:val="00070E85"/>
    <w:rsid w:val="000721BA"/>
    <w:rsid w:val="000753B0"/>
    <w:rsid w:val="0007587C"/>
    <w:rsid w:val="00076EF4"/>
    <w:rsid w:val="00077E82"/>
    <w:rsid w:val="000818B5"/>
    <w:rsid w:val="00081FB6"/>
    <w:rsid w:val="000863EE"/>
    <w:rsid w:val="00086926"/>
    <w:rsid w:val="00090945"/>
    <w:rsid w:val="00090D8B"/>
    <w:rsid w:val="0009132B"/>
    <w:rsid w:val="00092812"/>
    <w:rsid w:val="0009598A"/>
    <w:rsid w:val="000962ED"/>
    <w:rsid w:val="00096A90"/>
    <w:rsid w:val="000A16CF"/>
    <w:rsid w:val="000A2123"/>
    <w:rsid w:val="000A2D70"/>
    <w:rsid w:val="000A41D6"/>
    <w:rsid w:val="000A7453"/>
    <w:rsid w:val="000B61E4"/>
    <w:rsid w:val="000B6703"/>
    <w:rsid w:val="000B7D03"/>
    <w:rsid w:val="000C17C2"/>
    <w:rsid w:val="000C56C3"/>
    <w:rsid w:val="000C70FA"/>
    <w:rsid w:val="000C7A63"/>
    <w:rsid w:val="000D18B6"/>
    <w:rsid w:val="000D2507"/>
    <w:rsid w:val="000D25D6"/>
    <w:rsid w:val="000D3879"/>
    <w:rsid w:val="000E01BE"/>
    <w:rsid w:val="000E053D"/>
    <w:rsid w:val="000E0D28"/>
    <w:rsid w:val="000E505C"/>
    <w:rsid w:val="000E7F1C"/>
    <w:rsid w:val="000F054A"/>
    <w:rsid w:val="000F26B1"/>
    <w:rsid w:val="000F3F7C"/>
    <w:rsid w:val="000F4963"/>
    <w:rsid w:val="000F4EB2"/>
    <w:rsid w:val="000F6103"/>
    <w:rsid w:val="000F7744"/>
    <w:rsid w:val="00100165"/>
    <w:rsid w:val="00101EB7"/>
    <w:rsid w:val="00102EC0"/>
    <w:rsid w:val="00104BD4"/>
    <w:rsid w:val="00104FBA"/>
    <w:rsid w:val="0011305F"/>
    <w:rsid w:val="0011536C"/>
    <w:rsid w:val="00121A59"/>
    <w:rsid w:val="001238BA"/>
    <w:rsid w:val="00123DBD"/>
    <w:rsid w:val="0012508C"/>
    <w:rsid w:val="00125F36"/>
    <w:rsid w:val="00125FFA"/>
    <w:rsid w:val="001271D2"/>
    <w:rsid w:val="00130A02"/>
    <w:rsid w:val="00131038"/>
    <w:rsid w:val="0013206C"/>
    <w:rsid w:val="00136CAF"/>
    <w:rsid w:val="001374C8"/>
    <w:rsid w:val="001401B6"/>
    <w:rsid w:val="00141C2E"/>
    <w:rsid w:val="00142DF3"/>
    <w:rsid w:val="00147138"/>
    <w:rsid w:val="001471B6"/>
    <w:rsid w:val="00147A34"/>
    <w:rsid w:val="00150437"/>
    <w:rsid w:val="00150F0D"/>
    <w:rsid w:val="001570B5"/>
    <w:rsid w:val="0015791A"/>
    <w:rsid w:val="00157A7B"/>
    <w:rsid w:val="0016216B"/>
    <w:rsid w:val="00170DE6"/>
    <w:rsid w:val="001776CA"/>
    <w:rsid w:val="00177725"/>
    <w:rsid w:val="001800FE"/>
    <w:rsid w:val="00180BCD"/>
    <w:rsid w:val="00180C07"/>
    <w:rsid w:val="00180F50"/>
    <w:rsid w:val="0018166F"/>
    <w:rsid w:val="00181ACF"/>
    <w:rsid w:val="00183651"/>
    <w:rsid w:val="001860DC"/>
    <w:rsid w:val="0019076F"/>
    <w:rsid w:val="00192D70"/>
    <w:rsid w:val="00194408"/>
    <w:rsid w:val="001A35CF"/>
    <w:rsid w:val="001A391C"/>
    <w:rsid w:val="001A60E5"/>
    <w:rsid w:val="001A72BD"/>
    <w:rsid w:val="001B2762"/>
    <w:rsid w:val="001B34F7"/>
    <w:rsid w:val="001B50EE"/>
    <w:rsid w:val="001B562C"/>
    <w:rsid w:val="001B5986"/>
    <w:rsid w:val="001B68C5"/>
    <w:rsid w:val="001B7999"/>
    <w:rsid w:val="001C2F51"/>
    <w:rsid w:val="001C3FBA"/>
    <w:rsid w:val="001C5318"/>
    <w:rsid w:val="001C5CDC"/>
    <w:rsid w:val="001D2557"/>
    <w:rsid w:val="001D3C8E"/>
    <w:rsid w:val="001D7EB1"/>
    <w:rsid w:val="001E0D32"/>
    <w:rsid w:val="001E2510"/>
    <w:rsid w:val="001E68E8"/>
    <w:rsid w:val="001E7023"/>
    <w:rsid w:val="001F061A"/>
    <w:rsid w:val="001F1E99"/>
    <w:rsid w:val="001F275E"/>
    <w:rsid w:val="001F2EE7"/>
    <w:rsid w:val="001F5265"/>
    <w:rsid w:val="00200CD6"/>
    <w:rsid w:val="00200E1A"/>
    <w:rsid w:val="00202A01"/>
    <w:rsid w:val="00203473"/>
    <w:rsid w:val="002037BD"/>
    <w:rsid w:val="0020691A"/>
    <w:rsid w:val="00206F57"/>
    <w:rsid w:val="00214402"/>
    <w:rsid w:val="00217C54"/>
    <w:rsid w:val="00221051"/>
    <w:rsid w:val="00223723"/>
    <w:rsid w:val="00223AAE"/>
    <w:rsid w:val="0023000F"/>
    <w:rsid w:val="002307CE"/>
    <w:rsid w:val="00231258"/>
    <w:rsid w:val="002333E5"/>
    <w:rsid w:val="002343B8"/>
    <w:rsid w:val="00234B9F"/>
    <w:rsid w:val="0023544B"/>
    <w:rsid w:val="00235A38"/>
    <w:rsid w:val="0023647D"/>
    <w:rsid w:val="00240559"/>
    <w:rsid w:val="002463B5"/>
    <w:rsid w:val="002517C2"/>
    <w:rsid w:val="00254524"/>
    <w:rsid w:val="00260B82"/>
    <w:rsid w:val="00261856"/>
    <w:rsid w:val="00265128"/>
    <w:rsid w:val="0026580D"/>
    <w:rsid w:val="00265BC4"/>
    <w:rsid w:val="00267E05"/>
    <w:rsid w:val="00271160"/>
    <w:rsid w:val="00277CBC"/>
    <w:rsid w:val="002812FB"/>
    <w:rsid w:val="0028453C"/>
    <w:rsid w:val="00285D5A"/>
    <w:rsid w:val="00297522"/>
    <w:rsid w:val="002A4CE4"/>
    <w:rsid w:val="002A6428"/>
    <w:rsid w:val="002B230D"/>
    <w:rsid w:val="002B353B"/>
    <w:rsid w:val="002B6825"/>
    <w:rsid w:val="002C0016"/>
    <w:rsid w:val="002C0A53"/>
    <w:rsid w:val="002C176E"/>
    <w:rsid w:val="002C19BC"/>
    <w:rsid w:val="002C1AD2"/>
    <w:rsid w:val="002C3631"/>
    <w:rsid w:val="002C4ACF"/>
    <w:rsid w:val="002C5A46"/>
    <w:rsid w:val="002C60B2"/>
    <w:rsid w:val="002D01E2"/>
    <w:rsid w:val="002D528A"/>
    <w:rsid w:val="002D745A"/>
    <w:rsid w:val="002E0CC6"/>
    <w:rsid w:val="002E5CDA"/>
    <w:rsid w:val="002E7247"/>
    <w:rsid w:val="002E797C"/>
    <w:rsid w:val="002F3315"/>
    <w:rsid w:val="002F3639"/>
    <w:rsid w:val="002F4330"/>
    <w:rsid w:val="002F4599"/>
    <w:rsid w:val="002F7667"/>
    <w:rsid w:val="00300583"/>
    <w:rsid w:val="003008C8"/>
    <w:rsid w:val="003037B5"/>
    <w:rsid w:val="00304EF8"/>
    <w:rsid w:val="00305BA3"/>
    <w:rsid w:val="003070B2"/>
    <w:rsid w:val="00314E69"/>
    <w:rsid w:val="00323932"/>
    <w:rsid w:val="00324202"/>
    <w:rsid w:val="003244C2"/>
    <w:rsid w:val="003267E0"/>
    <w:rsid w:val="00327181"/>
    <w:rsid w:val="00330016"/>
    <w:rsid w:val="00333C2C"/>
    <w:rsid w:val="00334E0F"/>
    <w:rsid w:val="00335ED0"/>
    <w:rsid w:val="00337386"/>
    <w:rsid w:val="003407E6"/>
    <w:rsid w:val="00341EE3"/>
    <w:rsid w:val="00353AB8"/>
    <w:rsid w:val="00354137"/>
    <w:rsid w:val="003572D8"/>
    <w:rsid w:val="003578DA"/>
    <w:rsid w:val="00360D2A"/>
    <w:rsid w:val="00361389"/>
    <w:rsid w:val="003669DE"/>
    <w:rsid w:val="00372BD3"/>
    <w:rsid w:val="00373034"/>
    <w:rsid w:val="00373147"/>
    <w:rsid w:val="003750AC"/>
    <w:rsid w:val="00377DD7"/>
    <w:rsid w:val="00380BA4"/>
    <w:rsid w:val="00381B84"/>
    <w:rsid w:val="00385917"/>
    <w:rsid w:val="003905C0"/>
    <w:rsid w:val="00390F8E"/>
    <w:rsid w:val="00393AC9"/>
    <w:rsid w:val="003A0E81"/>
    <w:rsid w:val="003A2BAD"/>
    <w:rsid w:val="003A605B"/>
    <w:rsid w:val="003B2215"/>
    <w:rsid w:val="003B32C5"/>
    <w:rsid w:val="003B5B71"/>
    <w:rsid w:val="003B7E61"/>
    <w:rsid w:val="003B7EF0"/>
    <w:rsid w:val="003C0468"/>
    <w:rsid w:val="003C046D"/>
    <w:rsid w:val="003C0E7E"/>
    <w:rsid w:val="003C1614"/>
    <w:rsid w:val="003C588A"/>
    <w:rsid w:val="003D05D4"/>
    <w:rsid w:val="003D0DA0"/>
    <w:rsid w:val="003F0520"/>
    <w:rsid w:val="003F30C9"/>
    <w:rsid w:val="003F5699"/>
    <w:rsid w:val="00401C21"/>
    <w:rsid w:val="0040360A"/>
    <w:rsid w:val="00407962"/>
    <w:rsid w:val="00413E50"/>
    <w:rsid w:val="00414054"/>
    <w:rsid w:val="0041514F"/>
    <w:rsid w:val="004162B9"/>
    <w:rsid w:val="004166AC"/>
    <w:rsid w:val="00420701"/>
    <w:rsid w:val="004208CF"/>
    <w:rsid w:val="004228D7"/>
    <w:rsid w:val="00422D55"/>
    <w:rsid w:val="00423E5B"/>
    <w:rsid w:val="004253E8"/>
    <w:rsid w:val="004278B4"/>
    <w:rsid w:val="004349EC"/>
    <w:rsid w:val="00435046"/>
    <w:rsid w:val="00435B8A"/>
    <w:rsid w:val="00435FF5"/>
    <w:rsid w:val="004405E1"/>
    <w:rsid w:val="00441B5A"/>
    <w:rsid w:val="004527B2"/>
    <w:rsid w:val="00453A40"/>
    <w:rsid w:val="00454E99"/>
    <w:rsid w:val="00461453"/>
    <w:rsid w:val="00465013"/>
    <w:rsid w:val="00465BFD"/>
    <w:rsid w:val="00470A45"/>
    <w:rsid w:val="004726C3"/>
    <w:rsid w:val="00480517"/>
    <w:rsid w:val="004815F4"/>
    <w:rsid w:val="004837DD"/>
    <w:rsid w:val="004846AA"/>
    <w:rsid w:val="004872B8"/>
    <w:rsid w:val="0049010A"/>
    <w:rsid w:val="00491B57"/>
    <w:rsid w:val="004A2C1E"/>
    <w:rsid w:val="004A52A4"/>
    <w:rsid w:val="004B19E5"/>
    <w:rsid w:val="004B1C33"/>
    <w:rsid w:val="004B4977"/>
    <w:rsid w:val="004B4F13"/>
    <w:rsid w:val="004B643F"/>
    <w:rsid w:val="004B7C42"/>
    <w:rsid w:val="004C064D"/>
    <w:rsid w:val="004C0A52"/>
    <w:rsid w:val="004C1DEB"/>
    <w:rsid w:val="004C2E4A"/>
    <w:rsid w:val="004C34AE"/>
    <w:rsid w:val="004C3FAD"/>
    <w:rsid w:val="004C466F"/>
    <w:rsid w:val="004C62ED"/>
    <w:rsid w:val="004C674E"/>
    <w:rsid w:val="004C7AF8"/>
    <w:rsid w:val="004D03A4"/>
    <w:rsid w:val="004D0FDE"/>
    <w:rsid w:val="004D1D5C"/>
    <w:rsid w:val="004D5522"/>
    <w:rsid w:val="004D6A3B"/>
    <w:rsid w:val="004E57F2"/>
    <w:rsid w:val="004F2451"/>
    <w:rsid w:val="004F67CB"/>
    <w:rsid w:val="004F7439"/>
    <w:rsid w:val="00502CDB"/>
    <w:rsid w:val="00503751"/>
    <w:rsid w:val="00510FEE"/>
    <w:rsid w:val="00512697"/>
    <w:rsid w:val="00515B9E"/>
    <w:rsid w:val="0053231E"/>
    <w:rsid w:val="0054781D"/>
    <w:rsid w:val="005519A2"/>
    <w:rsid w:val="00552EDD"/>
    <w:rsid w:val="005546C8"/>
    <w:rsid w:val="005546D9"/>
    <w:rsid w:val="00554D77"/>
    <w:rsid w:val="005551E0"/>
    <w:rsid w:val="00556D48"/>
    <w:rsid w:val="0055786A"/>
    <w:rsid w:val="00560B12"/>
    <w:rsid w:val="00561E34"/>
    <w:rsid w:val="00566121"/>
    <w:rsid w:val="00566DE7"/>
    <w:rsid w:val="0056728E"/>
    <w:rsid w:val="0057119A"/>
    <w:rsid w:val="005723DA"/>
    <w:rsid w:val="005774AD"/>
    <w:rsid w:val="00580AC1"/>
    <w:rsid w:val="0058259E"/>
    <w:rsid w:val="0058378E"/>
    <w:rsid w:val="0059473A"/>
    <w:rsid w:val="00596F00"/>
    <w:rsid w:val="005A0C63"/>
    <w:rsid w:val="005A3E38"/>
    <w:rsid w:val="005A4C34"/>
    <w:rsid w:val="005A5BC2"/>
    <w:rsid w:val="005B0656"/>
    <w:rsid w:val="005B07AB"/>
    <w:rsid w:val="005B4E18"/>
    <w:rsid w:val="005B785C"/>
    <w:rsid w:val="005B7BE7"/>
    <w:rsid w:val="005C274C"/>
    <w:rsid w:val="005C3BC0"/>
    <w:rsid w:val="005C5E77"/>
    <w:rsid w:val="005D1E26"/>
    <w:rsid w:val="005E1AAB"/>
    <w:rsid w:val="005E4326"/>
    <w:rsid w:val="005F0BA8"/>
    <w:rsid w:val="005F21A2"/>
    <w:rsid w:val="005F2681"/>
    <w:rsid w:val="005F3054"/>
    <w:rsid w:val="005F3597"/>
    <w:rsid w:val="005F3CF4"/>
    <w:rsid w:val="005F6D86"/>
    <w:rsid w:val="005F7291"/>
    <w:rsid w:val="00600E2D"/>
    <w:rsid w:val="00602AF4"/>
    <w:rsid w:val="006032A8"/>
    <w:rsid w:val="00603C72"/>
    <w:rsid w:val="006072AA"/>
    <w:rsid w:val="00610ABC"/>
    <w:rsid w:val="00610F16"/>
    <w:rsid w:val="00610F20"/>
    <w:rsid w:val="0061166C"/>
    <w:rsid w:val="00613C01"/>
    <w:rsid w:val="00616198"/>
    <w:rsid w:val="006236C0"/>
    <w:rsid w:val="0062600B"/>
    <w:rsid w:val="006353B0"/>
    <w:rsid w:val="00637EDE"/>
    <w:rsid w:val="00644F6C"/>
    <w:rsid w:val="006477FC"/>
    <w:rsid w:val="006507E8"/>
    <w:rsid w:val="006517DC"/>
    <w:rsid w:val="00654877"/>
    <w:rsid w:val="00662B28"/>
    <w:rsid w:val="006640A7"/>
    <w:rsid w:val="006662B8"/>
    <w:rsid w:val="006804B4"/>
    <w:rsid w:val="00680888"/>
    <w:rsid w:val="00680973"/>
    <w:rsid w:val="00683799"/>
    <w:rsid w:val="00690B36"/>
    <w:rsid w:val="00690FD5"/>
    <w:rsid w:val="006940EB"/>
    <w:rsid w:val="006942EA"/>
    <w:rsid w:val="00694EAE"/>
    <w:rsid w:val="00695640"/>
    <w:rsid w:val="006978F9"/>
    <w:rsid w:val="006A327C"/>
    <w:rsid w:val="006A57E3"/>
    <w:rsid w:val="006A62FA"/>
    <w:rsid w:val="006A6D37"/>
    <w:rsid w:val="006B049A"/>
    <w:rsid w:val="006B11BB"/>
    <w:rsid w:val="006B1B13"/>
    <w:rsid w:val="006B4D8B"/>
    <w:rsid w:val="006B76BC"/>
    <w:rsid w:val="006D00F5"/>
    <w:rsid w:val="006D7C38"/>
    <w:rsid w:val="006E1B38"/>
    <w:rsid w:val="006E56AB"/>
    <w:rsid w:val="006F5D0C"/>
    <w:rsid w:val="0070005B"/>
    <w:rsid w:val="007035BF"/>
    <w:rsid w:val="00706B48"/>
    <w:rsid w:val="00706DC9"/>
    <w:rsid w:val="00712B6A"/>
    <w:rsid w:val="007146AF"/>
    <w:rsid w:val="007160CC"/>
    <w:rsid w:val="00716FEA"/>
    <w:rsid w:val="00721A82"/>
    <w:rsid w:val="00721EE9"/>
    <w:rsid w:val="00722E80"/>
    <w:rsid w:val="00723818"/>
    <w:rsid w:val="00724ACB"/>
    <w:rsid w:val="007311D7"/>
    <w:rsid w:val="00733378"/>
    <w:rsid w:val="00735DE5"/>
    <w:rsid w:val="0073609C"/>
    <w:rsid w:val="00736E58"/>
    <w:rsid w:val="00741B0F"/>
    <w:rsid w:val="007432C8"/>
    <w:rsid w:val="0074330D"/>
    <w:rsid w:val="00746CA1"/>
    <w:rsid w:val="00751E29"/>
    <w:rsid w:val="00756E4B"/>
    <w:rsid w:val="00763192"/>
    <w:rsid w:val="00763359"/>
    <w:rsid w:val="007659DD"/>
    <w:rsid w:val="007664C1"/>
    <w:rsid w:val="00771BFC"/>
    <w:rsid w:val="0077315B"/>
    <w:rsid w:val="00773863"/>
    <w:rsid w:val="00775451"/>
    <w:rsid w:val="0077553A"/>
    <w:rsid w:val="00776192"/>
    <w:rsid w:val="00776E9B"/>
    <w:rsid w:val="00777CBB"/>
    <w:rsid w:val="00780C6A"/>
    <w:rsid w:val="007815E3"/>
    <w:rsid w:val="00787134"/>
    <w:rsid w:val="00790AA1"/>
    <w:rsid w:val="00796F20"/>
    <w:rsid w:val="00797362"/>
    <w:rsid w:val="00797B92"/>
    <w:rsid w:val="007A0B7F"/>
    <w:rsid w:val="007A3253"/>
    <w:rsid w:val="007A4DE5"/>
    <w:rsid w:val="007A5DF2"/>
    <w:rsid w:val="007A79F4"/>
    <w:rsid w:val="007A7E2E"/>
    <w:rsid w:val="007B1403"/>
    <w:rsid w:val="007B6249"/>
    <w:rsid w:val="007B66B2"/>
    <w:rsid w:val="007C1191"/>
    <w:rsid w:val="007C1FD7"/>
    <w:rsid w:val="007C29F3"/>
    <w:rsid w:val="007C75A9"/>
    <w:rsid w:val="007D3D0B"/>
    <w:rsid w:val="007D7BA8"/>
    <w:rsid w:val="007E09D3"/>
    <w:rsid w:val="007E1D73"/>
    <w:rsid w:val="007E61BA"/>
    <w:rsid w:val="007E7367"/>
    <w:rsid w:val="007F1C18"/>
    <w:rsid w:val="00800365"/>
    <w:rsid w:val="00801DBC"/>
    <w:rsid w:val="00801EF0"/>
    <w:rsid w:val="0081042B"/>
    <w:rsid w:val="00812A83"/>
    <w:rsid w:val="00815DD1"/>
    <w:rsid w:val="008275BF"/>
    <w:rsid w:val="00831505"/>
    <w:rsid w:val="00832357"/>
    <w:rsid w:val="00836019"/>
    <w:rsid w:val="00837580"/>
    <w:rsid w:val="00842CD4"/>
    <w:rsid w:val="00842F11"/>
    <w:rsid w:val="00846267"/>
    <w:rsid w:val="00857EF6"/>
    <w:rsid w:val="00861A63"/>
    <w:rsid w:val="008621D3"/>
    <w:rsid w:val="00864CE8"/>
    <w:rsid w:val="0086732A"/>
    <w:rsid w:val="00871254"/>
    <w:rsid w:val="0087631A"/>
    <w:rsid w:val="0087656D"/>
    <w:rsid w:val="00876DB5"/>
    <w:rsid w:val="00877769"/>
    <w:rsid w:val="008820B9"/>
    <w:rsid w:val="0088616C"/>
    <w:rsid w:val="008903E9"/>
    <w:rsid w:val="00890B04"/>
    <w:rsid w:val="00891B1C"/>
    <w:rsid w:val="0089276E"/>
    <w:rsid w:val="0089439D"/>
    <w:rsid w:val="00894570"/>
    <w:rsid w:val="0089676E"/>
    <w:rsid w:val="008972C7"/>
    <w:rsid w:val="0089756F"/>
    <w:rsid w:val="008A16D1"/>
    <w:rsid w:val="008A42C7"/>
    <w:rsid w:val="008A4326"/>
    <w:rsid w:val="008B0E4E"/>
    <w:rsid w:val="008B2229"/>
    <w:rsid w:val="008B2583"/>
    <w:rsid w:val="008B5C0E"/>
    <w:rsid w:val="008B5EEA"/>
    <w:rsid w:val="008C0DF0"/>
    <w:rsid w:val="008C39B1"/>
    <w:rsid w:val="008C47B5"/>
    <w:rsid w:val="008C676D"/>
    <w:rsid w:val="008D01EB"/>
    <w:rsid w:val="008D09FA"/>
    <w:rsid w:val="008D1C1E"/>
    <w:rsid w:val="008D3D6F"/>
    <w:rsid w:val="008D518B"/>
    <w:rsid w:val="008D5664"/>
    <w:rsid w:val="008D5874"/>
    <w:rsid w:val="008D5B9B"/>
    <w:rsid w:val="008E1711"/>
    <w:rsid w:val="008E1754"/>
    <w:rsid w:val="008E2575"/>
    <w:rsid w:val="008E586D"/>
    <w:rsid w:val="008E77A5"/>
    <w:rsid w:val="008F452F"/>
    <w:rsid w:val="008F6BA0"/>
    <w:rsid w:val="0090139D"/>
    <w:rsid w:val="009044BC"/>
    <w:rsid w:val="00904638"/>
    <w:rsid w:val="009122B5"/>
    <w:rsid w:val="00912B02"/>
    <w:rsid w:val="00914098"/>
    <w:rsid w:val="0092024E"/>
    <w:rsid w:val="0092090D"/>
    <w:rsid w:val="00922E65"/>
    <w:rsid w:val="009237D5"/>
    <w:rsid w:val="0092602A"/>
    <w:rsid w:val="00927A6C"/>
    <w:rsid w:val="00927A7A"/>
    <w:rsid w:val="0093254C"/>
    <w:rsid w:val="009328D1"/>
    <w:rsid w:val="00933D1A"/>
    <w:rsid w:val="0094221C"/>
    <w:rsid w:val="009534C1"/>
    <w:rsid w:val="009546E8"/>
    <w:rsid w:val="00955611"/>
    <w:rsid w:val="009606DD"/>
    <w:rsid w:val="009616EE"/>
    <w:rsid w:val="009629D8"/>
    <w:rsid w:val="00962BE9"/>
    <w:rsid w:val="00963818"/>
    <w:rsid w:val="0096609E"/>
    <w:rsid w:val="00967E86"/>
    <w:rsid w:val="009747C4"/>
    <w:rsid w:val="00974C95"/>
    <w:rsid w:val="00975E85"/>
    <w:rsid w:val="00980C0C"/>
    <w:rsid w:val="00981796"/>
    <w:rsid w:val="00982243"/>
    <w:rsid w:val="00983BAD"/>
    <w:rsid w:val="009850C9"/>
    <w:rsid w:val="00985B34"/>
    <w:rsid w:val="00987248"/>
    <w:rsid w:val="0099623F"/>
    <w:rsid w:val="00997AC2"/>
    <w:rsid w:val="009A2A77"/>
    <w:rsid w:val="009A3B56"/>
    <w:rsid w:val="009A4AA5"/>
    <w:rsid w:val="009B17DC"/>
    <w:rsid w:val="009B3971"/>
    <w:rsid w:val="009B3D2E"/>
    <w:rsid w:val="009B7CD3"/>
    <w:rsid w:val="009C0E86"/>
    <w:rsid w:val="009C19D6"/>
    <w:rsid w:val="009C2D6C"/>
    <w:rsid w:val="009C36C2"/>
    <w:rsid w:val="009C54FC"/>
    <w:rsid w:val="009C6A3E"/>
    <w:rsid w:val="009C6B1F"/>
    <w:rsid w:val="009D0DA3"/>
    <w:rsid w:val="009D0FD8"/>
    <w:rsid w:val="009D2BDD"/>
    <w:rsid w:val="009D3489"/>
    <w:rsid w:val="009D35BC"/>
    <w:rsid w:val="009D4B39"/>
    <w:rsid w:val="009D5A9A"/>
    <w:rsid w:val="009E24DE"/>
    <w:rsid w:val="009E2E84"/>
    <w:rsid w:val="009E3AD2"/>
    <w:rsid w:val="009E59D7"/>
    <w:rsid w:val="009F1C70"/>
    <w:rsid w:val="00A01272"/>
    <w:rsid w:val="00A01432"/>
    <w:rsid w:val="00A01B02"/>
    <w:rsid w:val="00A02F13"/>
    <w:rsid w:val="00A04AEB"/>
    <w:rsid w:val="00A05AD0"/>
    <w:rsid w:val="00A05C7E"/>
    <w:rsid w:val="00A10108"/>
    <w:rsid w:val="00A10460"/>
    <w:rsid w:val="00A105E0"/>
    <w:rsid w:val="00A11628"/>
    <w:rsid w:val="00A1368E"/>
    <w:rsid w:val="00A16263"/>
    <w:rsid w:val="00A20C86"/>
    <w:rsid w:val="00A21709"/>
    <w:rsid w:val="00A23398"/>
    <w:rsid w:val="00A24D7A"/>
    <w:rsid w:val="00A27CB0"/>
    <w:rsid w:val="00A30793"/>
    <w:rsid w:val="00A31AF0"/>
    <w:rsid w:val="00A31FE8"/>
    <w:rsid w:val="00A32608"/>
    <w:rsid w:val="00A34E31"/>
    <w:rsid w:val="00A4120A"/>
    <w:rsid w:val="00A45E10"/>
    <w:rsid w:val="00A466CC"/>
    <w:rsid w:val="00A47669"/>
    <w:rsid w:val="00A5094B"/>
    <w:rsid w:val="00A5240D"/>
    <w:rsid w:val="00A52D45"/>
    <w:rsid w:val="00A534B4"/>
    <w:rsid w:val="00A538F0"/>
    <w:rsid w:val="00A53BD5"/>
    <w:rsid w:val="00A54D89"/>
    <w:rsid w:val="00A553A6"/>
    <w:rsid w:val="00A56325"/>
    <w:rsid w:val="00A6204F"/>
    <w:rsid w:val="00A64DE0"/>
    <w:rsid w:val="00A64E21"/>
    <w:rsid w:val="00A71931"/>
    <w:rsid w:val="00A7599D"/>
    <w:rsid w:val="00A76AFD"/>
    <w:rsid w:val="00A82813"/>
    <w:rsid w:val="00A83E52"/>
    <w:rsid w:val="00A872CA"/>
    <w:rsid w:val="00A90017"/>
    <w:rsid w:val="00A909FF"/>
    <w:rsid w:val="00A92FB7"/>
    <w:rsid w:val="00A9354B"/>
    <w:rsid w:val="00A9560C"/>
    <w:rsid w:val="00A95B9E"/>
    <w:rsid w:val="00AA1A37"/>
    <w:rsid w:val="00AA3271"/>
    <w:rsid w:val="00AA7252"/>
    <w:rsid w:val="00AB022C"/>
    <w:rsid w:val="00AB035F"/>
    <w:rsid w:val="00AB065D"/>
    <w:rsid w:val="00AB107B"/>
    <w:rsid w:val="00AB1E43"/>
    <w:rsid w:val="00AB6334"/>
    <w:rsid w:val="00AC4725"/>
    <w:rsid w:val="00AC53F1"/>
    <w:rsid w:val="00AD2DC1"/>
    <w:rsid w:val="00AD3FF9"/>
    <w:rsid w:val="00AD4F37"/>
    <w:rsid w:val="00AD7092"/>
    <w:rsid w:val="00AE0F9B"/>
    <w:rsid w:val="00AE31E4"/>
    <w:rsid w:val="00AE5800"/>
    <w:rsid w:val="00AE6389"/>
    <w:rsid w:val="00AE6981"/>
    <w:rsid w:val="00AE74A8"/>
    <w:rsid w:val="00AF0470"/>
    <w:rsid w:val="00AF20BB"/>
    <w:rsid w:val="00B01710"/>
    <w:rsid w:val="00B03796"/>
    <w:rsid w:val="00B04EA1"/>
    <w:rsid w:val="00B059CF"/>
    <w:rsid w:val="00B05E6B"/>
    <w:rsid w:val="00B05F1A"/>
    <w:rsid w:val="00B10E7F"/>
    <w:rsid w:val="00B20347"/>
    <w:rsid w:val="00B20547"/>
    <w:rsid w:val="00B225D7"/>
    <w:rsid w:val="00B240AE"/>
    <w:rsid w:val="00B251DA"/>
    <w:rsid w:val="00B25711"/>
    <w:rsid w:val="00B26279"/>
    <w:rsid w:val="00B3194B"/>
    <w:rsid w:val="00B32A5F"/>
    <w:rsid w:val="00B32A9E"/>
    <w:rsid w:val="00B36153"/>
    <w:rsid w:val="00B4152B"/>
    <w:rsid w:val="00B41876"/>
    <w:rsid w:val="00B42481"/>
    <w:rsid w:val="00B44F11"/>
    <w:rsid w:val="00B44F72"/>
    <w:rsid w:val="00B453DC"/>
    <w:rsid w:val="00B460F1"/>
    <w:rsid w:val="00B46C36"/>
    <w:rsid w:val="00B522CF"/>
    <w:rsid w:val="00B52CAE"/>
    <w:rsid w:val="00B536C9"/>
    <w:rsid w:val="00B56AC2"/>
    <w:rsid w:val="00B6072F"/>
    <w:rsid w:val="00B6099A"/>
    <w:rsid w:val="00B62E05"/>
    <w:rsid w:val="00B64A2C"/>
    <w:rsid w:val="00B66036"/>
    <w:rsid w:val="00B6692B"/>
    <w:rsid w:val="00B7519E"/>
    <w:rsid w:val="00B77C11"/>
    <w:rsid w:val="00B77EB2"/>
    <w:rsid w:val="00B817F9"/>
    <w:rsid w:val="00B82DDC"/>
    <w:rsid w:val="00B86216"/>
    <w:rsid w:val="00B948DB"/>
    <w:rsid w:val="00B963F5"/>
    <w:rsid w:val="00B97F9D"/>
    <w:rsid w:val="00BA1051"/>
    <w:rsid w:val="00BA24D8"/>
    <w:rsid w:val="00BA551E"/>
    <w:rsid w:val="00BA6EAA"/>
    <w:rsid w:val="00BB18E7"/>
    <w:rsid w:val="00BB3388"/>
    <w:rsid w:val="00BB3750"/>
    <w:rsid w:val="00BB3D1B"/>
    <w:rsid w:val="00BB47C2"/>
    <w:rsid w:val="00BB5301"/>
    <w:rsid w:val="00BC43A0"/>
    <w:rsid w:val="00BC68A5"/>
    <w:rsid w:val="00BC7DC4"/>
    <w:rsid w:val="00BD073F"/>
    <w:rsid w:val="00BD183D"/>
    <w:rsid w:val="00BD508E"/>
    <w:rsid w:val="00BD5567"/>
    <w:rsid w:val="00BE011E"/>
    <w:rsid w:val="00BE2883"/>
    <w:rsid w:val="00BF1617"/>
    <w:rsid w:val="00BF194D"/>
    <w:rsid w:val="00BF1C1B"/>
    <w:rsid w:val="00BF2DB1"/>
    <w:rsid w:val="00BF4440"/>
    <w:rsid w:val="00BF5697"/>
    <w:rsid w:val="00BF569A"/>
    <w:rsid w:val="00C00EBA"/>
    <w:rsid w:val="00C0191F"/>
    <w:rsid w:val="00C0298D"/>
    <w:rsid w:val="00C042CB"/>
    <w:rsid w:val="00C04456"/>
    <w:rsid w:val="00C04F8D"/>
    <w:rsid w:val="00C050A1"/>
    <w:rsid w:val="00C1120B"/>
    <w:rsid w:val="00C13789"/>
    <w:rsid w:val="00C14A8A"/>
    <w:rsid w:val="00C14EF8"/>
    <w:rsid w:val="00C231B0"/>
    <w:rsid w:val="00C23262"/>
    <w:rsid w:val="00C23AE3"/>
    <w:rsid w:val="00C2445D"/>
    <w:rsid w:val="00C36658"/>
    <w:rsid w:val="00C37C49"/>
    <w:rsid w:val="00C42A22"/>
    <w:rsid w:val="00C42FF1"/>
    <w:rsid w:val="00C43154"/>
    <w:rsid w:val="00C449DD"/>
    <w:rsid w:val="00C47116"/>
    <w:rsid w:val="00C50666"/>
    <w:rsid w:val="00C50F98"/>
    <w:rsid w:val="00C61C90"/>
    <w:rsid w:val="00C61D56"/>
    <w:rsid w:val="00C65F3E"/>
    <w:rsid w:val="00C66FB4"/>
    <w:rsid w:val="00C67687"/>
    <w:rsid w:val="00C731B9"/>
    <w:rsid w:val="00C74263"/>
    <w:rsid w:val="00C74DCD"/>
    <w:rsid w:val="00C7646F"/>
    <w:rsid w:val="00C77522"/>
    <w:rsid w:val="00C80CEB"/>
    <w:rsid w:val="00C8255D"/>
    <w:rsid w:val="00C826CB"/>
    <w:rsid w:val="00C8468C"/>
    <w:rsid w:val="00C851A4"/>
    <w:rsid w:val="00C92332"/>
    <w:rsid w:val="00C94B14"/>
    <w:rsid w:val="00C9751A"/>
    <w:rsid w:val="00CA115B"/>
    <w:rsid w:val="00CA181F"/>
    <w:rsid w:val="00CA2396"/>
    <w:rsid w:val="00CA281A"/>
    <w:rsid w:val="00CA2C3B"/>
    <w:rsid w:val="00CB08EA"/>
    <w:rsid w:val="00CB1A75"/>
    <w:rsid w:val="00CB3F38"/>
    <w:rsid w:val="00CB6B34"/>
    <w:rsid w:val="00CB6DA4"/>
    <w:rsid w:val="00CB6FDE"/>
    <w:rsid w:val="00CB736A"/>
    <w:rsid w:val="00CC0E22"/>
    <w:rsid w:val="00CC12E7"/>
    <w:rsid w:val="00CC2651"/>
    <w:rsid w:val="00CC2EA2"/>
    <w:rsid w:val="00CC4ADF"/>
    <w:rsid w:val="00CC7886"/>
    <w:rsid w:val="00CD285D"/>
    <w:rsid w:val="00CD4AD7"/>
    <w:rsid w:val="00CD5EF9"/>
    <w:rsid w:val="00CE0D8E"/>
    <w:rsid w:val="00CE165A"/>
    <w:rsid w:val="00CE2B12"/>
    <w:rsid w:val="00CE4972"/>
    <w:rsid w:val="00CE6752"/>
    <w:rsid w:val="00CF44B9"/>
    <w:rsid w:val="00CF514D"/>
    <w:rsid w:val="00CF7DFB"/>
    <w:rsid w:val="00D02612"/>
    <w:rsid w:val="00D066AB"/>
    <w:rsid w:val="00D07168"/>
    <w:rsid w:val="00D07569"/>
    <w:rsid w:val="00D108CB"/>
    <w:rsid w:val="00D11F1C"/>
    <w:rsid w:val="00D11FBA"/>
    <w:rsid w:val="00D179FB"/>
    <w:rsid w:val="00D21CBB"/>
    <w:rsid w:val="00D23B62"/>
    <w:rsid w:val="00D25363"/>
    <w:rsid w:val="00D258D8"/>
    <w:rsid w:val="00D27346"/>
    <w:rsid w:val="00D30B41"/>
    <w:rsid w:val="00D30D28"/>
    <w:rsid w:val="00D32CBC"/>
    <w:rsid w:val="00D346DF"/>
    <w:rsid w:val="00D35AD5"/>
    <w:rsid w:val="00D37028"/>
    <w:rsid w:val="00D3731F"/>
    <w:rsid w:val="00D4115E"/>
    <w:rsid w:val="00D435B0"/>
    <w:rsid w:val="00D45AC3"/>
    <w:rsid w:val="00D467F8"/>
    <w:rsid w:val="00D50321"/>
    <w:rsid w:val="00D64DDB"/>
    <w:rsid w:val="00D651C7"/>
    <w:rsid w:val="00D7258F"/>
    <w:rsid w:val="00D72975"/>
    <w:rsid w:val="00D730CA"/>
    <w:rsid w:val="00D74269"/>
    <w:rsid w:val="00D75122"/>
    <w:rsid w:val="00D7518A"/>
    <w:rsid w:val="00D81786"/>
    <w:rsid w:val="00D820FD"/>
    <w:rsid w:val="00D911C0"/>
    <w:rsid w:val="00D91D2C"/>
    <w:rsid w:val="00D9215B"/>
    <w:rsid w:val="00D92BA4"/>
    <w:rsid w:val="00DA1B32"/>
    <w:rsid w:val="00DA475B"/>
    <w:rsid w:val="00DA6D2F"/>
    <w:rsid w:val="00DB036E"/>
    <w:rsid w:val="00DB5208"/>
    <w:rsid w:val="00DB7B33"/>
    <w:rsid w:val="00DC1F4D"/>
    <w:rsid w:val="00DC2641"/>
    <w:rsid w:val="00DC29A8"/>
    <w:rsid w:val="00DC3B3A"/>
    <w:rsid w:val="00DC3B40"/>
    <w:rsid w:val="00DC42D3"/>
    <w:rsid w:val="00DC7230"/>
    <w:rsid w:val="00DD0CC0"/>
    <w:rsid w:val="00DD2102"/>
    <w:rsid w:val="00DD27F6"/>
    <w:rsid w:val="00DD73F3"/>
    <w:rsid w:val="00DE1228"/>
    <w:rsid w:val="00DE1966"/>
    <w:rsid w:val="00DE2AE4"/>
    <w:rsid w:val="00DE535A"/>
    <w:rsid w:val="00DF0D1C"/>
    <w:rsid w:val="00DF167A"/>
    <w:rsid w:val="00DF23FA"/>
    <w:rsid w:val="00DF2E25"/>
    <w:rsid w:val="00DF4F2D"/>
    <w:rsid w:val="00E021E3"/>
    <w:rsid w:val="00E03DF4"/>
    <w:rsid w:val="00E04C7D"/>
    <w:rsid w:val="00E07ADD"/>
    <w:rsid w:val="00E10E23"/>
    <w:rsid w:val="00E11292"/>
    <w:rsid w:val="00E11A4E"/>
    <w:rsid w:val="00E12654"/>
    <w:rsid w:val="00E14A05"/>
    <w:rsid w:val="00E152AF"/>
    <w:rsid w:val="00E1584C"/>
    <w:rsid w:val="00E20394"/>
    <w:rsid w:val="00E21A1D"/>
    <w:rsid w:val="00E21C3B"/>
    <w:rsid w:val="00E22EB3"/>
    <w:rsid w:val="00E2623A"/>
    <w:rsid w:val="00E30863"/>
    <w:rsid w:val="00E30C9D"/>
    <w:rsid w:val="00E32140"/>
    <w:rsid w:val="00E35F8F"/>
    <w:rsid w:val="00E459E3"/>
    <w:rsid w:val="00E46136"/>
    <w:rsid w:val="00E504A6"/>
    <w:rsid w:val="00E52F32"/>
    <w:rsid w:val="00E54B9D"/>
    <w:rsid w:val="00E5791B"/>
    <w:rsid w:val="00E57AA7"/>
    <w:rsid w:val="00E627AC"/>
    <w:rsid w:val="00E62C70"/>
    <w:rsid w:val="00E63969"/>
    <w:rsid w:val="00E65B3F"/>
    <w:rsid w:val="00E67043"/>
    <w:rsid w:val="00E67152"/>
    <w:rsid w:val="00E7032B"/>
    <w:rsid w:val="00E71549"/>
    <w:rsid w:val="00E719A4"/>
    <w:rsid w:val="00E743BA"/>
    <w:rsid w:val="00E757AB"/>
    <w:rsid w:val="00E84EF8"/>
    <w:rsid w:val="00E84F37"/>
    <w:rsid w:val="00E851D0"/>
    <w:rsid w:val="00E85E8E"/>
    <w:rsid w:val="00E877B4"/>
    <w:rsid w:val="00E9018A"/>
    <w:rsid w:val="00E908F9"/>
    <w:rsid w:val="00E91BF0"/>
    <w:rsid w:val="00E9203D"/>
    <w:rsid w:val="00E93F91"/>
    <w:rsid w:val="00E94635"/>
    <w:rsid w:val="00E95249"/>
    <w:rsid w:val="00E95ABB"/>
    <w:rsid w:val="00E96BDD"/>
    <w:rsid w:val="00E97E0E"/>
    <w:rsid w:val="00EA03F4"/>
    <w:rsid w:val="00EA1739"/>
    <w:rsid w:val="00EA3E1E"/>
    <w:rsid w:val="00EA49C4"/>
    <w:rsid w:val="00EA5978"/>
    <w:rsid w:val="00EB122F"/>
    <w:rsid w:val="00EB1BCC"/>
    <w:rsid w:val="00EB31DD"/>
    <w:rsid w:val="00EB509D"/>
    <w:rsid w:val="00EB7D06"/>
    <w:rsid w:val="00EC0453"/>
    <w:rsid w:val="00EC06DB"/>
    <w:rsid w:val="00EC1717"/>
    <w:rsid w:val="00EC3B6F"/>
    <w:rsid w:val="00EC3C37"/>
    <w:rsid w:val="00EC3E95"/>
    <w:rsid w:val="00EC5D48"/>
    <w:rsid w:val="00EC63BA"/>
    <w:rsid w:val="00ED4FF8"/>
    <w:rsid w:val="00ED5351"/>
    <w:rsid w:val="00ED5A4A"/>
    <w:rsid w:val="00ED6416"/>
    <w:rsid w:val="00ED785E"/>
    <w:rsid w:val="00EE0680"/>
    <w:rsid w:val="00EE1B0D"/>
    <w:rsid w:val="00EE4276"/>
    <w:rsid w:val="00EE617F"/>
    <w:rsid w:val="00EE782B"/>
    <w:rsid w:val="00EF0DDF"/>
    <w:rsid w:val="00EF0E98"/>
    <w:rsid w:val="00EF2BD2"/>
    <w:rsid w:val="00EF5E74"/>
    <w:rsid w:val="00F00B0F"/>
    <w:rsid w:val="00F01AC1"/>
    <w:rsid w:val="00F03967"/>
    <w:rsid w:val="00F03A2A"/>
    <w:rsid w:val="00F04153"/>
    <w:rsid w:val="00F06F29"/>
    <w:rsid w:val="00F12549"/>
    <w:rsid w:val="00F21BCF"/>
    <w:rsid w:val="00F22597"/>
    <w:rsid w:val="00F2527D"/>
    <w:rsid w:val="00F25965"/>
    <w:rsid w:val="00F25EA5"/>
    <w:rsid w:val="00F31655"/>
    <w:rsid w:val="00F32A8E"/>
    <w:rsid w:val="00F364F1"/>
    <w:rsid w:val="00F36AE5"/>
    <w:rsid w:val="00F37866"/>
    <w:rsid w:val="00F403F5"/>
    <w:rsid w:val="00F408BA"/>
    <w:rsid w:val="00F42171"/>
    <w:rsid w:val="00F42C82"/>
    <w:rsid w:val="00F43A13"/>
    <w:rsid w:val="00F47404"/>
    <w:rsid w:val="00F504D1"/>
    <w:rsid w:val="00F51266"/>
    <w:rsid w:val="00F521A5"/>
    <w:rsid w:val="00F54F4B"/>
    <w:rsid w:val="00F60615"/>
    <w:rsid w:val="00F66522"/>
    <w:rsid w:val="00F70176"/>
    <w:rsid w:val="00F70609"/>
    <w:rsid w:val="00F73047"/>
    <w:rsid w:val="00F7602E"/>
    <w:rsid w:val="00F77A25"/>
    <w:rsid w:val="00F80122"/>
    <w:rsid w:val="00F80502"/>
    <w:rsid w:val="00F80A6E"/>
    <w:rsid w:val="00F829DF"/>
    <w:rsid w:val="00F87633"/>
    <w:rsid w:val="00F90B35"/>
    <w:rsid w:val="00F92D1F"/>
    <w:rsid w:val="00F957E7"/>
    <w:rsid w:val="00FA15C6"/>
    <w:rsid w:val="00FA6C30"/>
    <w:rsid w:val="00FA775F"/>
    <w:rsid w:val="00FB10BF"/>
    <w:rsid w:val="00FB2236"/>
    <w:rsid w:val="00FB4DBA"/>
    <w:rsid w:val="00FB50C5"/>
    <w:rsid w:val="00FB56BD"/>
    <w:rsid w:val="00FC0DB6"/>
    <w:rsid w:val="00FC3692"/>
    <w:rsid w:val="00FC652B"/>
    <w:rsid w:val="00FC73FD"/>
    <w:rsid w:val="00FD0931"/>
    <w:rsid w:val="00FD1BD8"/>
    <w:rsid w:val="00FD1E08"/>
    <w:rsid w:val="00FD21F9"/>
    <w:rsid w:val="00FD41AC"/>
    <w:rsid w:val="00FD5C6E"/>
    <w:rsid w:val="00FD6653"/>
    <w:rsid w:val="00FD6849"/>
    <w:rsid w:val="00FD791F"/>
    <w:rsid w:val="00FE0220"/>
    <w:rsid w:val="00FE08AD"/>
    <w:rsid w:val="00FE1D6B"/>
    <w:rsid w:val="00FE29D9"/>
    <w:rsid w:val="00FE4016"/>
    <w:rsid w:val="00FE774B"/>
    <w:rsid w:val="00FF7192"/>
    <w:rsid w:val="00FF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07B"/>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1710"/>
    <w:pPr>
      <w:tabs>
        <w:tab w:val="center" w:pos="4536"/>
        <w:tab w:val="right" w:pos="9072"/>
      </w:tabs>
    </w:pPr>
  </w:style>
  <w:style w:type="paragraph" w:styleId="Footer">
    <w:name w:val="footer"/>
    <w:basedOn w:val="Normal"/>
    <w:rsid w:val="00B01710"/>
    <w:pPr>
      <w:tabs>
        <w:tab w:val="center" w:pos="4536"/>
        <w:tab w:val="right" w:pos="9072"/>
      </w:tabs>
    </w:pPr>
  </w:style>
  <w:style w:type="character" w:styleId="Hyperlink">
    <w:name w:val="Hyperlink"/>
    <w:basedOn w:val="DefaultParagraphFont"/>
    <w:rsid w:val="0007587C"/>
    <w:rPr>
      <w:color w:val="0000FF"/>
      <w:u w:val="single"/>
    </w:rPr>
  </w:style>
  <w:style w:type="paragraph" w:styleId="ListParagraph">
    <w:name w:val="List Paragraph"/>
    <w:basedOn w:val="Normal"/>
    <w:uiPriority w:val="34"/>
    <w:qFormat/>
    <w:rsid w:val="00EC3B6F"/>
    <w:pPr>
      <w:ind w:left="720"/>
      <w:contextualSpacing/>
    </w:pPr>
  </w:style>
  <w:style w:type="paragraph" w:styleId="BalloonText">
    <w:name w:val="Balloon Text"/>
    <w:basedOn w:val="Normal"/>
    <w:link w:val="BalloonTextChar"/>
    <w:rsid w:val="00D435B0"/>
    <w:rPr>
      <w:rFonts w:ascii="Tahoma" w:hAnsi="Tahoma" w:cs="Tahoma"/>
      <w:sz w:val="16"/>
      <w:szCs w:val="16"/>
    </w:rPr>
  </w:style>
  <w:style w:type="character" w:customStyle="1" w:styleId="BalloonTextChar">
    <w:name w:val="Balloon Text Char"/>
    <w:basedOn w:val="DefaultParagraphFont"/>
    <w:link w:val="BalloonText"/>
    <w:rsid w:val="00D435B0"/>
    <w:rPr>
      <w:rFonts w:ascii="Tahoma" w:hAnsi="Tahoma" w:cs="Tahoma"/>
      <w:sz w:val="16"/>
      <w:szCs w:val="16"/>
      <w:lang w:val="en-GB" w:eastAsia="en-GB"/>
    </w:rPr>
  </w:style>
  <w:style w:type="character" w:customStyle="1" w:styleId="titlu011">
    <w:name w:val="titlu_011"/>
    <w:rsid w:val="00933D1A"/>
    <w:rPr>
      <w:rFonts w:ascii="Verdana" w:hAnsi="Verdana" w:hint="default"/>
      <w:b/>
      <w:bCs/>
      <w:color w:val="000000"/>
      <w:sz w:val="21"/>
      <w:szCs w:val="21"/>
    </w:rPr>
  </w:style>
  <w:style w:type="character" w:customStyle="1" w:styleId="slitttl1">
    <w:name w:val="s_lit_ttl1"/>
    <w:rsid w:val="00842CD4"/>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842CD4"/>
    <w:rPr>
      <w:rFonts w:ascii="Verdana" w:hAnsi="Verdana" w:hint="default"/>
      <w:b w:val="0"/>
      <w:bCs w:val="0"/>
      <w:color w:val="000000"/>
      <w:sz w:val="20"/>
      <w:szCs w:val="20"/>
      <w:shd w:val="clear" w:color="auto" w:fill="FFFFFF"/>
    </w:rPr>
  </w:style>
  <w:style w:type="character" w:customStyle="1" w:styleId="salnttl1">
    <w:name w:val="s_aln_ttl1"/>
    <w:rsid w:val="00EC3C37"/>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EC3C37"/>
    <w:rPr>
      <w:rFonts w:ascii="Verdana" w:hAnsi="Verdana" w:hint="default"/>
      <w:b w:val="0"/>
      <w:bCs w:val="0"/>
      <w:color w:val="000000"/>
      <w:sz w:val="20"/>
      <w:szCs w:val="20"/>
      <w:shd w:val="clear" w:color="auto" w:fill="FFFFFF"/>
    </w:rPr>
  </w:style>
  <w:style w:type="character" w:customStyle="1" w:styleId="rezumat1">
    <w:name w:val="rezumat_1"/>
    <w:rsid w:val="00E158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07B"/>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1710"/>
    <w:pPr>
      <w:tabs>
        <w:tab w:val="center" w:pos="4536"/>
        <w:tab w:val="right" w:pos="9072"/>
      </w:tabs>
    </w:pPr>
  </w:style>
  <w:style w:type="paragraph" w:styleId="Footer">
    <w:name w:val="footer"/>
    <w:basedOn w:val="Normal"/>
    <w:rsid w:val="00B01710"/>
    <w:pPr>
      <w:tabs>
        <w:tab w:val="center" w:pos="4536"/>
        <w:tab w:val="right" w:pos="9072"/>
      </w:tabs>
    </w:pPr>
  </w:style>
  <w:style w:type="character" w:styleId="Hyperlink">
    <w:name w:val="Hyperlink"/>
    <w:basedOn w:val="DefaultParagraphFont"/>
    <w:rsid w:val="0007587C"/>
    <w:rPr>
      <w:color w:val="0000FF"/>
      <w:u w:val="single"/>
    </w:rPr>
  </w:style>
  <w:style w:type="paragraph" w:styleId="ListParagraph">
    <w:name w:val="List Paragraph"/>
    <w:basedOn w:val="Normal"/>
    <w:uiPriority w:val="34"/>
    <w:qFormat/>
    <w:rsid w:val="00EC3B6F"/>
    <w:pPr>
      <w:ind w:left="720"/>
      <w:contextualSpacing/>
    </w:pPr>
  </w:style>
  <w:style w:type="paragraph" w:styleId="BalloonText">
    <w:name w:val="Balloon Text"/>
    <w:basedOn w:val="Normal"/>
    <w:link w:val="BalloonTextChar"/>
    <w:rsid w:val="00D435B0"/>
    <w:rPr>
      <w:rFonts w:ascii="Tahoma" w:hAnsi="Tahoma" w:cs="Tahoma"/>
      <w:sz w:val="16"/>
      <w:szCs w:val="16"/>
    </w:rPr>
  </w:style>
  <w:style w:type="character" w:customStyle="1" w:styleId="BalloonTextChar">
    <w:name w:val="Balloon Text Char"/>
    <w:basedOn w:val="DefaultParagraphFont"/>
    <w:link w:val="BalloonText"/>
    <w:rsid w:val="00D435B0"/>
    <w:rPr>
      <w:rFonts w:ascii="Tahoma" w:hAnsi="Tahoma" w:cs="Tahoma"/>
      <w:sz w:val="16"/>
      <w:szCs w:val="16"/>
      <w:lang w:val="en-GB" w:eastAsia="en-GB"/>
    </w:rPr>
  </w:style>
  <w:style w:type="character" w:customStyle="1" w:styleId="titlu011">
    <w:name w:val="titlu_011"/>
    <w:rsid w:val="00933D1A"/>
    <w:rPr>
      <w:rFonts w:ascii="Verdana" w:hAnsi="Verdana" w:hint="default"/>
      <w:b/>
      <w:bCs/>
      <w:color w:val="000000"/>
      <w:sz w:val="21"/>
      <w:szCs w:val="21"/>
    </w:rPr>
  </w:style>
  <w:style w:type="character" w:customStyle="1" w:styleId="slitttl1">
    <w:name w:val="s_lit_ttl1"/>
    <w:rsid w:val="00842CD4"/>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842CD4"/>
    <w:rPr>
      <w:rFonts w:ascii="Verdana" w:hAnsi="Verdana" w:hint="default"/>
      <w:b w:val="0"/>
      <w:bCs w:val="0"/>
      <w:color w:val="000000"/>
      <w:sz w:val="20"/>
      <w:szCs w:val="20"/>
      <w:shd w:val="clear" w:color="auto" w:fill="FFFFFF"/>
    </w:rPr>
  </w:style>
  <w:style w:type="character" w:customStyle="1" w:styleId="salnttl1">
    <w:name w:val="s_aln_ttl1"/>
    <w:rsid w:val="00EC3C37"/>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EC3C37"/>
    <w:rPr>
      <w:rFonts w:ascii="Verdana" w:hAnsi="Verdana" w:hint="default"/>
      <w:b w:val="0"/>
      <w:bCs w:val="0"/>
      <w:color w:val="000000"/>
      <w:sz w:val="20"/>
      <w:szCs w:val="20"/>
      <w:shd w:val="clear" w:color="auto" w:fill="FFFFFF"/>
    </w:rPr>
  </w:style>
  <w:style w:type="character" w:customStyle="1" w:styleId="rezumat1">
    <w:name w:val="rezumat_1"/>
    <w:rsid w:val="00E15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99958">
      <w:bodyDiv w:val="1"/>
      <w:marLeft w:val="0"/>
      <w:marRight w:val="0"/>
      <w:marTop w:val="0"/>
      <w:marBottom w:val="0"/>
      <w:divBdr>
        <w:top w:val="none" w:sz="0" w:space="0" w:color="auto"/>
        <w:left w:val="none" w:sz="0" w:space="0" w:color="auto"/>
        <w:bottom w:val="none" w:sz="0" w:space="0" w:color="auto"/>
        <w:right w:val="none" w:sz="0" w:space="0" w:color="auto"/>
      </w:divBdr>
    </w:div>
    <w:div w:id="131668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3D9A4-66F5-42E1-BFCA-66D049E24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Pages>
  <Words>820</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ROMÂNIA</vt:lpstr>
    </vt:vector>
  </TitlesOfParts>
  <Company>pmt</Company>
  <LinksUpToDate>false</LinksUpToDate>
  <CharactersWithSpaces>5569</CharactersWithSpaces>
  <SharedDoc>false</SharedDoc>
  <HLinks>
    <vt:vector size="12" baseType="variant">
      <vt:variant>
        <vt:i4>5111828</vt:i4>
      </vt:variant>
      <vt:variant>
        <vt:i4>3</vt:i4>
      </vt:variant>
      <vt:variant>
        <vt:i4>0</vt:i4>
      </vt:variant>
      <vt:variant>
        <vt:i4>5</vt:i4>
      </vt:variant>
      <vt:variant>
        <vt:lpwstr>http://www.dpctim.lx.ro/</vt:lpwstr>
      </vt:variant>
      <vt:variant>
        <vt:lpwstr/>
      </vt:variant>
      <vt:variant>
        <vt:i4>589866</vt:i4>
      </vt:variant>
      <vt:variant>
        <vt:i4>0</vt:i4>
      </vt:variant>
      <vt:variant>
        <vt:i4>0</vt:i4>
      </vt:variant>
      <vt:variant>
        <vt:i4>5</vt:i4>
      </vt:variant>
      <vt:variant>
        <vt:lpwstr>mailto:dpctim@gmail.com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ldebucian</dc:creator>
  <cp:keywords/>
  <cp:lastModifiedBy>Violeta Robu</cp:lastModifiedBy>
  <cp:revision>183</cp:revision>
  <cp:lastPrinted>2020-02-13T10:22:00Z</cp:lastPrinted>
  <dcterms:created xsi:type="dcterms:W3CDTF">2019-12-03T13:09:00Z</dcterms:created>
  <dcterms:modified xsi:type="dcterms:W3CDTF">2020-02-13T10:31:00Z</dcterms:modified>
</cp:coreProperties>
</file>