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D25C3" w14:textId="77777777" w:rsidR="00487456" w:rsidRPr="004D3E15" w:rsidRDefault="00D23031" w:rsidP="00487456">
      <w:r w:rsidRPr="004D3E15">
        <w:rPr>
          <w:lang w:val="it-IT"/>
        </w:rPr>
        <w:t xml:space="preserve">         </w:t>
      </w:r>
      <w:r w:rsidR="00487456" w:rsidRPr="004D3E15">
        <w:rPr>
          <w:noProof/>
          <w:lang w:eastAsia="ro-RO"/>
        </w:rPr>
        <w:drawing>
          <wp:anchor distT="0" distB="0" distL="114300" distR="114300" simplePos="0" relativeHeight="251660288" behindDoc="1" locked="0" layoutInCell="1" allowOverlap="1" wp14:anchorId="44075425" wp14:editId="6833F7AA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7456" w:rsidRPr="004D3E15">
        <w:t>ROMÂNIA</w:t>
      </w:r>
    </w:p>
    <w:p w14:paraId="573E9BE1" w14:textId="77777777" w:rsidR="00487456" w:rsidRPr="004D3E15" w:rsidRDefault="00487456" w:rsidP="00487456">
      <w:r w:rsidRPr="004D3E15">
        <w:t>JUDEŢUL TIMIŞ</w:t>
      </w:r>
    </w:p>
    <w:p w14:paraId="17EEF243" w14:textId="77777777" w:rsidR="00487456" w:rsidRPr="004D3E15" w:rsidRDefault="00487456" w:rsidP="00487456">
      <w:r w:rsidRPr="004D3E15">
        <w:t>MUNICIPIUL TIMIŞOARA</w:t>
      </w:r>
    </w:p>
    <w:p w14:paraId="44D0C0EB" w14:textId="77777777" w:rsidR="00487456" w:rsidRPr="004D3E15" w:rsidRDefault="00487456" w:rsidP="00487456">
      <w:r w:rsidRPr="004D3E15">
        <w:t>Serviciul Şcoli Spitale si Baze Sportive</w:t>
      </w:r>
    </w:p>
    <w:p w14:paraId="1785C347" w14:textId="2FDA706A" w:rsidR="00487456" w:rsidRPr="004D3E15" w:rsidRDefault="00487456" w:rsidP="0034627D">
      <w:pPr>
        <w:rPr>
          <w:sz w:val="28"/>
          <w:szCs w:val="28"/>
        </w:rPr>
      </w:pPr>
      <w:r w:rsidRPr="004D3E15">
        <w:t xml:space="preserve">Nr. SC2020 - </w:t>
      </w:r>
      <w:r w:rsidR="0034627D" w:rsidRPr="004D3E15">
        <w:rPr>
          <w:rFonts w:eastAsia="Calibri"/>
          <w:bCs/>
          <w:lang w:val="en-US"/>
        </w:rPr>
        <w:t>1</w:t>
      </w:r>
      <w:r w:rsidR="0034627D" w:rsidRPr="004D3E15">
        <w:t>9058/</w:t>
      </w:r>
      <w:r w:rsidR="0076429F">
        <w:t>10.12</w:t>
      </w:r>
      <w:r w:rsidR="0034627D" w:rsidRPr="004D3E15">
        <w:t xml:space="preserve">.2020 </w:t>
      </w:r>
      <w:r w:rsidRPr="004D3E15">
        <w:t>___________________________________________________________________________</w:t>
      </w:r>
    </w:p>
    <w:p w14:paraId="01A12E59" w14:textId="77777777" w:rsidR="003D269F" w:rsidRPr="004D3E15" w:rsidRDefault="00D23031" w:rsidP="00402566">
      <w:r w:rsidRPr="004D3E15">
        <w:rPr>
          <w:lang w:val="it-IT"/>
        </w:rPr>
        <w:t xml:space="preserve">             </w:t>
      </w:r>
      <w:r w:rsidR="00D2391A" w:rsidRPr="004D3E15">
        <w:t xml:space="preserve">                                                                                                                       </w:t>
      </w:r>
      <w:r w:rsidR="008E1AF2" w:rsidRPr="004D3E15">
        <w:t xml:space="preserve">                                                                         </w:t>
      </w:r>
    </w:p>
    <w:p w14:paraId="1F7BBE9C" w14:textId="77777777" w:rsidR="00F5744C" w:rsidRPr="004D3E15" w:rsidRDefault="00F5744C" w:rsidP="00F5744C">
      <w:pPr>
        <w:rPr>
          <w:b/>
        </w:rPr>
      </w:pPr>
    </w:p>
    <w:p w14:paraId="694C3BF0" w14:textId="77777777" w:rsidR="007168B4" w:rsidRPr="004D3E15" w:rsidRDefault="007168B4" w:rsidP="00402566">
      <w:pPr>
        <w:jc w:val="center"/>
        <w:rPr>
          <w:b/>
        </w:rPr>
      </w:pPr>
      <w:r w:rsidRPr="004D3E15">
        <w:rPr>
          <w:b/>
        </w:rPr>
        <w:t>RAPORT DE SPECIALITATE</w:t>
      </w:r>
    </w:p>
    <w:p w14:paraId="2CA466A7" w14:textId="77777777" w:rsidR="00487456" w:rsidRPr="004D3E15" w:rsidRDefault="00111F15" w:rsidP="00487456">
      <w:pPr>
        <w:tabs>
          <w:tab w:val="left" w:pos="720"/>
        </w:tabs>
        <w:jc w:val="both"/>
        <w:rPr>
          <w:b/>
        </w:rPr>
      </w:pPr>
      <w:r w:rsidRPr="004D3E15">
        <w:t>Privind aprobarea fazei DALI pentru obiectivul</w:t>
      </w:r>
      <w:r w:rsidRPr="004D3E15">
        <w:rPr>
          <w:lang w:val="fr-FR"/>
        </w:rPr>
        <w:t xml:space="preserve"> </w:t>
      </w:r>
      <w:r w:rsidR="00487456" w:rsidRPr="004D3E15">
        <w:rPr>
          <w:b/>
        </w:rPr>
        <w:t>„</w:t>
      </w:r>
      <w:r w:rsidR="00BF556C" w:rsidRPr="004D3E15">
        <w:rPr>
          <w:rFonts w:eastAsia="Calibri"/>
          <w:b/>
          <w:bCs/>
          <w:lang w:val="en-US"/>
        </w:rPr>
        <w:t>Documentatie pentru avizare si autorizare ISU ,la obiectivul cladire internat –Colegiul de Silvicultura si Agricultura “Casa Verde”,Timisoara,str.Aleea Padurea Verde,nr.5</w:t>
      </w:r>
      <w:r w:rsidR="00487456" w:rsidRPr="004D3E15">
        <w:rPr>
          <w:b/>
        </w:rPr>
        <w:t>”</w:t>
      </w:r>
    </w:p>
    <w:p w14:paraId="3A02EB96" w14:textId="77777777" w:rsidR="00487456" w:rsidRPr="004D3E15" w:rsidRDefault="00487456" w:rsidP="00487456">
      <w:pPr>
        <w:tabs>
          <w:tab w:val="left" w:pos="720"/>
        </w:tabs>
        <w:jc w:val="both"/>
      </w:pPr>
    </w:p>
    <w:p w14:paraId="1D14A7F2" w14:textId="77777777" w:rsidR="00F5744C" w:rsidRPr="004D3E15" w:rsidRDefault="00F5744C" w:rsidP="00F5744C">
      <w:pPr>
        <w:ind w:right="-23"/>
        <w:jc w:val="center"/>
        <w:rPr>
          <w:b/>
        </w:rPr>
      </w:pPr>
    </w:p>
    <w:p w14:paraId="3C7BA935" w14:textId="77777777" w:rsidR="00111F15" w:rsidRPr="004D3E15" w:rsidRDefault="00111F15" w:rsidP="00F5744C">
      <w:pPr>
        <w:ind w:right="-23"/>
        <w:jc w:val="center"/>
      </w:pPr>
    </w:p>
    <w:p w14:paraId="696E8570" w14:textId="59197B85" w:rsidR="00EE3958" w:rsidRPr="004D3E15" w:rsidRDefault="007168B4" w:rsidP="00E33791">
      <w:pPr>
        <w:tabs>
          <w:tab w:val="left" w:pos="720"/>
        </w:tabs>
        <w:jc w:val="both"/>
        <w:rPr>
          <w:rFonts w:eastAsia="Calibri"/>
        </w:rPr>
      </w:pPr>
      <w:r w:rsidRPr="004D3E15">
        <w:t xml:space="preserve"> </w:t>
      </w:r>
      <w:r w:rsidR="00E33791">
        <w:tab/>
      </w:r>
      <w:r w:rsidRPr="004D3E15">
        <w:t>Avân</w:t>
      </w:r>
      <w:r w:rsidR="00233961" w:rsidRPr="004D3E15">
        <w:t>d în vedere Referatul de aprobare a</w:t>
      </w:r>
      <w:r w:rsidRPr="004D3E15">
        <w:rPr>
          <w:rFonts w:eastAsia="Calibri"/>
        </w:rPr>
        <w:t xml:space="preserve"> proiectului de hotărâre</w:t>
      </w:r>
      <w:r w:rsidR="00111F15" w:rsidRPr="004D3E15">
        <w:t xml:space="preserve"> </w:t>
      </w:r>
      <w:r w:rsidRPr="004D3E15">
        <w:t>a</w:t>
      </w:r>
      <w:r w:rsidR="00111F15" w:rsidRPr="004D3E15">
        <w:t>l</w:t>
      </w:r>
      <w:r w:rsidRPr="004D3E15">
        <w:t xml:space="preserve"> Primarului Municipiului Timișoara și Proiectul de hotărâre privind obiectivul de investiții </w:t>
      </w:r>
      <w:r w:rsidR="00487456" w:rsidRPr="004D3E15">
        <w:rPr>
          <w:b/>
        </w:rPr>
        <w:t>„</w:t>
      </w:r>
      <w:r w:rsidR="00BF556C" w:rsidRPr="004D3E15">
        <w:rPr>
          <w:rFonts w:eastAsia="Calibri"/>
          <w:b/>
          <w:bCs/>
          <w:lang w:val="en-US"/>
        </w:rPr>
        <w:t>Documentatie pentru avizare si autorizare ISU ,la obiectivul cladire internat –Colegiul de Silvicultura si Agricultura “Casa Verde”,Timisoara,</w:t>
      </w:r>
      <w:r w:rsidR="00E33791">
        <w:rPr>
          <w:rFonts w:eastAsia="Calibri"/>
          <w:b/>
          <w:bCs/>
          <w:lang w:val="en-US"/>
        </w:rPr>
        <w:t xml:space="preserve"> </w:t>
      </w:r>
      <w:r w:rsidR="00BF556C" w:rsidRPr="004D3E15">
        <w:rPr>
          <w:rFonts w:eastAsia="Calibri"/>
          <w:b/>
          <w:bCs/>
          <w:lang w:val="en-US"/>
        </w:rPr>
        <w:t>str.Aleea Padurea Verde,nr.5</w:t>
      </w:r>
      <w:r w:rsidR="00487456" w:rsidRPr="004D3E15">
        <w:rPr>
          <w:b/>
        </w:rPr>
        <w:t>”</w:t>
      </w:r>
      <w:r w:rsidR="00E33791">
        <w:rPr>
          <w:b/>
        </w:rPr>
        <w:t>,</w:t>
      </w:r>
      <w:r w:rsidR="00BE2C5F">
        <w:rPr>
          <w:b/>
        </w:rPr>
        <w:t xml:space="preserve"> </w:t>
      </w:r>
      <w:r w:rsidR="00E33791">
        <w:t>i</w:t>
      </w:r>
      <w:r w:rsidR="00E33791">
        <w:rPr>
          <w:rFonts w:eastAsia="Calibri"/>
          <w:color w:val="000000"/>
          <w:lang w:eastAsia="ro-RO"/>
        </w:rPr>
        <w:t xml:space="preserve">n baza </w:t>
      </w:r>
      <w:r w:rsidR="001653C7">
        <w:rPr>
          <w:rFonts w:eastAsia="Calibri"/>
          <w:color w:val="000000"/>
        </w:rPr>
        <w:t>Fis</w:t>
      </w:r>
      <w:r w:rsidR="001653C7">
        <w:rPr>
          <w:rFonts w:eastAsia="Calibri"/>
          <w:color w:val="000000"/>
        </w:rPr>
        <w:t>ei</w:t>
      </w:r>
      <w:r w:rsidR="001653C7">
        <w:rPr>
          <w:rFonts w:eastAsia="Calibri"/>
          <w:color w:val="000000"/>
        </w:rPr>
        <w:t xml:space="preserve"> Tehnic</w:t>
      </w:r>
      <w:r w:rsidR="001653C7">
        <w:rPr>
          <w:rFonts w:eastAsia="Calibri"/>
          <w:color w:val="000000"/>
        </w:rPr>
        <w:t>e</w:t>
      </w:r>
      <w:r w:rsidR="001653C7">
        <w:rPr>
          <w:rFonts w:eastAsia="Calibri"/>
          <w:color w:val="000000"/>
        </w:rPr>
        <w:t xml:space="preserve"> nr. 4/27.11.2020/SC2020/19055/27.11.2020</w:t>
      </w:r>
      <w:r w:rsidR="001653C7" w:rsidRPr="00975F9D">
        <w:rPr>
          <w:color w:val="000000"/>
        </w:rPr>
        <w:t xml:space="preserve"> </w:t>
      </w:r>
      <w:r w:rsidR="00E33791" w:rsidRPr="00975F9D">
        <w:rPr>
          <w:color w:val="000000"/>
        </w:rPr>
        <w:t>de verificare si avizare a documentatiilor tehnico-economice pentru lucrari de investitii, emisa de Comisia Tehnico-Economica</w:t>
      </w:r>
      <w:r w:rsidR="00E33791">
        <w:rPr>
          <w:color w:val="000000"/>
        </w:rPr>
        <w:t>,</w:t>
      </w:r>
      <w:r w:rsidR="00E33791" w:rsidRPr="004D3E15">
        <w:t xml:space="preserve"> </w:t>
      </w:r>
      <w:r w:rsidR="00111F15" w:rsidRPr="004D3E15">
        <w:t xml:space="preserve">prin care se propune realizarea investitiei si aprobarea devizului general in valoare de </w:t>
      </w:r>
      <w:r w:rsidR="00487456" w:rsidRPr="004D3E15">
        <w:t xml:space="preserve"> </w:t>
      </w:r>
      <w:r w:rsidR="00141560" w:rsidRPr="004D3E15">
        <w:t xml:space="preserve"> </w:t>
      </w:r>
      <w:r w:rsidR="00402DF0">
        <w:rPr>
          <w:sz w:val="22"/>
          <w:szCs w:val="22"/>
        </w:rPr>
        <w:t>1.212.747,18</w:t>
      </w:r>
      <w:r w:rsidR="00BE2C5F">
        <w:rPr>
          <w:sz w:val="22"/>
          <w:szCs w:val="22"/>
        </w:rPr>
        <w:t xml:space="preserve"> </w:t>
      </w:r>
      <w:r w:rsidR="00141560" w:rsidRPr="004D3E15">
        <w:t>lei (TVA inclus)</w:t>
      </w:r>
      <w:r w:rsidR="00E33791">
        <w:t xml:space="preserve">; </w:t>
      </w:r>
    </w:p>
    <w:p w14:paraId="50020A01" w14:textId="77777777" w:rsidR="00402566" w:rsidRPr="004D3E15" w:rsidRDefault="00EE3958" w:rsidP="00263827">
      <w:pPr>
        <w:jc w:val="both"/>
        <w:rPr>
          <w:b/>
        </w:rPr>
      </w:pPr>
      <w:r w:rsidRPr="004D3E15">
        <w:t xml:space="preserve">       </w:t>
      </w:r>
      <w:r w:rsidRPr="004D3E15">
        <w:rPr>
          <w:b/>
        </w:rPr>
        <w:t>Facem urmatoarele precizari:</w:t>
      </w:r>
      <w:r w:rsidR="00263827" w:rsidRPr="004D3E15">
        <w:rPr>
          <w:b/>
        </w:rPr>
        <w:t xml:space="preserve">     </w:t>
      </w:r>
    </w:p>
    <w:p w14:paraId="7946ACEA" w14:textId="77777777" w:rsidR="004100A0" w:rsidRPr="004D3E15" w:rsidRDefault="00216900" w:rsidP="0047294D">
      <w:pPr>
        <w:jc w:val="both"/>
      </w:pPr>
      <w:r w:rsidRPr="004D3E15">
        <w:t xml:space="preserve">      Obiectivele majore ale Primariei Municipiului Timisoara au ca scop dezvoltarea urbei pe multiple planuri, dar cu prioritate pe acele planuri care aduc o crestere a nivelului de trai si implicit o imbunatatire a calitatii vietii locuitorilor ei. Dezvoltarea infrastuct</w:t>
      </w:r>
      <w:r w:rsidR="00203654" w:rsidRPr="004D3E15">
        <w:t>urii privind desfasurarea cursurilor de invatamant</w:t>
      </w:r>
      <w:r w:rsidRPr="004D3E15">
        <w:t xml:space="preserve"> reprezinta o parte componenta a planului de crestere a calitatii vietii cetatenilor urbei, pe acest considerent municipalitatea a inclus in proiectele de dezvoltare si realizarea si amenajarea unor spatii dest</w:t>
      </w:r>
      <w:r w:rsidR="008C4DD9" w:rsidRPr="004D3E15">
        <w:t>i</w:t>
      </w:r>
      <w:r w:rsidR="008366F5" w:rsidRPr="004D3E15">
        <w:t>nate pentru invtamant.</w:t>
      </w:r>
    </w:p>
    <w:p w14:paraId="27648412" w14:textId="37A2CC41" w:rsidR="004331B4" w:rsidRPr="004D3E15" w:rsidRDefault="00263827" w:rsidP="004331B4">
      <w:pPr>
        <w:tabs>
          <w:tab w:val="left" w:pos="720"/>
        </w:tabs>
        <w:jc w:val="both"/>
      </w:pPr>
      <w:r w:rsidRPr="004D3E15">
        <w:rPr>
          <w:spacing w:val="-5"/>
        </w:rPr>
        <w:t xml:space="preserve">      </w:t>
      </w:r>
      <w:r w:rsidR="00487456" w:rsidRPr="004D3E15">
        <w:rPr>
          <w:spacing w:val="-5"/>
        </w:rPr>
        <w:t>Serviciul Scoli Spitale si Baze Sportive</w:t>
      </w:r>
      <w:r w:rsidRPr="004D3E15">
        <w:rPr>
          <w:spacing w:val="-5"/>
        </w:rPr>
        <w:t xml:space="preserve"> a incheiat Contractul de prestari servicii de proiectare</w:t>
      </w:r>
      <w:r w:rsidR="004331B4" w:rsidRPr="004D3E15">
        <w:rPr>
          <w:spacing w:val="-5"/>
        </w:rPr>
        <w:t xml:space="preserve"> </w:t>
      </w:r>
      <w:r w:rsidR="00BF556C" w:rsidRPr="004D3E15">
        <w:rPr>
          <w:spacing w:val="-5"/>
        </w:rPr>
        <w:t>nr.41</w:t>
      </w:r>
      <w:r w:rsidRPr="004D3E15">
        <w:rPr>
          <w:spacing w:val="-5"/>
        </w:rPr>
        <w:t>/</w:t>
      </w:r>
      <w:r w:rsidR="00BF556C" w:rsidRPr="004D3E15">
        <w:rPr>
          <w:spacing w:val="-5"/>
        </w:rPr>
        <w:t>01</w:t>
      </w:r>
      <w:r w:rsidRPr="004D3E15">
        <w:rPr>
          <w:spacing w:val="-5"/>
        </w:rPr>
        <w:t>.0</w:t>
      </w:r>
      <w:r w:rsidR="00BF556C" w:rsidRPr="004D3E15">
        <w:rPr>
          <w:spacing w:val="-5"/>
        </w:rPr>
        <w:t>4</w:t>
      </w:r>
      <w:r w:rsidRPr="004D3E15">
        <w:rPr>
          <w:spacing w:val="-5"/>
        </w:rPr>
        <w:t>.20</w:t>
      </w:r>
      <w:r w:rsidR="004331B4" w:rsidRPr="004D3E15">
        <w:rPr>
          <w:spacing w:val="-5"/>
        </w:rPr>
        <w:t>20</w:t>
      </w:r>
      <w:r w:rsidRPr="004D3E15">
        <w:rPr>
          <w:spacing w:val="-5"/>
        </w:rPr>
        <w:t xml:space="preserve"> cu o</w:t>
      </w:r>
      <w:r w:rsidR="004331B4" w:rsidRPr="004D3E15">
        <w:rPr>
          <w:spacing w:val="-5"/>
        </w:rPr>
        <w:t>peratorul economic SC</w:t>
      </w:r>
      <w:r w:rsidR="00BF556C" w:rsidRPr="004D3E15">
        <w:rPr>
          <w:rFonts w:eastAsia="CIDFont+F3"/>
          <w:b/>
          <w:lang w:val="en-US"/>
        </w:rPr>
        <w:t xml:space="preserve"> EUROPE C&amp;C SRL, Dumbravita ,Jud.Timis</w:t>
      </w:r>
      <w:r w:rsidR="00BF556C" w:rsidRPr="004D3E15">
        <w:rPr>
          <w:spacing w:val="-5"/>
        </w:rPr>
        <w:t xml:space="preserve"> </w:t>
      </w:r>
      <w:r w:rsidRPr="004D3E15">
        <w:rPr>
          <w:spacing w:val="-5"/>
        </w:rPr>
        <w:t xml:space="preserve">, avand ca obiect </w:t>
      </w:r>
      <w:r w:rsidR="004331B4" w:rsidRPr="004D3E15">
        <w:t>„</w:t>
      </w:r>
      <w:r w:rsidR="00BF556C" w:rsidRPr="004D3E15">
        <w:rPr>
          <w:rFonts w:eastAsia="Calibri"/>
          <w:b/>
          <w:bCs/>
          <w:lang w:val="en-US"/>
        </w:rPr>
        <w:t>Documentatie pentru avizare si autorizare ISU ,</w:t>
      </w:r>
      <w:r w:rsidR="001653C7">
        <w:rPr>
          <w:rFonts w:eastAsia="Calibri"/>
          <w:b/>
          <w:bCs/>
          <w:lang w:val="en-US"/>
        </w:rPr>
        <w:t xml:space="preserve"> </w:t>
      </w:r>
      <w:r w:rsidR="00BF556C" w:rsidRPr="004D3E15">
        <w:rPr>
          <w:rFonts w:eastAsia="Calibri"/>
          <w:b/>
          <w:bCs/>
          <w:lang w:val="en-US"/>
        </w:rPr>
        <w:t>la obiectivul cladire internat –Colegiul de Silvicultura si Agricultura “Casa Verde”,Timisoara,str.Aleea Padurea Verde,nr.5</w:t>
      </w:r>
      <w:r w:rsidR="004331B4" w:rsidRPr="004D3E15">
        <w:t>”.</w:t>
      </w:r>
    </w:p>
    <w:p w14:paraId="562B7224" w14:textId="74133110" w:rsidR="00BE2C5F" w:rsidRDefault="00263827" w:rsidP="00263827">
      <w:pPr>
        <w:jc w:val="both"/>
        <w:rPr>
          <w:rFonts w:eastAsia="Arial"/>
        </w:rPr>
      </w:pPr>
      <w:r w:rsidRPr="004D3E15">
        <w:t xml:space="preserve">       </w:t>
      </w:r>
      <w:r w:rsidRPr="004D3E15">
        <w:rPr>
          <w:rFonts w:eastAsia="Arial"/>
        </w:rPr>
        <w:t xml:space="preserve">Terenul pe care se propune intervenția este situat în Jud. Timiș, Municipiul </w:t>
      </w:r>
      <w:r w:rsidR="00BF556C" w:rsidRPr="004D3E15">
        <w:rPr>
          <w:rFonts w:eastAsia="Arial"/>
        </w:rPr>
        <w:t>Timișoara, Str.</w:t>
      </w:r>
      <w:r w:rsidRPr="004D3E15">
        <w:rPr>
          <w:rFonts w:eastAsia="Arial"/>
        </w:rPr>
        <w:t>,</w:t>
      </w:r>
      <w:r w:rsidR="00BF556C" w:rsidRPr="004D3E15">
        <w:rPr>
          <w:rFonts w:eastAsia="Calibri"/>
          <w:b/>
          <w:bCs/>
          <w:lang w:val="en-US"/>
        </w:rPr>
        <w:t xml:space="preserve"> </w:t>
      </w:r>
      <w:r w:rsidR="00BF556C" w:rsidRPr="004D3E15">
        <w:rPr>
          <w:rFonts w:eastAsia="Calibri"/>
          <w:bCs/>
          <w:lang w:val="en-US"/>
        </w:rPr>
        <w:t>Aleea Padurea Verde,</w:t>
      </w:r>
      <w:r w:rsidR="00E33791">
        <w:rPr>
          <w:rFonts w:eastAsia="Calibri"/>
          <w:bCs/>
          <w:lang w:val="en-US"/>
        </w:rPr>
        <w:t xml:space="preserve"> </w:t>
      </w:r>
      <w:r w:rsidR="00BF556C" w:rsidRPr="004D3E15">
        <w:rPr>
          <w:rFonts w:eastAsia="Calibri"/>
          <w:bCs/>
          <w:lang w:val="en-US"/>
        </w:rPr>
        <w:t>nr.5</w:t>
      </w:r>
      <w:r w:rsidRPr="004D3E15">
        <w:rPr>
          <w:rFonts w:eastAsia="Arial"/>
        </w:rPr>
        <w:t xml:space="preserve">. </w:t>
      </w:r>
    </w:p>
    <w:p w14:paraId="5BC6B37B" w14:textId="77777777" w:rsidR="00263827" w:rsidRPr="004D3E15" w:rsidRDefault="00263827" w:rsidP="00263827">
      <w:pPr>
        <w:jc w:val="both"/>
        <w:rPr>
          <w:rFonts w:eastAsia="Arial"/>
        </w:rPr>
      </w:pPr>
      <w:r w:rsidRPr="004D3E15">
        <w:rPr>
          <w:rFonts w:eastAsia="Arial"/>
        </w:rPr>
        <w:t>Amplasamentul se găsește în subzona pentru instituții publice ș</w:t>
      </w:r>
      <w:r w:rsidR="00646FC1" w:rsidRPr="004D3E15">
        <w:rPr>
          <w:rFonts w:eastAsia="Arial"/>
        </w:rPr>
        <w:t>i servicii de interes general,t</w:t>
      </w:r>
      <w:r w:rsidRPr="004D3E15">
        <w:rPr>
          <w:rFonts w:eastAsia="Arial"/>
        </w:rPr>
        <w:t>eren cu c</w:t>
      </w:r>
      <w:r w:rsidR="00646FC1" w:rsidRPr="004D3E15">
        <w:rPr>
          <w:rFonts w:eastAsia="Arial"/>
        </w:rPr>
        <w:t>onstrucții</w:t>
      </w:r>
      <w:r w:rsidRPr="004D3E15">
        <w:rPr>
          <w:rFonts w:eastAsia="Arial"/>
        </w:rPr>
        <w:t>.</w:t>
      </w:r>
    </w:p>
    <w:p w14:paraId="70E05ECE" w14:textId="396928BA" w:rsidR="00263827" w:rsidRPr="004D3E15" w:rsidRDefault="00263827" w:rsidP="00263827">
      <w:pPr>
        <w:jc w:val="both"/>
        <w:rPr>
          <w:bCs/>
        </w:rPr>
      </w:pPr>
      <w:r w:rsidRPr="004D3E15">
        <w:rPr>
          <w:b/>
          <w:spacing w:val="-5"/>
        </w:rPr>
        <w:t xml:space="preserve">       </w:t>
      </w:r>
      <w:r w:rsidRPr="004D3E15">
        <w:t xml:space="preserve">Prin prezentul proiect se dorește </w:t>
      </w:r>
      <w:r w:rsidRPr="004D3E15">
        <w:rPr>
          <w:bCs/>
        </w:rPr>
        <w:t xml:space="preserve">luarea si executarea masurilor in vederea punerii in siguranță a </w:t>
      </w:r>
      <w:r w:rsidR="00BA4308" w:rsidRPr="004D3E15">
        <w:rPr>
          <w:rFonts w:eastAsia="Calibri"/>
          <w:bCs/>
          <w:lang w:val="en-US"/>
        </w:rPr>
        <w:t>cladirii internat –</w:t>
      </w:r>
      <w:r w:rsidR="00E33791">
        <w:rPr>
          <w:rFonts w:eastAsia="Calibri"/>
          <w:bCs/>
          <w:lang w:val="en-US"/>
        </w:rPr>
        <w:t xml:space="preserve"> </w:t>
      </w:r>
      <w:r w:rsidR="00BA4308" w:rsidRPr="004D3E15">
        <w:rPr>
          <w:rFonts w:eastAsia="Calibri"/>
          <w:bCs/>
          <w:lang w:val="en-US"/>
        </w:rPr>
        <w:t>Colegiul de Silvicultura si Agricultura “Casa Verde”,</w:t>
      </w:r>
      <w:r w:rsidR="00E33791">
        <w:rPr>
          <w:rFonts w:eastAsia="Calibri"/>
          <w:bCs/>
          <w:lang w:val="en-US"/>
        </w:rPr>
        <w:t xml:space="preserve"> </w:t>
      </w:r>
      <w:r w:rsidR="00BA4308" w:rsidRPr="004D3E15">
        <w:rPr>
          <w:rFonts w:eastAsia="Calibri"/>
          <w:bCs/>
          <w:lang w:val="en-US"/>
        </w:rPr>
        <w:t>Timisoara,</w:t>
      </w:r>
      <w:r w:rsidR="00E33791">
        <w:rPr>
          <w:rFonts w:eastAsia="Calibri"/>
          <w:bCs/>
          <w:lang w:val="en-US"/>
        </w:rPr>
        <w:t xml:space="preserve"> </w:t>
      </w:r>
      <w:r w:rsidR="00BA4308" w:rsidRPr="004D3E15">
        <w:rPr>
          <w:rFonts w:eastAsia="Calibri"/>
          <w:bCs/>
          <w:lang w:val="en-US"/>
        </w:rPr>
        <w:t>str.Aleea Padurea Verde,</w:t>
      </w:r>
      <w:r w:rsidR="00E33791">
        <w:rPr>
          <w:rFonts w:eastAsia="Calibri"/>
          <w:bCs/>
          <w:lang w:val="en-US"/>
        </w:rPr>
        <w:t xml:space="preserve"> </w:t>
      </w:r>
      <w:r w:rsidR="00BA4308" w:rsidRPr="004D3E15">
        <w:rPr>
          <w:rFonts w:eastAsia="Calibri"/>
          <w:bCs/>
          <w:lang w:val="en-US"/>
        </w:rPr>
        <w:t>nr.5</w:t>
      </w:r>
      <w:r w:rsidR="00BA4308">
        <w:rPr>
          <w:rFonts w:eastAsia="Calibri"/>
          <w:bCs/>
          <w:lang w:val="en-US"/>
        </w:rPr>
        <w:t xml:space="preserve"> </w:t>
      </w:r>
      <w:r w:rsidRPr="004D3E15">
        <w:rPr>
          <w:bCs/>
        </w:rPr>
        <w:t>din punct de vedere al sigurantei la foc si realizarea condițiilor optime de funcționare a acest</w:t>
      </w:r>
      <w:r w:rsidR="00BA4308">
        <w:rPr>
          <w:bCs/>
        </w:rPr>
        <w:t>eia</w:t>
      </w:r>
      <w:r w:rsidRPr="004D3E15">
        <w:rPr>
          <w:bCs/>
        </w:rPr>
        <w:t>, respectând normele in vigoare.</w:t>
      </w:r>
    </w:p>
    <w:p w14:paraId="6AA1FEF7" w14:textId="124C4097" w:rsidR="00263827" w:rsidRPr="004D3E15" w:rsidRDefault="00E33791" w:rsidP="001D43F3">
      <w:pPr>
        <w:tabs>
          <w:tab w:val="left" w:pos="720"/>
        </w:tabs>
        <w:jc w:val="both"/>
      </w:pPr>
      <w:r>
        <w:rPr>
          <w:bCs/>
        </w:rPr>
        <w:tab/>
      </w:r>
      <w:r w:rsidR="00263827" w:rsidRPr="004D3E15">
        <w:rPr>
          <w:bCs/>
        </w:rPr>
        <w:t xml:space="preserve">Nerealizarea lucrărilor de intervenție va avea ca efect imediat, imposibilitatea obtinerii Autorizatiei de functionare ISU a </w:t>
      </w:r>
      <w:r w:rsidR="001D43F3" w:rsidRPr="004D3E15">
        <w:t>cladirii</w:t>
      </w:r>
      <w:r w:rsidR="00BF556C" w:rsidRPr="004D3E15">
        <w:t xml:space="preserve"> </w:t>
      </w:r>
      <w:r w:rsidR="00BF556C" w:rsidRPr="004D3E15">
        <w:rPr>
          <w:rFonts w:eastAsia="Calibri"/>
          <w:bCs/>
          <w:lang w:val="en-US"/>
        </w:rPr>
        <w:t xml:space="preserve"> internat –Colegiul de Silvicultura si Agricultura “Casa Verde”,Timisoara,str.Aleea Padurea Verde,nr.5</w:t>
      </w:r>
      <w:r w:rsidR="00BF556C" w:rsidRPr="004D3E15">
        <w:t xml:space="preserve">”, cladire </w:t>
      </w:r>
      <w:r w:rsidR="00263827" w:rsidRPr="004D3E15">
        <w:rPr>
          <w:bCs/>
        </w:rPr>
        <w:t xml:space="preserve"> care in prezent functioneaza fara Autorizatie de functionare ISU.</w:t>
      </w:r>
    </w:p>
    <w:p w14:paraId="63BF4CEE" w14:textId="77777777" w:rsidR="00263827" w:rsidRPr="004D3E15" w:rsidRDefault="00263827" w:rsidP="00263827">
      <w:pPr>
        <w:jc w:val="both"/>
        <w:rPr>
          <w:iCs/>
        </w:rPr>
      </w:pPr>
      <w:r w:rsidRPr="004D3E15">
        <w:rPr>
          <w:b/>
        </w:rPr>
        <w:t xml:space="preserve">Obiectiv General: </w:t>
      </w:r>
      <w:r w:rsidRPr="004D3E15">
        <w:rPr>
          <w:iCs/>
        </w:rPr>
        <w:t xml:space="preserve">Conformarea </w:t>
      </w:r>
      <w:r w:rsidRPr="004D3E15">
        <w:t xml:space="preserve"> corpu</w:t>
      </w:r>
      <w:r w:rsidR="001D43F3" w:rsidRPr="004D3E15">
        <w:t>lui</w:t>
      </w:r>
      <w:r w:rsidR="00A14546" w:rsidRPr="004D3E15">
        <w:t xml:space="preserve"> de clădire al</w:t>
      </w:r>
      <w:r w:rsidRPr="004D3E15">
        <w:rPr>
          <w:bCs/>
        </w:rPr>
        <w:t xml:space="preserve"> </w:t>
      </w:r>
      <w:r w:rsidR="00BF556C" w:rsidRPr="004D3E15">
        <w:rPr>
          <w:rFonts w:eastAsia="Calibri"/>
          <w:bCs/>
          <w:lang w:val="en-US"/>
        </w:rPr>
        <w:t>cladirii internat –Colegiul de Silvicultura si Agricultura “Casa Verde”,Timisoara,str.Aleea Padurea Verde,nr.5</w:t>
      </w:r>
      <w:r w:rsidRPr="004D3E15">
        <w:rPr>
          <w:bCs/>
        </w:rPr>
        <w:t xml:space="preserve"> in vederea autorizării </w:t>
      </w:r>
      <w:r w:rsidRPr="004D3E15">
        <w:t>din punct de vedere al securității la incendiu</w:t>
      </w:r>
      <w:r w:rsidRPr="004D3E15">
        <w:rPr>
          <w:iCs/>
        </w:rPr>
        <w:t xml:space="preserve">, conform scenariului de securitate la incendiu si </w:t>
      </w:r>
      <w:r w:rsidRPr="004D3E15">
        <w:rPr>
          <w:b/>
          <w:i/>
          <w:iCs/>
        </w:rPr>
        <w:t>avizului</w:t>
      </w:r>
      <w:r w:rsidRPr="004D3E15">
        <w:rPr>
          <w:iCs/>
        </w:rPr>
        <w:t xml:space="preserve"> de securitate la incendiu nr. </w:t>
      </w:r>
      <w:r w:rsidR="001D43F3" w:rsidRPr="004D3E15">
        <w:t>1</w:t>
      </w:r>
      <w:r w:rsidR="00BF556C" w:rsidRPr="004D3E15">
        <w:t>71/20/SU-TM din 20</w:t>
      </w:r>
      <w:r w:rsidR="001D43F3" w:rsidRPr="004D3E15">
        <w:t>.0</w:t>
      </w:r>
      <w:r w:rsidR="00BF556C" w:rsidRPr="004D3E15">
        <w:t>7</w:t>
      </w:r>
      <w:r w:rsidR="001D43F3" w:rsidRPr="004D3E15">
        <w:t xml:space="preserve">.2020 </w:t>
      </w:r>
      <w:r w:rsidRPr="004D3E15">
        <w:rPr>
          <w:iCs/>
        </w:rPr>
        <w:t>in vederea obtinerii autorizatiei de securitate la incendiu.</w:t>
      </w:r>
    </w:p>
    <w:p w14:paraId="3CF72253" w14:textId="4A149F31" w:rsidR="00263827" w:rsidRPr="004D3E15" w:rsidRDefault="00263827" w:rsidP="00263827">
      <w:pPr>
        <w:jc w:val="both"/>
        <w:rPr>
          <w:iCs/>
        </w:rPr>
      </w:pPr>
      <w:r w:rsidRPr="004D3E15">
        <w:rPr>
          <w:spacing w:val="-5"/>
        </w:rPr>
        <w:t xml:space="preserve">       Prin realizarea acestei investitii se</w:t>
      </w:r>
      <w:r w:rsidRPr="004D3E15">
        <w:rPr>
          <w:b/>
          <w:spacing w:val="-5"/>
        </w:rPr>
        <w:t xml:space="preserve"> </w:t>
      </w:r>
      <w:r w:rsidRPr="004D3E15">
        <w:rPr>
          <w:iCs/>
        </w:rPr>
        <w:t xml:space="preserve">propune realizarea tuturor cerintelor de conformare a </w:t>
      </w:r>
      <w:r w:rsidR="00BF556C" w:rsidRPr="004D3E15">
        <w:rPr>
          <w:rFonts w:eastAsia="Calibri"/>
          <w:bCs/>
          <w:lang w:val="en-US"/>
        </w:rPr>
        <w:t>cladirii internat –Colegiul de Silvicultura si Agricultura “Casa Verde”,Timisoara,str.Aleea Padurea Verde,nr.5</w:t>
      </w:r>
      <w:r w:rsidRPr="004D3E15">
        <w:rPr>
          <w:iCs/>
        </w:rPr>
        <w:t>, conform scenariului de securitate la</w:t>
      </w:r>
      <w:r w:rsidR="001D43F3" w:rsidRPr="004D3E15">
        <w:rPr>
          <w:iCs/>
        </w:rPr>
        <w:t xml:space="preserve"> incendiu si avizului ISU nr. </w:t>
      </w:r>
      <w:r w:rsidRPr="004D3E15">
        <w:rPr>
          <w:iCs/>
        </w:rPr>
        <w:t>1</w:t>
      </w:r>
      <w:r w:rsidR="00BF556C" w:rsidRPr="004D3E15">
        <w:rPr>
          <w:iCs/>
        </w:rPr>
        <w:t>71</w:t>
      </w:r>
      <w:r w:rsidR="001D43F3" w:rsidRPr="004D3E15">
        <w:rPr>
          <w:iCs/>
        </w:rPr>
        <w:t xml:space="preserve">/20/ SU-TM din </w:t>
      </w:r>
      <w:r w:rsidR="00BF556C" w:rsidRPr="004D3E15">
        <w:rPr>
          <w:iCs/>
        </w:rPr>
        <w:t>20</w:t>
      </w:r>
      <w:r w:rsidRPr="004D3E15">
        <w:rPr>
          <w:iCs/>
        </w:rPr>
        <w:t>.0</w:t>
      </w:r>
      <w:r w:rsidR="00BF556C" w:rsidRPr="004D3E15">
        <w:rPr>
          <w:iCs/>
        </w:rPr>
        <w:t>7</w:t>
      </w:r>
      <w:r w:rsidRPr="004D3E15">
        <w:rPr>
          <w:iCs/>
        </w:rPr>
        <w:t>.20</w:t>
      </w:r>
      <w:r w:rsidR="001D43F3" w:rsidRPr="004D3E15">
        <w:rPr>
          <w:iCs/>
        </w:rPr>
        <w:t>20</w:t>
      </w:r>
      <w:r w:rsidRPr="004D3E15">
        <w:rPr>
          <w:iCs/>
        </w:rPr>
        <w:t xml:space="preserve"> in vederea obtinerii Autorizatiei de securitate la incendiu.</w:t>
      </w:r>
    </w:p>
    <w:p w14:paraId="6FEC9826" w14:textId="77777777" w:rsidR="00843D82" w:rsidRDefault="00F61D5A" w:rsidP="00F61D5A">
      <w:pPr>
        <w:autoSpaceDE w:val="0"/>
        <w:autoSpaceDN w:val="0"/>
        <w:adjustRightInd w:val="0"/>
        <w:rPr>
          <w:rFonts w:eastAsia="Calibri"/>
          <w:lang w:val="en-US"/>
        </w:rPr>
      </w:pPr>
      <w:r w:rsidRPr="004D3E15">
        <w:rPr>
          <w:iCs/>
        </w:rPr>
        <w:lastRenderedPageBreak/>
        <w:t xml:space="preserve">            </w:t>
      </w:r>
      <w:r w:rsidRPr="004D3E15">
        <w:rPr>
          <w:rFonts w:eastAsia="Calibri"/>
          <w:lang w:val="en-US"/>
        </w:rPr>
        <w:t>Pentru a satisface exigentele impuse de normativul P100-1/2006, P100-3/2008</w:t>
      </w:r>
      <w:r w:rsidR="00843D82">
        <w:rPr>
          <w:rFonts w:eastAsia="Calibri"/>
          <w:lang w:val="en-US"/>
        </w:rPr>
        <w:t>:</w:t>
      </w:r>
    </w:p>
    <w:p w14:paraId="2CC07A95" w14:textId="44B01E2F" w:rsidR="00F61D5A" w:rsidRPr="00843D82" w:rsidRDefault="00843D82" w:rsidP="00843D82">
      <w:pPr>
        <w:pStyle w:val="Frspaiere"/>
        <w:jc w:val="both"/>
        <w:rPr>
          <w:rFonts w:eastAsia="CIDFont+F3"/>
        </w:rPr>
      </w:pPr>
      <w:r w:rsidRPr="00843D82">
        <w:rPr>
          <w:rFonts w:eastAsia="CIDFont+F3"/>
        </w:rPr>
        <w:t>-</w:t>
      </w:r>
      <w:r w:rsidR="00F61D5A" w:rsidRPr="00843D82">
        <w:rPr>
          <w:rFonts w:eastAsia="CIDFont+F3"/>
        </w:rPr>
        <w:t xml:space="preserve"> nu se</w:t>
      </w:r>
      <w:r w:rsidRPr="00843D82">
        <w:rPr>
          <w:rFonts w:eastAsia="CIDFont+F3"/>
        </w:rPr>
        <w:t xml:space="preserve"> </w:t>
      </w:r>
      <w:r w:rsidR="00F61D5A" w:rsidRPr="00843D82">
        <w:rPr>
          <w:rFonts w:eastAsia="CIDFont+F3"/>
        </w:rPr>
        <w:t>impune consolidarea sistemului structural prin sporirea rezistentei si ductilitatii elementelor</w:t>
      </w:r>
      <w:r w:rsidR="00BA4308">
        <w:rPr>
          <w:rFonts w:eastAsia="CIDFont+F3"/>
        </w:rPr>
        <w:t xml:space="preserve"> </w:t>
      </w:r>
      <w:r w:rsidR="00F61D5A" w:rsidRPr="00843D82">
        <w:rPr>
          <w:rFonts w:eastAsia="CIDFont+F3"/>
        </w:rPr>
        <w:t>structurale existente.</w:t>
      </w:r>
    </w:p>
    <w:p w14:paraId="6F2B5F85" w14:textId="77777777" w:rsidR="00843D82" w:rsidRPr="00843D82" w:rsidRDefault="00843D82" w:rsidP="00843D82">
      <w:pPr>
        <w:pStyle w:val="Frspaiere"/>
        <w:jc w:val="both"/>
        <w:rPr>
          <w:rFonts w:eastAsia="CIDFont+F3"/>
        </w:rPr>
      </w:pPr>
      <w:r w:rsidRPr="00843D82">
        <w:rPr>
          <w:rFonts w:eastAsia="CIDFont+F3"/>
        </w:rPr>
        <w:t>• Se vor adopta măsurile constructive privind utilizarea construcţiei, respectiv acţiunea termică estimată în construcţie, pentru limitarea propagării incendiului în interiorul compartimentului de incendiu şi în afara lui: pereţii, planşeele rezistente la foc şi elementele de protecţie a golurilor din acestea, precum şi posibilitatea de întrerupere a continuităţii golurilor din elementele de construcţii;</w:t>
      </w:r>
    </w:p>
    <w:p w14:paraId="6DFC76C3" w14:textId="77777777" w:rsidR="00843D82" w:rsidRPr="00843D82" w:rsidRDefault="00843D82" w:rsidP="00843D82">
      <w:pPr>
        <w:pStyle w:val="Frspaiere"/>
        <w:jc w:val="both"/>
        <w:rPr>
          <w:rFonts w:eastAsia="CIDFont+F3"/>
        </w:rPr>
      </w:pPr>
      <w:r w:rsidRPr="00843D82">
        <w:rPr>
          <w:rFonts w:eastAsia="CIDFont+F3"/>
        </w:rPr>
        <w:t>• Prevederea de instalaţii de presurizare si alte sisteme de control al fumului;</w:t>
      </w:r>
    </w:p>
    <w:p w14:paraId="09650404" w14:textId="77777777" w:rsidR="00843D82" w:rsidRPr="00843D82" w:rsidRDefault="00843D82" w:rsidP="00843D82">
      <w:pPr>
        <w:pStyle w:val="Frspaiere"/>
        <w:jc w:val="both"/>
        <w:rPr>
          <w:rFonts w:eastAsia="CIDFont+F3"/>
        </w:rPr>
      </w:pPr>
      <w:r w:rsidRPr="00843D82">
        <w:rPr>
          <w:rFonts w:eastAsia="CIDFont+F3"/>
        </w:rPr>
        <w:t>• Adaptarea sistemelor si instalaţiile de detectare, semnalizare si stingere a incendiului conform normelor;</w:t>
      </w:r>
    </w:p>
    <w:p w14:paraId="0357B398" w14:textId="77777777" w:rsidR="00843D82" w:rsidRPr="00843D82" w:rsidRDefault="00843D82" w:rsidP="00843D82">
      <w:pPr>
        <w:pStyle w:val="Frspaiere"/>
        <w:jc w:val="both"/>
        <w:rPr>
          <w:rFonts w:eastAsia="CIDFont+F3"/>
        </w:rPr>
      </w:pPr>
      <w:r w:rsidRPr="00843D82">
        <w:rPr>
          <w:rFonts w:eastAsia="CIDFont+F3"/>
        </w:rPr>
        <w:t>• Asigurarea a minim doua cai de evacuare sonform art. 2.6.12. din PI 18/1-1999;</w:t>
      </w:r>
    </w:p>
    <w:p w14:paraId="56919327" w14:textId="77777777" w:rsidR="00843D82" w:rsidRPr="00843D82" w:rsidRDefault="00843D82" w:rsidP="00843D82">
      <w:pPr>
        <w:pStyle w:val="Frspaiere"/>
        <w:jc w:val="both"/>
        <w:rPr>
          <w:rFonts w:eastAsia="CIDFont+F3"/>
        </w:rPr>
      </w:pPr>
      <w:r w:rsidRPr="00843D82">
        <w:rPr>
          <w:rFonts w:eastAsia="CIDFont+F3"/>
        </w:rPr>
        <w:t>• Demontare ferestre pentru dispunerea sistemului de evacuare fum si gaze fierbinţi;</w:t>
      </w:r>
    </w:p>
    <w:p w14:paraId="29C71D34" w14:textId="77777777" w:rsidR="00843D82" w:rsidRPr="00843D82" w:rsidRDefault="00843D82" w:rsidP="00843D82">
      <w:pPr>
        <w:pStyle w:val="Frspaiere"/>
        <w:jc w:val="both"/>
        <w:rPr>
          <w:rFonts w:eastAsia="CIDFont+F3"/>
        </w:rPr>
      </w:pPr>
      <w:r w:rsidRPr="00843D82">
        <w:rPr>
          <w:rFonts w:eastAsia="CIDFont+F3"/>
        </w:rPr>
        <w:t>• Montarea de ferestre noi pentru pentru instalaţia de evacuare fum si gaze fierbinţi;</w:t>
      </w:r>
    </w:p>
    <w:p w14:paraId="56B82C28" w14:textId="77777777" w:rsidR="00843D82" w:rsidRPr="00843D82" w:rsidRDefault="00843D82" w:rsidP="00843D82">
      <w:pPr>
        <w:pStyle w:val="Frspaiere"/>
        <w:jc w:val="both"/>
        <w:rPr>
          <w:rFonts w:eastAsia="CIDFont+F3"/>
        </w:rPr>
      </w:pPr>
      <w:r w:rsidRPr="00843D82">
        <w:rPr>
          <w:rFonts w:eastAsia="CIDFont+F3"/>
        </w:rPr>
        <w:t>• Demontare usi de acces neconforme ;</w:t>
      </w:r>
    </w:p>
    <w:p w14:paraId="7282D352" w14:textId="77777777" w:rsidR="00843D82" w:rsidRPr="00843D82" w:rsidRDefault="00843D82" w:rsidP="00843D82">
      <w:pPr>
        <w:pStyle w:val="Frspaiere"/>
        <w:jc w:val="both"/>
        <w:rPr>
          <w:rFonts w:eastAsia="CIDFont+F3"/>
        </w:rPr>
      </w:pPr>
      <w:r w:rsidRPr="00843D82">
        <w:rPr>
          <w:rFonts w:eastAsia="CIDFont+F3"/>
        </w:rPr>
        <w:t>• Procurare si montare usi in conformitate cu scenariul de securititate la incendiu.</w:t>
      </w:r>
    </w:p>
    <w:p w14:paraId="1B5EA3FF" w14:textId="1B3144A4" w:rsidR="00843D82" w:rsidRPr="007638B3" w:rsidRDefault="00843D82" w:rsidP="00843D82">
      <w:pPr>
        <w:pStyle w:val="Frspaiere"/>
        <w:jc w:val="both"/>
        <w:rPr>
          <w:rFonts w:eastAsia="CIDFont+F3"/>
        </w:rPr>
      </w:pPr>
      <w:r w:rsidRPr="00843D82">
        <w:rPr>
          <w:rFonts w:eastAsia="CIDFont+F3"/>
        </w:rPr>
        <w:t xml:space="preserve">- </w:t>
      </w:r>
      <w:r w:rsidR="00BA4308">
        <w:rPr>
          <w:rFonts w:eastAsia="CIDFont+F3"/>
        </w:rPr>
        <w:t>Cladirea</w:t>
      </w:r>
      <w:r w:rsidRPr="007638B3">
        <w:rPr>
          <w:rFonts w:eastAsia="CIDFont+F3"/>
        </w:rPr>
        <w:t xml:space="preserve"> se prevede cu instalatii electrice pentru iluminatul de siguranta conform prevederilor</w:t>
      </w:r>
      <w:r w:rsidR="00BA4308">
        <w:rPr>
          <w:rFonts w:eastAsia="CIDFont+F3"/>
        </w:rPr>
        <w:t xml:space="preserve"> </w:t>
      </w:r>
      <w:r w:rsidRPr="007638B3">
        <w:rPr>
          <w:rFonts w:eastAsia="CIDFont+F3"/>
        </w:rPr>
        <w:t>Normativului I7-2011.</w:t>
      </w:r>
    </w:p>
    <w:p w14:paraId="18C6369F" w14:textId="77777777" w:rsidR="00843D82" w:rsidRPr="007638B3" w:rsidRDefault="00843D82" w:rsidP="00843D82">
      <w:pPr>
        <w:pStyle w:val="Frspaiere"/>
        <w:jc w:val="both"/>
        <w:rPr>
          <w:rFonts w:eastAsia="CIDFont+F3"/>
        </w:rPr>
      </w:pPr>
      <w:r w:rsidRPr="007638B3">
        <w:rPr>
          <w:rFonts w:eastAsia="Calibri"/>
        </w:rPr>
        <w:t xml:space="preserve">- </w:t>
      </w:r>
      <w:r w:rsidRPr="007638B3">
        <w:rPr>
          <w:rFonts w:eastAsia="CIDFont+F3"/>
        </w:rPr>
        <w:t>Cladirea este dotata cu mijloace de primă intervenţie – stingătoare portative P6-ABC.</w:t>
      </w:r>
    </w:p>
    <w:p w14:paraId="072A2218" w14:textId="77777777" w:rsidR="00843D82" w:rsidRPr="007638B3" w:rsidRDefault="00843D82" w:rsidP="00843D82">
      <w:pPr>
        <w:pStyle w:val="Frspaiere"/>
        <w:jc w:val="both"/>
        <w:rPr>
          <w:rFonts w:eastAsia="CIDFont+F3"/>
        </w:rPr>
      </w:pPr>
      <w:r w:rsidRPr="007638B3">
        <w:rPr>
          <w:rFonts w:eastAsia="Calibri"/>
        </w:rPr>
        <w:t xml:space="preserve">- </w:t>
      </w:r>
      <w:r w:rsidRPr="007638B3">
        <w:rPr>
          <w:rFonts w:eastAsia="CIDFont+F3"/>
        </w:rPr>
        <w:t>Cladirea se va dota cu stingatoare tip G5 cf scenariu de securitate la incendiu.</w:t>
      </w:r>
    </w:p>
    <w:p w14:paraId="766AAC43" w14:textId="77777777" w:rsidR="00441714" w:rsidRPr="004D3E15" w:rsidRDefault="00441714" w:rsidP="00441714">
      <w:pPr>
        <w:contextualSpacing/>
        <w:jc w:val="both"/>
      </w:pPr>
    </w:p>
    <w:p w14:paraId="755F735C" w14:textId="77777777" w:rsidR="00BE2C5F" w:rsidRDefault="00487266" w:rsidP="00441714">
      <w:pPr>
        <w:contextualSpacing/>
        <w:jc w:val="both"/>
      </w:pPr>
      <w:r w:rsidRPr="004D3E15">
        <w:t>Sursa de finantar</w:t>
      </w:r>
      <w:r w:rsidR="00A14546" w:rsidRPr="004D3E15">
        <w:t>e</w:t>
      </w:r>
      <w:r w:rsidR="00E25A8C" w:rsidRPr="004D3E15">
        <w:t xml:space="preserve"> a investitiei</w:t>
      </w:r>
      <w:r w:rsidRPr="004D3E15">
        <w:t>: Bugetul local</w:t>
      </w:r>
      <w:r w:rsidR="00441714" w:rsidRPr="004D3E15">
        <w:t xml:space="preserve">. </w:t>
      </w:r>
    </w:p>
    <w:p w14:paraId="69D97559" w14:textId="77777777" w:rsidR="00441714" w:rsidRPr="004D3E15" w:rsidRDefault="00441714" w:rsidP="00BE2C5F">
      <w:pPr>
        <w:ind w:firstLine="720"/>
        <w:contextualSpacing/>
        <w:jc w:val="both"/>
        <w:rPr>
          <w:rFonts w:eastAsia="Calibri"/>
          <w:bCs/>
          <w:noProof/>
        </w:rPr>
      </w:pPr>
      <w:r w:rsidRPr="004D3E15">
        <w:rPr>
          <w:rFonts w:eastAsia="Calibri"/>
          <w:bCs/>
          <w:noProof/>
        </w:rPr>
        <w:t>Obiectivul este cuprins în bugetul privind planul de investiţii/dezvoltare,</w:t>
      </w:r>
      <w:r w:rsidR="00646FC1" w:rsidRPr="004D3E15">
        <w:rPr>
          <w:rFonts w:eastAsia="Calibri"/>
          <w:bCs/>
          <w:noProof/>
        </w:rPr>
        <w:t>Cap 65.02.04.02 Invatamant secundar superior,</w:t>
      </w:r>
      <w:r w:rsidRPr="004D3E15">
        <w:rPr>
          <w:rFonts w:eastAsia="Calibri"/>
          <w:bCs/>
          <w:noProof/>
        </w:rPr>
        <w:t xml:space="preserve"> aprobat </w:t>
      </w:r>
      <w:r w:rsidRPr="004D3E15">
        <w:rPr>
          <w:rFonts w:eastAsia="Calibri"/>
          <w:noProof/>
        </w:rPr>
        <w:t>prin HCL nr. 70/28.02.2020, anexa 6.</w:t>
      </w:r>
    </w:p>
    <w:p w14:paraId="5677CAF2" w14:textId="77777777" w:rsidR="00487266" w:rsidRPr="004D3E15" w:rsidRDefault="00487266" w:rsidP="00487266">
      <w:pPr>
        <w:jc w:val="both"/>
      </w:pPr>
    </w:p>
    <w:p w14:paraId="4CB18A2B" w14:textId="374814C6" w:rsidR="0078401D" w:rsidRPr="004D3E15" w:rsidRDefault="00487266" w:rsidP="00F61D5A">
      <w:pPr>
        <w:tabs>
          <w:tab w:val="left" w:pos="720"/>
        </w:tabs>
        <w:jc w:val="both"/>
        <w:rPr>
          <w:b/>
        </w:rPr>
      </w:pPr>
      <w:r w:rsidRPr="004D3E15">
        <w:t xml:space="preserve">             Fata de cele prezentate mai sus propunem apr</w:t>
      </w:r>
      <w:r w:rsidR="00F61D5A" w:rsidRPr="004D3E15">
        <w:t>obarea DALI</w:t>
      </w:r>
      <w:r w:rsidRPr="004D3E15">
        <w:t xml:space="preserve"> aferent obiectivului de investitie </w:t>
      </w:r>
      <w:r w:rsidR="00F61D5A" w:rsidRPr="004D3E15">
        <w:rPr>
          <w:b/>
        </w:rPr>
        <w:t>„</w:t>
      </w:r>
      <w:r w:rsidR="00425E19" w:rsidRPr="004D3E15">
        <w:rPr>
          <w:rFonts w:eastAsia="Calibri"/>
          <w:b/>
          <w:bCs/>
          <w:lang w:val="en-US"/>
        </w:rPr>
        <w:t>Documentatie pentru avizare si autorizare ISU,</w:t>
      </w:r>
      <w:r w:rsidR="00402DF0">
        <w:rPr>
          <w:rFonts w:eastAsia="Calibri"/>
          <w:b/>
          <w:bCs/>
          <w:lang w:val="en-US"/>
        </w:rPr>
        <w:t xml:space="preserve"> </w:t>
      </w:r>
      <w:r w:rsidR="00425E19" w:rsidRPr="004D3E15">
        <w:rPr>
          <w:rFonts w:eastAsia="Calibri"/>
          <w:b/>
          <w:bCs/>
          <w:lang w:val="en-US"/>
        </w:rPr>
        <w:t>la obiectivul cladire internat –Colegiul de Silvicultura si Agricultura “Casa Verde”,Timisoara,str.Aleea Padurea Verde,nr.5</w:t>
      </w:r>
      <w:r w:rsidR="00F61D5A" w:rsidRPr="004D3E15">
        <w:rPr>
          <w:b/>
        </w:rPr>
        <w:t>”</w:t>
      </w:r>
      <w:r w:rsidRPr="004D3E15">
        <w:rPr>
          <w:b/>
        </w:rPr>
        <w:t xml:space="preserve">, </w:t>
      </w:r>
      <w:r w:rsidR="00425E19" w:rsidRPr="004D3E15">
        <w:t>conform proiect nr.1231</w:t>
      </w:r>
      <w:r w:rsidRPr="004D3E15">
        <w:t>-</w:t>
      </w:r>
      <w:r w:rsidR="00F61D5A" w:rsidRPr="004D3E15">
        <w:t>0</w:t>
      </w:r>
      <w:r w:rsidR="00425E19" w:rsidRPr="004D3E15">
        <w:t>5</w:t>
      </w:r>
      <w:r w:rsidRPr="004D3E15">
        <w:t>/20</w:t>
      </w:r>
      <w:r w:rsidR="00F61D5A" w:rsidRPr="004D3E15">
        <w:t>20</w:t>
      </w:r>
      <w:r w:rsidRPr="004D3E15">
        <w:t xml:space="preserve">, intocmit de </w:t>
      </w:r>
      <w:r w:rsidR="00425E19" w:rsidRPr="004D3E15">
        <w:rPr>
          <w:spacing w:val="-5"/>
        </w:rPr>
        <w:t>SC</w:t>
      </w:r>
      <w:r w:rsidR="00425E19" w:rsidRPr="004D3E15">
        <w:rPr>
          <w:rFonts w:eastAsia="CIDFont+F3"/>
          <w:b/>
          <w:lang w:val="en-US"/>
        </w:rPr>
        <w:t xml:space="preserve"> EUROPE C&amp;C SRL, Dumbravita</w:t>
      </w:r>
      <w:r w:rsidR="00402DF0">
        <w:rPr>
          <w:rFonts w:eastAsia="CIDFont+F3"/>
          <w:b/>
          <w:lang w:val="en-US"/>
        </w:rPr>
        <w:t xml:space="preserve"> </w:t>
      </w:r>
      <w:r w:rsidR="00425E19" w:rsidRPr="004D3E15">
        <w:rPr>
          <w:rFonts w:eastAsia="CIDFont+F3"/>
          <w:b/>
          <w:lang w:val="en-US"/>
        </w:rPr>
        <w:t>,</w:t>
      </w:r>
      <w:r w:rsidR="00402DF0">
        <w:rPr>
          <w:rFonts w:eastAsia="CIDFont+F3"/>
          <w:b/>
          <w:lang w:val="en-US"/>
        </w:rPr>
        <w:t xml:space="preserve"> </w:t>
      </w:r>
      <w:r w:rsidR="00425E19" w:rsidRPr="004D3E15">
        <w:rPr>
          <w:rFonts w:eastAsia="CIDFont+F3"/>
          <w:b/>
          <w:lang w:val="en-US"/>
        </w:rPr>
        <w:t>Jud.Timis</w:t>
      </w:r>
      <w:r w:rsidRPr="004D3E15">
        <w:t>, cu indicatorii tehnico-economici prevazuti in Anexa</w:t>
      </w:r>
      <w:r w:rsidR="00425E19" w:rsidRPr="004D3E15">
        <w:t xml:space="preserve"> 1</w:t>
      </w:r>
      <w:r w:rsidRPr="004D3E15">
        <w:t>, care face parte integranta din proiectul de hotarare.</w:t>
      </w:r>
    </w:p>
    <w:p w14:paraId="520E6ECF" w14:textId="77777777" w:rsidR="007B5073" w:rsidRPr="004D3E15" w:rsidRDefault="007B5073" w:rsidP="0078401D">
      <w:pPr>
        <w:jc w:val="both"/>
      </w:pPr>
      <w:r w:rsidRPr="004D3E15">
        <w:t xml:space="preserve">           </w:t>
      </w:r>
    </w:p>
    <w:p w14:paraId="0EBDD737" w14:textId="77777777" w:rsidR="00487266" w:rsidRPr="004D3E15" w:rsidRDefault="007B5073" w:rsidP="0078401D">
      <w:pPr>
        <w:jc w:val="both"/>
      </w:pPr>
      <w:r w:rsidRPr="004D3E15">
        <w:t xml:space="preserve">        Avand in vedere prevederile legale expuse in prezentul raport, apreciem ca proiectul de hotarare privind aprobarea </w:t>
      </w:r>
      <w:r w:rsidR="00F61D5A" w:rsidRPr="004D3E15">
        <w:t xml:space="preserve">DALI </w:t>
      </w:r>
      <w:r w:rsidRPr="004D3E15">
        <w:t xml:space="preserve">pentru obiectivul de investitii </w:t>
      </w:r>
      <w:r w:rsidR="00F61D5A" w:rsidRPr="004D3E15">
        <w:rPr>
          <w:b/>
        </w:rPr>
        <w:t>„</w:t>
      </w:r>
      <w:r w:rsidR="00425E19" w:rsidRPr="004D3E15">
        <w:rPr>
          <w:rFonts w:eastAsia="Calibri"/>
          <w:b/>
          <w:bCs/>
          <w:lang w:val="en-US"/>
        </w:rPr>
        <w:t>Documentatie pentru avizare si autorizare ISU ,la obiectivul cladire internat –Colegiul de Silvicultura si Agricultura “Casa Verde”,Timisoara,str.Aleea Padurea Verde,nr.5</w:t>
      </w:r>
      <w:r w:rsidR="00F61D5A" w:rsidRPr="004D3E15">
        <w:rPr>
          <w:b/>
        </w:rPr>
        <w:t>”</w:t>
      </w:r>
      <w:r w:rsidRPr="004D3E15">
        <w:rPr>
          <w:b/>
        </w:rPr>
        <w:t xml:space="preserve">, </w:t>
      </w:r>
      <w:r w:rsidRPr="004D3E15">
        <w:t>indeplineste conditiile pentru a fi supus dezbaterii si aprobarii plenului consililui local.</w:t>
      </w:r>
    </w:p>
    <w:p w14:paraId="23F60E8E" w14:textId="77777777" w:rsidR="0078401D" w:rsidRPr="004D3E15" w:rsidRDefault="0078401D" w:rsidP="0078401D">
      <w:pPr>
        <w:jc w:val="both"/>
      </w:pPr>
    </w:p>
    <w:p w14:paraId="3199328E" w14:textId="77777777" w:rsidR="0078401D" w:rsidRPr="004D3E15" w:rsidRDefault="0078401D" w:rsidP="0078401D">
      <w:pPr>
        <w:jc w:val="both"/>
      </w:pPr>
    </w:p>
    <w:p w14:paraId="5D354AAD" w14:textId="77777777" w:rsidR="0078401D" w:rsidRPr="004D3E15" w:rsidRDefault="0078401D" w:rsidP="0078401D">
      <w:pPr>
        <w:pStyle w:val="NormalWeb"/>
        <w:spacing w:before="0" w:beforeAutospacing="0" w:after="0" w:afterAutospacing="0"/>
        <w:rPr>
          <w:lang w:val="ro-RO"/>
        </w:rPr>
      </w:pPr>
      <w:r w:rsidRPr="004D3E15">
        <w:rPr>
          <w:lang w:val="ro-RO"/>
        </w:rPr>
        <w:t xml:space="preserve"> </w:t>
      </w:r>
      <w:r w:rsidR="0023478F" w:rsidRPr="004D3E15">
        <w:rPr>
          <w:lang w:val="ro-RO"/>
        </w:rPr>
        <w:t xml:space="preserve">          </w:t>
      </w:r>
      <w:r w:rsidR="00487456" w:rsidRPr="004D3E15">
        <w:rPr>
          <w:lang w:val="ro-RO"/>
        </w:rPr>
        <w:t xml:space="preserve">    SEF SERVICIU</w:t>
      </w:r>
      <w:r w:rsidRPr="004D3E15">
        <w:rPr>
          <w:lang w:val="ro-RO"/>
        </w:rPr>
        <w:t xml:space="preserve">, </w:t>
      </w:r>
      <w:r w:rsidRPr="004D3E15">
        <w:rPr>
          <w:lang w:val="ro-RO"/>
        </w:rPr>
        <w:tab/>
      </w:r>
      <w:r w:rsidRPr="004D3E15">
        <w:rPr>
          <w:lang w:val="ro-RO"/>
        </w:rPr>
        <w:tab/>
      </w:r>
      <w:r w:rsidRPr="004D3E15">
        <w:rPr>
          <w:lang w:val="ro-RO"/>
        </w:rPr>
        <w:tab/>
      </w:r>
      <w:r w:rsidRPr="004D3E15">
        <w:rPr>
          <w:lang w:val="ro-RO"/>
        </w:rPr>
        <w:tab/>
        <w:t xml:space="preserve">                                </w:t>
      </w:r>
    </w:p>
    <w:p w14:paraId="607EA790" w14:textId="77777777" w:rsidR="0078401D" w:rsidRPr="004D3E15" w:rsidRDefault="0023478F" w:rsidP="0078401D">
      <w:pPr>
        <w:pStyle w:val="NormalWeb"/>
        <w:spacing w:before="0" w:beforeAutospacing="0" w:after="0" w:afterAutospacing="0"/>
        <w:rPr>
          <w:lang w:val="ro-RO"/>
        </w:rPr>
      </w:pPr>
      <w:r w:rsidRPr="004D3E15">
        <w:rPr>
          <w:lang w:val="ro-RO"/>
        </w:rPr>
        <w:t xml:space="preserve">  </w:t>
      </w:r>
      <w:r w:rsidR="00487456" w:rsidRPr="004D3E15">
        <w:rPr>
          <w:lang w:val="ro-RO"/>
        </w:rPr>
        <w:t xml:space="preserve">          ANCA LAUDATU</w:t>
      </w:r>
      <w:r w:rsidR="0078401D" w:rsidRPr="004D3E15">
        <w:rPr>
          <w:lang w:val="ro-RO"/>
        </w:rPr>
        <w:tab/>
      </w:r>
      <w:r w:rsidR="0078401D" w:rsidRPr="004D3E15">
        <w:rPr>
          <w:lang w:val="ro-RO"/>
        </w:rPr>
        <w:tab/>
      </w:r>
      <w:r w:rsidR="0078401D" w:rsidRPr="004D3E15">
        <w:rPr>
          <w:lang w:val="ro-RO"/>
        </w:rPr>
        <w:tab/>
      </w:r>
      <w:r w:rsidR="0078401D" w:rsidRPr="004D3E15">
        <w:rPr>
          <w:lang w:val="ro-RO"/>
        </w:rPr>
        <w:tab/>
        <w:t xml:space="preserve">               </w:t>
      </w:r>
    </w:p>
    <w:p w14:paraId="75EF1B8C" w14:textId="77777777" w:rsidR="0078401D" w:rsidRPr="004D3E15" w:rsidRDefault="0078401D" w:rsidP="0078401D">
      <w:pPr>
        <w:pStyle w:val="NormalWeb"/>
        <w:tabs>
          <w:tab w:val="left" w:pos="6975"/>
        </w:tabs>
        <w:spacing w:before="0" w:beforeAutospacing="0" w:after="0" w:afterAutospacing="0"/>
        <w:rPr>
          <w:lang w:val="ro-RO"/>
        </w:rPr>
      </w:pPr>
      <w:r w:rsidRPr="004D3E15">
        <w:rPr>
          <w:lang w:val="ro-RO"/>
        </w:rPr>
        <w:tab/>
        <w:t>CONSILIER,</w:t>
      </w:r>
    </w:p>
    <w:p w14:paraId="7100BAB3" w14:textId="77777777" w:rsidR="00942300" w:rsidRPr="004D3E15" w:rsidRDefault="0034627D" w:rsidP="001C386E">
      <w:pPr>
        <w:pStyle w:val="NormalWeb"/>
        <w:spacing w:before="0" w:beforeAutospacing="0" w:after="0" w:afterAutospacing="0"/>
        <w:rPr>
          <w:lang w:val="ro-RO"/>
        </w:rPr>
      </w:pPr>
      <w:r w:rsidRPr="004D3E15">
        <w:rPr>
          <w:lang w:val="ro-RO"/>
        </w:rPr>
        <w:tab/>
      </w:r>
      <w:r w:rsidRPr="004D3E15">
        <w:rPr>
          <w:lang w:val="ro-RO"/>
        </w:rPr>
        <w:tab/>
      </w:r>
      <w:r w:rsidRPr="004D3E15">
        <w:rPr>
          <w:lang w:val="ro-RO"/>
        </w:rPr>
        <w:tab/>
      </w:r>
      <w:r w:rsidRPr="004D3E15">
        <w:rPr>
          <w:lang w:val="ro-RO"/>
        </w:rPr>
        <w:tab/>
      </w:r>
      <w:r w:rsidRPr="004D3E15">
        <w:rPr>
          <w:lang w:val="ro-RO"/>
        </w:rPr>
        <w:tab/>
      </w:r>
      <w:r w:rsidRPr="004D3E15">
        <w:rPr>
          <w:lang w:val="ro-RO"/>
        </w:rPr>
        <w:tab/>
      </w:r>
      <w:r w:rsidRPr="004D3E15">
        <w:rPr>
          <w:lang w:val="ro-RO"/>
        </w:rPr>
        <w:tab/>
      </w:r>
      <w:r w:rsidRPr="004D3E15">
        <w:rPr>
          <w:lang w:val="ro-RO"/>
        </w:rPr>
        <w:tab/>
      </w:r>
      <w:r w:rsidRPr="004D3E15">
        <w:rPr>
          <w:lang w:val="ro-RO"/>
        </w:rPr>
        <w:tab/>
        <w:t xml:space="preserve">        Marius Duma</w:t>
      </w:r>
    </w:p>
    <w:sectPr w:rsidR="00942300" w:rsidRPr="004D3E15" w:rsidSect="00BE2C5F">
      <w:pgSz w:w="11907" w:h="16840" w:code="9"/>
      <w:pgMar w:top="426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008B0C" w14:textId="77777777" w:rsidR="003B24C1" w:rsidRDefault="003B24C1" w:rsidP="00D23031">
      <w:r>
        <w:separator/>
      </w:r>
    </w:p>
  </w:endnote>
  <w:endnote w:type="continuationSeparator" w:id="0">
    <w:p w14:paraId="2C4E0746" w14:textId="77777777" w:rsidR="003B24C1" w:rsidRDefault="003B24C1" w:rsidP="00D23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FA4BE3" w14:textId="77777777" w:rsidR="003B24C1" w:rsidRDefault="003B24C1" w:rsidP="00D23031">
      <w:r>
        <w:separator/>
      </w:r>
    </w:p>
  </w:footnote>
  <w:footnote w:type="continuationSeparator" w:id="0">
    <w:p w14:paraId="5405C161" w14:textId="77777777" w:rsidR="003B24C1" w:rsidRDefault="003B24C1" w:rsidP="00D23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8205E"/>
    <w:multiLevelType w:val="hybridMultilevel"/>
    <w:tmpl w:val="BD785226"/>
    <w:lvl w:ilvl="0" w:tplc="DC38FA9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BB2680"/>
    <w:multiLevelType w:val="hybridMultilevel"/>
    <w:tmpl w:val="91F04A72"/>
    <w:lvl w:ilvl="0" w:tplc="0409000F">
      <w:start w:val="1"/>
      <w:numFmt w:val="decimal"/>
      <w:lvlText w:val="%1."/>
      <w:lvlJc w:val="left"/>
      <w:pPr>
        <w:ind w:left="64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01014"/>
    <w:multiLevelType w:val="hybridMultilevel"/>
    <w:tmpl w:val="EB4A32F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9640CF"/>
    <w:multiLevelType w:val="hybridMultilevel"/>
    <w:tmpl w:val="95E85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A084D"/>
    <w:multiLevelType w:val="hybridMultilevel"/>
    <w:tmpl w:val="23AE2830"/>
    <w:lvl w:ilvl="0" w:tplc="EDAA5B3E">
      <w:start w:val="1"/>
      <w:numFmt w:val="lowerLetter"/>
      <w:lvlText w:val="%1."/>
      <w:lvlJc w:val="left"/>
      <w:pPr>
        <w:ind w:left="640" w:hanging="360"/>
      </w:pPr>
      <w:rPr>
        <w:rFonts w:ascii="Times New Roman" w:eastAsia="Times New Roman" w:hAnsi="Times New Roman" w:cs="Times New Roman"/>
        <w:b/>
      </w:rPr>
    </w:lvl>
    <w:lvl w:ilvl="1" w:tplc="37DC3CA6">
      <w:start w:val="4"/>
      <w:numFmt w:val="bullet"/>
      <w:lvlText w:val="-"/>
      <w:lvlJc w:val="left"/>
      <w:pPr>
        <w:tabs>
          <w:tab w:val="num" w:pos="1360"/>
        </w:tabs>
        <w:ind w:left="136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5" w15:restartNumberingAfterBreak="0">
    <w:nsid w:val="64B70C53"/>
    <w:multiLevelType w:val="hybridMultilevel"/>
    <w:tmpl w:val="67408582"/>
    <w:lvl w:ilvl="0" w:tplc="0409000F">
      <w:start w:val="1"/>
      <w:numFmt w:val="decimal"/>
      <w:lvlText w:val="%1."/>
      <w:lvlJc w:val="left"/>
      <w:pPr>
        <w:tabs>
          <w:tab w:val="num" w:pos="500"/>
        </w:tabs>
        <w:ind w:left="50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6D28776F"/>
    <w:multiLevelType w:val="hybridMultilevel"/>
    <w:tmpl w:val="50309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226E0F"/>
    <w:multiLevelType w:val="hybridMultilevel"/>
    <w:tmpl w:val="DCC2A7EA"/>
    <w:lvl w:ilvl="0" w:tplc="2FF2BB4A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4F1452"/>
    <w:multiLevelType w:val="hybridMultilevel"/>
    <w:tmpl w:val="6DF016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F6FAE"/>
    <w:multiLevelType w:val="hybridMultilevel"/>
    <w:tmpl w:val="D7CE8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0"/>
  </w:num>
  <w:num w:numId="5">
    <w:abstractNumId w:val="6"/>
  </w:num>
  <w:num w:numId="6">
    <w:abstractNumId w:val="1"/>
  </w:num>
  <w:num w:numId="7">
    <w:abstractNumId w:val="5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456"/>
    <w:rsid w:val="00000FF8"/>
    <w:rsid w:val="000028CE"/>
    <w:rsid w:val="00004DE9"/>
    <w:rsid w:val="00011729"/>
    <w:rsid w:val="00013F54"/>
    <w:rsid w:val="00015EFC"/>
    <w:rsid w:val="00024AE0"/>
    <w:rsid w:val="00027879"/>
    <w:rsid w:val="00032AB7"/>
    <w:rsid w:val="00047CD3"/>
    <w:rsid w:val="000514F2"/>
    <w:rsid w:val="000579D5"/>
    <w:rsid w:val="00064608"/>
    <w:rsid w:val="000771D5"/>
    <w:rsid w:val="000819CC"/>
    <w:rsid w:val="00085C74"/>
    <w:rsid w:val="00090345"/>
    <w:rsid w:val="000A405E"/>
    <w:rsid w:val="000A6080"/>
    <w:rsid w:val="000A7563"/>
    <w:rsid w:val="000B2544"/>
    <w:rsid w:val="000B6A12"/>
    <w:rsid w:val="000C181A"/>
    <w:rsid w:val="000C3C9E"/>
    <w:rsid w:val="000E1A5F"/>
    <w:rsid w:val="000E79A6"/>
    <w:rsid w:val="000F20AA"/>
    <w:rsid w:val="000F7443"/>
    <w:rsid w:val="0011138E"/>
    <w:rsid w:val="00111F15"/>
    <w:rsid w:val="00112D9F"/>
    <w:rsid w:val="00113E17"/>
    <w:rsid w:val="00114025"/>
    <w:rsid w:val="00116108"/>
    <w:rsid w:val="001170FE"/>
    <w:rsid w:val="00131D0B"/>
    <w:rsid w:val="00141560"/>
    <w:rsid w:val="0014160C"/>
    <w:rsid w:val="00150DC8"/>
    <w:rsid w:val="0015260A"/>
    <w:rsid w:val="00153DED"/>
    <w:rsid w:val="00156870"/>
    <w:rsid w:val="001633F2"/>
    <w:rsid w:val="001653C7"/>
    <w:rsid w:val="001678C8"/>
    <w:rsid w:val="00184020"/>
    <w:rsid w:val="00184335"/>
    <w:rsid w:val="00193A78"/>
    <w:rsid w:val="001C386E"/>
    <w:rsid w:val="001D03C3"/>
    <w:rsid w:val="001D43F3"/>
    <w:rsid w:val="001D6047"/>
    <w:rsid w:val="001E13D6"/>
    <w:rsid w:val="001E7D56"/>
    <w:rsid w:val="001F365D"/>
    <w:rsid w:val="001F7448"/>
    <w:rsid w:val="00203654"/>
    <w:rsid w:val="00203910"/>
    <w:rsid w:val="0020706B"/>
    <w:rsid w:val="00212366"/>
    <w:rsid w:val="00212BAF"/>
    <w:rsid w:val="00214E8C"/>
    <w:rsid w:val="00216900"/>
    <w:rsid w:val="00224DFB"/>
    <w:rsid w:val="00233961"/>
    <w:rsid w:val="00233F03"/>
    <w:rsid w:val="0023478F"/>
    <w:rsid w:val="0023648F"/>
    <w:rsid w:val="00253143"/>
    <w:rsid w:val="00256376"/>
    <w:rsid w:val="00263827"/>
    <w:rsid w:val="0026583D"/>
    <w:rsid w:val="0027084C"/>
    <w:rsid w:val="00276CB0"/>
    <w:rsid w:val="00280A72"/>
    <w:rsid w:val="00280D63"/>
    <w:rsid w:val="002931D2"/>
    <w:rsid w:val="00296CCD"/>
    <w:rsid w:val="002A2242"/>
    <w:rsid w:val="002A400C"/>
    <w:rsid w:val="002A59F0"/>
    <w:rsid w:val="002B2F25"/>
    <w:rsid w:val="002B4BF9"/>
    <w:rsid w:val="002B62D0"/>
    <w:rsid w:val="002C612D"/>
    <w:rsid w:val="002D795F"/>
    <w:rsid w:val="002E69F5"/>
    <w:rsid w:val="002F0597"/>
    <w:rsid w:val="002F0A37"/>
    <w:rsid w:val="002F3441"/>
    <w:rsid w:val="00303EA7"/>
    <w:rsid w:val="003274A6"/>
    <w:rsid w:val="0033637D"/>
    <w:rsid w:val="0033654B"/>
    <w:rsid w:val="0034167A"/>
    <w:rsid w:val="00342545"/>
    <w:rsid w:val="00343116"/>
    <w:rsid w:val="00343C45"/>
    <w:rsid w:val="0034627D"/>
    <w:rsid w:val="00350CF0"/>
    <w:rsid w:val="00351000"/>
    <w:rsid w:val="003516FB"/>
    <w:rsid w:val="00352AAB"/>
    <w:rsid w:val="00364FE5"/>
    <w:rsid w:val="003667E2"/>
    <w:rsid w:val="0037280F"/>
    <w:rsid w:val="00372ECD"/>
    <w:rsid w:val="0038143B"/>
    <w:rsid w:val="003817A5"/>
    <w:rsid w:val="003867E7"/>
    <w:rsid w:val="0039248C"/>
    <w:rsid w:val="003A7504"/>
    <w:rsid w:val="003B1CCF"/>
    <w:rsid w:val="003B2319"/>
    <w:rsid w:val="003B24C1"/>
    <w:rsid w:val="003B5C5B"/>
    <w:rsid w:val="003B5F8D"/>
    <w:rsid w:val="003B6474"/>
    <w:rsid w:val="003C1C3D"/>
    <w:rsid w:val="003D269F"/>
    <w:rsid w:val="003F19A1"/>
    <w:rsid w:val="003F3424"/>
    <w:rsid w:val="00401D92"/>
    <w:rsid w:val="00402566"/>
    <w:rsid w:val="00402DF0"/>
    <w:rsid w:val="004063B5"/>
    <w:rsid w:val="004100A0"/>
    <w:rsid w:val="004125D5"/>
    <w:rsid w:val="00414DDE"/>
    <w:rsid w:val="00425E19"/>
    <w:rsid w:val="004331B4"/>
    <w:rsid w:val="00434584"/>
    <w:rsid w:val="004360D1"/>
    <w:rsid w:val="00441714"/>
    <w:rsid w:val="00441B98"/>
    <w:rsid w:val="00443F3D"/>
    <w:rsid w:val="00444A8F"/>
    <w:rsid w:val="0045261F"/>
    <w:rsid w:val="004529D1"/>
    <w:rsid w:val="00455DAC"/>
    <w:rsid w:val="00463927"/>
    <w:rsid w:val="00463CFE"/>
    <w:rsid w:val="0047294D"/>
    <w:rsid w:val="00472C48"/>
    <w:rsid w:val="00475B67"/>
    <w:rsid w:val="00476551"/>
    <w:rsid w:val="00483362"/>
    <w:rsid w:val="00487266"/>
    <w:rsid w:val="00487456"/>
    <w:rsid w:val="004A785C"/>
    <w:rsid w:val="004B1921"/>
    <w:rsid w:val="004B328B"/>
    <w:rsid w:val="004B50AD"/>
    <w:rsid w:val="004D3E15"/>
    <w:rsid w:val="004E38D3"/>
    <w:rsid w:val="004E6619"/>
    <w:rsid w:val="004F06BC"/>
    <w:rsid w:val="004F7AF9"/>
    <w:rsid w:val="0050233D"/>
    <w:rsid w:val="0050447A"/>
    <w:rsid w:val="00505A4E"/>
    <w:rsid w:val="00510EB7"/>
    <w:rsid w:val="00512FBF"/>
    <w:rsid w:val="00514F32"/>
    <w:rsid w:val="00522705"/>
    <w:rsid w:val="00526613"/>
    <w:rsid w:val="005303A1"/>
    <w:rsid w:val="00533EDB"/>
    <w:rsid w:val="00544371"/>
    <w:rsid w:val="005472BA"/>
    <w:rsid w:val="005551AC"/>
    <w:rsid w:val="00555CD3"/>
    <w:rsid w:val="00556AF1"/>
    <w:rsid w:val="0056195F"/>
    <w:rsid w:val="005669DC"/>
    <w:rsid w:val="00566B75"/>
    <w:rsid w:val="00595A73"/>
    <w:rsid w:val="005A2794"/>
    <w:rsid w:val="005B537B"/>
    <w:rsid w:val="005C0CA8"/>
    <w:rsid w:val="005C401F"/>
    <w:rsid w:val="005C796F"/>
    <w:rsid w:val="005C7B0E"/>
    <w:rsid w:val="005D5EEF"/>
    <w:rsid w:val="005E00A3"/>
    <w:rsid w:val="005E4236"/>
    <w:rsid w:val="005F6510"/>
    <w:rsid w:val="005F73EA"/>
    <w:rsid w:val="005F7464"/>
    <w:rsid w:val="00607D5F"/>
    <w:rsid w:val="0061256C"/>
    <w:rsid w:val="00614E8B"/>
    <w:rsid w:val="006223E8"/>
    <w:rsid w:val="00635555"/>
    <w:rsid w:val="0064027A"/>
    <w:rsid w:val="00646FC1"/>
    <w:rsid w:val="00655E09"/>
    <w:rsid w:val="00660E87"/>
    <w:rsid w:val="0066273F"/>
    <w:rsid w:val="00664FE8"/>
    <w:rsid w:val="006658BC"/>
    <w:rsid w:val="0067068D"/>
    <w:rsid w:val="00673CEF"/>
    <w:rsid w:val="0068244A"/>
    <w:rsid w:val="00686309"/>
    <w:rsid w:val="00687DC9"/>
    <w:rsid w:val="0069184E"/>
    <w:rsid w:val="00695A42"/>
    <w:rsid w:val="006B5E31"/>
    <w:rsid w:val="006B6F37"/>
    <w:rsid w:val="006C205F"/>
    <w:rsid w:val="00702175"/>
    <w:rsid w:val="00706F5C"/>
    <w:rsid w:val="0071282F"/>
    <w:rsid w:val="00714DE8"/>
    <w:rsid w:val="007150E5"/>
    <w:rsid w:val="0071612E"/>
    <w:rsid w:val="007168B4"/>
    <w:rsid w:val="00723346"/>
    <w:rsid w:val="00724570"/>
    <w:rsid w:val="00726798"/>
    <w:rsid w:val="0073551E"/>
    <w:rsid w:val="007429E7"/>
    <w:rsid w:val="0074312D"/>
    <w:rsid w:val="00745797"/>
    <w:rsid w:val="00745DA7"/>
    <w:rsid w:val="00746E40"/>
    <w:rsid w:val="007506B5"/>
    <w:rsid w:val="0075502E"/>
    <w:rsid w:val="0076429F"/>
    <w:rsid w:val="00767076"/>
    <w:rsid w:val="007703E8"/>
    <w:rsid w:val="007720E8"/>
    <w:rsid w:val="0078401D"/>
    <w:rsid w:val="0078479F"/>
    <w:rsid w:val="007A509A"/>
    <w:rsid w:val="007B49BD"/>
    <w:rsid w:val="007B5073"/>
    <w:rsid w:val="007C29FB"/>
    <w:rsid w:val="007D43FF"/>
    <w:rsid w:val="007D790E"/>
    <w:rsid w:val="007F5B95"/>
    <w:rsid w:val="00804A60"/>
    <w:rsid w:val="008055DD"/>
    <w:rsid w:val="00824D97"/>
    <w:rsid w:val="00827F3C"/>
    <w:rsid w:val="008302CB"/>
    <w:rsid w:val="00832695"/>
    <w:rsid w:val="00832B77"/>
    <w:rsid w:val="008366F5"/>
    <w:rsid w:val="00843D82"/>
    <w:rsid w:val="00865026"/>
    <w:rsid w:val="00866967"/>
    <w:rsid w:val="0086779B"/>
    <w:rsid w:val="008736C8"/>
    <w:rsid w:val="00880994"/>
    <w:rsid w:val="00887C92"/>
    <w:rsid w:val="0089439E"/>
    <w:rsid w:val="008A202C"/>
    <w:rsid w:val="008B00D1"/>
    <w:rsid w:val="008B02A7"/>
    <w:rsid w:val="008B22E8"/>
    <w:rsid w:val="008B6879"/>
    <w:rsid w:val="008C339D"/>
    <w:rsid w:val="008C4DD9"/>
    <w:rsid w:val="008D04D2"/>
    <w:rsid w:val="008E1AF2"/>
    <w:rsid w:val="008F1B16"/>
    <w:rsid w:val="008F4128"/>
    <w:rsid w:val="008F6E58"/>
    <w:rsid w:val="009023D6"/>
    <w:rsid w:val="009112B2"/>
    <w:rsid w:val="00916933"/>
    <w:rsid w:val="009173AE"/>
    <w:rsid w:val="00920270"/>
    <w:rsid w:val="00930712"/>
    <w:rsid w:val="00934CB8"/>
    <w:rsid w:val="00935BD5"/>
    <w:rsid w:val="009377E8"/>
    <w:rsid w:val="00942300"/>
    <w:rsid w:val="00942F1E"/>
    <w:rsid w:val="00944918"/>
    <w:rsid w:val="00950C3A"/>
    <w:rsid w:val="0095331E"/>
    <w:rsid w:val="00954D98"/>
    <w:rsid w:val="00954E35"/>
    <w:rsid w:val="00957D45"/>
    <w:rsid w:val="00964DD3"/>
    <w:rsid w:val="00970E01"/>
    <w:rsid w:val="0097694A"/>
    <w:rsid w:val="009833B8"/>
    <w:rsid w:val="00987D7D"/>
    <w:rsid w:val="009945DE"/>
    <w:rsid w:val="009C44FA"/>
    <w:rsid w:val="009C5B8F"/>
    <w:rsid w:val="009C7F92"/>
    <w:rsid w:val="009D7897"/>
    <w:rsid w:val="009E226D"/>
    <w:rsid w:val="009E4A9B"/>
    <w:rsid w:val="009E60D3"/>
    <w:rsid w:val="009F6206"/>
    <w:rsid w:val="00A00706"/>
    <w:rsid w:val="00A14546"/>
    <w:rsid w:val="00A159E0"/>
    <w:rsid w:val="00A1604F"/>
    <w:rsid w:val="00A176C2"/>
    <w:rsid w:val="00A24FD1"/>
    <w:rsid w:val="00A25FB1"/>
    <w:rsid w:val="00A3232F"/>
    <w:rsid w:val="00A37088"/>
    <w:rsid w:val="00A41925"/>
    <w:rsid w:val="00A43339"/>
    <w:rsid w:val="00A45FAE"/>
    <w:rsid w:val="00A5604F"/>
    <w:rsid w:val="00A561B3"/>
    <w:rsid w:val="00A66A3B"/>
    <w:rsid w:val="00A67AD7"/>
    <w:rsid w:val="00A67D36"/>
    <w:rsid w:val="00A7073C"/>
    <w:rsid w:val="00A80E55"/>
    <w:rsid w:val="00A8210A"/>
    <w:rsid w:val="00A8766C"/>
    <w:rsid w:val="00A94B9F"/>
    <w:rsid w:val="00A94C24"/>
    <w:rsid w:val="00A96753"/>
    <w:rsid w:val="00AA065A"/>
    <w:rsid w:val="00AA276E"/>
    <w:rsid w:val="00AA437E"/>
    <w:rsid w:val="00AB0F31"/>
    <w:rsid w:val="00AB49DC"/>
    <w:rsid w:val="00AC60BA"/>
    <w:rsid w:val="00AC7803"/>
    <w:rsid w:val="00AC7AE8"/>
    <w:rsid w:val="00AD387C"/>
    <w:rsid w:val="00AE1A02"/>
    <w:rsid w:val="00B060C6"/>
    <w:rsid w:val="00B12C07"/>
    <w:rsid w:val="00B16B2D"/>
    <w:rsid w:val="00B307BD"/>
    <w:rsid w:val="00B335A3"/>
    <w:rsid w:val="00B33A83"/>
    <w:rsid w:val="00B35B1E"/>
    <w:rsid w:val="00B36146"/>
    <w:rsid w:val="00B45544"/>
    <w:rsid w:val="00B46557"/>
    <w:rsid w:val="00B51160"/>
    <w:rsid w:val="00B574E9"/>
    <w:rsid w:val="00B67008"/>
    <w:rsid w:val="00B76C44"/>
    <w:rsid w:val="00B84202"/>
    <w:rsid w:val="00B87F18"/>
    <w:rsid w:val="00B971FE"/>
    <w:rsid w:val="00BA4308"/>
    <w:rsid w:val="00BA737E"/>
    <w:rsid w:val="00BB494B"/>
    <w:rsid w:val="00BB6AF6"/>
    <w:rsid w:val="00BD7CDF"/>
    <w:rsid w:val="00BE2C5F"/>
    <w:rsid w:val="00BF212E"/>
    <w:rsid w:val="00BF556C"/>
    <w:rsid w:val="00BF5AE2"/>
    <w:rsid w:val="00BF628A"/>
    <w:rsid w:val="00C03C68"/>
    <w:rsid w:val="00C042DA"/>
    <w:rsid w:val="00C06D60"/>
    <w:rsid w:val="00C14CD8"/>
    <w:rsid w:val="00C25634"/>
    <w:rsid w:val="00C2621A"/>
    <w:rsid w:val="00C26860"/>
    <w:rsid w:val="00C34032"/>
    <w:rsid w:val="00C51165"/>
    <w:rsid w:val="00C528A9"/>
    <w:rsid w:val="00C55F5D"/>
    <w:rsid w:val="00C572A9"/>
    <w:rsid w:val="00C62B9A"/>
    <w:rsid w:val="00C63D57"/>
    <w:rsid w:val="00C777FA"/>
    <w:rsid w:val="00C77E08"/>
    <w:rsid w:val="00C826B9"/>
    <w:rsid w:val="00C82707"/>
    <w:rsid w:val="00C9391A"/>
    <w:rsid w:val="00C96BA4"/>
    <w:rsid w:val="00CB244B"/>
    <w:rsid w:val="00CB3AC0"/>
    <w:rsid w:val="00CB7736"/>
    <w:rsid w:val="00CC425F"/>
    <w:rsid w:val="00CC4D16"/>
    <w:rsid w:val="00CD0B08"/>
    <w:rsid w:val="00CE1782"/>
    <w:rsid w:val="00CE60EB"/>
    <w:rsid w:val="00CF5A99"/>
    <w:rsid w:val="00CF7CE7"/>
    <w:rsid w:val="00D06F92"/>
    <w:rsid w:val="00D07DFA"/>
    <w:rsid w:val="00D10EDB"/>
    <w:rsid w:val="00D14776"/>
    <w:rsid w:val="00D172BF"/>
    <w:rsid w:val="00D23031"/>
    <w:rsid w:val="00D2391A"/>
    <w:rsid w:val="00D25BF4"/>
    <w:rsid w:val="00D27956"/>
    <w:rsid w:val="00D31FB5"/>
    <w:rsid w:val="00D44165"/>
    <w:rsid w:val="00D444D0"/>
    <w:rsid w:val="00D464F5"/>
    <w:rsid w:val="00D518FD"/>
    <w:rsid w:val="00D61EBD"/>
    <w:rsid w:val="00D8034A"/>
    <w:rsid w:val="00D8116B"/>
    <w:rsid w:val="00D83482"/>
    <w:rsid w:val="00D83728"/>
    <w:rsid w:val="00D8783D"/>
    <w:rsid w:val="00D910D5"/>
    <w:rsid w:val="00D94317"/>
    <w:rsid w:val="00DA0C87"/>
    <w:rsid w:val="00DA7D6F"/>
    <w:rsid w:val="00DC199C"/>
    <w:rsid w:val="00DC3A52"/>
    <w:rsid w:val="00DC7096"/>
    <w:rsid w:val="00DD4338"/>
    <w:rsid w:val="00DD720B"/>
    <w:rsid w:val="00DF7CFD"/>
    <w:rsid w:val="00E00381"/>
    <w:rsid w:val="00E021B9"/>
    <w:rsid w:val="00E06292"/>
    <w:rsid w:val="00E06D31"/>
    <w:rsid w:val="00E07F47"/>
    <w:rsid w:val="00E25152"/>
    <w:rsid w:val="00E2592D"/>
    <w:rsid w:val="00E25A8C"/>
    <w:rsid w:val="00E270D4"/>
    <w:rsid w:val="00E3160F"/>
    <w:rsid w:val="00E33791"/>
    <w:rsid w:val="00E34A5E"/>
    <w:rsid w:val="00E364D3"/>
    <w:rsid w:val="00E50CE7"/>
    <w:rsid w:val="00E63879"/>
    <w:rsid w:val="00E64517"/>
    <w:rsid w:val="00E749C5"/>
    <w:rsid w:val="00E8085E"/>
    <w:rsid w:val="00E8087E"/>
    <w:rsid w:val="00E80B50"/>
    <w:rsid w:val="00E81F39"/>
    <w:rsid w:val="00E95C1D"/>
    <w:rsid w:val="00E97B4E"/>
    <w:rsid w:val="00EB0F23"/>
    <w:rsid w:val="00EB6561"/>
    <w:rsid w:val="00EB6AD0"/>
    <w:rsid w:val="00EB6B71"/>
    <w:rsid w:val="00EC735D"/>
    <w:rsid w:val="00ED6146"/>
    <w:rsid w:val="00EE0F0F"/>
    <w:rsid w:val="00EE3958"/>
    <w:rsid w:val="00EF14A7"/>
    <w:rsid w:val="00F01771"/>
    <w:rsid w:val="00F0614D"/>
    <w:rsid w:val="00F31FCF"/>
    <w:rsid w:val="00F5744C"/>
    <w:rsid w:val="00F61D5A"/>
    <w:rsid w:val="00F63E0D"/>
    <w:rsid w:val="00F64812"/>
    <w:rsid w:val="00F64F9D"/>
    <w:rsid w:val="00F6524A"/>
    <w:rsid w:val="00F65884"/>
    <w:rsid w:val="00F661E4"/>
    <w:rsid w:val="00F66EA8"/>
    <w:rsid w:val="00F76400"/>
    <w:rsid w:val="00F868C0"/>
    <w:rsid w:val="00F875AB"/>
    <w:rsid w:val="00FA4E8C"/>
    <w:rsid w:val="00FB096C"/>
    <w:rsid w:val="00FB43A4"/>
    <w:rsid w:val="00FC03AC"/>
    <w:rsid w:val="00FC5456"/>
    <w:rsid w:val="00FC7A33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45FAC"/>
  <w15:docId w15:val="{0B74A641-3571-4E6B-AE3D-07C9A61F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Antet">
    <w:name w:val="header"/>
    <w:basedOn w:val="Normal"/>
    <w:link w:val="AntetCaracte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Subsol">
    <w:name w:val="footer"/>
    <w:basedOn w:val="Normal"/>
    <w:link w:val="SubsolCaracte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Fontdeparagrafimplicit"/>
    <w:uiPriority w:val="99"/>
    <w:unhideWhenUsed/>
    <w:rsid w:val="000771D5"/>
    <w:rPr>
      <w:color w:val="0000FF"/>
      <w:u w:val="single"/>
    </w:rPr>
  </w:style>
  <w:style w:type="paragraph" w:styleId="Listparagraf">
    <w:name w:val="List Paragraph"/>
    <w:aliases w:val="Akapit z listą BS,Outlines a.b.c.,List_Paragraph,Multilevel para_II,Akapit z lista BS,Normal bullet 2,Forth level,List1,body 2,List Paragraph11,Listă colorată - Accentuare 11,Bullet,Citation List,List Paragraph1"/>
    <w:basedOn w:val="Normal"/>
    <w:link w:val="ListparagrafCaracter"/>
    <w:uiPriority w:val="34"/>
    <w:qFormat/>
    <w:rsid w:val="007D79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Corptext">
    <w:name w:val="Body Text"/>
    <w:basedOn w:val="Normal"/>
    <w:link w:val="CorptextCaracter"/>
    <w:rsid w:val="007D790E"/>
    <w:pPr>
      <w:spacing w:after="120"/>
    </w:pPr>
    <w:rPr>
      <w:rFonts w:ascii="Times New Roman-Rom" w:hAnsi="Times New Roman-Rom"/>
      <w:sz w:val="28"/>
      <w:szCs w:val="20"/>
      <w:lang w:val="en-US"/>
    </w:rPr>
  </w:style>
  <w:style w:type="character" w:customStyle="1" w:styleId="CorptextCaracter">
    <w:name w:val="Corp text Caracter"/>
    <w:basedOn w:val="Fontdeparagrafimplicit"/>
    <w:link w:val="Corptext"/>
    <w:rsid w:val="007D790E"/>
    <w:rPr>
      <w:rFonts w:ascii="Times New Roman-Rom" w:eastAsia="Times New Roman" w:hAnsi="Times New Roman-Rom"/>
      <w:sz w:val="28"/>
    </w:rPr>
  </w:style>
  <w:style w:type="paragraph" w:customStyle="1" w:styleId="line">
    <w:name w:val="line"/>
    <w:basedOn w:val="Normal"/>
    <w:rsid w:val="007703E8"/>
    <w:pPr>
      <w:ind w:left="1080" w:hanging="360"/>
      <w:jc w:val="both"/>
    </w:pPr>
    <w:rPr>
      <w:rFonts w:ascii="Arial" w:hAnsi="Arial"/>
      <w:szCs w:val="20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Normal bullet 2 Caracter,Forth level Caracter,List1 Caracter,body 2 Caracter,Bullet Caracter"/>
    <w:link w:val="Listparagraf"/>
    <w:uiPriority w:val="34"/>
    <w:locked/>
    <w:rsid w:val="002C612D"/>
    <w:rPr>
      <w:sz w:val="22"/>
      <w:szCs w:val="22"/>
    </w:rPr>
  </w:style>
  <w:style w:type="character" w:customStyle="1" w:styleId="CharacterStyle1">
    <w:name w:val="Character Style 1"/>
    <w:uiPriority w:val="99"/>
    <w:rsid w:val="002C612D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7168B4"/>
    <w:pPr>
      <w:spacing w:before="100" w:beforeAutospacing="1" w:after="100" w:afterAutospacing="1"/>
    </w:pPr>
    <w:rPr>
      <w:lang w:val="en-US"/>
    </w:rPr>
  </w:style>
  <w:style w:type="paragraph" w:styleId="Frspaiere">
    <w:name w:val="No Spacing"/>
    <w:uiPriority w:val="1"/>
    <w:qFormat/>
    <w:rsid w:val="00F61D5A"/>
    <w:rPr>
      <w:rFonts w:ascii="Times New Roman" w:eastAsia="Times New Roman" w:hAnsi="Times New Roman"/>
      <w:sz w:val="24"/>
      <w:szCs w:val="24"/>
      <w:lang w:val="ro-RO"/>
    </w:rPr>
  </w:style>
  <w:style w:type="paragraph" w:customStyle="1" w:styleId="Default">
    <w:name w:val="Default"/>
    <w:rsid w:val="00843D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A511CE-2C6A-4F7A-A9C4-AC12856A5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990</Words>
  <Characters>5746</Characters>
  <Application>Microsoft Office Word</Application>
  <DocSecurity>0</DocSecurity>
  <Lines>47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pmt</Company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Duma Marius Ovidiu</cp:lastModifiedBy>
  <cp:revision>4</cp:revision>
  <cp:lastPrinted>2020-12-14T13:19:00Z</cp:lastPrinted>
  <dcterms:created xsi:type="dcterms:W3CDTF">2020-12-10T13:48:00Z</dcterms:created>
  <dcterms:modified xsi:type="dcterms:W3CDTF">2020-12-14T13:19:00Z</dcterms:modified>
</cp:coreProperties>
</file>