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C0E" w:rsidRPr="00677A86" w:rsidRDefault="00485C0E" w:rsidP="00485C0E">
      <w:pPr>
        <w:rPr>
          <w:b/>
          <w:sz w:val="24"/>
          <w:szCs w:val="24"/>
          <w:lang w:val="it-IT"/>
        </w:rPr>
      </w:pPr>
      <w:r w:rsidRPr="00677A86">
        <w:rPr>
          <w:b/>
          <w:sz w:val="24"/>
          <w:szCs w:val="24"/>
          <w:lang w:val="it-IT"/>
        </w:rPr>
        <w:t xml:space="preserve">ROMĂNIA                                                                                                  </w:t>
      </w:r>
    </w:p>
    <w:p w:rsidR="00485C0E" w:rsidRPr="00677A86" w:rsidRDefault="00485C0E" w:rsidP="00485C0E">
      <w:pPr>
        <w:rPr>
          <w:b/>
          <w:sz w:val="24"/>
          <w:szCs w:val="24"/>
          <w:lang w:val="it-IT"/>
        </w:rPr>
      </w:pPr>
      <w:r w:rsidRPr="00677A86">
        <w:rPr>
          <w:b/>
          <w:sz w:val="24"/>
          <w:szCs w:val="24"/>
          <w:lang w:val="it-IT"/>
        </w:rPr>
        <w:t xml:space="preserve">JUDEŢUL TIMIŞ                                                                                                              </w:t>
      </w:r>
    </w:p>
    <w:p w:rsidR="00485C0E" w:rsidRPr="00677A86" w:rsidRDefault="00485C0E" w:rsidP="00485C0E">
      <w:pPr>
        <w:rPr>
          <w:b/>
          <w:sz w:val="24"/>
          <w:szCs w:val="24"/>
          <w:lang w:val="it-IT"/>
        </w:rPr>
      </w:pPr>
      <w:r w:rsidRPr="00677A86">
        <w:rPr>
          <w:b/>
          <w:sz w:val="24"/>
          <w:szCs w:val="24"/>
          <w:lang w:val="it-IT"/>
        </w:rPr>
        <w:t>MUNICIPIUL TIMIŞOARA</w:t>
      </w:r>
    </w:p>
    <w:p w:rsidR="00485C0E" w:rsidRPr="00677A86" w:rsidRDefault="00485C0E" w:rsidP="00485C0E">
      <w:pPr>
        <w:jc w:val="both"/>
        <w:rPr>
          <w:b/>
          <w:sz w:val="24"/>
          <w:szCs w:val="24"/>
          <w:lang w:val="it-IT"/>
        </w:rPr>
      </w:pPr>
      <w:r w:rsidRPr="00677A86">
        <w:rPr>
          <w:b/>
          <w:sz w:val="24"/>
          <w:szCs w:val="24"/>
          <w:lang w:val="it-IT"/>
        </w:rPr>
        <w:t>PRIMAR</w:t>
      </w:r>
    </w:p>
    <w:p w:rsidR="00E7308C" w:rsidRPr="00677A86" w:rsidRDefault="00485C0E" w:rsidP="00E7308C">
      <w:pPr>
        <w:rPr>
          <w:b/>
          <w:sz w:val="24"/>
          <w:szCs w:val="24"/>
        </w:rPr>
      </w:pPr>
      <w:r w:rsidRPr="00677A86">
        <w:rPr>
          <w:b/>
          <w:sz w:val="24"/>
          <w:szCs w:val="24"/>
        </w:rPr>
        <w:t>Nr. SC2018-</w:t>
      </w:r>
      <w:r w:rsidR="00FB129F" w:rsidRPr="00677A86">
        <w:rPr>
          <w:b/>
          <w:sz w:val="24"/>
          <w:szCs w:val="24"/>
        </w:rPr>
        <w:t>19371/20.08.2018</w:t>
      </w:r>
    </w:p>
    <w:p w:rsidR="00EF03FE" w:rsidRPr="00677A86" w:rsidRDefault="00EF03FE" w:rsidP="00E7308C">
      <w:pPr>
        <w:rPr>
          <w:b/>
          <w:sz w:val="24"/>
          <w:szCs w:val="24"/>
        </w:rPr>
      </w:pPr>
    </w:p>
    <w:p w:rsidR="00EF03FE" w:rsidRPr="00677A86" w:rsidRDefault="00EF03FE" w:rsidP="00E7308C">
      <w:pPr>
        <w:rPr>
          <w:b/>
          <w:sz w:val="24"/>
          <w:szCs w:val="24"/>
        </w:rPr>
      </w:pPr>
    </w:p>
    <w:p w:rsidR="00E7308C" w:rsidRPr="00677A86" w:rsidRDefault="00E7308C" w:rsidP="00E86340">
      <w:pPr>
        <w:jc w:val="center"/>
        <w:rPr>
          <w:b/>
          <w:sz w:val="24"/>
          <w:szCs w:val="24"/>
        </w:rPr>
      </w:pPr>
      <w:r w:rsidRPr="00677A86">
        <w:rPr>
          <w:b/>
          <w:sz w:val="24"/>
          <w:szCs w:val="24"/>
        </w:rPr>
        <w:t xml:space="preserve">EXPUNERE DE MOTIVE </w:t>
      </w:r>
    </w:p>
    <w:p w:rsidR="005D3720" w:rsidRPr="00677A86" w:rsidRDefault="00A96CE7" w:rsidP="00EF03FE">
      <w:pPr>
        <w:jc w:val="both"/>
        <w:rPr>
          <w:color w:val="FF0000"/>
          <w:sz w:val="24"/>
          <w:szCs w:val="24"/>
        </w:rPr>
      </w:pPr>
      <w:r w:rsidRPr="00677A86">
        <w:rPr>
          <w:b/>
          <w:sz w:val="24"/>
          <w:szCs w:val="24"/>
        </w:rPr>
        <w:t xml:space="preserve">    </w:t>
      </w:r>
      <w:r w:rsidR="00E7308C" w:rsidRPr="00677A86">
        <w:rPr>
          <w:b/>
          <w:sz w:val="24"/>
          <w:szCs w:val="24"/>
        </w:rPr>
        <w:t xml:space="preserve">PRIVIND OPORTUNITATEA  PROIECTULUI DE  HOTĂRÂRE </w:t>
      </w:r>
      <w:r w:rsidR="005D3720" w:rsidRPr="00677A86">
        <w:rPr>
          <w:b/>
          <w:sz w:val="24"/>
          <w:szCs w:val="24"/>
        </w:rPr>
        <w:t>-</w:t>
      </w:r>
      <w:r w:rsidR="005D3720" w:rsidRPr="00677A86">
        <w:rPr>
          <w:rFonts w:eastAsiaTheme="minorHAnsi"/>
          <w:b/>
          <w:bCs/>
          <w:color w:val="000000"/>
          <w:sz w:val="24"/>
          <w:szCs w:val="24"/>
        </w:rPr>
        <w:t xml:space="preserve"> </w:t>
      </w:r>
      <w:r w:rsidR="00BC6598">
        <w:rPr>
          <w:rFonts w:eastAsiaTheme="minorHAnsi"/>
          <w:b/>
          <w:bCs/>
          <w:color w:val="000000"/>
          <w:sz w:val="24"/>
          <w:szCs w:val="24"/>
        </w:rPr>
        <w:t xml:space="preserve">privind  includerea în reţeaua </w:t>
      </w:r>
      <w:r w:rsidR="005D3720" w:rsidRPr="00677A86">
        <w:rPr>
          <w:rFonts w:eastAsiaTheme="minorHAnsi"/>
          <w:b/>
          <w:bCs/>
          <w:color w:val="000000"/>
          <w:sz w:val="24"/>
          <w:szCs w:val="24"/>
        </w:rPr>
        <w:t>şcolară pe anul 2018-2019 a Liceului Teologic Ortodox „Sfântul Antim Ivireanul”, completarea şi modificarea cores</w:t>
      </w:r>
      <w:r w:rsidR="00BC6598">
        <w:rPr>
          <w:rFonts w:eastAsiaTheme="minorHAnsi"/>
          <w:b/>
          <w:bCs/>
          <w:color w:val="000000"/>
          <w:sz w:val="24"/>
          <w:szCs w:val="24"/>
        </w:rPr>
        <w:t>punzătoare a HCL nr.</w:t>
      </w:r>
      <w:r w:rsidR="005D3720" w:rsidRPr="00677A86">
        <w:rPr>
          <w:rFonts w:eastAsiaTheme="minorHAnsi"/>
          <w:b/>
          <w:bCs/>
          <w:color w:val="000000"/>
          <w:sz w:val="24"/>
          <w:szCs w:val="24"/>
        </w:rPr>
        <w:t>90 din 23.02.2018 privind aprobarea organizării şi funcţionării reţelei şcolare a unităţilor de învăţământ preuniversitar de stat şi privat din Municipiului Timişoara, pentru anul şcolar 2018-2019</w:t>
      </w:r>
    </w:p>
    <w:p w:rsidR="00C32FB0" w:rsidRPr="00677A86" w:rsidRDefault="00C32FB0" w:rsidP="00784DAA">
      <w:pPr>
        <w:spacing w:line="276" w:lineRule="auto"/>
        <w:jc w:val="both"/>
        <w:rPr>
          <w:color w:val="FF0000"/>
          <w:sz w:val="24"/>
          <w:szCs w:val="24"/>
        </w:rPr>
      </w:pPr>
    </w:p>
    <w:p w:rsidR="00EF03FE" w:rsidRPr="00677A86" w:rsidRDefault="00EF03FE" w:rsidP="00784DAA">
      <w:pPr>
        <w:spacing w:line="276" w:lineRule="auto"/>
        <w:jc w:val="both"/>
        <w:rPr>
          <w:color w:val="FF0000"/>
          <w:sz w:val="24"/>
          <w:szCs w:val="24"/>
        </w:rPr>
      </w:pPr>
    </w:p>
    <w:p w:rsidR="00F66311" w:rsidRPr="00677A86" w:rsidRDefault="00F66311" w:rsidP="00677A86">
      <w:pPr>
        <w:spacing w:line="360" w:lineRule="auto"/>
        <w:jc w:val="both"/>
        <w:rPr>
          <w:rFonts w:eastAsiaTheme="minorHAnsi"/>
          <w:color w:val="000000"/>
          <w:sz w:val="24"/>
          <w:szCs w:val="24"/>
        </w:rPr>
      </w:pPr>
      <w:r w:rsidRPr="00677A86">
        <w:rPr>
          <w:color w:val="FF0000"/>
          <w:sz w:val="24"/>
          <w:szCs w:val="24"/>
        </w:rPr>
        <w:t xml:space="preserve">  </w:t>
      </w:r>
      <w:r w:rsidRPr="00677A86">
        <w:rPr>
          <w:color w:val="000000"/>
          <w:sz w:val="24"/>
          <w:szCs w:val="24"/>
          <w:lang w:val="en-US"/>
        </w:rPr>
        <w:t>Având în vedere</w:t>
      </w:r>
      <w:r w:rsidRPr="00677A86">
        <w:rPr>
          <w:rFonts w:eastAsiaTheme="minorHAnsi"/>
          <w:color w:val="000000"/>
          <w:sz w:val="24"/>
          <w:szCs w:val="24"/>
        </w:rPr>
        <w:t xml:space="preserve"> Hot</w:t>
      </w:r>
      <w:r w:rsidR="00401940">
        <w:rPr>
          <w:rFonts w:eastAsiaTheme="minorHAnsi"/>
          <w:color w:val="000000"/>
          <w:sz w:val="24"/>
          <w:szCs w:val="24"/>
        </w:rPr>
        <w:t>ărârea Consiliului Local  nr.311</w:t>
      </w:r>
      <w:r w:rsidRPr="00677A86">
        <w:rPr>
          <w:rFonts w:eastAsiaTheme="minorHAnsi"/>
          <w:color w:val="000000"/>
          <w:sz w:val="24"/>
          <w:szCs w:val="24"/>
        </w:rPr>
        <w:t xml:space="preserve">/15.06.2018  privind oportunitatea înfiinţării începând cu anul şcolar 2018-2019 </w:t>
      </w:r>
      <w:r w:rsidR="00FB129F" w:rsidRPr="00677A86">
        <w:rPr>
          <w:rFonts w:eastAsiaTheme="minorHAnsi"/>
          <w:color w:val="000000"/>
          <w:sz w:val="24"/>
          <w:szCs w:val="24"/>
        </w:rPr>
        <w:t>a Liceului Teologic Ortodox „Sfâ</w:t>
      </w:r>
      <w:r w:rsidRPr="00677A86">
        <w:rPr>
          <w:rFonts w:eastAsiaTheme="minorHAnsi"/>
          <w:color w:val="000000"/>
          <w:sz w:val="24"/>
          <w:szCs w:val="24"/>
        </w:rPr>
        <w:t>ntul Antim Ivireanu</w:t>
      </w:r>
      <w:r w:rsidR="00FB129F" w:rsidRPr="00677A86">
        <w:rPr>
          <w:rFonts w:eastAsiaTheme="minorHAnsi"/>
          <w:color w:val="000000"/>
          <w:sz w:val="24"/>
          <w:szCs w:val="24"/>
        </w:rPr>
        <w:t>l</w:t>
      </w:r>
      <w:r w:rsidRPr="00677A86">
        <w:rPr>
          <w:rFonts w:eastAsiaTheme="minorHAnsi"/>
          <w:color w:val="000000"/>
          <w:sz w:val="24"/>
          <w:szCs w:val="24"/>
        </w:rPr>
        <w:t>”, cu nivelurile liceal, gimnazial, primar, nivel preşcolar program prelungit, care să funcţioneze  în imobilul din str. Liviu Rebreanu nr.35;</w:t>
      </w:r>
    </w:p>
    <w:p w:rsidR="00F66311" w:rsidRPr="00677A86" w:rsidRDefault="00F66311" w:rsidP="00677A86">
      <w:pPr>
        <w:spacing w:line="360" w:lineRule="auto"/>
        <w:jc w:val="both"/>
        <w:rPr>
          <w:rFonts w:eastAsiaTheme="minorHAnsi"/>
          <w:sz w:val="24"/>
          <w:szCs w:val="24"/>
        </w:rPr>
      </w:pPr>
      <w:r w:rsidRPr="00677A86">
        <w:rPr>
          <w:rFonts w:eastAsiaTheme="minorHAnsi"/>
          <w:color w:val="000000"/>
          <w:sz w:val="24"/>
          <w:szCs w:val="24"/>
        </w:rPr>
        <w:t xml:space="preserve">   Având în vedere Ordinul Ministrului Educaţ</w:t>
      </w:r>
      <w:r w:rsidR="00F54F0D" w:rsidRPr="00677A86">
        <w:rPr>
          <w:rFonts w:eastAsiaTheme="minorHAnsi"/>
          <w:color w:val="000000"/>
          <w:sz w:val="24"/>
          <w:szCs w:val="24"/>
        </w:rPr>
        <w:t xml:space="preserve">iei </w:t>
      </w:r>
      <w:r w:rsidRPr="00677A86">
        <w:rPr>
          <w:rFonts w:eastAsiaTheme="minorHAnsi"/>
          <w:color w:val="000000"/>
          <w:sz w:val="24"/>
          <w:szCs w:val="24"/>
        </w:rPr>
        <w:t xml:space="preserve">Naţionale </w:t>
      </w:r>
      <w:r w:rsidR="00F54F0D" w:rsidRPr="00677A86">
        <w:rPr>
          <w:rFonts w:eastAsiaTheme="minorHAnsi"/>
          <w:color w:val="000000"/>
          <w:sz w:val="24"/>
          <w:szCs w:val="24"/>
        </w:rPr>
        <w:t>nr.4228/03.08.2018, modificat</w:t>
      </w:r>
      <w:r w:rsidRPr="00677A86">
        <w:rPr>
          <w:rFonts w:eastAsiaTheme="minorHAnsi"/>
          <w:color w:val="000000"/>
          <w:sz w:val="24"/>
          <w:szCs w:val="24"/>
        </w:rPr>
        <w:t xml:space="preserve"> prin Ordinul nr. 4319/09.08.2018 prin care </w:t>
      </w:r>
      <w:r w:rsidRPr="00677A86">
        <w:rPr>
          <w:rFonts w:eastAsiaTheme="minorHAnsi"/>
          <w:sz w:val="24"/>
          <w:szCs w:val="24"/>
        </w:rPr>
        <w:t>a fost acordată autorizaţia de funcţionare provizorie şi a fost înfiinţată unitatea de învăţământ de stat cu personalitate juridică - Liceul Ortodox „ Sfântul An</w:t>
      </w:r>
      <w:r w:rsidR="00BC6598">
        <w:rPr>
          <w:rFonts w:eastAsiaTheme="minorHAnsi"/>
          <w:sz w:val="24"/>
          <w:szCs w:val="24"/>
        </w:rPr>
        <w:t xml:space="preserve">tim Ivireanul” pentru nivelele </w:t>
      </w:r>
      <w:r w:rsidRPr="00677A86">
        <w:rPr>
          <w:rFonts w:eastAsiaTheme="minorHAnsi"/>
          <w:sz w:val="24"/>
          <w:szCs w:val="24"/>
        </w:rPr>
        <w:t>de învăţământ primar, gimnazial şi liceal cu predare în limba română, cu sediul în Municipiul Timişoara, Bv. Liviu Rebreanu nr. 35, judeţul Timiş;</w:t>
      </w:r>
    </w:p>
    <w:p w:rsidR="00E225E1" w:rsidRPr="00677A86" w:rsidRDefault="00EF03FE" w:rsidP="00677A86">
      <w:pPr>
        <w:spacing w:line="360" w:lineRule="auto"/>
        <w:jc w:val="both"/>
        <w:rPr>
          <w:sz w:val="24"/>
          <w:szCs w:val="24"/>
        </w:rPr>
      </w:pPr>
      <w:r w:rsidRPr="00677A86">
        <w:rPr>
          <w:sz w:val="24"/>
          <w:szCs w:val="24"/>
        </w:rPr>
        <w:t xml:space="preserve">    Având în </w:t>
      </w:r>
      <w:r w:rsidR="00E225E1" w:rsidRPr="00677A86">
        <w:rPr>
          <w:sz w:val="24"/>
          <w:szCs w:val="24"/>
        </w:rPr>
        <w:t>vedere că Inspectoratul Şcolar Judeţean Timiş, prin adresele cu numerele 9038/08.08.2018, 9112/10.08.2018</w:t>
      </w:r>
      <w:r w:rsidR="00401940">
        <w:rPr>
          <w:sz w:val="24"/>
          <w:szCs w:val="24"/>
        </w:rPr>
        <w:t xml:space="preserve">, înregistrate la </w:t>
      </w:r>
      <w:r w:rsidR="00546D01" w:rsidRPr="00677A86">
        <w:rPr>
          <w:sz w:val="24"/>
          <w:szCs w:val="24"/>
        </w:rPr>
        <w:t xml:space="preserve">Municipiul Timişoara sub numerele </w:t>
      </w:r>
      <w:r w:rsidR="00E225E1" w:rsidRPr="00677A86">
        <w:rPr>
          <w:sz w:val="24"/>
          <w:szCs w:val="24"/>
        </w:rPr>
        <w:t xml:space="preserve">SC2018-18870/09.08.2018 respectiv SC2018-19057/09.08.2018, a solicitat includerea în reţeaua şcolară a </w:t>
      </w:r>
      <w:r w:rsidR="00BC6598">
        <w:rPr>
          <w:rFonts w:eastAsiaTheme="minorHAnsi"/>
          <w:sz w:val="24"/>
          <w:szCs w:val="24"/>
        </w:rPr>
        <w:t xml:space="preserve">Liceului </w:t>
      </w:r>
      <w:r w:rsidR="00E225E1" w:rsidRPr="00677A86">
        <w:rPr>
          <w:rFonts w:eastAsiaTheme="minorHAnsi"/>
          <w:sz w:val="24"/>
          <w:szCs w:val="24"/>
        </w:rPr>
        <w:t xml:space="preserve">Ortodox „Sfântul Antim Ivireanul” cu sediul în Municipiul Timişoara, Bv. Liviu Rebreanu nr. 35, judeţul Timiş, pentru anul şcolar 2018-2019. </w:t>
      </w:r>
    </w:p>
    <w:p w:rsidR="00E225E1" w:rsidRPr="00677A86" w:rsidRDefault="00227023" w:rsidP="00677A86">
      <w:pPr>
        <w:spacing w:line="360" w:lineRule="auto"/>
        <w:jc w:val="both"/>
        <w:rPr>
          <w:rFonts w:eastAsiaTheme="minorHAnsi"/>
          <w:color w:val="000000"/>
          <w:sz w:val="24"/>
          <w:szCs w:val="24"/>
        </w:rPr>
      </w:pPr>
      <w:r w:rsidRPr="00677A86">
        <w:rPr>
          <w:rFonts w:eastAsiaTheme="minorHAnsi"/>
          <w:sz w:val="24"/>
          <w:szCs w:val="24"/>
        </w:rPr>
        <w:t xml:space="preserve">   </w:t>
      </w:r>
      <w:r w:rsidRPr="00677A86">
        <w:rPr>
          <w:rFonts w:eastAsiaTheme="minorHAnsi"/>
          <w:color w:val="000000"/>
          <w:sz w:val="24"/>
          <w:szCs w:val="24"/>
        </w:rPr>
        <w:t xml:space="preserve">  Având în vedere Hotărârea Cons</w:t>
      </w:r>
      <w:r w:rsidR="00F54F0D" w:rsidRPr="00677A86">
        <w:rPr>
          <w:rFonts w:eastAsiaTheme="minorHAnsi"/>
          <w:color w:val="000000"/>
          <w:sz w:val="24"/>
          <w:szCs w:val="24"/>
        </w:rPr>
        <w:t>iliului Local nr. 90/23.02.2018</w:t>
      </w:r>
      <w:r w:rsidRPr="00677A86">
        <w:rPr>
          <w:rFonts w:eastAsiaTheme="minorHAnsi"/>
          <w:color w:val="000000"/>
          <w:sz w:val="24"/>
          <w:szCs w:val="24"/>
        </w:rPr>
        <w:t xml:space="preserve"> privind aprobarea organizării şi funcţionării reţelei şcolare a unităţilor de învăţământ preuniversitar de</w:t>
      </w:r>
      <w:r w:rsidR="00FB129F" w:rsidRPr="00677A86">
        <w:rPr>
          <w:rFonts w:eastAsiaTheme="minorHAnsi"/>
          <w:color w:val="000000"/>
          <w:sz w:val="24"/>
          <w:szCs w:val="24"/>
        </w:rPr>
        <w:t xml:space="preserve"> stat şi privat din Municipiul</w:t>
      </w:r>
      <w:r w:rsidRPr="00677A86">
        <w:rPr>
          <w:rFonts w:eastAsiaTheme="minorHAnsi"/>
          <w:color w:val="000000"/>
          <w:sz w:val="24"/>
          <w:szCs w:val="24"/>
        </w:rPr>
        <w:t xml:space="preserve"> Timişoara, pentru anul şcolar 2018-2019;</w:t>
      </w:r>
    </w:p>
    <w:p w:rsidR="00C9446A" w:rsidRPr="00677A86" w:rsidRDefault="00C9446A" w:rsidP="00677A86">
      <w:pPr>
        <w:spacing w:line="360" w:lineRule="auto"/>
        <w:jc w:val="both"/>
        <w:rPr>
          <w:rFonts w:eastAsiaTheme="minorHAnsi"/>
          <w:color w:val="000000"/>
          <w:sz w:val="24"/>
          <w:szCs w:val="24"/>
        </w:rPr>
      </w:pPr>
      <w:r w:rsidRPr="00677A86">
        <w:rPr>
          <w:rFonts w:eastAsiaTheme="minorHAnsi"/>
          <w:color w:val="000000"/>
          <w:sz w:val="24"/>
          <w:szCs w:val="24"/>
        </w:rPr>
        <w:t xml:space="preserve">   Având în vedere că </w:t>
      </w:r>
      <w:r w:rsidR="00A53446">
        <w:rPr>
          <w:rFonts w:eastAsiaTheme="minorHAnsi"/>
          <w:color w:val="000000"/>
          <w:sz w:val="24"/>
          <w:szCs w:val="24"/>
        </w:rPr>
        <w:t xml:space="preserve">activitatea </w:t>
      </w:r>
      <w:r w:rsidR="00F54F0D" w:rsidRPr="00677A86">
        <w:rPr>
          <w:rFonts w:eastAsiaTheme="minorHAnsi"/>
          <w:color w:val="000000"/>
          <w:sz w:val="24"/>
          <w:szCs w:val="24"/>
        </w:rPr>
        <w:t>Şcoli</w:t>
      </w:r>
      <w:r w:rsidR="002541F4">
        <w:rPr>
          <w:rFonts w:eastAsiaTheme="minorHAnsi"/>
          <w:color w:val="000000"/>
          <w:sz w:val="24"/>
          <w:szCs w:val="24"/>
        </w:rPr>
        <w:t>i</w:t>
      </w:r>
      <w:r w:rsidR="00F54F0D" w:rsidRPr="00677A86">
        <w:rPr>
          <w:rFonts w:eastAsiaTheme="minorHAnsi"/>
          <w:color w:val="000000"/>
          <w:sz w:val="24"/>
          <w:szCs w:val="24"/>
        </w:rPr>
        <w:t xml:space="preserve"> Gimnaziale</w:t>
      </w:r>
      <w:r w:rsidR="00BC6598">
        <w:rPr>
          <w:rFonts w:eastAsiaTheme="minorHAnsi"/>
          <w:color w:val="000000"/>
          <w:sz w:val="24"/>
          <w:szCs w:val="24"/>
        </w:rPr>
        <w:t xml:space="preserve"> </w:t>
      </w:r>
      <w:r w:rsidR="00F54F0D" w:rsidRPr="00677A86">
        <w:rPr>
          <w:rFonts w:eastAsiaTheme="minorHAnsi"/>
          <w:color w:val="000000"/>
          <w:sz w:val="24"/>
          <w:szCs w:val="24"/>
        </w:rPr>
        <w:t>"Sfântul Antim Ivireanul” cu sediul în Timişoara, Bv. Liviu Rebrea</w:t>
      </w:r>
      <w:r w:rsidR="00BC6598">
        <w:rPr>
          <w:rFonts w:eastAsiaTheme="minorHAnsi"/>
          <w:color w:val="000000"/>
          <w:sz w:val="24"/>
          <w:szCs w:val="24"/>
        </w:rPr>
        <w:t>nu nr. 35, cuprinsă în reţeaua ş</w:t>
      </w:r>
      <w:r w:rsidR="00F54F0D" w:rsidRPr="00677A86">
        <w:rPr>
          <w:rFonts w:eastAsiaTheme="minorHAnsi"/>
          <w:color w:val="000000"/>
          <w:sz w:val="24"/>
          <w:szCs w:val="24"/>
        </w:rPr>
        <w:t>colară  a unităţilor de învăţământ privat autori</w:t>
      </w:r>
      <w:r w:rsidR="00BC6598">
        <w:rPr>
          <w:rFonts w:eastAsiaTheme="minorHAnsi"/>
          <w:color w:val="000000"/>
          <w:sz w:val="24"/>
          <w:szCs w:val="24"/>
        </w:rPr>
        <w:t xml:space="preserve">zat a fost suspendată, conform </w:t>
      </w:r>
      <w:r w:rsidR="00CE2737">
        <w:rPr>
          <w:rFonts w:eastAsiaTheme="minorHAnsi"/>
          <w:color w:val="000000"/>
          <w:sz w:val="24"/>
          <w:szCs w:val="24"/>
        </w:rPr>
        <w:t>adresei cu nr.1892-E</w:t>
      </w:r>
      <w:r w:rsidR="00F54F0D" w:rsidRPr="00677A86">
        <w:rPr>
          <w:rFonts w:eastAsiaTheme="minorHAnsi"/>
          <w:color w:val="000000"/>
          <w:sz w:val="24"/>
          <w:szCs w:val="24"/>
        </w:rPr>
        <w:t>/13.08.2018, înregi</w:t>
      </w:r>
      <w:r w:rsidR="00923FAA">
        <w:rPr>
          <w:rFonts w:eastAsiaTheme="minorHAnsi"/>
          <w:color w:val="000000"/>
          <w:sz w:val="24"/>
          <w:szCs w:val="24"/>
        </w:rPr>
        <w:t xml:space="preserve">strată la Municipiul Timişoara </w:t>
      </w:r>
      <w:r w:rsidR="00F54F0D" w:rsidRPr="00677A86">
        <w:rPr>
          <w:rFonts w:eastAsiaTheme="minorHAnsi"/>
          <w:color w:val="000000"/>
          <w:sz w:val="24"/>
          <w:szCs w:val="24"/>
        </w:rPr>
        <w:t xml:space="preserve">cu nr. SC2018-19141/13.08.2018, transmisă de </w:t>
      </w:r>
      <w:r w:rsidRPr="00677A86">
        <w:rPr>
          <w:rFonts w:eastAsiaTheme="minorHAnsi"/>
          <w:color w:val="000000"/>
          <w:sz w:val="24"/>
          <w:szCs w:val="24"/>
        </w:rPr>
        <w:t xml:space="preserve">Mitropolia Banatului </w:t>
      </w:r>
      <w:r w:rsidR="00F54F0D" w:rsidRPr="00677A86">
        <w:rPr>
          <w:rFonts w:eastAsiaTheme="minorHAnsi"/>
          <w:color w:val="000000"/>
          <w:sz w:val="24"/>
          <w:szCs w:val="24"/>
        </w:rPr>
        <w:t xml:space="preserve">-Arhiepiscopia Ortodoxă Română </w:t>
      </w:r>
      <w:r w:rsidRPr="00677A86">
        <w:rPr>
          <w:rFonts w:eastAsiaTheme="minorHAnsi"/>
          <w:color w:val="000000"/>
          <w:sz w:val="24"/>
          <w:szCs w:val="24"/>
        </w:rPr>
        <w:t>a Timişoarei</w:t>
      </w:r>
      <w:r w:rsidR="00F54F0D" w:rsidRPr="00677A86">
        <w:rPr>
          <w:rFonts w:eastAsiaTheme="minorHAnsi"/>
          <w:color w:val="000000"/>
          <w:sz w:val="24"/>
          <w:szCs w:val="24"/>
        </w:rPr>
        <w:t>;</w:t>
      </w:r>
    </w:p>
    <w:p w:rsidR="00A53446" w:rsidRDefault="00C9446A" w:rsidP="00677A86">
      <w:pPr>
        <w:spacing w:line="360" w:lineRule="auto"/>
        <w:jc w:val="both"/>
        <w:rPr>
          <w:rFonts w:eastAsiaTheme="minorHAnsi"/>
          <w:color w:val="000000"/>
          <w:sz w:val="24"/>
          <w:szCs w:val="24"/>
        </w:rPr>
      </w:pPr>
      <w:r w:rsidRPr="00677A86">
        <w:rPr>
          <w:rFonts w:eastAsiaTheme="minorHAnsi"/>
          <w:color w:val="000000"/>
          <w:sz w:val="24"/>
          <w:szCs w:val="24"/>
        </w:rPr>
        <w:t xml:space="preserve">   </w:t>
      </w:r>
      <w:r w:rsidR="00227023" w:rsidRPr="00677A86">
        <w:rPr>
          <w:rFonts w:eastAsiaTheme="minorHAnsi"/>
          <w:color w:val="000000"/>
          <w:sz w:val="24"/>
          <w:szCs w:val="24"/>
        </w:rPr>
        <w:t xml:space="preserve">  </w:t>
      </w:r>
    </w:p>
    <w:p w:rsidR="00227023" w:rsidRPr="00677A86" w:rsidRDefault="00A53446" w:rsidP="00677A86">
      <w:pPr>
        <w:spacing w:line="360" w:lineRule="auto"/>
        <w:jc w:val="both"/>
        <w:rPr>
          <w:rFonts w:eastAsiaTheme="minorHAnsi"/>
          <w:color w:val="000000"/>
          <w:sz w:val="24"/>
          <w:szCs w:val="24"/>
        </w:rPr>
      </w:pPr>
      <w:r>
        <w:rPr>
          <w:rFonts w:eastAsiaTheme="minorHAnsi"/>
          <w:color w:val="000000"/>
          <w:sz w:val="24"/>
          <w:szCs w:val="24"/>
        </w:rPr>
        <w:lastRenderedPageBreak/>
        <w:t xml:space="preserve">   </w:t>
      </w:r>
      <w:r w:rsidR="00C9446A" w:rsidRPr="00677A86">
        <w:rPr>
          <w:rFonts w:eastAsiaTheme="minorHAnsi"/>
          <w:color w:val="000000"/>
          <w:sz w:val="24"/>
          <w:szCs w:val="24"/>
        </w:rPr>
        <w:t>Având în vedere</w:t>
      </w:r>
      <w:r w:rsidR="00227023" w:rsidRPr="00677A86">
        <w:rPr>
          <w:rFonts w:eastAsiaTheme="minorHAnsi"/>
          <w:color w:val="000000"/>
          <w:sz w:val="24"/>
          <w:szCs w:val="24"/>
        </w:rPr>
        <w:t xml:space="preserve"> că G</w:t>
      </w:r>
      <w:r w:rsidR="00F54F0D" w:rsidRPr="00677A86">
        <w:rPr>
          <w:rFonts w:eastAsiaTheme="minorHAnsi"/>
          <w:color w:val="000000"/>
          <w:sz w:val="24"/>
          <w:szCs w:val="24"/>
        </w:rPr>
        <w:t xml:space="preserve">rădiniţa </w:t>
      </w:r>
      <w:r w:rsidR="00227023" w:rsidRPr="00677A86">
        <w:rPr>
          <w:rFonts w:eastAsiaTheme="minorHAnsi"/>
          <w:color w:val="000000"/>
          <w:sz w:val="24"/>
          <w:szCs w:val="24"/>
        </w:rPr>
        <w:t>cu program prelungit „Troiţa" Timişoara cuprinsă în reţeaua scolară  a unităţilor</w:t>
      </w:r>
      <w:r w:rsidR="00A031DF">
        <w:rPr>
          <w:rFonts w:eastAsiaTheme="minorHAnsi"/>
          <w:color w:val="000000"/>
          <w:sz w:val="24"/>
          <w:szCs w:val="24"/>
        </w:rPr>
        <w:t xml:space="preserve"> de învăţământ privat acreditat</w:t>
      </w:r>
      <w:r w:rsidR="00C9446A" w:rsidRPr="00677A86">
        <w:rPr>
          <w:rFonts w:eastAsiaTheme="minorHAnsi"/>
          <w:color w:val="000000"/>
          <w:sz w:val="24"/>
          <w:szCs w:val="24"/>
        </w:rPr>
        <w:t xml:space="preserve"> </w:t>
      </w:r>
      <w:r>
        <w:rPr>
          <w:rFonts w:eastAsiaTheme="minorHAnsi"/>
          <w:color w:val="000000"/>
          <w:sz w:val="24"/>
          <w:szCs w:val="24"/>
        </w:rPr>
        <w:t xml:space="preserve">şi-a schimbat sediul </w:t>
      </w:r>
      <w:r w:rsidR="00227023" w:rsidRPr="00677A86">
        <w:rPr>
          <w:rFonts w:eastAsiaTheme="minorHAnsi"/>
          <w:color w:val="000000"/>
          <w:sz w:val="24"/>
          <w:szCs w:val="24"/>
        </w:rPr>
        <w:t>din bulevardul Liviu Rebrenu nr. 35  în str. Acad. Alex.Borza nr.8, conform adresei cu nr.610/13.08.2018, înregistrată la Municipiul Timişoara cu nr.</w:t>
      </w:r>
      <w:r w:rsidR="00F54F0D" w:rsidRPr="00677A86">
        <w:rPr>
          <w:rFonts w:eastAsiaTheme="minorHAnsi"/>
          <w:color w:val="000000"/>
          <w:sz w:val="24"/>
          <w:szCs w:val="24"/>
        </w:rPr>
        <w:t>SC2018-19212/13.08.2018;</w:t>
      </w:r>
      <w:r w:rsidR="00227023" w:rsidRPr="00677A86">
        <w:rPr>
          <w:rFonts w:eastAsiaTheme="minorHAnsi"/>
          <w:color w:val="000000"/>
          <w:sz w:val="24"/>
          <w:szCs w:val="24"/>
        </w:rPr>
        <w:t xml:space="preserve"> </w:t>
      </w:r>
    </w:p>
    <w:p w:rsidR="00F54F0D" w:rsidRPr="00677A86" w:rsidRDefault="00F54F0D" w:rsidP="00677A86">
      <w:pPr>
        <w:spacing w:line="360" w:lineRule="auto"/>
        <w:jc w:val="both"/>
        <w:rPr>
          <w:rFonts w:eastAsiaTheme="minorHAnsi"/>
          <w:color w:val="000000"/>
          <w:sz w:val="24"/>
          <w:szCs w:val="24"/>
        </w:rPr>
      </w:pPr>
      <w:r w:rsidRPr="00677A86">
        <w:rPr>
          <w:rFonts w:eastAsiaTheme="minorHAnsi"/>
          <w:color w:val="000000"/>
          <w:sz w:val="24"/>
          <w:szCs w:val="24"/>
        </w:rPr>
        <w:t xml:space="preserve">     Având în </w:t>
      </w:r>
      <w:r w:rsidR="00A53446">
        <w:rPr>
          <w:rFonts w:eastAsiaTheme="minorHAnsi"/>
          <w:color w:val="000000"/>
          <w:sz w:val="24"/>
          <w:szCs w:val="24"/>
        </w:rPr>
        <w:t xml:space="preserve">vedere prevederile art. 22 alin </w:t>
      </w:r>
      <w:r w:rsidRPr="00677A86">
        <w:rPr>
          <w:rFonts w:eastAsiaTheme="minorHAnsi"/>
          <w:color w:val="000000"/>
          <w:sz w:val="24"/>
          <w:szCs w:val="24"/>
        </w:rPr>
        <w:t>1) şi</w:t>
      </w:r>
      <w:r w:rsidR="00A53446">
        <w:rPr>
          <w:rFonts w:eastAsiaTheme="minorHAnsi"/>
          <w:color w:val="000000"/>
          <w:sz w:val="24"/>
          <w:szCs w:val="24"/>
        </w:rPr>
        <w:t xml:space="preserve">  alin </w:t>
      </w:r>
      <w:r w:rsidRPr="00677A86">
        <w:rPr>
          <w:rFonts w:eastAsiaTheme="minorHAnsi"/>
          <w:color w:val="000000"/>
          <w:sz w:val="24"/>
          <w:szCs w:val="24"/>
        </w:rPr>
        <w:t>4) din Ordinul 5472/07.11.2017 al Ministerului Educaţiei Naţionale  pentru aprobarea Metodologiei privind fundamentarea cifrei de şcolarizare pentru învăţământul preuniversitar de stat,  evidenţa efectivelor de preşcolari şi elevi şcolarizaţi în unităţile de învăţâmânt particular, precum şi emiterea avizului conform în vederea organizării reţelei unităţilo</w:t>
      </w:r>
      <w:r w:rsidR="00A53446">
        <w:rPr>
          <w:rFonts w:eastAsiaTheme="minorHAnsi"/>
          <w:color w:val="000000"/>
          <w:sz w:val="24"/>
          <w:szCs w:val="24"/>
        </w:rPr>
        <w:t xml:space="preserve">r de învăţământ preuniversitar </w:t>
      </w:r>
      <w:r w:rsidRPr="00677A86">
        <w:rPr>
          <w:rFonts w:eastAsiaTheme="minorHAnsi"/>
          <w:color w:val="000000"/>
          <w:sz w:val="24"/>
          <w:szCs w:val="24"/>
        </w:rPr>
        <w:t>pentru</w:t>
      </w:r>
      <w:r w:rsidR="00A53446">
        <w:rPr>
          <w:rFonts w:eastAsiaTheme="minorHAnsi"/>
          <w:color w:val="000000"/>
          <w:sz w:val="24"/>
          <w:szCs w:val="24"/>
        </w:rPr>
        <w:t xml:space="preserve"> anul 2018-2019 şi prevederile </w:t>
      </w:r>
      <w:r w:rsidRPr="00677A86">
        <w:rPr>
          <w:rFonts w:eastAsiaTheme="minorHAnsi"/>
          <w:color w:val="000000"/>
          <w:sz w:val="24"/>
          <w:szCs w:val="24"/>
        </w:rPr>
        <w:t>art.61 alin.(1) şi alin.(2) din  Legea nr.1/2011  a educaţiei naţionale;</w:t>
      </w:r>
    </w:p>
    <w:p w:rsidR="00EF03FE" w:rsidRPr="0019389F" w:rsidRDefault="00A53446" w:rsidP="00677A86">
      <w:pPr>
        <w:spacing w:line="360" w:lineRule="auto"/>
        <w:jc w:val="both"/>
        <w:rPr>
          <w:color w:val="FF0000"/>
          <w:sz w:val="24"/>
          <w:szCs w:val="24"/>
        </w:rPr>
      </w:pPr>
      <w:r>
        <w:rPr>
          <w:rFonts w:eastAsiaTheme="minorHAnsi"/>
          <w:color w:val="000000"/>
          <w:sz w:val="24"/>
          <w:szCs w:val="24"/>
        </w:rPr>
        <w:t xml:space="preserve">   </w:t>
      </w:r>
      <w:r w:rsidR="00F54F0D" w:rsidRPr="00677A86">
        <w:rPr>
          <w:rFonts w:eastAsiaTheme="minorHAnsi"/>
          <w:color w:val="000000"/>
          <w:sz w:val="24"/>
          <w:szCs w:val="24"/>
        </w:rPr>
        <w:t xml:space="preserve"> -</w:t>
      </w:r>
      <w:r w:rsidR="00C9446A" w:rsidRPr="00677A86">
        <w:rPr>
          <w:rFonts w:eastAsiaTheme="minorHAnsi"/>
          <w:color w:val="000000"/>
          <w:sz w:val="24"/>
          <w:szCs w:val="24"/>
        </w:rPr>
        <w:t xml:space="preserve"> </w:t>
      </w:r>
      <w:r w:rsidR="00F54F0D" w:rsidRPr="00677A86">
        <w:rPr>
          <w:rFonts w:eastAsiaTheme="minorHAnsi"/>
          <w:sz w:val="24"/>
          <w:szCs w:val="24"/>
        </w:rPr>
        <w:t xml:space="preserve">Considerăm oportună iniţierea unui proiect de hotărâre </w:t>
      </w:r>
      <w:r w:rsidR="00F54F0D" w:rsidRPr="00677A86">
        <w:rPr>
          <w:rFonts w:eastAsiaTheme="minorHAnsi"/>
          <w:bCs/>
          <w:color w:val="000000"/>
          <w:sz w:val="24"/>
          <w:szCs w:val="24"/>
        </w:rPr>
        <w:t>includerea în reţ</w:t>
      </w:r>
      <w:r w:rsidR="00401940">
        <w:rPr>
          <w:rFonts w:eastAsiaTheme="minorHAnsi"/>
          <w:bCs/>
          <w:color w:val="000000"/>
          <w:sz w:val="24"/>
          <w:szCs w:val="24"/>
        </w:rPr>
        <w:t xml:space="preserve">eaua şcolară pe anul 2018-2019 </w:t>
      </w:r>
      <w:r w:rsidR="0019389F">
        <w:rPr>
          <w:rFonts w:eastAsiaTheme="minorHAnsi"/>
          <w:bCs/>
          <w:color w:val="000000"/>
          <w:sz w:val="24"/>
          <w:szCs w:val="24"/>
        </w:rPr>
        <w:t xml:space="preserve">a Liceului Teologic </w:t>
      </w:r>
      <w:r w:rsidR="00F54F0D" w:rsidRPr="00677A86">
        <w:rPr>
          <w:rFonts w:eastAsiaTheme="minorHAnsi"/>
          <w:bCs/>
          <w:color w:val="000000"/>
          <w:sz w:val="24"/>
          <w:szCs w:val="24"/>
        </w:rPr>
        <w:t>Ort</w:t>
      </w:r>
      <w:r w:rsidR="0019389F">
        <w:rPr>
          <w:rFonts w:eastAsiaTheme="minorHAnsi"/>
          <w:bCs/>
          <w:color w:val="000000"/>
          <w:sz w:val="24"/>
          <w:szCs w:val="24"/>
        </w:rPr>
        <w:t xml:space="preserve">odox </w:t>
      </w:r>
      <w:r w:rsidR="00401940">
        <w:rPr>
          <w:rFonts w:eastAsiaTheme="minorHAnsi"/>
          <w:bCs/>
          <w:color w:val="000000"/>
          <w:sz w:val="24"/>
          <w:szCs w:val="24"/>
        </w:rPr>
        <w:t xml:space="preserve">„Sfântul </w:t>
      </w:r>
      <w:r w:rsidR="00CE2737">
        <w:rPr>
          <w:rFonts w:eastAsiaTheme="minorHAnsi"/>
          <w:bCs/>
          <w:color w:val="000000"/>
          <w:sz w:val="24"/>
          <w:szCs w:val="24"/>
        </w:rPr>
        <w:t xml:space="preserve">Antim </w:t>
      </w:r>
      <w:r w:rsidR="00A031DF">
        <w:rPr>
          <w:rFonts w:eastAsiaTheme="minorHAnsi"/>
          <w:bCs/>
          <w:color w:val="000000"/>
          <w:sz w:val="24"/>
          <w:szCs w:val="24"/>
        </w:rPr>
        <w:t>Ivireanul”,</w:t>
      </w:r>
      <w:r w:rsidR="009147DA">
        <w:rPr>
          <w:rFonts w:eastAsiaTheme="minorHAnsi"/>
          <w:bCs/>
          <w:color w:val="000000"/>
          <w:sz w:val="24"/>
          <w:szCs w:val="24"/>
        </w:rPr>
        <w:t xml:space="preserve">completarea </w:t>
      </w:r>
      <w:r w:rsidR="00F54F0D" w:rsidRPr="00677A86">
        <w:rPr>
          <w:rFonts w:eastAsiaTheme="minorHAnsi"/>
          <w:bCs/>
          <w:color w:val="000000"/>
          <w:sz w:val="24"/>
          <w:szCs w:val="24"/>
        </w:rPr>
        <w:t>şi modifi</w:t>
      </w:r>
      <w:r>
        <w:rPr>
          <w:rFonts w:eastAsiaTheme="minorHAnsi"/>
          <w:bCs/>
          <w:color w:val="000000"/>
          <w:sz w:val="24"/>
          <w:szCs w:val="24"/>
        </w:rPr>
        <w:t>carea corespunzătoare a HCL nr.</w:t>
      </w:r>
      <w:r w:rsidR="00F54F0D" w:rsidRPr="00677A86">
        <w:rPr>
          <w:rFonts w:eastAsiaTheme="minorHAnsi"/>
          <w:bCs/>
          <w:color w:val="000000"/>
          <w:sz w:val="24"/>
          <w:szCs w:val="24"/>
        </w:rPr>
        <w:t>90 din 23.02.2018 privind aprobarea organizării şi funcţionării reţelei şcolare a unităţilor de învăţământ preuniversitar de stat şi privat din Municipiului Timişoara, pentru anul şcolar 2018-2019</w:t>
      </w:r>
      <w:r w:rsidR="0019389F">
        <w:rPr>
          <w:rFonts w:eastAsiaTheme="minorHAnsi"/>
          <w:bCs/>
          <w:color w:val="000000"/>
          <w:sz w:val="24"/>
          <w:szCs w:val="24"/>
        </w:rPr>
        <w:t>.</w:t>
      </w:r>
    </w:p>
    <w:p w:rsidR="00EF03FE" w:rsidRDefault="00EF03FE" w:rsidP="00EF03FE">
      <w:pPr>
        <w:spacing w:line="276" w:lineRule="auto"/>
        <w:jc w:val="both"/>
        <w:rPr>
          <w:color w:val="000000"/>
          <w:sz w:val="24"/>
          <w:szCs w:val="24"/>
          <w:lang w:val="en-US"/>
        </w:rPr>
      </w:pPr>
    </w:p>
    <w:p w:rsidR="0019389F" w:rsidRPr="00677A86" w:rsidRDefault="0019389F" w:rsidP="00EF03FE">
      <w:pPr>
        <w:spacing w:line="276" w:lineRule="auto"/>
        <w:jc w:val="both"/>
        <w:rPr>
          <w:color w:val="000000"/>
          <w:sz w:val="24"/>
          <w:szCs w:val="24"/>
          <w:lang w:val="en-US"/>
        </w:rPr>
      </w:pPr>
    </w:p>
    <w:p w:rsidR="002B5DAA" w:rsidRPr="00677A86" w:rsidRDefault="002B5DAA" w:rsidP="00EF03FE">
      <w:pPr>
        <w:jc w:val="both"/>
        <w:rPr>
          <w:rFonts w:eastAsiaTheme="minorHAnsi"/>
          <w:b/>
          <w:color w:val="000000"/>
          <w:sz w:val="24"/>
          <w:szCs w:val="24"/>
        </w:rPr>
      </w:pPr>
      <w:r w:rsidRPr="00677A86">
        <w:rPr>
          <w:rFonts w:eastAsiaTheme="minorHAnsi"/>
          <w:b/>
          <w:color w:val="000000"/>
          <w:sz w:val="24"/>
          <w:szCs w:val="24"/>
        </w:rPr>
        <w:t xml:space="preserve">               PRIMAR ,                                                                       VICEPRIMAR,</w:t>
      </w:r>
    </w:p>
    <w:p w:rsidR="00B054CD" w:rsidRPr="00677A86" w:rsidRDefault="002B5DAA" w:rsidP="00EF03FE">
      <w:pPr>
        <w:jc w:val="both"/>
        <w:rPr>
          <w:rFonts w:eastAsiaTheme="minorHAnsi"/>
          <w:b/>
          <w:color w:val="000000"/>
          <w:sz w:val="24"/>
          <w:szCs w:val="24"/>
        </w:rPr>
      </w:pPr>
      <w:r w:rsidRPr="00677A86">
        <w:rPr>
          <w:rFonts w:eastAsiaTheme="minorHAnsi"/>
          <w:b/>
          <w:color w:val="000000"/>
          <w:sz w:val="24"/>
          <w:szCs w:val="24"/>
        </w:rPr>
        <w:t xml:space="preserve">          </w:t>
      </w:r>
      <w:r w:rsidR="00EF03FE" w:rsidRPr="00677A86">
        <w:rPr>
          <w:rFonts w:eastAsiaTheme="minorHAnsi"/>
          <w:b/>
          <w:color w:val="000000"/>
          <w:sz w:val="24"/>
          <w:szCs w:val="24"/>
        </w:rPr>
        <w:t xml:space="preserve"> </w:t>
      </w:r>
      <w:r w:rsidRPr="00677A86">
        <w:rPr>
          <w:rFonts w:eastAsiaTheme="minorHAnsi"/>
          <w:b/>
          <w:color w:val="000000"/>
          <w:sz w:val="24"/>
          <w:szCs w:val="24"/>
        </w:rPr>
        <w:t xml:space="preserve">  Nicolae Robu                                       </w:t>
      </w:r>
      <w:r w:rsidR="00C77A93">
        <w:rPr>
          <w:rFonts w:eastAsiaTheme="minorHAnsi"/>
          <w:b/>
          <w:color w:val="000000"/>
          <w:sz w:val="24"/>
          <w:szCs w:val="24"/>
        </w:rPr>
        <w:t xml:space="preserve">                              </w:t>
      </w:r>
      <w:r w:rsidRPr="00677A86">
        <w:rPr>
          <w:rFonts w:eastAsiaTheme="minorHAnsi"/>
          <w:b/>
          <w:color w:val="000000"/>
          <w:sz w:val="24"/>
          <w:szCs w:val="24"/>
        </w:rPr>
        <w:t xml:space="preserve"> Dan  Diaconu</w:t>
      </w:r>
    </w:p>
    <w:p w:rsidR="00B054CD" w:rsidRPr="00677A86" w:rsidRDefault="00B054CD" w:rsidP="00EF03FE">
      <w:pPr>
        <w:jc w:val="both"/>
        <w:rPr>
          <w:sz w:val="24"/>
          <w:szCs w:val="24"/>
        </w:rPr>
      </w:pPr>
    </w:p>
    <w:p w:rsidR="00B054CD" w:rsidRPr="00677A86" w:rsidRDefault="00B054CD" w:rsidP="00EF03FE">
      <w:pPr>
        <w:jc w:val="both"/>
        <w:rPr>
          <w:sz w:val="24"/>
          <w:szCs w:val="24"/>
        </w:rPr>
      </w:pPr>
    </w:p>
    <w:p w:rsidR="006F1D6C" w:rsidRPr="00677A86" w:rsidRDefault="00B054CD" w:rsidP="00EF03FE">
      <w:pPr>
        <w:tabs>
          <w:tab w:val="left" w:pos="8910"/>
          <w:tab w:val="left" w:pos="9450"/>
        </w:tabs>
        <w:autoSpaceDE w:val="0"/>
        <w:autoSpaceDN w:val="0"/>
        <w:adjustRightInd w:val="0"/>
        <w:ind w:right="1620"/>
        <w:jc w:val="both"/>
        <w:rPr>
          <w:sz w:val="24"/>
          <w:szCs w:val="24"/>
        </w:rPr>
      </w:pPr>
      <w:r w:rsidRPr="00677A86">
        <w:rPr>
          <w:b/>
          <w:sz w:val="24"/>
          <w:szCs w:val="24"/>
        </w:rPr>
        <w:t xml:space="preserve">      </w:t>
      </w:r>
      <w:r w:rsidR="006F1D6C" w:rsidRPr="00677A86">
        <w:rPr>
          <w:b/>
          <w:sz w:val="24"/>
          <w:szCs w:val="24"/>
        </w:rPr>
        <w:t xml:space="preserve">                                                                   </w:t>
      </w:r>
      <w:r w:rsidR="00E86340" w:rsidRPr="00677A86">
        <w:rPr>
          <w:b/>
          <w:sz w:val="24"/>
          <w:szCs w:val="24"/>
        </w:rPr>
        <w:t xml:space="preserve">                                </w:t>
      </w:r>
      <w:r w:rsidRPr="00677A86">
        <w:rPr>
          <w:b/>
          <w:sz w:val="24"/>
          <w:szCs w:val="24"/>
        </w:rPr>
        <w:t xml:space="preserve"> </w:t>
      </w:r>
      <w:r w:rsidR="00AE7CC1" w:rsidRPr="00677A86">
        <w:rPr>
          <w:b/>
          <w:bCs/>
          <w:sz w:val="24"/>
          <w:szCs w:val="24"/>
          <w:lang w:eastAsia="ro-RO"/>
        </w:rPr>
        <w:t>Ş</w:t>
      </w:r>
      <w:r w:rsidR="006F1D6C" w:rsidRPr="00677A86">
        <w:rPr>
          <w:b/>
          <w:bCs/>
          <w:sz w:val="24"/>
          <w:szCs w:val="24"/>
          <w:lang w:eastAsia="ro-RO"/>
        </w:rPr>
        <w:t xml:space="preserve">EF SERVICIU                                                              </w:t>
      </w:r>
    </w:p>
    <w:p w:rsidR="00EF03FE" w:rsidRPr="00677A86" w:rsidRDefault="00524866" w:rsidP="00EF03FE">
      <w:pPr>
        <w:jc w:val="both"/>
        <w:rPr>
          <w:b/>
          <w:sz w:val="24"/>
          <w:szCs w:val="24"/>
        </w:rPr>
      </w:pPr>
      <w:r w:rsidRPr="00677A86">
        <w:rPr>
          <w:b/>
          <w:sz w:val="24"/>
          <w:szCs w:val="24"/>
        </w:rPr>
        <w:t xml:space="preserve">                                                                                                           Anca Lăudatu</w:t>
      </w:r>
      <w:r w:rsidR="00AE7CC1" w:rsidRPr="00677A86">
        <w:rPr>
          <w:b/>
          <w:sz w:val="24"/>
          <w:szCs w:val="24"/>
        </w:rPr>
        <w:t xml:space="preserve">   </w:t>
      </w: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14AB7" w:rsidRPr="00E14AB7" w:rsidRDefault="00E14AB7" w:rsidP="00E14AB7">
      <w:pPr>
        <w:spacing w:line="360" w:lineRule="auto"/>
        <w:jc w:val="right"/>
        <w:rPr>
          <w:sz w:val="20"/>
          <w:szCs w:val="20"/>
        </w:rPr>
      </w:pPr>
      <w:r w:rsidRPr="00E14AB7">
        <w:rPr>
          <w:sz w:val="20"/>
          <w:szCs w:val="20"/>
        </w:rPr>
        <w:t>Cod.FO 53-01,Ver.1</w:t>
      </w: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EF03FE" w:rsidRPr="00677A86" w:rsidRDefault="00EF03FE" w:rsidP="00EF03FE">
      <w:pPr>
        <w:jc w:val="both"/>
        <w:rPr>
          <w:b/>
          <w:sz w:val="24"/>
          <w:szCs w:val="24"/>
        </w:rPr>
      </w:pPr>
    </w:p>
    <w:p w:rsidR="00485C0E" w:rsidRPr="00677A86" w:rsidRDefault="00AE7CC1" w:rsidP="00EF03FE">
      <w:pPr>
        <w:jc w:val="both"/>
        <w:rPr>
          <w:b/>
          <w:sz w:val="24"/>
          <w:szCs w:val="24"/>
        </w:rPr>
      </w:pPr>
      <w:r w:rsidRPr="00677A86">
        <w:rPr>
          <w:b/>
          <w:sz w:val="24"/>
          <w:szCs w:val="24"/>
        </w:rPr>
        <w:t xml:space="preserve">        </w:t>
      </w:r>
    </w:p>
    <w:p w:rsidR="00485C0E" w:rsidRPr="00677A86" w:rsidRDefault="00485C0E" w:rsidP="00EF03FE">
      <w:pPr>
        <w:spacing w:line="360" w:lineRule="auto"/>
        <w:jc w:val="right"/>
        <w:rPr>
          <w:sz w:val="24"/>
          <w:szCs w:val="24"/>
        </w:rPr>
      </w:pPr>
      <w:r w:rsidRPr="00677A86">
        <w:rPr>
          <w:sz w:val="24"/>
          <w:szCs w:val="24"/>
        </w:rPr>
        <w:t>Cod.FO 53-01,Ver.1</w:t>
      </w:r>
    </w:p>
    <w:p w:rsidR="00524866" w:rsidRPr="00677A86" w:rsidRDefault="00AE7CC1" w:rsidP="00EF03FE">
      <w:pPr>
        <w:spacing w:line="360" w:lineRule="auto"/>
        <w:jc w:val="both"/>
        <w:rPr>
          <w:b/>
          <w:sz w:val="24"/>
          <w:szCs w:val="24"/>
        </w:rPr>
      </w:pPr>
      <w:r w:rsidRPr="00677A86">
        <w:rPr>
          <w:b/>
          <w:sz w:val="24"/>
          <w:szCs w:val="24"/>
        </w:rPr>
        <w:t xml:space="preserve">                                                                                     </w:t>
      </w:r>
    </w:p>
    <w:p w:rsidR="00524866" w:rsidRPr="00677A86" w:rsidRDefault="00524866" w:rsidP="00EF03FE">
      <w:pPr>
        <w:spacing w:line="360" w:lineRule="auto"/>
        <w:jc w:val="both"/>
        <w:rPr>
          <w:sz w:val="24"/>
          <w:szCs w:val="24"/>
        </w:rPr>
      </w:pPr>
    </w:p>
    <w:p w:rsidR="00B054CD" w:rsidRPr="00677A86" w:rsidRDefault="00B054CD" w:rsidP="006F1D6C">
      <w:pPr>
        <w:tabs>
          <w:tab w:val="left" w:pos="6660"/>
        </w:tabs>
        <w:rPr>
          <w:b/>
          <w:sz w:val="24"/>
          <w:szCs w:val="24"/>
        </w:rPr>
      </w:pPr>
    </w:p>
    <w:p w:rsidR="00FB129F" w:rsidRPr="00677A86" w:rsidRDefault="00FB129F">
      <w:pPr>
        <w:tabs>
          <w:tab w:val="left" w:pos="6660"/>
        </w:tabs>
        <w:rPr>
          <w:b/>
          <w:sz w:val="24"/>
          <w:szCs w:val="24"/>
        </w:rPr>
      </w:pPr>
    </w:p>
    <w:sectPr w:rsidR="00FB129F" w:rsidRPr="00677A86" w:rsidSect="00677A86">
      <w:pgSz w:w="12240" w:h="15840"/>
      <w:pgMar w:top="993" w:right="851" w:bottom="42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6C51" w:rsidRDefault="00996C51" w:rsidP="002F703E">
      <w:r>
        <w:separator/>
      </w:r>
    </w:p>
  </w:endnote>
  <w:endnote w:type="continuationSeparator" w:id="1">
    <w:p w:rsidR="00996C51" w:rsidRDefault="00996C51" w:rsidP="002F7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6C51" w:rsidRDefault="00996C51" w:rsidP="002F703E">
      <w:r>
        <w:separator/>
      </w:r>
    </w:p>
  </w:footnote>
  <w:footnote w:type="continuationSeparator" w:id="1">
    <w:p w:rsidR="00996C51" w:rsidRDefault="00996C51" w:rsidP="002F70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12532"/>
    <w:multiLevelType w:val="hybridMultilevel"/>
    <w:tmpl w:val="9B129060"/>
    <w:lvl w:ilvl="0" w:tplc="2C8ECD0A">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
    <w:nsid w:val="1CB2193D"/>
    <w:multiLevelType w:val="hybridMultilevel"/>
    <w:tmpl w:val="752A532A"/>
    <w:lvl w:ilvl="0" w:tplc="68D4E42E">
      <w:numFmt w:val="bullet"/>
      <w:lvlText w:val="-"/>
      <w:lvlJc w:val="left"/>
      <w:pPr>
        <w:ind w:left="840" w:hanging="360"/>
      </w:pPr>
      <w:rPr>
        <w:rFonts w:ascii="Times New Roman" w:eastAsia="Times New Roman" w:hAnsi="Times New Roman" w:cs="Times New Roman" w:hint="default"/>
      </w:rPr>
    </w:lvl>
    <w:lvl w:ilvl="1" w:tplc="04180003" w:tentative="1">
      <w:start w:val="1"/>
      <w:numFmt w:val="bullet"/>
      <w:lvlText w:val="o"/>
      <w:lvlJc w:val="left"/>
      <w:pPr>
        <w:ind w:left="1560" w:hanging="360"/>
      </w:pPr>
      <w:rPr>
        <w:rFonts w:ascii="Courier New" w:hAnsi="Courier New" w:cs="Courier New" w:hint="default"/>
      </w:rPr>
    </w:lvl>
    <w:lvl w:ilvl="2" w:tplc="04180005" w:tentative="1">
      <w:start w:val="1"/>
      <w:numFmt w:val="bullet"/>
      <w:lvlText w:val=""/>
      <w:lvlJc w:val="left"/>
      <w:pPr>
        <w:ind w:left="2280" w:hanging="360"/>
      </w:pPr>
      <w:rPr>
        <w:rFonts w:ascii="Wingdings" w:hAnsi="Wingdings" w:hint="default"/>
      </w:rPr>
    </w:lvl>
    <w:lvl w:ilvl="3" w:tplc="04180001" w:tentative="1">
      <w:start w:val="1"/>
      <w:numFmt w:val="bullet"/>
      <w:lvlText w:val=""/>
      <w:lvlJc w:val="left"/>
      <w:pPr>
        <w:ind w:left="3000" w:hanging="360"/>
      </w:pPr>
      <w:rPr>
        <w:rFonts w:ascii="Symbol" w:hAnsi="Symbol" w:hint="default"/>
      </w:rPr>
    </w:lvl>
    <w:lvl w:ilvl="4" w:tplc="04180003" w:tentative="1">
      <w:start w:val="1"/>
      <w:numFmt w:val="bullet"/>
      <w:lvlText w:val="o"/>
      <w:lvlJc w:val="left"/>
      <w:pPr>
        <w:ind w:left="3720" w:hanging="360"/>
      </w:pPr>
      <w:rPr>
        <w:rFonts w:ascii="Courier New" w:hAnsi="Courier New" w:cs="Courier New" w:hint="default"/>
      </w:rPr>
    </w:lvl>
    <w:lvl w:ilvl="5" w:tplc="04180005" w:tentative="1">
      <w:start w:val="1"/>
      <w:numFmt w:val="bullet"/>
      <w:lvlText w:val=""/>
      <w:lvlJc w:val="left"/>
      <w:pPr>
        <w:ind w:left="4440" w:hanging="360"/>
      </w:pPr>
      <w:rPr>
        <w:rFonts w:ascii="Wingdings" w:hAnsi="Wingdings" w:hint="default"/>
      </w:rPr>
    </w:lvl>
    <w:lvl w:ilvl="6" w:tplc="04180001" w:tentative="1">
      <w:start w:val="1"/>
      <w:numFmt w:val="bullet"/>
      <w:lvlText w:val=""/>
      <w:lvlJc w:val="left"/>
      <w:pPr>
        <w:ind w:left="5160" w:hanging="360"/>
      </w:pPr>
      <w:rPr>
        <w:rFonts w:ascii="Symbol" w:hAnsi="Symbol" w:hint="default"/>
      </w:rPr>
    </w:lvl>
    <w:lvl w:ilvl="7" w:tplc="04180003" w:tentative="1">
      <w:start w:val="1"/>
      <w:numFmt w:val="bullet"/>
      <w:lvlText w:val="o"/>
      <w:lvlJc w:val="left"/>
      <w:pPr>
        <w:ind w:left="5880" w:hanging="360"/>
      </w:pPr>
      <w:rPr>
        <w:rFonts w:ascii="Courier New" w:hAnsi="Courier New" w:cs="Courier New" w:hint="default"/>
      </w:rPr>
    </w:lvl>
    <w:lvl w:ilvl="8" w:tplc="04180005" w:tentative="1">
      <w:start w:val="1"/>
      <w:numFmt w:val="bullet"/>
      <w:lvlText w:val=""/>
      <w:lvlJc w:val="left"/>
      <w:pPr>
        <w:ind w:left="6600" w:hanging="360"/>
      </w:pPr>
      <w:rPr>
        <w:rFonts w:ascii="Wingdings" w:hAnsi="Wingdings" w:hint="default"/>
      </w:rPr>
    </w:lvl>
  </w:abstractNum>
  <w:abstractNum w:abstractNumId="2">
    <w:nsid w:val="3DAE6E79"/>
    <w:multiLevelType w:val="hybridMultilevel"/>
    <w:tmpl w:val="210AD4D8"/>
    <w:lvl w:ilvl="0" w:tplc="6FF21A58">
      <w:numFmt w:val="bullet"/>
      <w:lvlText w:val="-"/>
      <w:lvlJc w:val="left"/>
      <w:pPr>
        <w:ind w:left="600" w:hanging="360"/>
      </w:pPr>
      <w:rPr>
        <w:rFonts w:ascii="Times New Roman" w:eastAsiaTheme="minorHAnsi"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3">
    <w:nsid w:val="5124149E"/>
    <w:multiLevelType w:val="hybridMultilevel"/>
    <w:tmpl w:val="E5AA65A0"/>
    <w:lvl w:ilvl="0" w:tplc="E220981C">
      <w:numFmt w:val="bullet"/>
      <w:lvlText w:val="-"/>
      <w:lvlJc w:val="left"/>
      <w:pPr>
        <w:ind w:left="1080" w:hanging="360"/>
      </w:pPr>
      <w:rPr>
        <w:rFonts w:ascii="Times New Roman" w:eastAsiaTheme="minorHAnsi"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CB7AB6"/>
    <w:multiLevelType w:val="hybridMultilevel"/>
    <w:tmpl w:val="5474463A"/>
    <w:lvl w:ilvl="0" w:tplc="3C668C2E">
      <w:numFmt w:val="bullet"/>
      <w:lvlText w:val="-"/>
      <w:lvlJc w:val="left"/>
      <w:pPr>
        <w:ind w:left="660" w:hanging="360"/>
      </w:pPr>
      <w:rPr>
        <w:rFonts w:ascii="Times New Roman" w:eastAsia="Times New Roman" w:hAnsi="Times New Roman" w:cs="Times New Roman" w:hint="default"/>
        <w:color w:val="000000"/>
      </w:rPr>
    </w:lvl>
    <w:lvl w:ilvl="1" w:tplc="04180003" w:tentative="1">
      <w:start w:val="1"/>
      <w:numFmt w:val="bullet"/>
      <w:lvlText w:val="o"/>
      <w:lvlJc w:val="left"/>
      <w:pPr>
        <w:ind w:left="1380" w:hanging="360"/>
      </w:pPr>
      <w:rPr>
        <w:rFonts w:ascii="Courier New" w:hAnsi="Courier New" w:cs="Courier New" w:hint="default"/>
      </w:rPr>
    </w:lvl>
    <w:lvl w:ilvl="2" w:tplc="04180005" w:tentative="1">
      <w:start w:val="1"/>
      <w:numFmt w:val="bullet"/>
      <w:lvlText w:val=""/>
      <w:lvlJc w:val="left"/>
      <w:pPr>
        <w:ind w:left="2100" w:hanging="360"/>
      </w:pPr>
      <w:rPr>
        <w:rFonts w:ascii="Wingdings" w:hAnsi="Wingdings" w:hint="default"/>
      </w:rPr>
    </w:lvl>
    <w:lvl w:ilvl="3" w:tplc="04180001" w:tentative="1">
      <w:start w:val="1"/>
      <w:numFmt w:val="bullet"/>
      <w:lvlText w:val=""/>
      <w:lvlJc w:val="left"/>
      <w:pPr>
        <w:ind w:left="2820" w:hanging="360"/>
      </w:pPr>
      <w:rPr>
        <w:rFonts w:ascii="Symbol" w:hAnsi="Symbol" w:hint="default"/>
      </w:rPr>
    </w:lvl>
    <w:lvl w:ilvl="4" w:tplc="04180003" w:tentative="1">
      <w:start w:val="1"/>
      <w:numFmt w:val="bullet"/>
      <w:lvlText w:val="o"/>
      <w:lvlJc w:val="left"/>
      <w:pPr>
        <w:ind w:left="3540" w:hanging="360"/>
      </w:pPr>
      <w:rPr>
        <w:rFonts w:ascii="Courier New" w:hAnsi="Courier New" w:cs="Courier New" w:hint="default"/>
      </w:rPr>
    </w:lvl>
    <w:lvl w:ilvl="5" w:tplc="04180005" w:tentative="1">
      <w:start w:val="1"/>
      <w:numFmt w:val="bullet"/>
      <w:lvlText w:val=""/>
      <w:lvlJc w:val="left"/>
      <w:pPr>
        <w:ind w:left="4260" w:hanging="360"/>
      </w:pPr>
      <w:rPr>
        <w:rFonts w:ascii="Wingdings" w:hAnsi="Wingdings" w:hint="default"/>
      </w:rPr>
    </w:lvl>
    <w:lvl w:ilvl="6" w:tplc="04180001" w:tentative="1">
      <w:start w:val="1"/>
      <w:numFmt w:val="bullet"/>
      <w:lvlText w:val=""/>
      <w:lvlJc w:val="left"/>
      <w:pPr>
        <w:ind w:left="4980" w:hanging="360"/>
      </w:pPr>
      <w:rPr>
        <w:rFonts w:ascii="Symbol" w:hAnsi="Symbol" w:hint="default"/>
      </w:rPr>
    </w:lvl>
    <w:lvl w:ilvl="7" w:tplc="04180003" w:tentative="1">
      <w:start w:val="1"/>
      <w:numFmt w:val="bullet"/>
      <w:lvlText w:val="o"/>
      <w:lvlJc w:val="left"/>
      <w:pPr>
        <w:ind w:left="5700" w:hanging="360"/>
      </w:pPr>
      <w:rPr>
        <w:rFonts w:ascii="Courier New" w:hAnsi="Courier New" w:cs="Courier New" w:hint="default"/>
      </w:rPr>
    </w:lvl>
    <w:lvl w:ilvl="8" w:tplc="04180005" w:tentative="1">
      <w:start w:val="1"/>
      <w:numFmt w:val="bullet"/>
      <w:lvlText w:val=""/>
      <w:lvlJc w:val="left"/>
      <w:pPr>
        <w:ind w:left="64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92B9A"/>
    <w:rsid w:val="0000784C"/>
    <w:rsid w:val="00012F54"/>
    <w:rsid w:val="00023114"/>
    <w:rsid w:val="00023508"/>
    <w:rsid w:val="00030496"/>
    <w:rsid w:val="000377B4"/>
    <w:rsid w:val="0006031F"/>
    <w:rsid w:val="00065295"/>
    <w:rsid w:val="00082F0E"/>
    <w:rsid w:val="00090C0C"/>
    <w:rsid w:val="000B399B"/>
    <w:rsid w:val="000C0C57"/>
    <w:rsid w:val="000D1B44"/>
    <w:rsid w:val="000E2DEC"/>
    <w:rsid w:val="000E378D"/>
    <w:rsid w:val="000E5036"/>
    <w:rsid w:val="000E6491"/>
    <w:rsid w:val="000F2018"/>
    <w:rsid w:val="000F534C"/>
    <w:rsid w:val="0010146E"/>
    <w:rsid w:val="00114CA0"/>
    <w:rsid w:val="001201C7"/>
    <w:rsid w:val="00123402"/>
    <w:rsid w:val="0013725E"/>
    <w:rsid w:val="0014326C"/>
    <w:rsid w:val="001452CB"/>
    <w:rsid w:val="00151596"/>
    <w:rsid w:val="00152684"/>
    <w:rsid w:val="00154755"/>
    <w:rsid w:val="00155AFD"/>
    <w:rsid w:val="00165986"/>
    <w:rsid w:val="001725C8"/>
    <w:rsid w:val="00172CC5"/>
    <w:rsid w:val="0017483F"/>
    <w:rsid w:val="00192E17"/>
    <w:rsid w:val="0019389F"/>
    <w:rsid w:val="00195311"/>
    <w:rsid w:val="00196149"/>
    <w:rsid w:val="001A0786"/>
    <w:rsid w:val="001A28A6"/>
    <w:rsid w:val="001A4D19"/>
    <w:rsid w:val="001A5DDC"/>
    <w:rsid w:val="001A6B1C"/>
    <w:rsid w:val="001B7077"/>
    <w:rsid w:val="001C09E5"/>
    <w:rsid w:val="001C7352"/>
    <w:rsid w:val="001E0FA2"/>
    <w:rsid w:val="001E2A75"/>
    <w:rsid w:val="00201859"/>
    <w:rsid w:val="00206073"/>
    <w:rsid w:val="0021011F"/>
    <w:rsid w:val="00212988"/>
    <w:rsid w:val="00216A75"/>
    <w:rsid w:val="00225778"/>
    <w:rsid w:val="00227023"/>
    <w:rsid w:val="00234171"/>
    <w:rsid w:val="00236F2C"/>
    <w:rsid w:val="002537CA"/>
    <w:rsid w:val="002541F4"/>
    <w:rsid w:val="00270748"/>
    <w:rsid w:val="00273423"/>
    <w:rsid w:val="0028679D"/>
    <w:rsid w:val="002A361A"/>
    <w:rsid w:val="002B5DAA"/>
    <w:rsid w:val="002C1DD5"/>
    <w:rsid w:val="002C491D"/>
    <w:rsid w:val="002C5402"/>
    <w:rsid w:val="002E04CF"/>
    <w:rsid w:val="002E3FF6"/>
    <w:rsid w:val="002F703E"/>
    <w:rsid w:val="00302918"/>
    <w:rsid w:val="00313859"/>
    <w:rsid w:val="00315B07"/>
    <w:rsid w:val="00320F32"/>
    <w:rsid w:val="00330BA2"/>
    <w:rsid w:val="00330BF8"/>
    <w:rsid w:val="003317AF"/>
    <w:rsid w:val="00346950"/>
    <w:rsid w:val="00352D93"/>
    <w:rsid w:val="003606AC"/>
    <w:rsid w:val="00365EA9"/>
    <w:rsid w:val="00366DA8"/>
    <w:rsid w:val="00372E3D"/>
    <w:rsid w:val="00374181"/>
    <w:rsid w:val="00393D35"/>
    <w:rsid w:val="0039662E"/>
    <w:rsid w:val="003A0E8E"/>
    <w:rsid w:val="003B0746"/>
    <w:rsid w:val="003C0886"/>
    <w:rsid w:val="003C799E"/>
    <w:rsid w:val="003D397B"/>
    <w:rsid w:val="003E2047"/>
    <w:rsid w:val="003E648A"/>
    <w:rsid w:val="003E770E"/>
    <w:rsid w:val="003F46CF"/>
    <w:rsid w:val="003F591A"/>
    <w:rsid w:val="003F7B5E"/>
    <w:rsid w:val="00401940"/>
    <w:rsid w:val="0041607C"/>
    <w:rsid w:val="0041703A"/>
    <w:rsid w:val="004320DE"/>
    <w:rsid w:val="00432E83"/>
    <w:rsid w:val="00440290"/>
    <w:rsid w:val="00447690"/>
    <w:rsid w:val="004527D3"/>
    <w:rsid w:val="0047124C"/>
    <w:rsid w:val="00485C0E"/>
    <w:rsid w:val="0049388B"/>
    <w:rsid w:val="00495D6A"/>
    <w:rsid w:val="004B1013"/>
    <w:rsid w:val="004D64DF"/>
    <w:rsid w:val="004E2540"/>
    <w:rsid w:val="004F5D95"/>
    <w:rsid w:val="005064F6"/>
    <w:rsid w:val="00516DBE"/>
    <w:rsid w:val="00524866"/>
    <w:rsid w:val="0052754C"/>
    <w:rsid w:val="005276AE"/>
    <w:rsid w:val="0053698E"/>
    <w:rsid w:val="0054139A"/>
    <w:rsid w:val="00546D01"/>
    <w:rsid w:val="00552467"/>
    <w:rsid w:val="00563B54"/>
    <w:rsid w:val="00565295"/>
    <w:rsid w:val="005706EC"/>
    <w:rsid w:val="00570878"/>
    <w:rsid w:val="005723B4"/>
    <w:rsid w:val="00581D3C"/>
    <w:rsid w:val="005862B1"/>
    <w:rsid w:val="00593E65"/>
    <w:rsid w:val="00595614"/>
    <w:rsid w:val="005A6866"/>
    <w:rsid w:val="005B7FA8"/>
    <w:rsid w:val="005C1384"/>
    <w:rsid w:val="005C7DA0"/>
    <w:rsid w:val="005D3720"/>
    <w:rsid w:val="005D6888"/>
    <w:rsid w:val="005E0B2E"/>
    <w:rsid w:val="005F2F94"/>
    <w:rsid w:val="005F6EA8"/>
    <w:rsid w:val="00605F7D"/>
    <w:rsid w:val="00614962"/>
    <w:rsid w:val="0064172B"/>
    <w:rsid w:val="00644714"/>
    <w:rsid w:val="00660544"/>
    <w:rsid w:val="006736B0"/>
    <w:rsid w:val="00677A86"/>
    <w:rsid w:val="006A601A"/>
    <w:rsid w:val="006C37B8"/>
    <w:rsid w:val="006C5D25"/>
    <w:rsid w:val="006C7F5B"/>
    <w:rsid w:val="006E4D3A"/>
    <w:rsid w:val="006E72D8"/>
    <w:rsid w:val="006E7BD5"/>
    <w:rsid w:val="006F16F7"/>
    <w:rsid w:val="006F1D6C"/>
    <w:rsid w:val="00700CA7"/>
    <w:rsid w:val="0070452B"/>
    <w:rsid w:val="0070631B"/>
    <w:rsid w:val="0071062C"/>
    <w:rsid w:val="00710EE1"/>
    <w:rsid w:val="00722837"/>
    <w:rsid w:val="00723972"/>
    <w:rsid w:val="00731C33"/>
    <w:rsid w:val="00732A6C"/>
    <w:rsid w:val="007332C6"/>
    <w:rsid w:val="00741127"/>
    <w:rsid w:val="00750272"/>
    <w:rsid w:val="007516CD"/>
    <w:rsid w:val="00766D1D"/>
    <w:rsid w:val="00767EEC"/>
    <w:rsid w:val="007712D6"/>
    <w:rsid w:val="00784DAA"/>
    <w:rsid w:val="007908CE"/>
    <w:rsid w:val="00797856"/>
    <w:rsid w:val="007A0EB3"/>
    <w:rsid w:val="007A7AFD"/>
    <w:rsid w:val="007B75A0"/>
    <w:rsid w:val="007D1BBF"/>
    <w:rsid w:val="007E1A2F"/>
    <w:rsid w:val="007E772E"/>
    <w:rsid w:val="007F0A98"/>
    <w:rsid w:val="007F130A"/>
    <w:rsid w:val="007F4257"/>
    <w:rsid w:val="008004D6"/>
    <w:rsid w:val="00806E5C"/>
    <w:rsid w:val="00811C79"/>
    <w:rsid w:val="00864755"/>
    <w:rsid w:val="00896146"/>
    <w:rsid w:val="008A23E8"/>
    <w:rsid w:val="008B5E29"/>
    <w:rsid w:val="008C04EF"/>
    <w:rsid w:val="008D03D6"/>
    <w:rsid w:val="008E0AB9"/>
    <w:rsid w:val="008F09AB"/>
    <w:rsid w:val="008F1D3F"/>
    <w:rsid w:val="008F6AD6"/>
    <w:rsid w:val="008F7477"/>
    <w:rsid w:val="00905885"/>
    <w:rsid w:val="00907BE0"/>
    <w:rsid w:val="00907C42"/>
    <w:rsid w:val="00907D65"/>
    <w:rsid w:val="009147DA"/>
    <w:rsid w:val="00916A98"/>
    <w:rsid w:val="009224E6"/>
    <w:rsid w:val="009230D8"/>
    <w:rsid w:val="00923FAA"/>
    <w:rsid w:val="0094089D"/>
    <w:rsid w:val="0094407B"/>
    <w:rsid w:val="00944669"/>
    <w:rsid w:val="009515F0"/>
    <w:rsid w:val="009516AF"/>
    <w:rsid w:val="009544FF"/>
    <w:rsid w:val="00970D0B"/>
    <w:rsid w:val="0097424B"/>
    <w:rsid w:val="00977506"/>
    <w:rsid w:val="00993A87"/>
    <w:rsid w:val="00996C51"/>
    <w:rsid w:val="009A2E6A"/>
    <w:rsid w:val="009A4A54"/>
    <w:rsid w:val="009A745D"/>
    <w:rsid w:val="009B0805"/>
    <w:rsid w:val="009B2315"/>
    <w:rsid w:val="009E20AD"/>
    <w:rsid w:val="009E4C66"/>
    <w:rsid w:val="009E779F"/>
    <w:rsid w:val="009F59E8"/>
    <w:rsid w:val="00A00901"/>
    <w:rsid w:val="00A031DF"/>
    <w:rsid w:val="00A05051"/>
    <w:rsid w:val="00A07523"/>
    <w:rsid w:val="00A10035"/>
    <w:rsid w:val="00A13542"/>
    <w:rsid w:val="00A17D49"/>
    <w:rsid w:val="00A22280"/>
    <w:rsid w:val="00A22BF0"/>
    <w:rsid w:val="00A33B2A"/>
    <w:rsid w:val="00A50931"/>
    <w:rsid w:val="00A53446"/>
    <w:rsid w:val="00A65266"/>
    <w:rsid w:val="00A77E04"/>
    <w:rsid w:val="00A820E8"/>
    <w:rsid w:val="00A82D3A"/>
    <w:rsid w:val="00A82E34"/>
    <w:rsid w:val="00A86024"/>
    <w:rsid w:val="00A86E29"/>
    <w:rsid w:val="00A90D12"/>
    <w:rsid w:val="00A96CE7"/>
    <w:rsid w:val="00AB00D7"/>
    <w:rsid w:val="00AC1052"/>
    <w:rsid w:val="00AC1C08"/>
    <w:rsid w:val="00AE311A"/>
    <w:rsid w:val="00AE7CC1"/>
    <w:rsid w:val="00B0138C"/>
    <w:rsid w:val="00B054CD"/>
    <w:rsid w:val="00B12ED3"/>
    <w:rsid w:val="00B146CB"/>
    <w:rsid w:val="00B149CC"/>
    <w:rsid w:val="00B15B18"/>
    <w:rsid w:val="00B16AC0"/>
    <w:rsid w:val="00B25C21"/>
    <w:rsid w:val="00B4291A"/>
    <w:rsid w:val="00B5216C"/>
    <w:rsid w:val="00B708E2"/>
    <w:rsid w:val="00B82FA7"/>
    <w:rsid w:val="00B844B4"/>
    <w:rsid w:val="00B97F0B"/>
    <w:rsid w:val="00BB2CAA"/>
    <w:rsid w:val="00BC11E0"/>
    <w:rsid w:val="00BC2632"/>
    <w:rsid w:val="00BC6598"/>
    <w:rsid w:val="00BD446E"/>
    <w:rsid w:val="00BD4472"/>
    <w:rsid w:val="00BD4915"/>
    <w:rsid w:val="00BD67EB"/>
    <w:rsid w:val="00BF10F5"/>
    <w:rsid w:val="00BF6157"/>
    <w:rsid w:val="00C0083A"/>
    <w:rsid w:val="00C0251E"/>
    <w:rsid w:val="00C04C59"/>
    <w:rsid w:val="00C10B83"/>
    <w:rsid w:val="00C14171"/>
    <w:rsid w:val="00C20DED"/>
    <w:rsid w:val="00C227DD"/>
    <w:rsid w:val="00C2426C"/>
    <w:rsid w:val="00C32297"/>
    <w:rsid w:val="00C326F4"/>
    <w:rsid w:val="00C32954"/>
    <w:rsid w:val="00C32FB0"/>
    <w:rsid w:val="00C41F04"/>
    <w:rsid w:val="00C50B7E"/>
    <w:rsid w:val="00C52BD2"/>
    <w:rsid w:val="00C567C4"/>
    <w:rsid w:val="00C76A81"/>
    <w:rsid w:val="00C77A93"/>
    <w:rsid w:val="00C800E0"/>
    <w:rsid w:val="00C813D0"/>
    <w:rsid w:val="00C82A11"/>
    <w:rsid w:val="00C83976"/>
    <w:rsid w:val="00C83A58"/>
    <w:rsid w:val="00C84A59"/>
    <w:rsid w:val="00C9014F"/>
    <w:rsid w:val="00C934BB"/>
    <w:rsid w:val="00C9446A"/>
    <w:rsid w:val="00CB2E5E"/>
    <w:rsid w:val="00CC34B8"/>
    <w:rsid w:val="00CC63A4"/>
    <w:rsid w:val="00CE2737"/>
    <w:rsid w:val="00CE439A"/>
    <w:rsid w:val="00CE6D37"/>
    <w:rsid w:val="00CF4A8D"/>
    <w:rsid w:val="00D02416"/>
    <w:rsid w:val="00D21A92"/>
    <w:rsid w:val="00D30960"/>
    <w:rsid w:val="00D41481"/>
    <w:rsid w:val="00D72E64"/>
    <w:rsid w:val="00D73DF3"/>
    <w:rsid w:val="00D921C3"/>
    <w:rsid w:val="00DC4777"/>
    <w:rsid w:val="00DC660C"/>
    <w:rsid w:val="00DD0073"/>
    <w:rsid w:val="00DD2378"/>
    <w:rsid w:val="00DD5408"/>
    <w:rsid w:val="00DE0367"/>
    <w:rsid w:val="00DE23BD"/>
    <w:rsid w:val="00DE625A"/>
    <w:rsid w:val="00DF0C56"/>
    <w:rsid w:val="00DF1A9F"/>
    <w:rsid w:val="00DF2E30"/>
    <w:rsid w:val="00E036BB"/>
    <w:rsid w:val="00E0653C"/>
    <w:rsid w:val="00E11FAF"/>
    <w:rsid w:val="00E13515"/>
    <w:rsid w:val="00E14AB7"/>
    <w:rsid w:val="00E225E1"/>
    <w:rsid w:val="00E37D2E"/>
    <w:rsid w:val="00E40C47"/>
    <w:rsid w:val="00E40D2E"/>
    <w:rsid w:val="00E44B39"/>
    <w:rsid w:val="00E64BEF"/>
    <w:rsid w:val="00E7070C"/>
    <w:rsid w:val="00E7308C"/>
    <w:rsid w:val="00E85742"/>
    <w:rsid w:val="00E86340"/>
    <w:rsid w:val="00E92B9A"/>
    <w:rsid w:val="00E95F02"/>
    <w:rsid w:val="00EC6B11"/>
    <w:rsid w:val="00ED0108"/>
    <w:rsid w:val="00ED0B25"/>
    <w:rsid w:val="00ED25FB"/>
    <w:rsid w:val="00EF0379"/>
    <w:rsid w:val="00EF03FE"/>
    <w:rsid w:val="00EF1252"/>
    <w:rsid w:val="00EF4215"/>
    <w:rsid w:val="00EF71B5"/>
    <w:rsid w:val="00F13B15"/>
    <w:rsid w:val="00F153EF"/>
    <w:rsid w:val="00F206E4"/>
    <w:rsid w:val="00F23498"/>
    <w:rsid w:val="00F54F0D"/>
    <w:rsid w:val="00F5535C"/>
    <w:rsid w:val="00F66311"/>
    <w:rsid w:val="00F6657A"/>
    <w:rsid w:val="00F80791"/>
    <w:rsid w:val="00F8258B"/>
    <w:rsid w:val="00F83354"/>
    <w:rsid w:val="00F83578"/>
    <w:rsid w:val="00F945D2"/>
    <w:rsid w:val="00FB129F"/>
    <w:rsid w:val="00FB601B"/>
    <w:rsid w:val="00FD741F"/>
    <w:rsid w:val="00FF768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3E"/>
    <w:pPr>
      <w:spacing w:after="0" w:line="240" w:lineRule="auto"/>
    </w:pPr>
    <w:rPr>
      <w:rFonts w:ascii="Times New Roman" w:eastAsia="Times New Roman" w:hAnsi="Times New Roman" w:cs="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F703E"/>
    <w:rPr>
      <w:lang w:val="ro-RO"/>
    </w:rPr>
  </w:style>
  <w:style w:type="paragraph" w:styleId="Footer">
    <w:name w:val="footer"/>
    <w:basedOn w:val="Normal"/>
    <w:link w:val="FooterChar"/>
    <w:uiPriority w:val="99"/>
    <w:semiHidden/>
    <w:unhideWhenUsed/>
    <w:rsid w:val="002F703E"/>
    <w:pPr>
      <w:tabs>
        <w:tab w:val="center" w:pos="4703"/>
        <w:tab w:val="right" w:pos="940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F703E"/>
    <w:rPr>
      <w:lang w:val="ro-RO"/>
    </w:rPr>
  </w:style>
  <w:style w:type="paragraph" w:styleId="ListParagraph">
    <w:name w:val="List Paragraph"/>
    <w:basedOn w:val="Normal"/>
    <w:uiPriority w:val="34"/>
    <w:qFormat/>
    <w:rsid w:val="001C09E5"/>
    <w:pPr>
      <w:ind w:left="720"/>
      <w:contextualSpacing/>
    </w:pPr>
  </w:style>
  <w:style w:type="paragraph" w:styleId="NoSpacing">
    <w:name w:val="No Spacing"/>
    <w:uiPriority w:val="1"/>
    <w:qFormat/>
    <w:rsid w:val="00CF4A8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784DAA"/>
    <w:pPr>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divs>
    <w:div w:id="165481061">
      <w:bodyDiv w:val="1"/>
      <w:marLeft w:val="0"/>
      <w:marRight w:val="0"/>
      <w:marTop w:val="0"/>
      <w:marBottom w:val="0"/>
      <w:divBdr>
        <w:top w:val="none" w:sz="0" w:space="0" w:color="auto"/>
        <w:left w:val="none" w:sz="0" w:space="0" w:color="auto"/>
        <w:bottom w:val="none" w:sz="0" w:space="0" w:color="auto"/>
        <w:right w:val="none" w:sz="0" w:space="0" w:color="auto"/>
      </w:divBdr>
    </w:div>
    <w:div w:id="170069901">
      <w:bodyDiv w:val="1"/>
      <w:marLeft w:val="0"/>
      <w:marRight w:val="0"/>
      <w:marTop w:val="0"/>
      <w:marBottom w:val="0"/>
      <w:divBdr>
        <w:top w:val="none" w:sz="0" w:space="0" w:color="auto"/>
        <w:left w:val="none" w:sz="0" w:space="0" w:color="auto"/>
        <w:bottom w:val="none" w:sz="0" w:space="0" w:color="auto"/>
        <w:right w:val="none" w:sz="0" w:space="0" w:color="auto"/>
      </w:divBdr>
    </w:div>
    <w:div w:id="366679539">
      <w:bodyDiv w:val="1"/>
      <w:marLeft w:val="0"/>
      <w:marRight w:val="0"/>
      <w:marTop w:val="0"/>
      <w:marBottom w:val="0"/>
      <w:divBdr>
        <w:top w:val="none" w:sz="0" w:space="0" w:color="auto"/>
        <w:left w:val="none" w:sz="0" w:space="0" w:color="auto"/>
        <w:bottom w:val="none" w:sz="0" w:space="0" w:color="auto"/>
        <w:right w:val="none" w:sz="0" w:space="0" w:color="auto"/>
      </w:divBdr>
    </w:div>
    <w:div w:id="810370347">
      <w:bodyDiv w:val="1"/>
      <w:marLeft w:val="0"/>
      <w:marRight w:val="0"/>
      <w:marTop w:val="0"/>
      <w:marBottom w:val="0"/>
      <w:divBdr>
        <w:top w:val="none" w:sz="0" w:space="0" w:color="auto"/>
        <w:left w:val="none" w:sz="0" w:space="0" w:color="auto"/>
        <w:bottom w:val="none" w:sz="0" w:space="0" w:color="auto"/>
        <w:right w:val="none" w:sz="0" w:space="0" w:color="auto"/>
      </w:divBdr>
    </w:div>
    <w:div w:id="1637493731">
      <w:bodyDiv w:val="1"/>
      <w:marLeft w:val="0"/>
      <w:marRight w:val="0"/>
      <w:marTop w:val="0"/>
      <w:marBottom w:val="0"/>
      <w:divBdr>
        <w:top w:val="none" w:sz="0" w:space="0" w:color="auto"/>
        <w:left w:val="none" w:sz="0" w:space="0" w:color="auto"/>
        <w:bottom w:val="none" w:sz="0" w:space="0" w:color="auto"/>
        <w:right w:val="none" w:sz="0" w:space="0" w:color="auto"/>
      </w:divBdr>
    </w:div>
    <w:div w:id="1788768498">
      <w:bodyDiv w:val="1"/>
      <w:marLeft w:val="0"/>
      <w:marRight w:val="0"/>
      <w:marTop w:val="0"/>
      <w:marBottom w:val="0"/>
      <w:divBdr>
        <w:top w:val="none" w:sz="0" w:space="0" w:color="auto"/>
        <w:left w:val="none" w:sz="0" w:space="0" w:color="auto"/>
        <w:bottom w:val="none" w:sz="0" w:space="0" w:color="auto"/>
        <w:right w:val="none" w:sz="0" w:space="0" w:color="auto"/>
      </w:divBdr>
    </w:div>
    <w:div w:id="194433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ED049-A5D3-40C7-885E-9D1E9851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677</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dstefan</dc:creator>
  <cp:keywords/>
  <dc:description/>
  <cp:lastModifiedBy>iciucur</cp:lastModifiedBy>
  <cp:revision>12</cp:revision>
  <cp:lastPrinted>2018-08-23T07:13:00Z</cp:lastPrinted>
  <dcterms:created xsi:type="dcterms:W3CDTF">2018-08-21T09:46:00Z</dcterms:created>
  <dcterms:modified xsi:type="dcterms:W3CDTF">2018-08-23T07:14:00Z</dcterms:modified>
</cp:coreProperties>
</file>