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759" w:rsidRPr="005666D5" w:rsidRDefault="00D24759" w:rsidP="00D24759">
      <w:pPr>
        <w:jc w:val="both"/>
        <w:rPr>
          <w:b/>
        </w:rPr>
      </w:pPr>
      <w:r w:rsidRPr="005666D5">
        <w:rPr>
          <w:b/>
        </w:rPr>
        <w:t>ROMÂNIA</w:t>
      </w:r>
    </w:p>
    <w:p w:rsidR="00D24759" w:rsidRPr="005666D5" w:rsidRDefault="00D24759" w:rsidP="00D24759">
      <w:pPr>
        <w:jc w:val="both"/>
        <w:rPr>
          <w:b/>
        </w:rPr>
      </w:pPr>
      <w:r w:rsidRPr="005666D5">
        <w:rPr>
          <w:b/>
        </w:rPr>
        <w:t>JUDETUL TIMIŞ</w:t>
      </w:r>
      <w:r w:rsidRPr="005666D5">
        <w:rPr>
          <w:b/>
        </w:rPr>
        <w:tab/>
      </w:r>
      <w:r w:rsidRPr="005666D5">
        <w:rPr>
          <w:b/>
        </w:rPr>
        <w:tab/>
      </w:r>
      <w:r w:rsidRPr="005666D5">
        <w:rPr>
          <w:b/>
        </w:rPr>
        <w:tab/>
      </w:r>
      <w:r w:rsidRPr="005666D5">
        <w:rPr>
          <w:b/>
        </w:rPr>
        <w:tab/>
      </w:r>
      <w:r w:rsidRPr="005666D5">
        <w:rPr>
          <w:b/>
        </w:rPr>
        <w:tab/>
      </w:r>
      <w:r w:rsidRPr="005666D5">
        <w:rPr>
          <w:b/>
        </w:rPr>
        <w:tab/>
      </w:r>
      <w:r w:rsidRPr="005666D5">
        <w:rPr>
          <w:b/>
        </w:rPr>
        <w:tab/>
      </w:r>
    </w:p>
    <w:p w:rsidR="00D24759" w:rsidRPr="005666D5" w:rsidRDefault="00D24759" w:rsidP="00D24759">
      <w:pPr>
        <w:jc w:val="both"/>
        <w:rPr>
          <w:b/>
        </w:rPr>
      </w:pPr>
      <w:r w:rsidRPr="005666D5">
        <w:rPr>
          <w:b/>
        </w:rPr>
        <w:t>MUNICIPIUL TIMISOARA</w:t>
      </w:r>
    </w:p>
    <w:p w:rsidR="00D24759" w:rsidRPr="00FC3C89" w:rsidRDefault="00D24759" w:rsidP="00D24759">
      <w:pPr>
        <w:jc w:val="both"/>
        <w:rPr>
          <w:b/>
          <w:lang w:val="it-IT"/>
        </w:rPr>
      </w:pPr>
      <w:r w:rsidRPr="001D6D83">
        <w:rPr>
          <w:b/>
          <w:lang w:val="it-IT"/>
        </w:rPr>
        <w:t>PRIMAR</w:t>
      </w:r>
    </w:p>
    <w:p w:rsidR="00D24759" w:rsidRPr="00F80089" w:rsidRDefault="00D24759" w:rsidP="00D24759">
      <w:pPr>
        <w:rPr>
          <w:sz w:val="22"/>
          <w:szCs w:val="22"/>
          <w:lang w:val="fr-FR"/>
        </w:rPr>
      </w:pPr>
      <w:r w:rsidRPr="00F80089">
        <w:rPr>
          <w:sz w:val="22"/>
          <w:szCs w:val="22"/>
          <w:lang w:val="fr-FR"/>
        </w:rPr>
        <w:t>CT2018-</w:t>
      </w:r>
      <w:r w:rsidR="00EB53E4" w:rsidRPr="00F80089">
        <w:rPr>
          <w:sz w:val="22"/>
          <w:szCs w:val="22"/>
          <w:lang w:val="fr-FR"/>
        </w:rPr>
        <w:t xml:space="preserve"> 1280, </w:t>
      </w:r>
      <w:r w:rsidRPr="00F80089">
        <w:rPr>
          <w:sz w:val="22"/>
          <w:szCs w:val="22"/>
          <w:lang w:val="fr-FR"/>
        </w:rPr>
        <w:t>1376</w:t>
      </w:r>
      <w:r w:rsidR="00EB53E4" w:rsidRPr="00F80089">
        <w:rPr>
          <w:sz w:val="22"/>
          <w:szCs w:val="22"/>
          <w:lang w:val="fr-FR"/>
        </w:rPr>
        <w:t xml:space="preserve"> </w:t>
      </w:r>
      <w:r w:rsidRPr="00F80089">
        <w:rPr>
          <w:sz w:val="22"/>
          <w:szCs w:val="22"/>
          <w:lang w:val="fr-FR"/>
        </w:rPr>
        <w:t xml:space="preserve"> / </w:t>
      </w:r>
      <w:r w:rsidR="00EB53E4" w:rsidRPr="00F80089">
        <w:rPr>
          <w:sz w:val="22"/>
          <w:szCs w:val="22"/>
          <w:lang w:val="fr-FR"/>
        </w:rPr>
        <w:t>24</w:t>
      </w:r>
      <w:r w:rsidRPr="00F80089">
        <w:rPr>
          <w:sz w:val="22"/>
          <w:szCs w:val="22"/>
          <w:lang w:val="fr-FR"/>
        </w:rPr>
        <w:t>.05.2018</w:t>
      </w:r>
      <w:r w:rsidRPr="00F80089">
        <w:rPr>
          <w:b/>
          <w:sz w:val="22"/>
          <w:szCs w:val="22"/>
          <w:lang w:val="fr-FR"/>
        </w:rPr>
        <w:t xml:space="preserve"> </w:t>
      </w:r>
      <w:r w:rsidRPr="00F80089">
        <w:rPr>
          <w:sz w:val="22"/>
          <w:szCs w:val="22"/>
          <w:lang w:val="fr-FR"/>
        </w:rPr>
        <w:t xml:space="preserve"> </w:t>
      </w:r>
    </w:p>
    <w:p w:rsidR="00D24759" w:rsidRDefault="00D24759" w:rsidP="00D24759">
      <w:pPr>
        <w:rPr>
          <w:sz w:val="24"/>
          <w:szCs w:val="24"/>
          <w:lang w:val="fr-FR"/>
        </w:rPr>
      </w:pPr>
    </w:p>
    <w:p w:rsidR="00D24759" w:rsidRDefault="00D24759" w:rsidP="00D24759">
      <w:pPr>
        <w:rPr>
          <w:sz w:val="24"/>
          <w:szCs w:val="24"/>
          <w:lang w:val="fr-FR"/>
        </w:rPr>
      </w:pPr>
    </w:p>
    <w:p w:rsidR="00D24759" w:rsidRDefault="00D24759" w:rsidP="00D24759">
      <w:pPr>
        <w:rPr>
          <w:sz w:val="24"/>
          <w:szCs w:val="24"/>
          <w:lang w:val="fr-FR"/>
        </w:rPr>
      </w:pPr>
    </w:p>
    <w:p w:rsidR="00D24759" w:rsidRPr="00F80089" w:rsidRDefault="00D24759" w:rsidP="00D24759">
      <w:pPr>
        <w:spacing w:after="180" w:line="206" w:lineRule="auto"/>
        <w:jc w:val="center"/>
        <w:rPr>
          <w:b/>
          <w:color w:val="000000"/>
          <w:sz w:val="22"/>
          <w:szCs w:val="22"/>
          <w:u w:val="single"/>
        </w:rPr>
      </w:pPr>
      <w:r w:rsidRPr="00F80089">
        <w:rPr>
          <w:b/>
          <w:color w:val="000000"/>
          <w:sz w:val="22"/>
          <w:szCs w:val="22"/>
          <w:u w:val="single"/>
        </w:rPr>
        <w:t>EXPUNERE DE MOTIVE  PRIVIND OPORTUNITATEA PROIECTULUI DE HOTĂRÂRE</w:t>
      </w:r>
    </w:p>
    <w:p w:rsidR="00D24759" w:rsidRPr="00B913A9" w:rsidRDefault="00205B08" w:rsidP="00D24759">
      <w:pPr>
        <w:ind w:right="245" w:hanging="283"/>
        <w:jc w:val="center"/>
        <w:rPr>
          <w:b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 xml:space="preserve">        </w:t>
      </w:r>
      <w:proofErr w:type="spellStart"/>
      <w:r w:rsidR="00D24759" w:rsidRPr="00F53141">
        <w:rPr>
          <w:b/>
          <w:color w:val="000000"/>
          <w:spacing w:val="-6"/>
          <w:sz w:val="24"/>
          <w:szCs w:val="24"/>
        </w:rPr>
        <w:t>Proiect</w:t>
      </w:r>
      <w:proofErr w:type="spellEnd"/>
      <w:r w:rsidR="00D24759" w:rsidRPr="00F53141">
        <w:rPr>
          <w:b/>
          <w:color w:val="000000"/>
          <w:spacing w:val="-6"/>
          <w:sz w:val="24"/>
          <w:szCs w:val="24"/>
        </w:rPr>
        <w:t xml:space="preserve"> de </w:t>
      </w:r>
      <w:proofErr w:type="spellStart"/>
      <w:r w:rsidR="00D24759" w:rsidRPr="00F53141">
        <w:rPr>
          <w:b/>
          <w:color w:val="000000"/>
          <w:spacing w:val="-6"/>
          <w:sz w:val="24"/>
          <w:szCs w:val="24"/>
        </w:rPr>
        <w:t>hotărâre</w:t>
      </w:r>
      <w:proofErr w:type="spellEnd"/>
      <w:r w:rsidR="00D24759" w:rsidRPr="00F53141">
        <w:rPr>
          <w:b/>
          <w:color w:val="000000"/>
          <w:spacing w:val="-6"/>
          <w:sz w:val="24"/>
          <w:szCs w:val="24"/>
        </w:rPr>
        <w:t xml:space="preserve"> </w:t>
      </w:r>
      <w:proofErr w:type="spellStart"/>
      <w:r w:rsidR="00D24759">
        <w:rPr>
          <w:b/>
          <w:bCs/>
          <w:color w:val="000000"/>
          <w:sz w:val="24"/>
          <w:szCs w:val="24"/>
        </w:rPr>
        <w:t>privind</w:t>
      </w:r>
      <w:proofErr w:type="spellEnd"/>
      <w:r w:rsidR="00D24759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D24759">
        <w:rPr>
          <w:b/>
          <w:bCs/>
          <w:color w:val="000000"/>
          <w:sz w:val="24"/>
          <w:szCs w:val="24"/>
        </w:rPr>
        <w:t>aprobarea</w:t>
      </w:r>
      <w:proofErr w:type="spellEnd"/>
      <w:r w:rsidR="00D24759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D24759" w:rsidRPr="00B913A9">
        <w:rPr>
          <w:b/>
          <w:sz w:val="24"/>
          <w:szCs w:val="24"/>
          <w:lang w:val="fr-FR"/>
        </w:rPr>
        <w:t>dobândirii</w:t>
      </w:r>
      <w:proofErr w:type="spellEnd"/>
      <w:r w:rsidR="00D24759" w:rsidRPr="00B913A9">
        <w:rPr>
          <w:b/>
          <w:sz w:val="24"/>
          <w:szCs w:val="24"/>
          <w:lang w:val="fr-FR"/>
        </w:rPr>
        <w:t xml:space="preserve"> de </w:t>
      </w:r>
      <w:proofErr w:type="spellStart"/>
      <w:r w:rsidR="00D24759" w:rsidRPr="00B913A9">
        <w:rPr>
          <w:b/>
          <w:sz w:val="24"/>
          <w:szCs w:val="24"/>
          <w:lang w:val="fr-FR"/>
        </w:rPr>
        <w:t>către</w:t>
      </w:r>
      <w:proofErr w:type="spellEnd"/>
      <w:r w:rsidR="00D24759"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="00D24759" w:rsidRPr="00B913A9">
        <w:rPr>
          <w:b/>
          <w:sz w:val="24"/>
          <w:szCs w:val="24"/>
          <w:lang w:val="fr-FR"/>
        </w:rPr>
        <w:t>Municipiul</w:t>
      </w:r>
      <w:proofErr w:type="spellEnd"/>
      <w:r w:rsidR="00D24759"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="00D24759" w:rsidRPr="00B913A9">
        <w:rPr>
          <w:b/>
          <w:sz w:val="24"/>
          <w:szCs w:val="24"/>
          <w:lang w:val="fr-FR"/>
        </w:rPr>
        <w:t>Timi</w:t>
      </w:r>
      <w:proofErr w:type="spellEnd"/>
      <w:r w:rsidR="00D24759" w:rsidRPr="00B913A9">
        <w:rPr>
          <w:b/>
          <w:sz w:val="24"/>
          <w:szCs w:val="24"/>
          <w:lang w:val="ro-RO"/>
        </w:rPr>
        <w:t>ş</w:t>
      </w:r>
      <w:proofErr w:type="spellStart"/>
      <w:r w:rsidR="00D24759">
        <w:rPr>
          <w:b/>
          <w:sz w:val="24"/>
          <w:szCs w:val="24"/>
          <w:lang w:val="fr-FR"/>
        </w:rPr>
        <w:t>oara</w:t>
      </w:r>
      <w:proofErr w:type="spellEnd"/>
      <w:r w:rsidR="00D24759">
        <w:rPr>
          <w:b/>
          <w:sz w:val="24"/>
          <w:szCs w:val="24"/>
          <w:lang w:val="fr-FR"/>
        </w:rPr>
        <w:t xml:space="preserve"> a </w:t>
      </w:r>
      <w:proofErr w:type="spellStart"/>
      <w:r w:rsidR="00D24759">
        <w:rPr>
          <w:b/>
          <w:sz w:val="24"/>
          <w:szCs w:val="24"/>
          <w:lang w:val="fr-FR"/>
        </w:rPr>
        <w:t>terenurilor</w:t>
      </w:r>
      <w:proofErr w:type="spellEnd"/>
      <w:r w:rsidR="00D24759">
        <w:rPr>
          <w:b/>
          <w:sz w:val="24"/>
          <w:szCs w:val="24"/>
          <w:lang w:val="fr-FR"/>
        </w:rPr>
        <w:t xml:space="preserve"> </w:t>
      </w:r>
      <w:proofErr w:type="spellStart"/>
      <w:r w:rsidR="00D24759">
        <w:rPr>
          <w:b/>
          <w:sz w:val="24"/>
          <w:szCs w:val="24"/>
          <w:lang w:val="fr-FR"/>
        </w:rPr>
        <w:t>situate</w:t>
      </w:r>
      <w:proofErr w:type="spellEnd"/>
      <w:r w:rsidR="00D24759">
        <w:rPr>
          <w:b/>
          <w:sz w:val="24"/>
          <w:szCs w:val="24"/>
          <w:lang w:val="fr-FR"/>
        </w:rPr>
        <w:t xml:space="preserve"> </w:t>
      </w:r>
      <w:proofErr w:type="spellStart"/>
      <w:r w:rsidR="00D24759">
        <w:rPr>
          <w:b/>
          <w:sz w:val="24"/>
          <w:szCs w:val="24"/>
          <w:lang w:val="fr-FR"/>
        </w:rPr>
        <w:t>în</w:t>
      </w:r>
      <w:proofErr w:type="spellEnd"/>
      <w:r w:rsidR="00D24759">
        <w:rPr>
          <w:b/>
          <w:sz w:val="24"/>
          <w:szCs w:val="24"/>
          <w:lang w:val="fr-FR"/>
        </w:rPr>
        <w:t xml:space="preserve"> </w:t>
      </w:r>
      <w:proofErr w:type="spellStart"/>
      <w:r w:rsidR="00D24759">
        <w:rPr>
          <w:b/>
          <w:sz w:val="24"/>
          <w:szCs w:val="24"/>
          <w:lang w:val="fr-FR"/>
        </w:rPr>
        <w:t>str</w:t>
      </w:r>
      <w:proofErr w:type="spellEnd"/>
      <w:r w:rsidR="00D24759">
        <w:rPr>
          <w:b/>
          <w:sz w:val="24"/>
          <w:szCs w:val="24"/>
          <w:lang w:val="fr-FR"/>
        </w:rPr>
        <w:t xml:space="preserve">. </w:t>
      </w:r>
      <w:proofErr w:type="spellStart"/>
      <w:r w:rsidR="00D24759">
        <w:rPr>
          <w:b/>
          <w:sz w:val="24"/>
          <w:szCs w:val="24"/>
          <w:lang w:val="fr-FR"/>
        </w:rPr>
        <w:t>Ovidiu</w:t>
      </w:r>
      <w:proofErr w:type="spellEnd"/>
      <w:r w:rsidR="00D24759">
        <w:rPr>
          <w:b/>
          <w:sz w:val="24"/>
          <w:szCs w:val="24"/>
          <w:lang w:val="fr-FR"/>
        </w:rPr>
        <w:t xml:space="preserve"> </w:t>
      </w:r>
      <w:proofErr w:type="spellStart"/>
      <w:r w:rsidR="00D24759">
        <w:rPr>
          <w:b/>
          <w:sz w:val="24"/>
          <w:szCs w:val="24"/>
          <w:lang w:val="fr-FR"/>
        </w:rPr>
        <w:t>Cotruş</w:t>
      </w:r>
      <w:proofErr w:type="spellEnd"/>
      <w:r w:rsidR="00F03414">
        <w:rPr>
          <w:b/>
          <w:sz w:val="24"/>
          <w:szCs w:val="24"/>
          <w:lang w:val="fr-FR"/>
        </w:rPr>
        <w:t xml:space="preserve"> </w:t>
      </w:r>
      <w:r w:rsidR="00F03414" w:rsidRPr="00F03414">
        <w:rPr>
          <w:b/>
          <w:sz w:val="24"/>
          <w:szCs w:val="24"/>
          <w:lang w:val="fr-FR"/>
        </w:rPr>
        <w:t>nr. 19 A</w:t>
      </w:r>
      <w:r w:rsidR="00D24759">
        <w:rPr>
          <w:b/>
          <w:sz w:val="24"/>
          <w:szCs w:val="24"/>
          <w:lang w:val="fr-FR"/>
        </w:rPr>
        <w:t>, ce fac</w:t>
      </w:r>
      <w:r w:rsidR="00D24759"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="00D24759" w:rsidRPr="00B913A9">
        <w:rPr>
          <w:b/>
          <w:sz w:val="24"/>
          <w:szCs w:val="24"/>
          <w:lang w:val="fr-FR"/>
        </w:rPr>
        <w:t>obiectul</w:t>
      </w:r>
      <w:proofErr w:type="spellEnd"/>
      <w:r w:rsidR="00D24759"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="00D24759" w:rsidRPr="00B913A9">
        <w:rPr>
          <w:b/>
          <w:sz w:val="24"/>
          <w:szCs w:val="24"/>
          <w:lang w:val="fr-FR"/>
        </w:rPr>
        <w:t>renunţării</w:t>
      </w:r>
      <w:proofErr w:type="spellEnd"/>
      <w:r w:rsidR="00D24759" w:rsidRPr="00B913A9">
        <w:rPr>
          <w:b/>
          <w:sz w:val="24"/>
          <w:szCs w:val="24"/>
          <w:lang w:val="fr-FR"/>
        </w:rPr>
        <w:t xml:space="preserve"> la </w:t>
      </w:r>
      <w:proofErr w:type="spellStart"/>
      <w:r w:rsidR="00D24759" w:rsidRPr="00B913A9">
        <w:rPr>
          <w:b/>
          <w:sz w:val="24"/>
          <w:szCs w:val="24"/>
          <w:lang w:val="fr-FR"/>
        </w:rPr>
        <w:t>dreptul</w:t>
      </w:r>
      <w:proofErr w:type="spellEnd"/>
      <w:r w:rsidR="00D24759" w:rsidRPr="00B913A9">
        <w:rPr>
          <w:b/>
          <w:sz w:val="24"/>
          <w:szCs w:val="24"/>
          <w:lang w:val="fr-FR"/>
        </w:rPr>
        <w:t xml:space="preserve"> de </w:t>
      </w:r>
      <w:proofErr w:type="spellStart"/>
      <w:r w:rsidR="00D24759" w:rsidRPr="00B913A9">
        <w:rPr>
          <w:b/>
          <w:sz w:val="24"/>
          <w:szCs w:val="24"/>
          <w:lang w:val="fr-FR"/>
        </w:rPr>
        <w:t>proprietate</w:t>
      </w:r>
      <w:proofErr w:type="spellEnd"/>
      <w:r w:rsidR="00D24759" w:rsidRPr="00B913A9">
        <w:rPr>
          <w:b/>
          <w:sz w:val="24"/>
          <w:szCs w:val="24"/>
          <w:lang w:val="fr-FR"/>
        </w:rPr>
        <w:t xml:space="preserve"> de </w:t>
      </w:r>
      <w:proofErr w:type="spellStart"/>
      <w:r w:rsidR="00D24759" w:rsidRPr="00B913A9">
        <w:rPr>
          <w:b/>
          <w:sz w:val="24"/>
          <w:szCs w:val="24"/>
          <w:lang w:val="fr-FR"/>
        </w:rPr>
        <w:t>către</w:t>
      </w:r>
      <w:proofErr w:type="spellEnd"/>
      <w:r w:rsidR="00D24759" w:rsidRPr="00B913A9">
        <w:rPr>
          <w:b/>
          <w:sz w:val="24"/>
          <w:szCs w:val="24"/>
          <w:lang w:val="fr-FR"/>
        </w:rPr>
        <w:t xml:space="preserve"> </w:t>
      </w:r>
      <w:r w:rsidR="00D24759" w:rsidRPr="00B913A9">
        <w:rPr>
          <w:b/>
          <w:sz w:val="24"/>
          <w:szCs w:val="24"/>
        </w:rPr>
        <w:t>S.C.</w:t>
      </w:r>
      <w:r w:rsidR="00C32DB1">
        <w:rPr>
          <w:b/>
          <w:sz w:val="24"/>
          <w:szCs w:val="24"/>
        </w:rPr>
        <w:t xml:space="preserve"> </w:t>
      </w:r>
      <w:r w:rsidR="00D24759">
        <w:rPr>
          <w:b/>
          <w:sz w:val="24"/>
          <w:szCs w:val="24"/>
        </w:rPr>
        <w:t>EUROWINDOW S.R</w:t>
      </w:r>
      <w:r w:rsidR="00D24759" w:rsidRPr="00B913A9">
        <w:rPr>
          <w:b/>
          <w:sz w:val="24"/>
          <w:szCs w:val="24"/>
        </w:rPr>
        <w:t>.</w:t>
      </w:r>
      <w:r w:rsidR="00D24759">
        <w:rPr>
          <w:b/>
          <w:sz w:val="24"/>
          <w:szCs w:val="24"/>
        </w:rPr>
        <w:t>L.</w:t>
      </w:r>
    </w:p>
    <w:p w:rsidR="00D24759" w:rsidRDefault="00D24759" w:rsidP="00D24759">
      <w:pPr>
        <w:jc w:val="center"/>
        <w:rPr>
          <w:b/>
          <w:bCs/>
          <w:color w:val="000000"/>
          <w:sz w:val="24"/>
          <w:szCs w:val="24"/>
        </w:rPr>
      </w:pPr>
    </w:p>
    <w:p w:rsidR="00D24759" w:rsidRDefault="00D24759" w:rsidP="00D24759">
      <w:pPr>
        <w:jc w:val="center"/>
        <w:rPr>
          <w:b/>
          <w:bCs/>
          <w:color w:val="000000"/>
          <w:sz w:val="24"/>
          <w:szCs w:val="24"/>
        </w:rPr>
      </w:pPr>
    </w:p>
    <w:p w:rsidR="00B97FE0" w:rsidRPr="00C17D98" w:rsidRDefault="00D24759" w:rsidP="00B97FE0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C17D98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situaţiei actuale:</w:t>
      </w:r>
    </w:p>
    <w:p w:rsidR="00B97FE0" w:rsidRPr="00C17D98" w:rsidRDefault="00B97FE0" w:rsidP="000A2783">
      <w:pPr>
        <w:pStyle w:val="ListParagraph"/>
        <w:tabs>
          <w:tab w:val="decimal" w:pos="0"/>
        </w:tabs>
        <w:spacing w:before="64" w:after="0"/>
        <w:ind w:left="0" w:firstLine="360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C17D98">
        <w:rPr>
          <w:sz w:val="24"/>
          <w:szCs w:val="24"/>
          <w:lang w:val="fr-FR"/>
        </w:rPr>
        <w:t xml:space="preserve">        </w:t>
      </w:r>
      <w:proofErr w:type="spellStart"/>
      <w:r w:rsidRPr="00C17D98"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 w:rsidRPr="00C17D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17D98">
        <w:rPr>
          <w:rFonts w:ascii="Times New Roman" w:hAnsi="Times New Roman"/>
          <w:sz w:val="24"/>
          <w:szCs w:val="24"/>
          <w:lang w:val="fr-FR"/>
        </w:rPr>
        <w:t>adresa</w:t>
      </w:r>
      <w:proofErr w:type="spellEnd"/>
      <w:r w:rsidRPr="00C17D98">
        <w:rPr>
          <w:rFonts w:ascii="Times New Roman" w:hAnsi="Times New Roman"/>
          <w:sz w:val="24"/>
          <w:szCs w:val="24"/>
          <w:lang w:val="fr-FR"/>
        </w:rPr>
        <w:t xml:space="preserve"> nr. CT2018-1376/23.03.2018, </w:t>
      </w:r>
      <w:proofErr w:type="spellStart"/>
      <w:r w:rsidRPr="00C17D98">
        <w:rPr>
          <w:rFonts w:ascii="Times New Roman" w:hAnsi="Times New Roman"/>
          <w:sz w:val="24"/>
          <w:szCs w:val="24"/>
          <w:lang w:val="fr-FR"/>
        </w:rPr>
        <w:t>înregistrată</w:t>
      </w:r>
      <w:proofErr w:type="spellEnd"/>
      <w:r w:rsidRPr="00C17D98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C17D98">
        <w:rPr>
          <w:rFonts w:ascii="Times New Roman" w:hAnsi="Times New Roman"/>
          <w:sz w:val="24"/>
          <w:szCs w:val="24"/>
          <w:lang w:val="fr-FR"/>
        </w:rPr>
        <w:t>Primăria</w:t>
      </w:r>
      <w:proofErr w:type="spellEnd"/>
      <w:r w:rsidRPr="00C17D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17D98">
        <w:rPr>
          <w:rFonts w:ascii="Times New Roman" w:hAnsi="Times New Roman"/>
          <w:sz w:val="24"/>
          <w:szCs w:val="24"/>
          <w:lang w:val="fr-FR"/>
        </w:rPr>
        <w:t>Municipiului</w:t>
      </w:r>
      <w:proofErr w:type="spellEnd"/>
      <w:r w:rsidRPr="00C17D98">
        <w:rPr>
          <w:rFonts w:ascii="Times New Roman" w:hAnsi="Times New Roman"/>
          <w:sz w:val="24"/>
          <w:szCs w:val="24"/>
          <w:lang w:val="fr-FR"/>
        </w:rPr>
        <w:t xml:space="preserve"> Timişoara de </w:t>
      </w:r>
      <w:proofErr w:type="spellStart"/>
      <w:r w:rsidRPr="00C17D98">
        <w:rPr>
          <w:rFonts w:ascii="Times New Roman" w:hAnsi="Times New Roman"/>
          <w:sz w:val="24"/>
          <w:szCs w:val="24"/>
          <w:lang w:val="fr-FR"/>
        </w:rPr>
        <w:t>către</w:t>
      </w:r>
      <w:proofErr w:type="spellEnd"/>
      <w:r w:rsidRPr="00C17D9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C17D98">
        <w:rPr>
          <w:rFonts w:ascii="Times New Roman" w:hAnsi="Times New Roman"/>
          <w:sz w:val="24"/>
          <w:szCs w:val="24"/>
        </w:rPr>
        <w:t xml:space="preserve">S.C. EUROWINDOW S.R.L. reprezentată legal prin domnul Petrașcu Petru, </w:t>
      </w:r>
      <w:r w:rsidRPr="00C17D98">
        <w:rPr>
          <w:rFonts w:ascii="Times New Roman" w:hAnsi="Times New Roman"/>
          <w:sz w:val="24"/>
          <w:szCs w:val="24"/>
          <w:lang w:val="fr-FR"/>
        </w:rPr>
        <w:t xml:space="preserve">ne </w:t>
      </w:r>
      <w:proofErr w:type="spellStart"/>
      <w:r w:rsidRPr="00C17D98">
        <w:rPr>
          <w:rFonts w:ascii="Times New Roman" w:hAnsi="Times New Roman"/>
          <w:sz w:val="24"/>
          <w:szCs w:val="24"/>
          <w:lang w:val="fr-FR"/>
        </w:rPr>
        <w:t>înştiinţează</w:t>
      </w:r>
      <w:proofErr w:type="spellEnd"/>
      <w:r w:rsidRPr="00C17D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17D98">
        <w:rPr>
          <w:rFonts w:ascii="Times New Roman" w:hAnsi="Times New Roman"/>
          <w:sz w:val="24"/>
          <w:szCs w:val="24"/>
          <w:lang w:val="fr-FR"/>
        </w:rPr>
        <w:t>că</w:t>
      </w:r>
      <w:proofErr w:type="spellEnd"/>
      <w:r w:rsidRPr="00C17D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17D98">
        <w:rPr>
          <w:rFonts w:ascii="Times New Roman" w:hAnsi="Times New Roman"/>
          <w:sz w:val="24"/>
          <w:szCs w:val="24"/>
          <w:lang w:val="fr-FR"/>
        </w:rPr>
        <w:t>renunţă</w:t>
      </w:r>
      <w:proofErr w:type="spellEnd"/>
      <w:r w:rsidRPr="00C17D98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C17D98">
        <w:rPr>
          <w:rFonts w:ascii="Times New Roman" w:hAnsi="Times New Roman"/>
          <w:sz w:val="24"/>
          <w:szCs w:val="24"/>
          <w:lang w:val="fr-FR"/>
        </w:rPr>
        <w:t>dreptul</w:t>
      </w:r>
      <w:proofErr w:type="spellEnd"/>
      <w:r w:rsidRPr="00C17D98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C17D98">
        <w:rPr>
          <w:rFonts w:ascii="Times New Roman" w:hAnsi="Times New Roman"/>
          <w:sz w:val="24"/>
          <w:szCs w:val="24"/>
          <w:lang w:val="fr-FR"/>
        </w:rPr>
        <w:t>proprietate</w:t>
      </w:r>
      <w:proofErr w:type="spellEnd"/>
      <w:r w:rsidRPr="00C17D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17D98">
        <w:rPr>
          <w:rFonts w:ascii="Times New Roman" w:hAnsi="Times New Roman"/>
          <w:sz w:val="24"/>
          <w:szCs w:val="24"/>
          <w:lang w:val="fr-FR"/>
        </w:rPr>
        <w:t>asupra</w:t>
      </w:r>
      <w:proofErr w:type="spellEnd"/>
      <w:r w:rsidRPr="00C17D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17D98">
        <w:rPr>
          <w:rFonts w:ascii="Times New Roman" w:hAnsi="Times New Roman"/>
          <w:sz w:val="24"/>
          <w:szCs w:val="24"/>
          <w:lang w:val="fr-FR"/>
        </w:rPr>
        <w:t>terenurilor</w:t>
      </w:r>
      <w:proofErr w:type="spellEnd"/>
      <w:r w:rsidRPr="00C17D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17D98">
        <w:rPr>
          <w:rFonts w:ascii="Times New Roman" w:hAnsi="Times New Roman"/>
          <w:sz w:val="24"/>
          <w:szCs w:val="24"/>
          <w:lang w:val="fr-FR"/>
        </w:rPr>
        <w:t>situate</w:t>
      </w:r>
      <w:proofErr w:type="spellEnd"/>
      <w:r w:rsidRPr="00C17D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17D98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C17D98">
        <w:rPr>
          <w:rFonts w:ascii="Times New Roman" w:hAnsi="Times New Roman"/>
          <w:sz w:val="24"/>
          <w:szCs w:val="24"/>
          <w:lang w:val="fr-FR"/>
        </w:rPr>
        <w:t xml:space="preserve"> Timişoara, </w:t>
      </w:r>
      <w:proofErr w:type="spellStart"/>
      <w:r w:rsidRPr="00C17D98">
        <w:rPr>
          <w:rFonts w:ascii="Times New Roman" w:hAnsi="Times New Roman"/>
          <w:sz w:val="24"/>
          <w:szCs w:val="24"/>
          <w:lang w:val="fr-FR"/>
        </w:rPr>
        <w:t>str</w:t>
      </w:r>
      <w:proofErr w:type="spellEnd"/>
      <w:r w:rsidRPr="00C17D98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C17D98">
        <w:rPr>
          <w:rFonts w:ascii="Times New Roman" w:hAnsi="Times New Roman"/>
          <w:sz w:val="24"/>
          <w:szCs w:val="24"/>
          <w:lang w:val="fr-FR"/>
        </w:rPr>
        <w:t>Ovidiu</w:t>
      </w:r>
      <w:proofErr w:type="spellEnd"/>
      <w:r w:rsidRPr="00C17D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17D98">
        <w:rPr>
          <w:rFonts w:ascii="Times New Roman" w:hAnsi="Times New Roman"/>
          <w:sz w:val="24"/>
          <w:szCs w:val="24"/>
          <w:lang w:val="fr-FR"/>
        </w:rPr>
        <w:t>Cotru</w:t>
      </w:r>
      <w:proofErr w:type="spellEnd"/>
      <w:r w:rsidRPr="00C17D98">
        <w:rPr>
          <w:rFonts w:ascii="Times New Roman" w:hAnsi="Times New Roman"/>
          <w:sz w:val="24"/>
          <w:szCs w:val="24"/>
          <w:lang w:val="fr-FR"/>
        </w:rPr>
        <w:t xml:space="preserve">ș nr. 19 A, </w:t>
      </w:r>
      <w:proofErr w:type="spellStart"/>
      <w:r w:rsidRPr="00C17D98">
        <w:rPr>
          <w:rFonts w:ascii="Times New Roman" w:hAnsi="Times New Roman"/>
          <w:sz w:val="24"/>
          <w:szCs w:val="24"/>
          <w:lang w:val="fr-FR"/>
        </w:rPr>
        <w:t>înscrise</w:t>
      </w:r>
      <w:proofErr w:type="spellEnd"/>
      <w:r w:rsidRPr="00C17D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17D98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C17D98">
        <w:rPr>
          <w:rFonts w:ascii="Times New Roman" w:hAnsi="Times New Roman"/>
          <w:sz w:val="24"/>
          <w:szCs w:val="24"/>
          <w:lang w:val="fr-FR"/>
        </w:rPr>
        <w:t xml:space="preserve"> C.F. </w:t>
      </w:r>
      <w:r w:rsidR="00F80089" w:rsidRPr="00C17D98">
        <w:rPr>
          <w:rFonts w:ascii="Times New Roman" w:hAnsi="Times New Roman"/>
          <w:sz w:val="24"/>
          <w:szCs w:val="24"/>
          <w:lang w:val="fr-FR"/>
        </w:rPr>
        <w:t>445473 Timişoara și CF 445474</w:t>
      </w:r>
      <w:r w:rsidRPr="00C17D9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F80089" w:rsidRPr="00C17D98">
        <w:rPr>
          <w:rFonts w:ascii="Times New Roman" w:hAnsi="Times New Roman"/>
          <w:sz w:val="24"/>
          <w:szCs w:val="24"/>
          <w:lang w:val="fr-FR"/>
        </w:rPr>
        <w:t>Timişoara</w:t>
      </w:r>
      <w:r w:rsidRPr="00C17D98">
        <w:rPr>
          <w:rFonts w:ascii="Times New Roman" w:hAnsi="Times New Roman"/>
          <w:sz w:val="24"/>
          <w:szCs w:val="24"/>
          <w:lang w:val="fr-FR"/>
        </w:rPr>
        <w:t xml:space="preserve">,  </w:t>
      </w:r>
      <w:proofErr w:type="spellStart"/>
      <w:r w:rsidRPr="00C17D98">
        <w:rPr>
          <w:rFonts w:ascii="Times New Roman" w:hAnsi="Times New Roman"/>
          <w:sz w:val="24"/>
          <w:szCs w:val="24"/>
          <w:lang w:val="fr-FR"/>
        </w:rPr>
        <w:t>reprezentând</w:t>
      </w:r>
      <w:proofErr w:type="spellEnd"/>
      <w:r w:rsidRPr="00C17D9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5F5C49">
        <w:rPr>
          <w:rFonts w:ascii="Times New Roman" w:hAnsi="Times New Roman"/>
          <w:sz w:val="24"/>
          <w:szCs w:val="24"/>
          <w:lang w:val="fr-FR"/>
        </w:rPr>
        <w:t>căi</w:t>
      </w:r>
      <w:proofErr w:type="spellEnd"/>
      <w:r w:rsidR="005F5C49">
        <w:rPr>
          <w:rFonts w:ascii="Times New Roman" w:hAnsi="Times New Roman"/>
          <w:sz w:val="24"/>
          <w:szCs w:val="24"/>
          <w:lang w:val="fr-FR"/>
        </w:rPr>
        <w:t xml:space="preserve"> de circulaț</w:t>
      </w:r>
      <w:proofErr w:type="spellStart"/>
      <w:r w:rsidR="005F5C49">
        <w:rPr>
          <w:rFonts w:ascii="Times New Roman" w:hAnsi="Times New Roman"/>
          <w:sz w:val="24"/>
          <w:szCs w:val="24"/>
          <w:lang w:val="fr-FR"/>
        </w:rPr>
        <w:t>ie</w:t>
      </w:r>
      <w:proofErr w:type="spellEnd"/>
      <w:r w:rsidR="005F5C49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5F5C49">
        <w:rPr>
          <w:rFonts w:ascii="Times New Roman" w:hAnsi="Times New Roman"/>
          <w:sz w:val="24"/>
          <w:szCs w:val="24"/>
          <w:lang w:val="fr-FR"/>
        </w:rPr>
        <w:t>parcaje</w:t>
      </w:r>
      <w:proofErr w:type="spellEnd"/>
      <w:r w:rsidR="005F5C49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5F5C49">
        <w:rPr>
          <w:rFonts w:ascii="Times New Roman" w:hAnsi="Times New Roman"/>
          <w:sz w:val="24"/>
          <w:szCs w:val="24"/>
          <w:lang w:val="fr-FR"/>
        </w:rPr>
        <w:t>trotuare</w:t>
      </w:r>
      <w:proofErr w:type="spellEnd"/>
      <w:r w:rsidR="005F5C4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5F5C49">
        <w:rPr>
          <w:rFonts w:ascii="Times New Roman" w:hAnsi="Times New Roman"/>
          <w:sz w:val="24"/>
          <w:szCs w:val="24"/>
          <w:lang w:val="fr-FR"/>
        </w:rPr>
        <w:t>publice</w:t>
      </w:r>
      <w:proofErr w:type="spellEnd"/>
      <w:r w:rsidR="00F80089" w:rsidRPr="00C17D98">
        <w:rPr>
          <w:rFonts w:ascii="Times New Roman" w:hAnsi="Times New Roman"/>
          <w:sz w:val="24"/>
          <w:szCs w:val="24"/>
          <w:lang w:val="fr-FR"/>
        </w:rPr>
        <w:t>.</w:t>
      </w:r>
      <w:r w:rsidRPr="00C17D98">
        <w:rPr>
          <w:rFonts w:ascii="Times New Roman" w:hAnsi="Times New Roman"/>
          <w:sz w:val="24"/>
          <w:szCs w:val="24"/>
          <w:lang w:val="fr-FR"/>
        </w:rPr>
        <w:t xml:space="preserve">  </w:t>
      </w:r>
    </w:p>
    <w:p w:rsidR="00205B08" w:rsidRPr="00C17D98" w:rsidRDefault="00D24759" w:rsidP="000A2783">
      <w:pPr>
        <w:spacing w:line="276" w:lineRule="auto"/>
        <w:jc w:val="both"/>
        <w:rPr>
          <w:color w:val="000000"/>
          <w:sz w:val="24"/>
          <w:szCs w:val="24"/>
        </w:rPr>
      </w:pPr>
      <w:r w:rsidRPr="00C17D98">
        <w:rPr>
          <w:color w:val="000000"/>
          <w:sz w:val="24"/>
          <w:szCs w:val="24"/>
        </w:rPr>
        <w:t xml:space="preserve">             </w:t>
      </w:r>
      <w:r w:rsidR="00205B08" w:rsidRPr="00C17D98">
        <w:rPr>
          <w:color w:val="000000"/>
          <w:sz w:val="24"/>
          <w:szCs w:val="24"/>
        </w:rPr>
        <w:t xml:space="preserve">De </w:t>
      </w:r>
      <w:proofErr w:type="spellStart"/>
      <w:r w:rsidR="00205B08" w:rsidRPr="00C17D98">
        <w:rPr>
          <w:color w:val="000000"/>
          <w:sz w:val="24"/>
          <w:szCs w:val="24"/>
        </w:rPr>
        <w:t>asemenea</w:t>
      </w:r>
      <w:proofErr w:type="spellEnd"/>
      <w:r w:rsidR="00205B08" w:rsidRPr="00C17D98">
        <w:rPr>
          <w:color w:val="000000"/>
          <w:sz w:val="24"/>
          <w:szCs w:val="24"/>
        </w:rPr>
        <w:t>,</w:t>
      </w:r>
      <w:r w:rsidRPr="00C17D98">
        <w:rPr>
          <w:color w:val="000000"/>
          <w:sz w:val="24"/>
          <w:szCs w:val="24"/>
        </w:rPr>
        <w:t xml:space="preserve"> </w:t>
      </w:r>
      <w:r w:rsidR="00013DD2" w:rsidRPr="00C17D98">
        <w:rPr>
          <w:sz w:val="24"/>
          <w:szCs w:val="24"/>
        </w:rPr>
        <w:t xml:space="preserve">S.C. EUROWINDOW S.R.L. </w:t>
      </w:r>
      <w:r w:rsidRPr="00C17D98">
        <w:rPr>
          <w:color w:val="000000"/>
          <w:sz w:val="24"/>
          <w:szCs w:val="24"/>
        </w:rPr>
        <w:t xml:space="preserve">a </w:t>
      </w:r>
      <w:proofErr w:type="spellStart"/>
      <w:r w:rsidRPr="00C17D98">
        <w:rPr>
          <w:color w:val="000000"/>
          <w:sz w:val="24"/>
          <w:szCs w:val="24"/>
        </w:rPr>
        <w:t>solicitat</w:t>
      </w:r>
      <w:proofErr w:type="spellEnd"/>
      <w:r w:rsidRPr="00C17D98">
        <w:rPr>
          <w:color w:val="000000"/>
          <w:sz w:val="24"/>
          <w:szCs w:val="24"/>
        </w:rPr>
        <w:t xml:space="preserve"> </w:t>
      </w:r>
      <w:proofErr w:type="spellStart"/>
      <w:r w:rsidR="00013DD2" w:rsidRPr="00C17D98">
        <w:rPr>
          <w:color w:val="000000"/>
          <w:sz w:val="24"/>
          <w:szCs w:val="24"/>
        </w:rPr>
        <w:t>prin</w:t>
      </w:r>
      <w:proofErr w:type="spellEnd"/>
      <w:r w:rsidR="00013DD2" w:rsidRPr="00C17D98">
        <w:rPr>
          <w:color w:val="000000"/>
          <w:sz w:val="24"/>
          <w:szCs w:val="24"/>
        </w:rPr>
        <w:t xml:space="preserve"> </w:t>
      </w:r>
      <w:proofErr w:type="spellStart"/>
      <w:r w:rsidR="00013DD2" w:rsidRPr="00C17D98">
        <w:rPr>
          <w:color w:val="000000"/>
          <w:sz w:val="24"/>
          <w:szCs w:val="24"/>
        </w:rPr>
        <w:t>adresa</w:t>
      </w:r>
      <w:proofErr w:type="spellEnd"/>
      <w:r w:rsidR="00013DD2" w:rsidRPr="00C17D98">
        <w:rPr>
          <w:color w:val="000000"/>
          <w:sz w:val="24"/>
          <w:szCs w:val="24"/>
        </w:rPr>
        <w:t xml:space="preserve"> nr.</w:t>
      </w:r>
      <w:r w:rsidR="00013DD2" w:rsidRPr="00C17D98">
        <w:rPr>
          <w:sz w:val="24"/>
          <w:szCs w:val="24"/>
          <w:lang w:val="fr-FR"/>
        </w:rPr>
        <w:t xml:space="preserve"> CT2018-1280/20.03.2018</w:t>
      </w:r>
      <w:r w:rsidR="00013DD2" w:rsidRPr="00C17D98">
        <w:rPr>
          <w:color w:val="000000"/>
          <w:sz w:val="24"/>
          <w:szCs w:val="24"/>
        </w:rPr>
        <w:t xml:space="preserve"> </w:t>
      </w:r>
      <w:proofErr w:type="spellStart"/>
      <w:r w:rsidRPr="00C17D98">
        <w:rPr>
          <w:color w:val="000000"/>
          <w:sz w:val="24"/>
          <w:szCs w:val="24"/>
        </w:rPr>
        <w:t>trecerea</w:t>
      </w:r>
      <w:proofErr w:type="spellEnd"/>
      <w:r w:rsidRPr="00C17D98">
        <w:rPr>
          <w:color w:val="000000"/>
          <w:sz w:val="24"/>
          <w:szCs w:val="24"/>
        </w:rPr>
        <w:t xml:space="preserve"> </w:t>
      </w:r>
      <w:proofErr w:type="spellStart"/>
      <w:r w:rsidRPr="00C17D98">
        <w:rPr>
          <w:color w:val="000000"/>
          <w:sz w:val="24"/>
          <w:szCs w:val="24"/>
        </w:rPr>
        <w:t>terenurilor</w:t>
      </w:r>
      <w:proofErr w:type="spellEnd"/>
      <w:r w:rsidRPr="00C17D98">
        <w:rPr>
          <w:color w:val="000000"/>
          <w:sz w:val="24"/>
          <w:szCs w:val="24"/>
        </w:rPr>
        <w:t xml:space="preserve"> respective </w:t>
      </w:r>
      <w:proofErr w:type="spellStart"/>
      <w:r w:rsidRPr="00C17D98">
        <w:rPr>
          <w:color w:val="000000"/>
          <w:sz w:val="24"/>
          <w:szCs w:val="24"/>
        </w:rPr>
        <w:t>în</w:t>
      </w:r>
      <w:proofErr w:type="spellEnd"/>
      <w:r w:rsidRPr="00C17D98">
        <w:rPr>
          <w:color w:val="000000"/>
          <w:sz w:val="24"/>
          <w:szCs w:val="24"/>
        </w:rPr>
        <w:t xml:space="preserve"> </w:t>
      </w:r>
      <w:proofErr w:type="spellStart"/>
      <w:r w:rsidRPr="00C17D98">
        <w:rPr>
          <w:color w:val="000000"/>
          <w:sz w:val="24"/>
          <w:szCs w:val="24"/>
        </w:rPr>
        <w:t>domeniul</w:t>
      </w:r>
      <w:proofErr w:type="spellEnd"/>
      <w:r w:rsidRPr="00C17D98">
        <w:rPr>
          <w:color w:val="000000"/>
          <w:sz w:val="24"/>
          <w:szCs w:val="24"/>
        </w:rPr>
        <w:t xml:space="preserve"> public al </w:t>
      </w:r>
      <w:proofErr w:type="spellStart"/>
      <w:r w:rsidRPr="00C17D98">
        <w:rPr>
          <w:color w:val="000000"/>
          <w:sz w:val="24"/>
          <w:szCs w:val="24"/>
        </w:rPr>
        <w:t>Municipiului</w:t>
      </w:r>
      <w:proofErr w:type="spellEnd"/>
      <w:r w:rsidRPr="00C17D98">
        <w:rPr>
          <w:color w:val="000000"/>
          <w:sz w:val="24"/>
          <w:szCs w:val="24"/>
        </w:rPr>
        <w:t xml:space="preserve"> </w:t>
      </w:r>
      <w:proofErr w:type="spellStart"/>
      <w:r w:rsidRPr="00C17D98">
        <w:rPr>
          <w:color w:val="000000"/>
          <w:sz w:val="24"/>
          <w:szCs w:val="24"/>
        </w:rPr>
        <w:t>Timișoara</w:t>
      </w:r>
      <w:proofErr w:type="spellEnd"/>
      <w:r w:rsidRPr="00C17D98">
        <w:rPr>
          <w:color w:val="000000"/>
          <w:sz w:val="24"/>
          <w:szCs w:val="24"/>
        </w:rPr>
        <w:t xml:space="preserve">, </w:t>
      </w:r>
      <w:proofErr w:type="spellStart"/>
      <w:r w:rsidR="00205B08" w:rsidRPr="00C17D98">
        <w:rPr>
          <w:color w:val="000000"/>
          <w:sz w:val="24"/>
          <w:szCs w:val="24"/>
        </w:rPr>
        <w:t>având</w:t>
      </w:r>
      <w:proofErr w:type="spellEnd"/>
      <w:r w:rsidR="00205B08" w:rsidRPr="00C17D98">
        <w:rPr>
          <w:color w:val="000000"/>
          <w:sz w:val="24"/>
          <w:szCs w:val="24"/>
        </w:rPr>
        <w:t xml:space="preserve"> </w:t>
      </w:r>
      <w:proofErr w:type="spellStart"/>
      <w:r w:rsidR="00205B08" w:rsidRPr="00C17D98">
        <w:rPr>
          <w:color w:val="000000"/>
          <w:sz w:val="24"/>
          <w:szCs w:val="24"/>
        </w:rPr>
        <w:t>în</w:t>
      </w:r>
      <w:proofErr w:type="spellEnd"/>
      <w:r w:rsidR="00205B08" w:rsidRPr="00C17D98">
        <w:rPr>
          <w:color w:val="000000"/>
          <w:sz w:val="24"/>
          <w:szCs w:val="24"/>
        </w:rPr>
        <w:t xml:space="preserve"> </w:t>
      </w:r>
      <w:proofErr w:type="spellStart"/>
      <w:r w:rsidR="00205B08" w:rsidRPr="00C17D98">
        <w:rPr>
          <w:color w:val="000000"/>
          <w:sz w:val="24"/>
          <w:szCs w:val="24"/>
        </w:rPr>
        <w:t>vedere</w:t>
      </w:r>
      <w:proofErr w:type="spellEnd"/>
      <w:r w:rsidR="00205B08" w:rsidRPr="00C17D98">
        <w:rPr>
          <w:color w:val="000000"/>
          <w:sz w:val="24"/>
          <w:szCs w:val="24"/>
        </w:rPr>
        <w:t xml:space="preserve"> </w:t>
      </w:r>
      <w:proofErr w:type="spellStart"/>
      <w:r w:rsidR="00205B08" w:rsidRPr="00C17D98">
        <w:rPr>
          <w:color w:val="000000"/>
          <w:sz w:val="24"/>
          <w:szCs w:val="24"/>
        </w:rPr>
        <w:t>prevederile</w:t>
      </w:r>
      <w:proofErr w:type="spellEnd"/>
      <w:r w:rsidR="00205B08" w:rsidRPr="00C17D98">
        <w:rPr>
          <w:color w:val="000000"/>
          <w:sz w:val="24"/>
          <w:szCs w:val="24"/>
        </w:rPr>
        <w:t xml:space="preserve"> </w:t>
      </w:r>
      <w:proofErr w:type="spellStart"/>
      <w:r w:rsidR="00205B08" w:rsidRPr="00C17D98">
        <w:rPr>
          <w:color w:val="000000"/>
          <w:sz w:val="24"/>
          <w:szCs w:val="24"/>
        </w:rPr>
        <w:t>Regulamentu</w:t>
      </w:r>
      <w:r w:rsidR="001D320C">
        <w:rPr>
          <w:color w:val="000000"/>
          <w:sz w:val="24"/>
          <w:szCs w:val="24"/>
        </w:rPr>
        <w:t>lui</w:t>
      </w:r>
      <w:proofErr w:type="spellEnd"/>
      <w:r w:rsidR="001D320C">
        <w:rPr>
          <w:color w:val="000000"/>
          <w:sz w:val="24"/>
          <w:szCs w:val="24"/>
        </w:rPr>
        <w:t xml:space="preserve"> General de Urbanism, cap.7.</w:t>
      </w:r>
      <w:r w:rsidR="00205B08" w:rsidRPr="00C17D98">
        <w:rPr>
          <w:color w:val="000000"/>
          <w:sz w:val="24"/>
          <w:szCs w:val="24"/>
        </w:rPr>
        <w:t xml:space="preserve">2. </w:t>
      </w:r>
    </w:p>
    <w:p w:rsidR="00205B08" w:rsidRPr="00C17D98" w:rsidRDefault="00205B08" w:rsidP="000A2783">
      <w:pPr>
        <w:spacing w:line="276" w:lineRule="auto"/>
        <w:jc w:val="both"/>
        <w:rPr>
          <w:color w:val="000000"/>
          <w:sz w:val="24"/>
          <w:szCs w:val="24"/>
        </w:rPr>
      </w:pPr>
    </w:p>
    <w:p w:rsidR="00D24759" w:rsidRPr="00C17D98" w:rsidRDefault="00205B08" w:rsidP="00205B08">
      <w:pPr>
        <w:jc w:val="both"/>
        <w:rPr>
          <w:b/>
          <w:color w:val="000000"/>
          <w:spacing w:val="-5"/>
          <w:sz w:val="24"/>
          <w:szCs w:val="24"/>
        </w:rPr>
      </w:pPr>
      <w:r w:rsidRPr="00C17D98">
        <w:rPr>
          <w:color w:val="000000"/>
          <w:sz w:val="24"/>
          <w:szCs w:val="24"/>
        </w:rPr>
        <w:t xml:space="preserve">2.  </w:t>
      </w:r>
      <w:proofErr w:type="spellStart"/>
      <w:r w:rsidR="00D24759" w:rsidRPr="00C17D98">
        <w:rPr>
          <w:b/>
          <w:color w:val="000000"/>
          <w:spacing w:val="-5"/>
          <w:sz w:val="24"/>
          <w:szCs w:val="24"/>
        </w:rPr>
        <w:t>Schimbări</w:t>
      </w:r>
      <w:proofErr w:type="spellEnd"/>
      <w:r w:rsidR="00D24759" w:rsidRPr="00C17D98">
        <w:rPr>
          <w:b/>
          <w:color w:val="000000"/>
          <w:spacing w:val="-5"/>
          <w:sz w:val="24"/>
          <w:szCs w:val="24"/>
        </w:rPr>
        <w:t xml:space="preserve"> </w:t>
      </w:r>
      <w:proofErr w:type="spellStart"/>
      <w:r w:rsidR="00D24759" w:rsidRPr="00C17D98">
        <w:rPr>
          <w:b/>
          <w:color w:val="000000"/>
          <w:spacing w:val="-5"/>
          <w:sz w:val="24"/>
          <w:szCs w:val="24"/>
        </w:rPr>
        <w:t>preconizate</w:t>
      </w:r>
      <w:proofErr w:type="spellEnd"/>
      <w:r w:rsidR="00D24759" w:rsidRPr="00C17D98">
        <w:rPr>
          <w:b/>
          <w:color w:val="000000"/>
          <w:spacing w:val="-5"/>
          <w:sz w:val="24"/>
          <w:szCs w:val="24"/>
        </w:rPr>
        <w:t xml:space="preserve"> </w:t>
      </w:r>
      <w:proofErr w:type="spellStart"/>
      <w:r w:rsidR="00D24759" w:rsidRPr="00C17D98">
        <w:rPr>
          <w:b/>
          <w:color w:val="000000"/>
          <w:spacing w:val="-5"/>
          <w:sz w:val="24"/>
          <w:szCs w:val="24"/>
        </w:rPr>
        <w:t>și</w:t>
      </w:r>
      <w:proofErr w:type="spellEnd"/>
      <w:r w:rsidR="00D24759" w:rsidRPr="00C17D98">
        <w:rPr>
          <w:b/>
          <w:color w:val="000000"/>
          <w:spacing w:val="-5"/>
          <w:sz w:val="24"/>
          <w:szCs w:val="24"/>
        </w:rPr>
        <w:t xml:space="preserve"> </w:t>
      </w:r>
      <w:proofErr w:type="spellStart"/>
      <w:r w:rsidR="00D24759" w:rsidRPr="00C17D98">
        <w:rPr>
          <w:b/>
          <w:color w:val="000000"/>
          <w:spacing w:val="-5"/>
          <w:sz w:val="24"/>
          <w:szCs w:val="24"/>
        </w:rPr>
        <w:t>rezultate</w:t>
      </w:r>
      <w:proofErr w:type="spellEnd"/>
      <w:r w:rsidR="00D24759" w:rsidRPr="00C17D98">
        <w:rPr>
          <w:b/>
          <w:color w:val="000000"/>
          <w:spacing w:val="-5"/>
          <w:sz w:val="24"/>
          <w:szCs w:val="24"/>
        </w:rPr>
        <w:t xml:space="preserve"> așteptate:</w:t>
      </w:r>
    </w:p>
    <w:p w:rsidR="001A0255" w:rsidRPr="00C17D98" w:rsidRDefault="00D24759" w:rsidP="000A2783">
      <w:pPr>
        <w:spacing w:line="276" w:lineRule="auto"/>
        <w:ind w:right="144"/>
        <w:jc w:val="both"/>
        <w:rPr>
          <w:color w:val="000000"/>
          <w:sz w:val="24"/>
          <w:szCs w:val="24"/>
        </w:rPr>
      </w:pPr>
      <w:r w:rsidRPr="00C17D98">
        <w:rPr>
          <w:color w:val="000000"/>
          <w:spacing w:val="3"/>
          <w:sz w:val="24"/>
          <w:szCs w:val="24"/>
        </w:rPr>
        <w:tab/>
        <w:t xml:space="preserve">  E</w:t>
      </w:r>
      <w:r w:rsidRPr="00C17D98">
        <w:rPr>
          <w:color w:val="000000"/>
          <w:sz w:val="24"/>
          <w:szCs w:val="24"/>
        </w:rPr>
        <w:t xml:space="preserve">ste </w:t>
      </w:r>
      <w:proofErr w:type="spellStart"/>
      <w:r w:rsidRPr="00C17D98">
        <w:rPr>
          <w:color w:val="000000"/>
          <w:sz w:val="24"/>
          <w:szCs w:val="24"/>
        </w:rPr>
        <w:t>necesară</w:t>
      </w:r>
      <w:proofErr w:type="spellEnd"/>
      <w:r w:rsidRPr="00C17D98">
        <w:rPr>
          <w:color w:val="000000"/>
          <w:sz w:val="24"/>
          <w:szCs w:val="24"/>
        </w:rPr>
        <w:t xml:space="preserve"> </w:t>
      </w:r>
      <w:proofErr w:type="spellStart"/>
      <w:r w:rsidRPr="00C17D98">
        <w:rPr>
          <w:color w:val="000000"/>
          <w:sz w:val="24"/>
          <w:szCs w:val="24"/>
        </w:rPr>
        <w:t>reglementarea</w:t>
      </w:r>
      <w:proofErr w:type="spellEnd"/>
      <w:r w:rsidRPr="00C17D98">
        <w:rPr>
          <w:color w:val="000000"/>
          <w:sz w:val="24"/>
          <w:szCs w:val="24"/>
        </w:rPr>
        <w:t xml:space="preserve"> </w:t>
      </w:r>
      <w:proofErr w:type="spellStart"/>
      <w:r w:rsidRPr="00C17D98">
        <w:rPr>
          <w:color w:val="000000"/>
          <w:sz w:val="24"/>
          <w:szCs w:val="24"/>
        </w:rPr>
        <w:t>situației</w:t>
      </w:r>
      <w:proofErr w:type="spellEnd"/>
      <w:r w:rsidRPr="00C17D98">
        <w:rPr>
          <w:color w:val="000000"/>
          <w:sz w:val="24"/>
          <w:szCs w:val="24"/>
        </w:rPr>
        <w:t xml:space="preserve"> </w:t>
      </w:r>
      <w:proofErr w:type="spellStart"/>
      <w:r w:rsidRPr="00C17D98">
        <w:rPr>
          <w:color w:val="000000"/>
          <w:sz w:val="24"/>
          <w:szCs w:val="24"/>
        </w:rPr>
        <w:t>juridice</w:t>
      </w:r>
      <w:proofErr w:type="spellEnd"/>
      <w:r w:rsidRPr="00C17D98">
        <w:rPr>
          <w:color w:val="000000"/>
          <w:sz w:val="24"/>
          <w:szCs w:val="24"/>
        </w:rPr>
        <w:t xml:space="preserve"> a </w:t>
      </w:r>
      <w:proofErr w:type="spellStart"/>
      <w:r w:rsidRPr="00C17D98">
        <w:rPr>
          <w:color w:val="000000"/>
          <w:sz w:val="24"/>
          <w:szCs w:val="24"/>
        </w:rPr>
        <w:t>terenurilor</w:t>
      </w:r>
      <w:proofErr w:type="spellEnd"/>
      <w:r w:rsidRPr="00C17D98">
        <w:rPr>
          <w:color w:val="000000"/>
          <w:sz w:val="24"/>
          <w:szCs w:val="24"/>
        </w:rPr>
        <w:t xml:space="preserve"> </w:t>
      </w:r>
      <w:proofErr w:type="spellStart"/>
      <w:r w:rsidRPr="00C17D98">
        <w:rPr>
          <w:color w:val="000000"/>
          <w:sz w:val="24"/>
          <w:szCs w:val="24"/>
        </w:rPr>
        <w:t>în</w:t>
      </w:r>
      <w:proofErr w:type="spellEnd"/>
      <w:r w:rsidRPr="00C17D98">
        <w:rPr>
          <w:color w:val="000000"/>
          <w:sz w:val="24"/>
          <w:szCs w:val="24"/>
        </w:rPr>
        <w:t xml:space="preserve"> </w:t>
      </w:r>
      <w:proofErr w:type="spellStart"/>
      <w:r w:rsidRPr="00C17D98">
        <w:rPr>
          <w:color w:val="000000"/>
          <w:sz w:val="24"/>
          <w:szCs w:val="24"/>
        </w:rPr>
        <w:t>vederea</w:t>
      </w:r>
      <w:proofErr w:type="spellEnd"/>
      <w:r w:rsidRPr="00C17D98">
        <w:rPr>
          <w:color w:val="000000"/>
          <w:sz w:val="24"/>
          <w:szCs w:val="24"/>
        </w:rPr>
        <w:t xml:space="preserve"> </w:t>
      </w:r>
      <w:proofErr w:type="spellStart"/>
      <w:r w:rsidRPr="00C17D98">
        <w:rPr>
          <w:color w:val="000000"/>
          <w:sz w:val="24"/>
          <w:szCs w:val="24"/>
        </w:rPr>
        <w:t>obținerii</w:t>
      </w:r>
      <w:proofErr w:type="spellEnd"/>
      <w:r w:rsidRPr="00C17D98">
        <w:rPr>
          <w:color w:val="000000"/>
          <w:sz w:val="24"/>
          <w:szCs w:val="24"/>
        </w:rPr>
        <w:t xml:space="preserve"> </w:t>
      </w:r>
      <w:proofErr w:type="spellStart"/>
      <w:r w:rsidRPr="00C17D98">
        <w:rPr>
          <w:color w:val="000000"/>
          <w:sz w:val="24"/>
          <w:szCs w:val="24"/>
        </w:rPr>
        <w:t>avizelor</w:t>
      </w:r>
      <w:proofErr w:type="spellEnd"/>
      <w:r w:rsidRPr="00C17D98">
        <w:rPr>
          <w:color w:val="000000"/>
          <w:sz w:val="24"/>
          <w:szCs w:val="24"/>
        </w:rPr>
        <w:t xml:space="preserve"> </w:t>
      </w:r>
      <w:proofErr w:type="spellStart"/>
      <w:r w:rsidRPr="00C17D98">
        <w:rPr>
          <w:color w:val="000000"/>
          <w:sz w:val="24"/>
          <w:szCs w:val="24"/>
        </w:rPr>
        <w:t>și</w:t>
      </w:r>
      <w:proofErr w:type="spellEnd"/>
      <w:r w:rsidRPr="00C17D98">
        <w:rPr>
          <w:color w:val="000000"/>
          <w:sz w:val="24"/>
          <w:szCs w:val="24"/>
        </w:rPr>
        <w:t xml:space="preserve"> </w:t>
      </w:r>
      <w:proofErr w:type="spellStart"/>
      <w:r w:rsidRPr="00C17D98">
        <w:rPr>
          <w:color w:val="000000"/>
          <w:sz w:val="24"/>
          <w:szCs w:val="24"/>
        </w:rPr>
        <w:t>autorizațiilor</w:t>
      </w:r>
      <w:proofErr w:type="spellEnd"/>
      <w:r w:rsidRPr="00C17D98">
        <w:rPr>
          <w:color w:val="000000"/>
          <w:sz w:val="24"/>
          <w:szCs w:val="24"/>
        </w:rPr>
        <w:t xml:space="preserve"> </w:t>
      </w:r>
      <w:proofErr w:type="spellStart"/>
      <w:r w:rsidRPr="00C17D98">
        <w:rPr>
          <w:color w:val="000000"/>
          <w:sz w:val="24"/>
          <w:szCs w:val="24"/>
        </w:rPr>
        <w:t>pentru</w:t>
      </w:r>
      <w:proofErr w:type="spellEnd"/>
      <w:r w:rsidRPr="00C17D98">
        <w:rPr>
          <w:color w:val="000000"/>
          <w:sz w:val="24"/>
          <w:szCs w:val="24"/>
        </w:rPr>
        <w:t xml:space="preserve"> </w:t>
      </w:r>
      <w:proofErr w:type="spellStart"/>
      <w:r w:rsidRPr="00C17D98">
        <w:rPr>
          <w:color w:val="000000"/>
          <w:sz w:val="24"/>
          <w:szCs w:val="24"/>
        </w:rPr>
        <w:t>asigurarea</w:t>
      </w:r>
      <w:proofErr w:type="spellEnd"/>
      <w:r w:rsidRPr="00C17D98">
        <w:rPr>
          <w:color w:val="000000"/>
          <w:sz w:val="24"/>
          <w:szCs w:val="24"/>
        </w:rPr>
        <w:t xml:space="preserve"> </w:t>
      </w:r>
      <w:proofErr w:type="spellStart"/>
      <w:r w:rsidRPr="00C17D98">
        <w:rPr>
          <w:color w:val="000000"/>
          <w:sz w:val="24"/>
          <w:szCs w:val="24"/>
        </w:rPr>
        <w:t>accesului</w:t>
      </w:r>
      <w:proofErr w:type="spellEnd"/>
      <w:r w:rsidRPr="00C17D98">
        <w:rPr>
          <w:color w:val="000000"/>
          <w:sz w:val="24"/>
          <w:szCs w:val="24"/>
        </w:rPr>
        <w:t xml:space="preserve"> de </w:t>
      </w:r>
      <w:proofErr w:type="spellStart"/>
      <w:r w:rsidRPr="00C17D98">
        <w:rPr>
          <w:color w:val="000000"/>
          <w:sz w:val="24"/>
          <w:szCs w:val="24"/>
        </w:rPr>
        <w:t>pe</w:t>
      </w:r>
      <w:proofErr w:type="spellEnd"/>
      <w:r w:rsidRPr="00C17D98">
        <w:rPr>
          <w:color w:val="000000"/>
          <w:sz w:val="24"/>
          <w:szCs w:val="24"/>
        </w:rPr>
        <w:t xml:space="preserve"> </w:t>
      </w:r>
      <w:proofErr w:type="spellStart"/>
      <w:r w:rsidRPr="00C17D98">
        <w:rPr>
          <w:color w:val="000000"/>
          <w:sz w:val="24"/>
          <w:szCs w:val="24"/>
        </w:rPr>
        <w:t>domeniul</w:t>
      </w:r>
      <w:proofErr w:type="spellEnd"/>
      <w:r w:rsidRPr="00C17D98">
        <w:rPr>
          <w:color w:val="000000"/>
          <w:sz w:val="24"/>
          <w:szCs w:val="24"/>
        </w:rPr>
        <w:t xml:space="preserve"> public.</w:t>
      </w:r>
    </w:p>
    <w:p w:rsidR="001A0255" w:rsidRPr="00C17D98" w:rsidRDefault="001A0255" w:rsidP="001A0255">
      <w:pPr>
        <w:ind w:right="144"/>
        <w:jc w:val="both"/>
        <w:rPr>
          <w:color w:val="000000"/>
          <w:sz w:val="24"/>
          <w:szCs w:val="24"/>
        </w:rPr>
      </w:pPr>
    </w:p>
    <w:p w:rsidR="00D24759" w:rsidRPr="00C17D98" w:rsidRDefault="001A0255" w:rsidP="001A0255">
      <w:pPr>
        <w:ind w:right="144"/>
        <w:jc w:val="both"/>
        <w:rPr>
          <w:color w:val="000000"/>
          <w:spacing w:val="3"/>
          <w:sz w:val="24"/>
          <w:szCs w:val="24"/>
        </w:rPr>
      </w:pPr>
      <w:r w:rsidRPr="00C17D98">
        <w:rPr>
          <w:color w:val="000000"/>
          <w:sz w:val="24"/>
          <w:szCs w:val="24"/>
        </w:rPr>
        <w:t xml:space="preserve">3.   </w:t>
      </w:r>
      <w:proofErr w:type="spellStart"/>
      <w:r w:rsidR="00D24759" w:rsidRPr="00C17D98">
        <w:rPr>
          <w:b/>
          <w:color w:val="000000"/>
          <w:spacing w:val="15"/>
          <w:sz w:val="24"/>
          <w:szCs w:val="24"/>
        </w:rPr>
        <w:t>Alte</w:t>
      </w:r>
      <w:proofErr w:type="spellEnd"/>
      <w:r w:rsidR="00D24759" w:rsidRPr="00C17D98">
        <w:rPr>
          <w:b/>
          <w:color w:val="000000"/>
          <w:spacing w:val="15"/>
          <w:sz w:val="24"/>
          <w:szCs w:val="24"/>
        </w:rPr>
        <w:t xml:space="preserve"> </w:t>
      </w:r>
      <w:proofErr w:type="spellStart"/>
      <w:r w:rsidR="00D24759" w:rsidRPr="00C17D98">
        <w:rPr>
          <w:b/>
          <w:color w:val="000000"/>
          <w:spacing w:val="15"/>
          <w:sz w:val="24"/>
          <w:szCs w:val="24"/>
        </w:rPr>
        <w:t>informaţii</w:t>
      </w:r>
      <w:proofErr w:type="spellEnd"/>
      <w:r w:rsidR="00D24759" w:rsidRPr="00C17D98">
        <w:rPr>
          <w:b/>
          <w:color w:val="000000"/>
          <w:spacing w:val="15"/>
          <w:sz w:val="24"/>
          <w:szCs w:val="24"/>
        </w:rPr>
        <w:t xml:space="preserve"> :</w:t>
      </w:r>
    </w:p>
    <w:p w:rsidR="00D24759" w:rsidRPr="00C17D98" w:rsidRDefault="00D24759" w:rsidP="00435BAA">
      <w:pPr>
        <w:spacing w:line="276" w:lineRule="auto"/>
        <w:rPr>
          <w:bCs/>
          <w:color w:val="000000"/>
          <w:sz w:val="24"/>
          <w:szCs w:val="24"/>
        </w:rPr>
      </w:pPr>
      <w:r w:rsidRPr="00C17D98">
        <w:rPr>
          <w:i/>
          <w:sz w:val="24"/>
          <w:szCs w:val="24"/>
        </w:rPr>
        <w:t xml:space="preserve">             </w:t>
      </w:r>
      <w:r w:rsidR="00C17D98">
        <w:rPr>
          <w:i/>
          <w:sz w:val="24"/>
          <w:szCs w:val="24"/>
        </w:rPr>
        <w:t xml:space="preserve"> </w:t>
      </w:r>
      <w:proofErr w:type="spellStart"/>
      <w:r w:rsidR="001A0255" w:rsidRPr="00C17D98">
        <w:rPr>
          <w:color w:val="000000"/>
          <w:sz w:val="24"/>
          <w:szCs w:val="24"/>
        </w:rPr>
        <w:t>Parcela</w:t>
      </w:r>
      <w:proofErr w:type="spellEnd"/>
      <w:r w:rsidR="001A0255" w:rsidRPr="00C17D98">
        <w:rPr>
          <w:color w:val="000000"/>
          <w:sz w:val="24"/>
          <w:szCs w:val="24"/>
        </w:rPr>
        <w:t xml:space="preserve"> </w:t>
      </w:r>
      <w:proofErr w:type="spellStart"/>
      <w:r w:rsidR="001A0255" w:rsidRPr="00C17D98">
        <w:rPr>
          <w:color w:val="000000"/>
          <w:sz w:val="24"/>
          <w:szCs w:val="24"/>
        </w:rPr>
        <w:t>inițială</w:t>
      </w:r>
      <w:proofErr w:type="spellEnd"/>
      <w:r w:rsidRPr="00C17D98">
        <w:rPr>
          <w:color w:val="000000"/>
          <w:sz w:val="24"/>
          <w:szCs w:val="24"/>
        </w:rPr>
        <w:t xml:space="preserve"> </w:t>
      </w:r>
      <w:r w:rsidR="00435BAA" w:rsidRPr="00C17D98">
        <w:rPr>
          <w:color w:val="000000"/>
          <w:sz w:val="24"/>
          <w:szCs w:val="24"/>
        </w:rPr>
        <w:t>cu nr. cad. 427323</w:t>
      </w:r>
      <w:r w:rsidR="00435BAA">
        <w:rPr>
          <w:color w:val="000000"/>
          <w:sz w:val="24"/>
          <w:szCs w:val="24"/>
        </w:rPr>
        <w:t xml:space="preserve">, </w:t>
      </w:r>
      <w:r w:rsidRPr="00C17D98">
        <w:rPr>
          <w:color w:val="000000"/>
          <w:sz w:val="24"/>
          <w:szCs w:val="24"/>
        </w:rPr>
        <w:t xml:space="preserve">din care au </w:t>
      </w:r>
      <w:proofErr w:type="spellStart"/>
      <w:r w:rsidRPr="00C17D98">
        <w:rPr>
          <w:color w:val="000000"/>
          <w:sz w:val="24"/>
          <w:szCs w:val="24"/>
        </w:rPr>
        <w:t>fost</w:t>
      </w:r>
      <w:proofErr w:type="spellEnd"/>
      <w:r w:rsidRPr="00C17D98">
        <w:rPr>
          <w:color w:val="000000"/>
          <w:sz w:val="24"/>
          <w:szCs w:val="24"/>
        </w:rPr>
        <w:t xml:space="preserve"> </w:t>
      </w:r>
      <w:proofErr w:type="spellStart"/>
      <w:r w:rsidRPr="00C17D98">
        <w:rPr>
          <w:color w:val="000000"/>
          <w:sz w:val="24"/>
          <w:szCs w:val="24"/>
        </w:rPr>
        <w:t>dezmembrate</w:t>
      </w:r>
      <w:proofErr w:type="spellEnd"/>
      <w:r w:rsidRPr="00C17D98">
        <w:rPr>
          <w:color w:val="000000"/>
          <w:sz w:val="24"/>
          <w:szCs w:val="24"/>
        </w:rPr>
        <w:t xml:space="preserve"> </w:t>
      </w:r>
      <w:proofErr w:type="spellStart"/>
      <w:r w:rsidR="00CB7C99" w:rsidRPr="00C17D98">
        <w:rPr>
          <w:color w:val="000000"/>
          <w:sz w:val="24"/>
          <w:szCs w:val="24"/>
        </w:rPr>
        <w:t>terenurile</w:t>
      </w:r>
      <w:proofErr w:type="spellEnd"/>
      <w:r w:rsidR="00031756" w:rsidRPr="00C17D98">
        <w:rPr>
          <w:color w:val="000000"/>
          <w:sz w:val="24"/>
          <w:szCs w:val="24"/>
        </w:rPr>
        <w:t xml:space="preserve"> </w:t>
      </w:r>
      <w:proofErr w:type="spellStart"/>
      <w:r w:rsidR="00031756" w:rsidRPr="00C17D98">
        <w:rPr>
          <w:color w:val="000000"/>
          <w:sz w:val="24"/>
          <w:szCs w:val="24"/>
        </w:rPr>
        <w:t>menționate</w:t>
      </w:r>
      <w:proofErr w:type="spellEnd"/>
      <w:r w:rsidR="00031756" w:rsidRPr="00C17D98">
        <w:rPr>
          <w:color w:val="000000"/>
          <w:sz w:val="24"/>
          <w:szCs w:val="24"/>
        </w:rPr>
        <w:t xml:space="preserve"> </w:t>
      </w:r>
      <w:proofErr w:type="spellStart"/>
      <w:r w:rsidR="00031756" w:rsidRPr="00C17D98">
        <w:rPr>
          <w:color w:val="000000"/>
          <w:sz w:val="24"/>
          <w:szCs w:val="24"/>
        </w:rPr>
        <w:t>mai</w:t>
      </w:r>
      <w:proofErr w:type="spellEnd"/>
      <w:r w:rsidR="00031756" w:rsidRPr="00C17D98">
        <w:rPr>
          <w:color w:val="000000"/>
          <w:sz w:val="24"/>
          <w:szCs w:val="24"/>
        </w:rPr>
        <w:t xml:space="preserve"> </w:t>
      </w:r>
      <w:proofErr w:type="spellStart"/>
      <w:r w:rsidR="00031756" w:rsidRPr="00C17D98">
        <w:rPr>
          <w:color w:val="000000"/>
          <w:sz w:val="24"/>
          <w:szCs w:val="24"/>
        </w:rPr>
        <w:t>sus</w:t>
      </w:r>
      <w:proofErr w:type="spellEnd"/>
      <w:r w:rsidR="00031756" w:rsidRPr="00C17D98">
        <w:rPr>
          <w:color w:val="000000"/>
          <w:sz w:val="24"/>
          <w:szCs w:val="24"/>
        </w:rPr>
        <w:t xml:space="preserve">, </w:t>
      </w:r>
      <w:r w:rsidRPr="00C17D98">
        <w:rPr>
          <w:color w:val="000000"/>
          <w:sz w:val="24"/>
          <w:szCs w:val="24"/>
        </w:rPr>
        <w:t>fac</w:t>
      </w:r>
      <w:r w:rsidR="00CB7C99" w:rsidRPr="00C17D98">
        <w:rPr>
          <w:color w:val="000000"/>
          <w:sz w:val="24"/>
          <w:szCs w:val="24"/>
        </w:rPr>
        <w:t>e</w:t>
      </w:r>
      <w:r w:rsidRPr="00C17D98">
        <w:rPr>
          <w:color w:val="000000"/>
          <w:sz w:val="24"/>
          <w:szCs w:val="24"/>
        </w:rPr>
        <w:t xml:space="preserve"> parte din</w:t>
      </w:r>
      <w:r w:rsidRPr="00C17D98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C17D98">
        <w:rPr>
          <w:bCs/>
          <w:color w:val="000000"/>
          <w:sz w:val="24"/>
          <w:szCs w:val="24"/>
        </w:rPr>
        <w:t>Planul</w:t>
      </w:r>
      <w:proofErr w:type="spellEnd"/>
      <w:r w:rsidR="00C17D98">
        <w:rPr>
          <w:bCs/>
          <w:color w:val="000000"/>
          <w:sz w:val="24"/>
          <w:szCs w:val="24"/>
        </w:rPr>
        <w:t xml:space="preserve"> </w:t>
      </w:r>
      <w:proofErr w:type="spellStart"/>
      <w:r w:rsidR="00C17D98">
        <w:rPr>
          <w:bCs/>
          <w:color w:val="000000"/>
          <w:sz w:val="24"/>
          <w:szCs w:val="24"/>
        </w:rPr>
        <w:t>Urbanistic</w:t>
      </w:r>
      <w:proofErr w:type="spellEnd"/>
      <w:r w:rsidR="00C17D98">
        <w:rPr>
          <w:bCs/>
          <w:color w:val="000000"/>
          <w:sz w:val="24"/>
          <w:szCs w:val="24"/>
        </w:rPr>
        <w:t xml:space="preserve"> Zonal </w:t>
      </w:r>
      <w:r w:rsidRPr="00C17D98">
        <w:rPr>
          <w:bCs/>
          <w:color w:val="000000"/>
          <w:sz w:val="24"/>
          <w:szCs w:val="24"/>
        </w:rPr>
        <w:t>"</w:t>
      </w:r>
      <w:proofErr w:type="spellStart"/>
      <w:r w:rsidRPr="00C17D98">
        <w:rPr>
          <w:bCs/>
          <w:color w:val="000000"/>
          <w:sz w:val="24"/>
          <w:szCs w:val="24"/>
        </w:rPr>
        <w:t>Zonă</w:t>
      </w:r>
      <w:proofErr w:type="spellEnd"/>
      <w:r w:rsidRPr="00C17D98">
        <w:rPr>
          <w:bCs/>
          <w:color w:val="000000"/>
          <w:sz w:val="24"/>
          <w:szCs w:val="24"/>
        </w:rPr>
        <w:t xml:space="preserve"> </w:t>
      </w:r>
      <w:proofErr w:type="spellStart"/>
      <w:r w:rsidR="00001941" w:rsidRPr="00C17D98">
        <w:rPr>
          <w:bCs/>
          <w:color w:val="000000"/>
          <w:sz w:val="24"/>
          <w:szCs w:val="24"/>
        </w:rPr>
        <w:t>industrială</w:t>
      </w:r>
      <w:proofErr w:type="spellEnd"/>
      <w:r w:rsidR="00001941" w:rsidRPr="00C17D98">
        <w:rPr>
          <w:bCs/>
          <w:color w:val="000000"/>
          <w:sz w:val="24"/>
          <w:szCs w:val="24"/>
        </w:rPr>
        <w:t xml:space="preserve">, </w:t>
      </w:r>
      <w:r w:rsidR="00C17D98">
        <w:rPr>
          <w:bCs/>
          <w:color w:val="000000"/>
          <w:sz w:val="24"/>
          <w:szCs w:val="24"/>
        </w:rPr>
        <w:t xml:space="preserve"> </w:t>
      </w:r>
      <w:proofErr w:type="spellStart"/>
      <w:r w:rsidR="00001941" w:rsidRPr="00C17D98">
        <w:rPr>
          <w:bCs/>
          <w:color w:val="000000"/>
          <w:sz w:val="24"/>
          <w:szCs w:val="24"/>
        </w:rPr>
        <w:t>servicii</w:t>
      </w:r>
      <w:proofErr w:type="spellEnd"/>
      <w:r w:rsidR="00001941" w:rsidRPr="00C17D98">
        <w:rPr>
          <w:bCs/>
          <w:color w:val="000000"/>
          <w:sz w:val="24"/>
          <w:szCs w:val="24"/>
        </w:rPr>
        <w:t xml:space="preserve"> </w:t>
      </w:r>
      <w:proofErr w:type="spellStart"/>
      <w:r w:rsidR="00001941" w:rsidRPr="00C17D98">
        <w:rPr>
          <w:bCs/>
          <w:color w:val="000000"/>
          <w:sz w:val="24"/>
          <w:szCs w:val="24"/>
        </w:rPr>
        <w:t>și</w:t>
      </w:r>
      <w:proofErr w:type="spellEnd"/>
      <w:r w:rsidR="00001941" w:rsidRPr="00C17D98">
        <w:rPr>
          <w:bCs/>
          <w:color w:val="000000"/>
          <w:sz w:val="24"/>
          <w:szCs w:val="24"/>
        </w:rPr>
        <w:t xml:space="preserve"> </w:t>
      </w:r>
      <w:proofErr w:type="spellStart"/>
      <w:r w:rsidR="00001941" w:rsidRPr="00C17D98">
        <w:rPr>
          <w:bCs/>
          <w:color w:val="000000"/>
          <w:sz w:val="24"/>
          <w:szCs w:val="24"/>
        </w:rPr>
        <w:t>depozitare</w:t>
      </w:r>
      <w:proofErr w:type="spellEnd"/>
      <w:r w:rsidRPr="00C17D98">
        <w:rPr>
          <w:bCs/>
          <w:color w:val="000000"/>
          <w:sz w:val="24"/>
          <w:szCs w:val="24"/>
        </w:rPr>
        <w:t>"</w:t>
      </w:r>
      <w:r w:rsidR="00C17D98">
        <w:rPr>
          <w:bCs/>
          <w:color w:val="000000"/>
          <w:sz w:val="24"/>
          <w:szCs w:val="24"/>
        </w:rPr>
        <w:t xml:space="preserve"> </w:t>
      </w:r>
      <w:r w:rsidRPr="00C17D98">
        <w:rPr>
          <w:bCs/>
          <w:color w:val="000000"/>
          <w:sz w:val="24"/>
          <w:szCs w:val="24"/>
        </w:rPr>
        <w:t xml:space="preserve">, </w:t>
      </w:r>
      <w:r w:rsidR="00C17D98">
        <w:rPr>
          <w:bCs/>
          <w:color w:val="000000"/>
          <w:sz w:val="24"/>
          <w:szCs w:val="24"/>
        </w:rPr>
        <w:t xml:space="preserve">  </w:t>
      </w:r>
      <w:proofErr w:type="spellStart"/>
      <w:r w:rsidRPr="00C17D98">
        <w:rPr>
          <w:bCs/>
          <w:color w:val="000000"/>
          <w:sz w:val="24"/>
          <w:szCs w:val="24"/>
        </w:rPr>
        <w:t>aprobat</w:t>
      </w:r>
      <w:proofErr w:type="spellEnd"/>
      <w:r w:rsidRPr="00C17D98">
        <w:rPr>
          <w:bCs/>
          <w:color w:val="000000"/>
          <w:sz w:val="24"/>
          <w:szCs w:val="24"/>
        </w:rPr>
        <w:t xml:space="preserve"> </w:t>
      </w:r>
      <w:proofErr w:type="spellStart"/>
      <w:r w:rsidRPr="00C17D98">
        <w:rPr>
          <w:bCs/>
          <w:color w:val="000000"/>
          <w:sz w:val="24"/>
          <w:szCs w:val="24"/>
        </w:rPr>
        <w:t>prin</w:t>
      </w:r>
      <w:proofErr w:type="spellEnd"/>
      <w:r w:rsidRPr="00C17D98">
        <w:rPr>
          <w:bCs/>
          <w:color w:val="000000"/>
          <w:sz w:val="24"/>
          <w:szCs w:val="24"/>
        </w:rPr>
        <w:t xml:space="preserve"> HCL </w:t>
      </w:r>
      <w:r w:rsidR="00001941" w:rsidRPr="00C17D98">
        <w:rPr>
          <w:bCs/>
          <w:color w:val="000000"/>
          <w:sz w:val="24"/>
          <w:szCs w:val="24"/>
        </w:rPr>
        <w:t>306/28.07.2017</w:t>
      </w:r>
      <w:r w:rsidRPr="00C17D98">
        <w:rPr>
          <w:bCs/>
          <w:color w:val="000000"/>
          <w:sz w:val="24"/>
          <w:szCs w:val="24"/>
        </w:rPr>
        <w:t>.</w:t>
      </w:r>
    </w:p>
    <w:p w:rsidR="005E733B" w:rsidRPr="00C17D98" w:rsidRDefault="00D24759" w:rsidP="00D24759">
      <w:pPr>
        <w:spacing w:line="360" w:lineRule="auto"/>
        <w:jc w:val="both"/>
        <w:rPr>
          <w:sz w:val="24"/>
          <w:szCs w:val="24"/>
        </w:rPr>
      </w:pPr>
      <w:r w:rsidRPr="00C17D98">
        <w:rPr>
          <w:sz w:val="24"/>
          <w:szCs w:val="24"/>
        </w:rPr>
        <w:t xml:space="preserve">    </w:t>
      </w:r>
    </w:p>
    <w:p w:rsidR="00D24759" w:rsidRPr="00C17D98" w:rsidRDefault="00D24759" w:rsidP="00D24759">
      <w:pPr>
        <w:spacing w:line="360" w:lineRule="auto"/>
        <w:jc w:val="both"/>
        <w:rPr>
          <w:b/>
          <w:spacing w:val="-1"/>
          <w:sz w:val="24"/>
          <w:szCs w:val="24"/>
        </w:rPr>
      </w:pPr>
      <w:r w:rsidRPr="00C17D98">
        <w:rPr>
          <w:sz w:val="24"/>
          <w:szCs w:val="24"/>
        </w:rPr>
        <w:t xml:space="preserve">4.    </w:t>
      </w:r>
      <w:proofErr w:type="spellStart"/>
      <w:r w:rsidRPr="00C17D98">
        <w:rPr>
          <w:b/>
          <w:spacing w:val="-1"/>
          <w:sz w:val="24"/>
          <w:szCs w:val="24"/>
        </w:rPr>
        <w:t>Concluzii</w:t>
      </w:r>
      <w:proofErr w:type="spellEnd"/>
      <w:r w:rsidRPr="00C17D98">
        <w:rPr>
          <w:b/>
          <w:spacing w:val="-1"/>
          <w:sz w:val="24"/>
          <w:szCs w:val="24"/>
        </w:rPr>
        <w:t>:</w:t>
      </w:r>
    </w:p>
    <w:p w:rsidR="00D24759" w:rsidRPr="00C17D98" w:rsidRDefault="005E733B" w:rsidP="00C17D98">
      <w:pPr>
        <w:spacing w:line="276" w:lineRule="auto"/>
        <w:jc w:val="both"/>
        <w:rPr>
          <w:bCs/>
          <w:color w:val="000000"/>
          <w:sz w:val="24"/>
          <w:szCs w:val="24"/>
        </w:rPr>
      </w:pPr>
      <w:r w:rsidRPr="00C17D98">
        <w:rPr>
          <w:sz w:val="24"/>
          <w:szCs w:val="24"/>
          <w:lang w:eastAsia="ro-RO"/>
        </w:rPr>
        <w:t xml:space="preserve">             </w:t>
      </w:r>
      <w:proofErr w:type="spellStart"/>
      <w:r w:rsidR="00D24759" w:rsidRPr="00C17D98">
        <w:rPr>
          <w:sz w:val="24"/>
          <w:szCs w:val="24"/>
          <w:lang w:eastAsia="ro-RO"/>
        </w:rPr>
        <w:t>Urmare</w:t>
      </w:r>
      <w:proofErr w:type="spellEnd"/>
      <w:r w:rsidR="00D24759" w:rsidRPr="00C17D98">
        <w:rPr>
          <w:sz w:val="24"/>
          <w:szCs w:val="24"/>
          <w:lang w:eastAsia="ro-RO"/>
        </w:rPr>
        <w:t xml:space="preserve"> a </w:t>
      </w:r>
      <w:proofErr w:type="spellStart"/>
      <w:r w:rsidR="00D24759" w:rsidRPr="00C17D98">
        <w:rPr>
          <w:sz w:val="24"/>
          <w:szCs w:val="24"/>
          <w:lang w:eastAsia="ro-RO"/>
        </w:rPr>
        <w:t>celor</w:t>
      </w:r>
      <w:proofErr w:type="spellEnd"/>
      <w:r w:rsidR="00D24759" w:rsidRPr="00C17D98">
        <w:rPr>
          <w:sz w:val="24"/>
          <w:szCs w:val="24"/>
          <w:lang w:eastAsia="ro-RO"/>
        </w:rPr>
        <w:t xml:space="preserve"> </w:t>
      </w:r>
      <w:proofErr w:type="spellStart"/>
      <w:r w:rsidR="00D24759" w:rsidRPr="00C17D98">
        <w:rPr>
          <w:sz w:val="24"/>
          <w:szCs w:val="24"/>
          <w:lang w:eastAsia="ro-RO"/>
        </w:rPr>
        <w:t>prezentate</w:t>
      </w:r>
      <w:proofErr w:type="spellEnd"/>
      <w:r w:rsidR="00D24759" w:rsidRPr="00C17D98">
        <w:rPr>
          <w:sz w:val="24"/>
          <w:szCs w:val="24"/>
          <w:lang w:eastAsia="ro-RO"/>
        </w:rPr>
        <w:t xml:space="preserve"> </w:t>
      </w:r>
      <w:proofErr w:type="spellStart"/>
      <w:r w:rsidR="00D24759" w:rsidRPr="00C17D98">
        <w:rPr>
          <w:sz w:val="24"/>
          <w:szCs w:val="24"/>
          <w:lang w:eastAsia="ro-RO"/>
        </w:rPr>
        <w:t>mai</w:t>
      </w:r>
      <w:proofErr w:type="spellEnd"/>
      <w:r w:rsidR="00D24759" w:rsidRPr="00C17D98">
        <w:rPr>
          <w:sz w:val="24"/>
          <w:szCs w:val="24"/>
          <w:lang w:eastAsia="ro-RO"/>
        </w:rPr>
        <w:t xml:space="preserve"> </w:t>
      </w:r>
      <w:proofErr w:type="spellStart"/>
      <w:r w:rsidR="00D24759" w:rsidRPr="00C17D98">
        <w:rPr>
          <w:sz w:val="24"/>
          <w:szCs w:val="24"/>
          <w:lang w:eastAsia="ro-RO"/>
        </w:rPr>
        <w:t>sus</w:t>
      </w:r>
      <w:proofErr w:type="spellEnd"/>
      <w:r w:rsidR="00D24759" w:rsidRPr="00C17D98">
        <w:rPr>
          <w:sz w:val="24"/>
          <w:szCs w:val="24"/>
          <w:lang w:eastAsia="ro-RO"/>
        </w:rPr>
        <w:t xml:space="preserve">, </w:t>
      </w:r>
      <w:proofErr w:type="spellStart"/>
      <w:r w:rsidR="00D24759" w:rsidRPr="00C17D98">
        <w:rPr>
          <w:sz w:val="24"/>
          <w:szCs w:val="24"/>
          <w:lang w:eastAsia="ro-RO"/>
        </w:rPr>
        <w:t>considerăm</w:t>
      </w:r>
      <w:proofErr w:type="spellEnd"/>
      <w:r w:rsidR="00D24759" w:rsidRPr="00C17D98">
        <w:rPr>
          <w:sz w:val="24"/>
          <w:szCs w:val="24"/>
          <w:lang w:eastAsia="ro-RO"/>
        </w:rPr>
        <w:t xml:space="preserve"> </w:t>
      </w:r>
      <w:proofErr w:type="spellStart"/>
      <w:r w:rsidR="00D24759" w:rsidRPr="00C17D98">
        <w:rPr>
          <w:sz w:val="24"/>
          <w:szCs w:val="24"/>
          <w:lang w:eastAsia="ro-RO"/>
        </w:rPr>
        <w:t>necesară</w:t>
      </w:r>
      <w:proofErr w:type="spellEnd"/>
      <w:r w:rsidR="00D24759" w:rsidRPr="00C17D98">
        <w:rPr>
          <w:sz w:val="24"/>
          <w:szCs w:val="24"/>
          <w:lang w:eastAsia="ro-RO"/>
        </w:rPr>
        <w:t xml:space="preserve"> </w:t>
      </w:r>
      <w:proofErr w:type="spellStart"/>
      <w:r w:rsidR="00D24759" w:rsidRPr="00C17D98">
        <w:rPr>
          <w:sz w:val="24"/>
          <w:szCs w:val="24"/>
          <w:lang w:eastAsia="ro-RO"/>
        </w:rPr>
        <w:t>și</w:t>
      </w:r>
      <w:proofErr w:type="spellEnd"/>
      <w:r w:rsidR="00D24759" w:rsidRPr="00C17D98">
        <w:rPr>
          <w:sz w:val="24"/>
          <w:szCs w:val="24"/>
          <w:lang w:eastAsia="ro-RO"/>
        </w:rPr>
        <w:t xml:space="preserve"> </w:t>
      </w:r>
      <w:proofErr w:type="spellStart"/>
      <w:r w:rsidR="00D24759" w:rsidRPr="00C17D98">
        <w:rPr>
          <w:sz w:val="24"/>
          <w:szCs w:val="24"/>
          <w:lang w:eastAsia="ro-RO"/>
        </w:rPr>
        <w:t>oportună</w:t>
      </w:r>
      <w:proofErr w:type="spellEnd"/>
      <w:r w:rsidR="00D24759" w:rsidRPr="00C17D98">
        <w:rPr>
          <w:sz w:val="24"/>
          <w:szCs w:val="24"/>
          <w:lang w:eastAsia="ro-RO"/>
        </w:rPr>
        <w:t xml:space="preserve"> </w:t>
      </w:r>
      <w:proofErr w:type="spellStart"/>
      <w:r w:rsidR="00D24759" w:rsidRPr="00C17D98">
        <w:rPr>
          <w:color w:val="000000"/>
          <w:sz w:val="24"/>
          <w:szCs w:val="24"/>
        </w:rPr>
        <w:t>aprobarea</w:t>
      </w:r>
      <w:proofErr w:type="spellEnd"/>
      <w:r w:rsidR="00D24759" w:rsidRPr="00C17D98">
        <w:rPr>
          <w:color w:val="000000"/>
          <w:sz w:val="24"/>
          <w:szCs w:val="24"/>
        </w:rPr>
        <w:t xml:space="preserve"> </w:t>
      </w:r>
      <w:proofErr w:type="spellStart"/>
      <w:r w:rsidR="00C17D98" w:rsidRPr="00C17D98">
        <w:rPr>
          <w:sz w:val="24"/>
          <w:szCs w:val="24"/>
          <w:lang w:val="fr-FR"/>
        </w:rPr>
        <w:t>dobândirii</w:t>
      </w:r>
      <w:proofErr w:type="spellEnd"/>
      <w:r w:rsidR="00C17D98" w:rsidRPr="00C17D98">
        <w:rPr>
          <w:sz w:val="24"/>
          <w:szCs w:val="24"/>
          <w:lang w:val="fr-FR"/>
        </w:rPr>
        <w:t xml:space="preserve"> de </w:t>
      </w:r>
      <w:proofErr w:type="spellStart"/>
      <w:r w:rsidR="00C17D98" w:rsidRPr="00C17D98">
        <w:rPr>
          <w:sz w:val="24"/>
          <w:szCs w:val="24"/>
          <w:lang w:val="fr-FR"/>
        </w:rPr>
        <w:t>către</w:t>
      </w:r>
      <w:proofErr w:type="spellEnd"/>
      <w:r w:rsidR="00C17D98" w:rsidRPr="00C17D98">
        <w:rPr>
          <w:sz w:val="24"/>
          <w:szCs w:val="24"/>
          <w:lang w:val="fr-FR"/>
        </w:rPr>
        <w:t xml:space="preserve"> </w:t>
      </w:r>
      <w:proofErr w:type="spellStart"/>
      <w:r w:rsidR="00C17D98" w:rsidRPr="00C17D98">
        <w:rPr>
          <w:sz w:val="24"/>
          <w:szCs w:val="24"/>
          <w:lang w:val="fr-FR"/>
        </w:rPr>
        <w:t>Municipiul</w:t>
      </w:r>
      <w:proofErr w:type="spellEnd"/>
      <w:r w:rsidR="00C17D98" w:rsidRPr="00C17D98">
        <w:rPr>
          <w:sz w:val="24"/>
          <w:szCs w:val="24"/>
          <w:lang w:val="fr-FR"/>
        </w:rPr>
        <w:t xml:space="preserve"> </w:t>
      </w:r>
      <w:proofErr w:type="spellStart"/>
      <w:r w:rsidR="00C17D98" w:rsidRPr="00C17D98">
        <w:rPr>
          <w:sz w:val="24"/>
          <w:szCs w:val="24"/>
          <w:lang w:val="fr-FR"/>
        </w:rPr>
        <w:t>Timi</w:t>
      </w:r>
      <w:proofErr w:type="spellEnd"/>
      <w:r w:rsidR="00C17D98" w:rsidRPr="00C17D98">
        <w:rPr>
          <w:sz w:val="24"/>
          <w:szCs w:val="24"/>
          <w:lang w:val="ro-RO"/>
        </w:rPr>
        <w:t>ş</w:t>
      </w:r>
      <w:proofErr w:type="spellStart"/>
      <w:r w:rsidR="00C17D98" w:rsidRPr="00C17D98">
        <w:rPr>
          <w:sz w:val="24"/>
          <w:szCs w:val="24"/>
          <w:lang w:val="fr-FR"/>
        </w:rPr>
        <w:t>oara</w:t>
      </w:r>
      <w:proofErr w:type="spellEnd"/>
      <w:r w:rsidR="00C17D98" w:rsidRPr="00C17D98">
        <w:rPr>
          <w:sz w:val="24"/>
          <w:szCs w:val="24"/>
          <w:lang w:val="fr-FR"/>
        </w:rPr>
        <w:t xml:space="preserve"> a </w:t>
      </w:r>
      <w:proofErr w:type="spellStart"/>
      <w:r w:rsidR="00C17D98" w:rsidRPr="00C17D98">
        <w:rPr>
          <w:sz w:val="24"/>
          <w:szCs w:val="24"/>
          <w:lang w:val="fr-FR"/>
        </w:rPr>
        <w:t>terenurilor</w:t>
      </w:r>
      <w:proofErr w:type="spellEnd"/>
      <w:r w:rsidR="00C17D98" w:rsidRPr="00C17D98">
        <w:rPr>
          <w:sz w:val="24"/>
          <w:szCs w:val="24"/>
          <w:lang w:val="fr-FR"/>
        </w:rPr>
        <w:t xml:space="preserve"> </w:t>
      </w:r>
      <w:proofErr w:type="spellStart"/>
      <w:r w:rsidR="00C17D98" w:rsidRPr="00C17D98">
        <w:rPr>
          <w:sz w:val="24"/>
          <w:szCs w:val="24"/>
          <w:lang w:val="fr-FR"/>
        </w:rPr>
        <w:t>situate</w:t>
      </w:r>
      <w:proofErr w:type="spellEnd"/>
      <w:r w:rsidR="00C17D98" w:rsidRPr="00C17D98">
        <w:rPr>
          <w:sz w:val="24"/>
          <w:szCs w:val="24"/>
          <w:lang w:val="fr-FR"/>
        </w:rPr>
        <w:t xml:space="preserve"> </w:t>
      </w:r>
      <w:proofErr w:type="spellStart"/>
      <w:r w:rsidR="00C17D98" w:rsidRPr="00C17D98">
        <w:rPr>
          <w:sz w:val="24"/>
          <w:szCs w:val="24"/>
          <w:lang w:val="fr-FR"/>
        </w:rPr>
        <w:t>în</w:t>
      </w:r>
      <w:proofErr w:type="spellEnd"/>
      <w:r w:rsidR="00C17D98" w:rsidRPr="00C17D98">
        <w:rPr>
          <w:sz w:val="24"/>
          <w:szCs w:val="24"/>
          <w:lang w:val="fr-FR"/>
        </w:rPr>
        <w:t xml:space="preserve"> </w:t>
      </w:r>
      <w:proofErr w:type="spellStart"/>
      <w:r w:rsidR="00C17D98" w:rsidRPr="00C17D98">
        <w:rPr>
          <w:sz w:val="24"/>
          <w:szCs w:val="24"/>
          <w:lang w:val="fr-FR"/>
        </w:rPr>
        <w:t>str</w:t>
      </w:r>
      <w:proofErr w:type="spellEnd"/>
      <w:r w:rsidR="00C17D98" w:rsidRPr="00C17D98">
        <w:rPr>
          <w:sz w:val="24"/>
          <w:szCs w:val="24"/>
          <w:lang w:val="fr-FR"/>
        </w:rPr>
        <w:t xml:space="preserve">. </w:t>
      </w:r>
      <w:proofErr w:type="spellStart"/>
      <w:r w:rsidR="00C17D98" w:rsidRPr="00C17D98">
        <w:rPr>
          <w:sz w:val="24"/>
          <w:szCs w:val="24"/>
          <w:lang w:val="fr-FR"/>
        </w:rPr>
        <w:t>Ovidiu</w:t>
      </w:r>
      <w:proofErr w:type="spellEnd"/>
      <w:r w:rsidR="00C17D98" w:rsidRPr="00C17D98">
        <w:rPr>
          <w:sz w:val="24"/>
          <w:szCs w:val="24"/>
          <w:lang w:val="fr-FR"/>
        </w:rPr>
        <w:t xml:space="preserve"> </w:t>
      </w:r>
      <w:proofErr w:type="spellStart"/>
      <w:r w:rsidR="00C17D98" w:rsidRPr="00C17D98">
        <w:rPr>
          <w:sz w:val="24"/>
          <w:szCs w:val="24"/>
          <w:lang w:val="fr-FR"/>
        </w:rPr>
        <w:t>Cotruş</w:t>
      </w:r>
      <w:proofErr w:type="spellEnd"/>
      <w:r w:rsidR="00C17D98" w:rsidRPr="00C17D98">
        <w:rPr>
          <w:sz w:val="24"/>
          <w:szCs w:val="24"/>
          <w:lang w:val="fr-FR"/>
        </w:rPr>
        <w:t xml:space="preserve"> nr. 19 A, </w:t>
      </w:r>
      <w:proofErr w:type="spellStart"/>
      <w:r w:rsidR="00C17D98" w:rsidRPr="00C17D98">
        <w:rPr>
          <w:sz w:val="24"/>
          <w:szCs w:val="24"/>
          <w:lang w:val="fr-FR"/>
        </w:rPr>
        <w:t>înscrise</w:t>
      </w:r>
      <w:proofErr w:type="spellEnd"/>
      <w:r w:rsidR="00C17D98" w:rsidRPr="00C17D98">
        <w:rPr>
          <w:sz w:val="24"/>
          <w:szCs w:val="24"/>
          <w:lang w:val="fr-FR"/>
        </w:rPr>
        <w:t xml:space="preserve"> </w:t>
      </w:r>
      <w:proofErr w:type="spellStart"/>
      <w:r w:rsidR="00C17D98" w:rsidRPr="00C17D98">
        <w:rPr>
          <w:sz w:val="24"/>
          <w:szCs w:val="24"/>
          <w:lang w:val="fr-FR"/>
        </w:rPr>
        <w:t>în</w:t>
      </w:r>
      <w:proofErr w:type="spellEnd"/>
      <w:r w:rsidR="00C17D98" w:rsidRPr="00C17D98">
        <w:rPr>
          <w:sz w:val="24"/>
          <w:szCs w:val="24"/>
          <w:lang w:val="fr-FR"/>
        </w:rPr>
        <w:t xml:space="preserve"> C.F. 445473 Timişoara și CF 445474 Timişoara, ce fac </w:t>
      </w:r>
      <w:proofErr w:type="spellStart"/>
      <w:r w:rsidR="00C17D98" w:rsidRPr="00C17D98">
        <w:rPr>
          <w:sz w:val="24"/>
          <w:szCs w:val="24"/>
          <w:lang w:val="fr-FR"/>
        </w:rPr>
        <w:t>obiectul</w:t>
      </w:r>
      <w:proofErr w:type="spellEnd"/>
      <w:r w:rsidR="00C17D98" w:rsidRPr="00C17D98">
        <w:rPr>
          <w:sz w:val="24"/>
          <w:szCs w:val="24"/>
          <w:lang w:val="fr-FR"/>
        </w:rPr>
        <w:t xml:space="preserve"> </w:t>
      </w:r>
      <w:proofErr w:type="spellStart"/>
      <w:r w:rsidR="00C17D98" w:rsidRPr="00C17D98">
        <w:rPr>
          <w:sz w:val="24"/>
          <w:szCs w:val="24"/>
          <w:lang w:val="fr-FR"/>
        </w:rPr>
        <w:t>renunţării</w:t>
      </w:r>
      <w:proofErr w:type="spellEnd"/>
      <w:r w:rsidR="00C17D98" w:rsidRPr="00C17D98">
        <w:rPr>
          <w:sz w:val="24"/>
          <w:szCs w:val="24"/>
          <w:lang w:val="fr-FR"/>
        </w:rPr>
        <w:t xml:space="preserve"> la </w:t>
      </w:r>
      <w:proofErr w:type="spellStart"/>
      <w:r w:rsidR="00C17D98" w:rsidRPr="00C17D98">
        <w:rPr>
          <w:sz w:val="24"/>
          <w:szCs w:val="24"/>
          <w:lang w:val="fr-FR"/>
        </w:rPr>
        <w:t>dreptul</w:t>
      </w:r>
      <w:proofErr w:type="spellEnd"/>
      <w:r w:rsidR="00C17D98" w:rsidRPr="00C17D98">
        <w:rPr>
          <w:sz w:val="24"/>
          <w:szCs w:val="24"/>
          <w:lang w:val="fr-FR"/>
        </w:rPr>
        <w:t xml:space="preserve"> de </w:t>
      </w:r>
      <w:proofErr w:type="spellStart"/>
      <w:r w:rsidR="00C17D98" w:rsidRPr="00C17D98">
        <w:rPr>
          <w:sz w:val="24"/>
          <w:szCs w:val="24"/>
          <w:lang w:val="fr-FR"/>
        </w:rPr>
        <w:t>proprietate</w:t>
      </w:r>
      <w:proofErr w:type="spellEnd"/>
      <w:r w:rsidR="00C17D98" w:rsidRPr="00C17D98">
        <w:rPr>
          <w:sz w:val="24"/>
          <w:szCs w:val="24"/>
          <w:lang w:val="fr-FR"/>
        </w:rPr>
        <w:t xml:space="preserve"> de </w:t>
      </w:r>
      <w:proofErr w:type="spellStart"/>
      <w:r w:rsidR="00C17D98" w:rsidRPr="00C17D98">
        <w:rPr>
          <w:sz w:val="24"/>
          <w:szCs w:val="24"/>
          <w:lang w:val="fr-FR"/>
        </w:rPr>
        <w:t>către</w:t>
      </w:r>
      <w:proofErr w:type="spellEnd"/>
      <w:r w:rsidR="00C17D98" w:rsidRPr="00C17D98">
        <w:rPr>
          <w:sz w:val="24"/>
          <w:szCs w:val="24"/>
          <w:lang w:val="fr-FR"/>
        </w:rPr>
        <w:t xml:space="preserve"> </w:t>
      </w:r>
      <w:r w:rsidR="00C17D98" w:rsidRPr="00C17D98">
        <w:rPr>
          <w:sz w:val="24"/>
          <w:szCs w:val="24"/>
        </w:rPr>
        <w:t xml:space="preserve">S.C.EUROWINDOW S.R.L. </w:t>
      </w:r>
      <w:proofErr w:type="spellStart"/>
      <w:r w:rsidR="00C17D98" w:rsidRPr="00C17D98">
        <w:rPr>
          <w:sz w:val="24"/>
          <w:szCs w:val="24"/>
        </w:rPr>
        <w:t>și</w:t>
      </w:r>
      <w:proofErr w:type="spellEnd"/>
      <w:r w:rsidR="00C17D98" w:rsidRPr="00C17D98">
        <w:rPr>
          <w:sz w:val="24"/>
          <w:szCs w:val="24"/>
        </w:rPr>
        <w:t xml:space="preserve"> </w:t>
      </w:r>
      <w:proofErr w:type="spellStart"/>
      <w:r w:rsidR="00C17D98" w:rsidRPr="00C17D98">
        <w:rPr>
          <w:bCs/>
          <w:color w:val="000000"/>
          <w:sz w:val="24"/>
          <w:szCs w:val="24"/>
        </w:rPr>
        <w:t>trecerea</w:t>
      </w:r>
      <w:proofErr w:type="spellEnd"/>
      <w:r w:rsidR="00D24759" w:rsidRPr="00C17D98">
        <w:rPr>
          <w:bCs/>
          <w:color w:val="000000"/>
          <w:sz w:val="24"/>
          <w:szCs w:val="24"/>
        </w:rPr>
        <w:t xml:space="preserve"> din </w:t>
      </w:r>
      <w:proofErr w:type="spellStart"/>
      <w:r w:rsidR="00D24759" w:rsidRPr="00C17D98">
        <w:rPr>
          <w:bCs/>
          <w:color w:val="000000"/>
          <w:sz w:val="24"/>
          <w:szCs w:val="24"/>
        </w:rPr>
        <w:t>domeniul</w:t>
      </w:r>
      <w:proofErr w:type="spellEnd"/>
      <w:r w:rsidR="00D24759" w:rsidRPr="00C17D98">
        <w:rPr>
          <w:bCs/>
          <w:color w:val="000000"/>
          <w:sz w:val="24"/>
          <w:szCs w:val="24"/>
        </w:rPr>
        <w:t xml:space="preserve"> </w:t>
      </w:r>
      <w:proofErr w:type="spellStart"/>
      <w:r w:rsidR="00D24759" w:rsidRPr="00C17D98">
        <w:rPr>
          <w:bCs/>
          <w:color w:val="000000"/>
          <w:sz w:val="24"/>
          <w:szCs w:val="24"/>
        </w:rPr>
        <w:t>privat</w:t>
      </w:r>
      <w:proofErr w:type="spellEnd"/>
      <w:r w:rsidR="00D24759" w:rsidRPr="00C17D98">
        <w:rPr>
          <w:bCs/>
          <w:color w:val="000000"/>
          <w:sz w:val="24"/>
          <w:szCs w:val="24"/>
        </w:rPr>
        <w:t xml:space="preserve"> al </w:t>
      </w:r>
      <w:proofErr w:type="spellStart"/>
      <w:r w:rsidR="00D24759" w:rsidRPr="00C17D98">
        <w:rPr>
          <w:bCs/>
          <w:color w:val="000000"/>
          <w:sz w:val="24"/>
          <w:szCs w:val="24"/>
        </w:rPr>
        <w:t>Municipiului</w:t>
      </w:r>
      <w:proofErr w:type="spellEnd"/>
      <w:r w:rsidR="00D24759" w:rsidRPr="00C17D98">
        <w:rPr>
          <w:bCs/>
          <w:color w:val="000000"/>
          <w:sz w:val="24"/>
          <w:szCs w:val="24"/>
        </w:rPr>
        <w:t xml:space="preserve"> </w:t>
      </w:r>
      <w:proofErr w:type="spellStart"/>
      <w:r w:rsidR="00D24759" w:rsidRPr="00C17D98">
        <w:rPr>
          <w:bCs/>
          <w:color w:val="000000"/>
          <w:sz w:val="24"/>
          <w:szCs w:val="24"/>
        </w:rPr>
        <w:t>Timi</w:t>
      </w:r>
      <w:proofErr w:type="spellEnd"/>
      <w:r w:rsidR="00D24759" w:rsidRPr="00C17D98">
        <w:rPr>
          <w:bCs/>
          <w:color w:val="000000"/>
          <w:sz w:val="24"/>
          <w:szCs w:val="24"/>
          <w:lang w:val="ro-RO"/>
        </w:rPr>
        <w:t>ș</w:t>
      </w:r>
      <w:proofErr w:type="spellStart"/>
      <w:r w:rsidR="00D24759" w:rsidRPr="00C17D98">
        <w:rPr>
          <w:bCs/>
          <w:color w:val="000000"/>
          <w:sz w:val="24"/>
          <w:szCs w:val="24"/>
        </w:rPr>
        <w:t>oara</w:t>
      </w:r>
      <w:proofErr w:type="spellEnd"/>
      <w:r w:rsidR="00D24759" w:rsidRPr="00C17D98">
        <w:rPr>
          <w:bCs/>
          <w:color w:val="000000"/>
          <w:sz w:val="24"/>
          <w:szCs w:val="24"/>
        </w:rPr>
        <w:t xml:space="preserve"> </w:t>
      </w:r>
      <w:proofErr w:type="spellStart"/>
      <w:r w:rsidR="00D24759" w:rsidRPr="00C17D98">
        <w:rPr>
          <w:bCs/>
          <w:color w:val="000000"/>
          <w:sz w:val="24"/>
          <w:szCs w:val="24"/>
        </w:rPr>
        <w:t>în</w:t>
      </w:r>
      <w:proofErr w:type="spellEnd"/>
      <w:r w:rsidR="00D24759" w:rsidRPr="00C17D98">
        <w:rPr>
          <w:bCs/>
          <w:color w:val="000000"/>
          <w:sz w:val="24"/>
          <w:szCs w:val="24"/>
        </w:rPr>
        <w:t xml:space="preserve"> </w:t>
      </w:r>
      <w:proofErr w:type="spellStart"/>
      <w:r w:rsidR="00D24759" w:rsidRPr="00C17D98">
        <w:rPr>
          <w:bCs/>
          <w:color w:val="000000"/>
          <w:sz w:val="24"/>
          <w:szCs w:val="24"/>
        </w:rPr>
        <w:t>domeniul</w:t>
      </w:r>
      <w:proofErr w:type="spellEnd"/>
      <w:r w:rsidR="00D24759" w:rsidRPr="00C17D98">
        <w:rPr>
          <w:bCs/>
          <w:color w:val="000000"/>
          <w:sz w:val="24"/>
          <w:szCs w:val="24"/>
        </w:rPr>
        <w:t xml:space="preserve"> public al </w:t>
      </w:r>
      <w:proofErr w:type="spellStart"/>
      <w:r w:rsidR="00D24759" w:rsidRPr="00C17D98">
        <w:rPr>
          <w:bCs/>
          <w:color w:val="000000"/>
          <w:sz w:val="24"/>
          <w:szCs w:val="24"/>
        </w:rPr>
        <w:t>Municipiului</w:t>
      </w:r>
      <w:proofErr w:type="spellEnd"/>
      <w:r w:rsidR="00D24759" w:rsidRPr="00C17D98">
        <w:rPr>
          <w:bCs/>
          <w:color w:val="000000"/>
          <w:sz w:val="24"/>
          <w:szCs w:val="24"/>
        </w:rPr>
        <w:t xml:space="preserve"> </w:t>
      </w:r>
      <w:proofErr w:type="spellStart"/>
      <w:r w:rsidR="00D24759" w:rsidRPr="00C17D98">
        <w:rPr>
          <w:bCs/>
          <w:color w:val="000000"/>
          <w:sz w:val="24"/>
          <w:szCs w:val="24"/>
        </w:rPr>
        <w:t>Timișoara</w:t>
      </w:r>
      <w:proofErr w:type="spellEnd"/>
      <w:r w:rsidR="00D24759" w:rsidRPr="00C17D98">
        <w:rPr>
          <w:bCs/>
          <w:color w:val="000000"/>
          <w:sz w:val="24"/>
          <w:szCs w:val="24"/>
        </w:rPr>
        <w:t xml:space="preserve"> a </w:t>
      </w:r>
      <w:proofErr w:type="spellStart"/>
      <w:r w:rsidR="00D24759" w:rsidRPr="00C17D98">
        <w:rPr>
          <w:bCs/>
          <w:color w:val="000000"/>
          <w:sz w:val="24"/>
          <w:szCs w:val="24"/>
        </w:rPr>
        <w:t>terenurilor</w:t>
      </w:r>
      <w:proofErr w:type="spellEnd"/>
      <w:r w:rsidR="00D24759" w:rsidRPr="00C17D98">
        <w:rPr>
          <w:bCs/>
          <w:color w:val="000000"/>
          <w:sz w:val="24"/>
          <w:szCs w:val="24"/>
        </w:rPr>
        <w:t xml:space="preserve"> </w:t>
      </w:r>
      <w:r w:rsidR="00C17D98" w:rsidRPr="00C17D98">
        <w:rPr>
          <w:bCs/>
          <w:color w:val="000000"/>
          <w:sz w:val="24"/>
          <w:szCs w:val="24"/>
        </w:rPr>
        <w:t>respective</w:t>
      </w:r>
      <w:r w:rsidR="00D24759" w:rsidRPr="00C17D98">
        <w:rPr>
          <w:bCs/>
          <w:color w:val="000000"/>
          <w:sz w:val="24"/>
          <w:szCs w:val="24"/>
        </w:rPr>
        <w:t>.</w:t>
      </w:r>
    </w:p>
    <w:p w:rsidR="00D24759" w:rsidRDefault="00D24759" w:rsidP="00C17D98">
      <w:pPr>
        <w:spacing w:line="276" w:lineRule="auto"/>
        <w:rPr>
          <w:rFonts w:eastAsia="Batang"/>
          <w:color w:val="000000"/>
          <w:sz w:val="24"/>
          <w:szCs w:val="24"/>
          <w:lang w:val="ro-RO"/>
        </w:rPr>
      </w:pPr>
    </w:p>
    <w:p w:rsidR="00435BAA" w:rsidRPr="00C17D98" w:rsidRDefault="00435BAA" w:rsidP="00C17D98">
      <w:pPr>
        <w:spacing w:line="276" w:lineRule="auto"/>
        <w:rPr>
          <w:rFonts w:eastAsia="Batang"/>
          <w:color w:val="000000"/>
          <w:sz w:val="24"/>
          <w:szCs w:val="24"/>
          <w:lang w:val="ro-RO"/>
        </w:rPr>
      </w:pPr>
    </w:p>
    <w:p w:rsidR="00D24759" w:rsidRPr="00050701" w:rsidRDefault="00D24759" w:rsidP="00D24759">
      <w:pPr>
        <w:rPr>
          <w:rFonts w:eastAsia="Calibri"/>
          <w:lang w:val="pt-BR"/>
        </w:rPr>
      </w:pPr>
      <w:r>
        <w:rPr>
          <w:rFonts w:eastAsia="Batang"/>
          <w:color w:val="000000"/>
          <w:sz w:val="24"/>
          <w:szCs w:val="24"/>
          <w:lang w:val="ro-RO"/>
        </w:rPr>
        <w:t xml:space="preserve">                </w:t>
      </w:r>
      <w:r w:rsidRPr="00461531">
        <w:rPr>
          <w:rFonts w:ascii="Calibri" w:eastAsia="Calibri" w:hAnsi="Calibri"/>
          <w:lang w:val="it-IT"/>
        </w:rPr>
        <w:t xml:space="preserve"> </w:t>
      </w:r>
      <w:r w:rsidRPr="00050701">
        <w:rPr>
          <w:rFonts w:eastAsia="Calibri"/>
          <w:b/>
          <w:lang w:val="pt-BR"/>
        </w:rPr>
        <w:t>PRIMAR</w:t>
      </w:r>
      <w:r w:rsidRPr="00050701">
        <w:rPr>
          <w:rFonts w:eastAsia="Calibri"/>
          <w:lang w:val="pt-BR"/>
        </w:rPr>
        <w:t xml:space="preserve">                                                                                     </w:t>
      </w:r>
      <w:r w:rsidRPr="00050701">
        <w:rPr>
          <w:lang w:val="pt-BR"/>
        </w:rPr>
        <w:t xml:space="preserve">   </w:t>
      </w:r>
      <w:r w:rsidRPr="00050701">
        <w:rPr>
          <w:rFonts w:eastAsia="Calibri"/>
          <w:lang w:val="pt-BR"/>
        </w:rPr>
        <w:t xml:space="preserve"> </w:t>
      </w:r>
      <w:r>
        <w:rPr>
          <w:rFonts w:eastAsia="Calibri"/>
          <w:lang w:val="pt-BR"/>
        </w:rPr>
        <w:t xml:space="preserve">  </w:t>
      </w:r>
      <w:r w:rsidRPr="00050701">
        <w:rPr>
          <w:rFonts w:eastAsia="Calibri"/>
          <w:b/>
          <w:lang w:val="pt-BR"/>
        </w:rPr>
        <w:t>VICEPRIMAR</w:t>
      </w:r>
    </w:p>
    <w:p w:rsidR="00D24759" w:rsidRPr="00050701" w:rsidRDefault="00D24759" w:rsidP="00D24759">
      <w:pPr>
        <w:rPr>
          <w:rFonts w:eastAsia="Calibri"/>
          <w:lang w:val="pt-BR"/>
        </w:rPr>
      </w:pPr>
      <w:r w:rsidRPr="00050701">
        <w:rPr>
          <w:rFonts w:eastAsia="Calibri"/>
          <w:lang w:val="pt-BR"/>
        </w:rPr>
        <w:t xml:space="preserve">   </w:t>
      </w:r>
      <w:r w:rsidRPr="00050701">
        <w:rPr>
          <w:lang w:val="pt-BR"/>
        </w:rPr>
        <w:t xml:space="preserve">         </w:t>
      </w:r>
      <w:r w:rsidRPr="00050701">
        <w:rPr>
          <w:rFonts w:eastAsia="Calibri"/>
          <w:lang w:val="pt-BR"/>
        </w:rPr>
        <w:t xml:space="preserve">  NICOLAE ROBU                                                                                  FARKAS  IMRE</w:t>
      </w:r>
    </w:p>
    <w:p w:rsidR="00D24759" w:rsidRPr="00050701" w:rsidRDefault="00D24759" w:rsidP="00D24759">
      <w:pPr>
        <w:rPr>
          <w:rFonts w:eastAsia="Calibri"/>
          <w:lang w:val="pt-BR"/>
        </w:rPr>
      </w:pPr>
    </w:p>
    <w:p w:rsidR="00D24759" w:rsidRDefault="00D24759" w:rsidP="00D24759">
      <w:pPr>
        <w:rPr>
          <w:rFonts w:eastAsia="Calibri"/>
          <w:lang w:val="pt-BR"/>
        </w:rPr>
      </w:pPr>
      <w:r w:rsidRPr="00050701">
        <w:rPr>
          <w:rFonts w:eastAsia="Calibri"/>
          <w:lang w:val="pt-BR"/>
        </w:rPr>
        <w:t xml:space="preserve">                                                         </w:t>
      </w:r>
    </w:p>
    <w:p w:rsidR="00D24759" w:rsidRPr="00050701" w:rsidRDefault="00D24759" w:rsidP="00D24759">
      <w:pPr>
        <w:rPr>
          <w:rFonts w:eastAsia="Calibri"/>
          <w:lang w:val="pt-BR"/>
        </w:rPr>
      </w:pPr>
    </w:p>
    <w:p w:rsidR="00D24759" w:rsidRPr="00050701" w:rsidRDefault="00D24759" w:rsidP="00D24759">
      <w:pPr>
        <w:rPr>
          <w:rFonts w:eastAsia="Calibri"/>
          <w:lang w:val="pt-BR"/>
        </w:rPr>
      </w:pPr>
    </w:p>
    <w:p w:rsidR="00D24759" w:rsidRPr="00050701" w:rsidRDefault="00DB53E0" w:rsidP="00DB53E0">
      <w:pPr>
        <w:jc w:val="center"/>
        <w:rPr>
          <w:rFonts w:eastAsia="Calibri"/>
          <w:b/>
          <w:lang w:val="pt-BR"/>
        </w:rPr>
      </w:pPr>
      <w:r>
        <w:rPr>
          <w:rFonts w:eastAsia="Calibri"/>
          <w:lang w:val="pt-BR"/>
        </w:rPr>
        <w:tab/>
      </w:r>
      <w:r>
        <w:rPr>
          <w:rFonts w:eastAsia="Calibri"/>
          <w:lang w:val="pt-BR"/>
        </w:rPr>
        <w:tab/>
      </w:r>
      <w:r>
        <w:rPr>
          <w:rFonts w:eastAsia="Calibri"/>
          <w:lang w:val="pt-BR"/>
        </w:rPr>
        <w:tab/>
      </w:r>
      <w:r>
        <w:rPr>
          <w:rFonts w:eastAsia="Calibri"/>
          <w:lang w:val="pt-BR"/>
        </w:rPr>
        <w:tab/>
      </w:r>
      <w:r>
        <w:rPr>
          <w:rFonts w:eastAsia="Calibri"/>
          <w:lang w:val="pt-BR"/>
        </w:rPr>
        <w:tab/>
      </w:r>
      <w:r>
        <w:rPr>
          <w:rFonts w:eastAsia="Calibri"/>
          <w:lang w:val="pt-BR"/>
        </w:rPr>
        <w:tab/>
      </w:r>
      <w:r w:rsidR="00D24759">
        <w:rPr>
          <w:rFonts w:eastAsia="Calibri"/>
          <w:lang w:val="pt-BR"/>
        </w:rPr>
        <w:t xml:space="preserve">Pt. </w:t>
      </w:r>
      <w:r w:rsidR="00D24759" w:rsidRPr="00050701">
        <w:rPr>
          <w:rFonts w:eastAsia="Calibri"/>
          <w:b/>
          <w:lang w:val="pt-BR"/>
        </w:rPr>
        <w:t>DIRECTOR D.C.T.D.D.</w:t>
      </w:r>
    </w:p>
    <w:p w:rsidR="00D24759" w:rsidRPr="00F53141" w:rsidRDefault="00D24759" w:rsidP="00D24759">
      <w:pPr>
        <w:rPr>
          <w:lang w:val="pt-BR"/>
        </w:rPr>
      </w:pPr>
      <w:r w:rsidRPr="00050701">
        <w:rPr>
          <w:rFonts w:eastAsia="Calibri"/>
          <w:lang w:val="pt-BR"/>
        </w:rPr>
        <w:t xml:space="preserve">             </w:t>
      </w:r>
      <w:r w:rsidR="00C17D98">
        <w:rPr>
          <w:rFonts w:eastAsia="Calibri"/>
          <w:lang w:val="pt-BR"/>
        </w:rPr>
        <w:tab/>
      </w:r>
      <w:r w:rsidR="00C17D98">
        <w:rPr>
          <w:rFonts w:eastAsia="Calibri"/>
          <w:lang w:val="pt-BR"/>
        </w:rPr>
        <w:tab/>
      </w:r>
      <w:r w:rsidR="00C17D98">
        <w:rPr>
          <w:rFonts w:eastAsia="Calibri"/>
          <w:lang w:val="pt-BR"/>
        </w:rPr>
        <w:tab/>
      </w:r>
      <w:r w:rsidR="00C17D98">
        <w:rPr>
          <w:rFonts w:eastAsia="Calibri"/>
          <w:lang w:val="pt-BR"/>
        </w:rPr>
        <w:tab/>
      </w:r>
      <w:r w:rsidR="00C17D98">
        <w:rPr>
          <w:rFonts w:eastAsia="Calibri"/>
          <w:lang w:val="pt-BR"/>
        </w:rPr>
        <w:tab/>
      </w:r>
      <w:r w:rsidR="00C17D98">
        <w:rPr>
          <w:rFonts w:eastAsia="Calibri"/>
          <w:lang w:val="pt-BR"/>
        </w:rPr>
        <w:tab/>
      </w:r>
      <w:r w:rsidR="00C17D98">
        <w:rPr>
          <w:rFonts w:eastAsia="Calibri"/>
          <w:lang w:val="pt-BR"/>
        </w:rPr>
        <w:tab/>
      </w:r>
      <w:r w:rsidR="00C17D98">
        <w:rPr>
          <w:rFonts w:eastAsia="Calibri"/>
          <w:lang w:val="pt-BR"/>
        </w:rPr>
        <w:tab/>
      </w:r>
      <w:r w:rsidR="00C17D98">
        <w:rPr>
          <w:rFonts w:eastAsia="Calibri"/>
          <w:lang w:val="pt-BR"/>
        </w:rPr>
        <w:tab/>
      </w:r>
      <w:r w:rsidRPr="00050701">
        <w:rPr>
          <w:rFonts w:eastAsia="Calibri"/>
          <w:lang w:val="pt-BR"/>
        </w:rPr>
        <w:t xml:space="preserve"> MIHAI BONCEA</w:t>
      </w:r>
    </w:p>
    <w:p w:rsidR="00D24759" w:rsidRDefault="00D24759" w:rsidP="00D24759">
      <w:pPr>
        <w:rPr>
          <w:lang w:val="pt-BR"/>
        </w:rPr>
      </w:pPr>
    </w:p>
    <w:p w:rsidR="00D24759" w:rsidRDefault="00D24759" w:rsidP="00D24759">
      <w:pPr>
        <w:rPr>
          <w:lang w:val="pt-BR"/>
        </w:rPr>
      </w:pPr>
    </w:p>
    <w:p w:rsidR="00D24759" w:rsidRDefault="00D24759" w:rsidP="00D24759">
      <w:pPr>
        <w:rPr>
          <w:lang w:val="pt-BR"/>
        </w:rPr>
      </w:pPr>
    </w:p>
    <w:p w:rsidR="00D24759" w:rsidRDefault="00D24759" w:rsidP="00D24759">
      <w:pPr>
        <w:rPr>
          <w:lang w:val="pt-BR"/>
        </w:rPr>
      </w:pPr>
    </w:p>
    <w:p w:rsidR="00D24759" w:rsidRPr="001929C0" w:rsidRDefault="00D24759" w:rsidP="00D24759">
      <w:pPr>
        <w:rPr>
          <w:lang w:val="pt-BR"/>
        </w:rPr>
      </w:pPr>
    </w:p>
    <w:p w:rsidR="00D24759" w:rsidRPr="00A30BEA" w:rsidRDefault="00D24759" w:rsidP="00D24759">
      <w:pPr>
        <w:jc w:val="both"/>
        <w:rPr>
          <w:sz w:val="18"/>
          <w:szCs w:val="18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                    </w:t>
      </w:r>
      <w:r>
        <w:rPr>
          <w:sz w:val="18"/>
          <w:szCs w:val="18"/>
          <w:lang w:val="ro-RO"/>
        </w:rPr>
        <w:t>Cod FO53-03,Ver.2</w:t>
      </w:r>
    </w:p>
    <w:p w:rsidR="00D24759" w:rsidRPr="00AD5B2E" w:rsidRDefault="00D24759" w:rsidP="00D24759">
      <w:pPr>
        <w:rPr>
          <w:sz w:val="24"/>
          <w:szCs w:val="24"/>
          <w:lang w:val="fr-FR"/>
        </w:rPr>
      </w:pPr>
    </w:p>
    <w:p w:rsidR="00C17D98" w:rsidRDefault="00C17D98" w:rsidP="00FE767D">
      <w:pPr>
        <w:rPr>
          <w:b/>
          <w:sz w:val="28"/>
          <w:szCs w:val="28"/>
          <w:lang w:val="fr-FR"/>
        </w:rPr>
      </w:pPr>
    </w:p>
    <w:p w:rsidR="00C32DB1" w:rsidRPr="005666D5" w:rsidRDefault="00C32DB1" w:rsidP="00C32DB1">
      <w:pPr>
        <w:jc w:val="both"/>
        <w:rPr>
          <w:b/>
        </w:rPr>
      </w:pPr>
      <w:r w:rsidRPr="005666D5">
        <w:rPr>
          <w:b/>
        </w:rPr>
        <w:lastRenderedPageBreak/>
        <w:t>ROMÂNIA</w:t>
      </w:r>
    </w:p>
    <w:p w:rsidR="00C32DB1" w:rsidRPr="005666D5" w:rsidRDefault="00C32DB1" w:rsidP="00C32DB1">
      <w:pPr>
        <w:jc w:val="both"/>
        <w:rPr>
          <w:b/>
        </w:rPr>
      </w:pPr>
      <w:r w:rsidRPr="005666D5">
        <w:rPr>
          <w:b/>
        </w:rPr>
        <w:t>JUDETUL TIMIŞ</w:t>
      </w:r>
      <w:r w:rsidRPr="005666D5">
        <w:rPr>
          <w:b/>
        </w:rPr>
        <w:tab/>
      </w:r>
      <w:r w:rsidRPr="005666D5">
        <w:rPr>
          <w:b/>
        </w:rPr>
        <w:tab/>
      </w:r>
      <w:r w:rsidRPr="005666D5">
        <w:rPr>
          <w:b/>
        </w:rPr>
        <w:tab/>
      </w:r>
      <w:r w:rsidRPr="005666D5">
        <w:rPr>
          <w:b/>
        </w:rPr>
        <w:tab/>
      </w:r>
      <w:r w:rsidRPr="005666D5">
        <w:rPr>
          <w:b/>
        </w:rPr>
        <w:tab/>
      </w:r>
      <w:r w:rsidRPr="005666D5">
        <w:rPr>
          <w:b/>
        </w:rPr>
        <w:tab/>
      </w:r>
      <w:r w:rsidRPr="005666D5">
        <w:rPr>
          <w:b/>
        </w:rPr>
        <w:tab/>
      </w:r>
    </w:p>
    <w:p w:rsidR="00C32DB1" w:rsidRPr="005666D5" w:rsidRDefault="00C32DB1" w:rsidP="00C32DB1">
      <w:pPr>
        <w:jc w:val="both"/>
        <w:rPr>
          <w:b/>
        </w:rPr>
      </w:pPr>
      <w:r w:rsidRPr="005666D5">
        <w:rPr>
          <w:b/>
        </w:rPr>
        <w:t>MUNICIPIUL TIMISOARA</w:t>
      </w:r>
    </w:p>
    <w:p w:rsidR="00C32DB1" w:rsidRPr="00FC3C89" w:rsidRDefault="00C32DB1" w:rsidP="00C32DB1">
      <w:pPr>
        <w:jc w:val="both"/>
        <w:rPr>
          <w:b/>
          <w:lang w:val="it-IT"/>
        </w:rPr>
      </w:pPr>
      <w:r w:rsidRPr="001D6D83">
        <w:rPr>
          <w:b/>
          <w:lang w:val="it-IT"/>
        </w:rPr>
        <w:t>PRIMAR</w:t>
      </w:r>
    </w:p>
    <w:p w:rsidR="00C32DB1" w:rsidRPr="00F80089" w:rsidRDefault="00C32DB1" w:rsidP="00C32DB1">
      <w:pPr>
        <w:rPr>
          <w:sz w:val="22"/>
          <w:szCs w:val="22"/>
          <w:lang w:val="fr-FR"/>
        </w:rPr>
      </w:pPr>
      <w:r w:rsidRPr="00F80089">
        <w:rPr>
          <w:sz w:val="22"/>
          <w:szCs w:val="22"/>
          <w:lang w:val="fr-FR"/>
        </w:rPr>
        <w:t xml:space="preserve">CT2018- 1280, 1376  / </w:t>
      </w:r>
      <w:r>
        <w:rPr>
          <w:sz w:val="22"/>
          <w:szCs w:val="22"/>
          <w:lang w:val="fr-FR"/>
        </w:rPr>
        <w:t>25</w:t>
      </w:r>
      <w:r w:rsidRPr="00F80089">
        <w:rPr>
          <w:sz w:val="22"/>
          <w:szCs w:val="22"/>
          <w:lang w:val="fr-FR"/>
        </w:rPr>
        <w:t>.05.2018</w:t>
      </w:r>
      <w:r w:rsidRPr="00F80089">
        <w:rPr>
          <w:b/>
          <w:sz w:val="22"/>
          <w:szCs w:val="22"/>
          <w:lang w:val="fr-FR"/>
        </w:rPr>
        <w:t xml:space="preserve"> </w:t>
      </w:r>
      <w:r w:rsidRPr="00F80089">
        <w:rPr>
          <w:sz w:val="22"/>
          <w:szCs w:val="22"/>
          <w:lang w:val="fr-FR"/>
        </w:rPr>
        <w:t xml:space="preserve"> </w:t>
      </w:r>
    </w:p>
    <w:p w:rsidR="00C32DB1" w:rsidRDefault="00C32DB1" w:rsidP="00C32DB1">
      <w:pPr>
        <w:rPr>
          <w:sz w:val="24"/>
          <w:szCs w:val="24"/>
          <w:lang w:val="fr-FR"/>
        </w:rPr>
      </w:pPr>
    </w:p>
    <w:p w:rsidR="00C32DB1" w:rsidRDefault="00C32DB1" w:rsidP="00C32DB1">
      <w:pPr>
        <w:rPr>
          <w:sz w:val="24"/>
          <w:szCs w:val="24"/>
          <w:lang w:val="fr-FR"/>
        </w:rPr>
      </w:pPr>
    </w:p>
    <w:p w:rsidR="00C32DB1" w:rsidRPr="00C32DB1" w:rsidRDefault="00C32DB1" w:rsidP="00C32DB1">
      <w:pPr>
        <w:rPr>
          <w:sz w:val="28"/>
          <w:szCs w:val="28"/>
          <w:lang w:val="fr-FR"/>
        </w:rPr>
      </w:pPr>
    </w:p>
    <w:p w:rsidR="00C32DB1" w:rsidRPr="00C32DB1" w:rsidRDefault="00C32DB1" w:rsidP="00C32DB1">
      <w:pPr>
        <w:spacing w:after="180" w:line="206" w:lineRule="auto"/>
        <w:jc w:val="center"/>
        <w:rPr>
          <w:b/>
          <w:color w:val="000000"/>
          <w:sz w:val="28"/>
          <w:szCs w:val="28"/>
        </w:rPr>
      </w:pPr>
      <w:r w:rsidRPr="00C32DB1">
        <w:rPr>
          <w:b/>
          <w:color w:val="000000"/>
          <w:sz w:val="28"/>
          <w:szCs w:val="28"/>
        </w:rPr>
        <w:t>REFERAT DE SPECIALITATE</w:t>
      </w:r>
    </w:p>
    <w:p w:rsidR="00C32DB1" w:rsidRDefault="00C32DB1" w:rsidP="00C32DB1">
      <w:pPr>
        <w:ind w:right="245" w:hanging="283"/>
        <w:jc w:val="center"/>
        <w:rPr>
          <w:b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 xml:space="preserve">        </w:t>
      </w:r>
      <w:proofErr w:type="spellStart"/>
      <w:r w:rsidRPr="00F53141">
        <w:rPr>
          <w:b/>
          <w:color w:val="000000"/>
          <w:spacing w:val="-6"/>
          <w:sz w:val="24"/>
          <w:szCs w:val="24"/>
        </w:rPr>
        <w:t>Proiect</w:t>
      </w:r>
      <w:proofErr w:type="spellEnd"/>
      <w:r w:rsidRPr="00F53141">
        <w:rPr>
          <w:b/>
          <w:color w:val="000000"/>
          <w:spacing w:val="-6"/>
          <w:sz w:val="24"/>
          <w:szCs w:val="24"/>
        </w:rPr>
        <w:t xml:space="preserve"> de </w:t>
      </w:r>
      <w:proofErr w:type="spellStart"/>
      <w:r w:rsidRPr="00F53141">
        <w:rPr>
          <w:b/>
          <w:color w:val="000000"/>
          <w:spacing w:val="-6"/>
          <w:sz w:val="24"/>
          <w:szCs w:val="24"/>
        </w:rPr>
        <w:t>hotărâre</w:t>
      </w:r>
      <w:proofErr w:type="spellEnd"/>
      <w:r w:rsidRPr="00F53141">
        <w:rPr>
          <w:b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privind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aprobarea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dobândirii</w:t>
      </w:r>
      <w:proofErr w:type="spellEnd"/>
      <w:r w:rsidRPr="00B913A9">
        <w:rPr>
          <w:b/>
          <w:sz w:val="24"/>
          <w:szCs w:val="24"/>
          <w:lang w:val="fr-FR"/>
        </w:rPr>
        <w:t xml:space="preserve"> de </w:t>
      </w:r>
      <w:proofErr w:type="spellStart"/>
      <w:r w:rsidRPr="00B913A9">
        <w:rPr>
          <w:b/>
          <w:sz w:val="24"/>
          <w:szCs w:val="24"/>
          <w:lang w:val="fr-FR"/>
        </w:rPr>
        <w:t>către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Municipiul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Timi</w:t>
      </w:r>
      <w:proofErr w:type="spellEnd"/>
      <w:r w:rsidRPr="00B913A9">
        <w:rPr>
          <w:b/>
          <w:sz w:val="24"/>
          <w:szCs w:val="24"/>
          <w:lang w:val="ro-RO"/>
        </w:rPr>
        <w:t>ş</w:t>
      </w:r>
      <w:proofErr w:type="spellStart"/>
      <w:r>
        <w:rPr>
          <w:b/>
          <w:sz w:val="24"/>
          <w:szCs w:val="24"/>
          <w:lang w:val="fr-FR"/>
        </w:rPr>
        <w:t>oara</w:t>
      </w:r>
      <w:proofErr w:type="spellEnd"/>
      <w:r>
        <w:rPr>
          <w:b/>
          <w:sz w:val="24"/>
          <w:szCs w:val="24"/>
          <w:lang w:val="fr-FR"/>
        </w:rPr>
        <w:t xml:space="preserve"> a </w:t>
      </w:r>
      <w:proofErr w:type="spellStart"/>
      <w:r>
        <w:rPr>
          <w:b/>
          <w:sz w:val="24"/>
          <w:szCs w:val="24"/>
          <w:lang w:val="fr-FR"/>
        </w:rPr>
        <w:t>terenurilor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situate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în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str</w:t>
      </w:r>
      <w:proofErr w:type="spellEnd"/>
      <w:r>
        <w:rPr>
          <w:b/>
          <w:sz w:val="24"/>
          <w:szCs w:val="24"/>
          <w:lang w:val="fr-FR"/>
        </w:rPr>
        <w:t xml:space="preserve">. </w:t>
      </w:r>
      <w:proofErr w:type="spellStart"/>
      <w:r>
        <w:rPr>
          <w:b/>
          <w:sz w:val="24"/>
          <w:szCs w:val="24"/>
          <w:lang w:val="fr-FR"/>
        </w:rPr>
        <w:t>Ovidiu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Cotruş</w:t>
      </w:r>
      <w:proofErr w:type="spellEnd"/>
      <w:r>
        <w:rPr>
          <w:b/>
          <w:sz w:val="24"/>
          <w:szCs w:val="24"/>
          <w:lang w:val="fr-FR"/>
        </w:rPr>
        <w:t xml:space="preserve"> </w:t>
      </w:r>
      <w:r w:rsidRPr="00F03414">
        <w:rPr>
          <w:b/>
          <w:sz w:val="24"/>
          <w:szCs w:val="24"/>
          <w:lang w:val="fr-FR"/>
        </w:rPr>
        <w:t>nr. 19 A</w:t>
      </w:r>
      <w:r>
        <w:rPr>
          <w:b/>
          <w:sz w:val="24"/>
          <w:szCs w:val="24"/>
          <w:lang w:val="fr-FR"/>
        </w:rPr>
        <w:t>, ce fac</w:t>
      </w:r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obiectul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renunţării</w:t>
      </w:r>
      <w:proofErr w:type="spellEnd"/>
      <w:r w:rsidRPr="00B913A9">
        <w:rPr>
          <w:b/>
          <w:sz w:val="24"/>
          <w:szCs w:val="24"/>
          <w:lang w:val="fr-FR"/>
        </w:rPr>
        <w:t xml:space="preserve"> la </w:t>
      </w:r>
      <w:proofErr w:type="spellStart"/>
      <w:r w:rsidRPr="00B913A9">
        <w:rPr>
          <w:b/>
          <w:sz w:val="24"/>
          <w:szCs w:val="24"/>
          <w:lang w:val="fr-FR"/>
        </w:rPr>
        <w:t>dreptul</w:t>
      </w:r>
      <w:proofErr w:type="spellEnd"/>
      <w:r w:rsidRPr="00B913A9">
        <w:rPr>
          <w:b/>
          <w:sz w:val="24"/>
          <w:szCs w:val="24"/>
          <w:lang w:val="fr-FR"/>
        </w:rPr>
        <w:t xml:space="preserve"> de </w:t>
      </w:r>
      <w:proofErr w:type="spellStart"/>
      <w:r w:rsidRPr="00B913A9">
        <w:rPr>
          <w:b/>
          <w:sz w:val="24"/>
          <w:szCs w:val="24"/>
          <w:lang w:val="fr-FR"/>
        </w:rPr>
        <w:t>proprietate</w:t>
      </w:r>
      <w:proofErr w:type="spellEnd"/>
      <w:r w:rsidRPr="00B913A9">
        <w:rPr>
          <w:b/>
          <w:sz w:val="24"/>
          <w:szCs w:val="24"/>
          <w:lang w:val="fr-FR"/>
        </w:rPr>
        <w:t xml:space="preserve"> de </w:t>
      </w:r>
      <w:proofErr w:type="spellStart"/>
      <w:r w:rsidRPr="00B913A9">
        <w:rPr>
          <w:b/>
          <w:sz w:val="24"/>
          <w:szCs w:val="24"/>
          <w:lang w:val="fr-FR"/>
        </w:rPr>
        <w:t>către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r w:rsidRPr="00B913A9">
        <w:rPr>
          <w:b/>
          <w:sz w:val="24"/>
          <w:szCs w:val="24"/>
        </w:rPr>
        <w:t>S.C.</w:t>
      </w:r>
      <w:r>
        <w:rPr>
          <w:b/>
          <w:sz w:val="24"/>
          <w:szCs w:val="24"/>
        </w:rPr>
        <w:t xml:space="preserve"> EUROWINDOW S.R</w:t>
      </w:r>
      <w:r w:rsidRPr="00B913A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L.</w:t>
      </w:r>
    </w:p>
    <w:p w:rsidR="004F1772" w:rsidRPr="00B913A9" w:rsidRDefault="004F1772" w:rsidP="00C32DB1">
      <w:pPr>
        <w:ind w:right="245" w:hanging="283"/>
        <w:jc w:val="center"/>
        <w:rPr>
          <w:b/>
          <w:sz w:val="24"/>
          <w:szCs w:val="24"/>
        </w:rPr>
      </w:pPr>
    </w:p>
    <w:p w:rsidR="004F1772" w:rsidRDefault="004F1772" w:rsidP="004F1772">
      <w:pPr>
        <w:spacing w:line="276" w:lineRule="auto"/>
        <w:rPr>
          <w:rFonts w:eastAsia="Calibri"/>
          <w:sz w:val="28"/>
          <w:szCs w:val="28"/>
          <w:lang w:val="ro-RO"/>
        </w:rPr>
      </w:pPr>
      <w:r w:rsidRPr="00622852">
        <w:rPr>
          <w:rFonts w:ascii="Calibri" w:eastAsia="Calibri" w:hAnsi="Calibri"/>
          <w:b/>
          <w:sz w:val="28"/>
          <w:szCs w:val="28"/>
          <w:lang w:val="ro-RO"/>
        </w:rPr>
        <w:t xml:space="preserve">              </w:t>
      </w:r>
      <w:r w:rsidRPr="00622852">
        <w:rPr>
          <w:rFonts w:eastAsia="Calibri"/>
          <w:sz w:val="28"/>
          <w:szCs w:val="28"/>
          <w:lang w:val="ro-RO"/>
        </w:rPr>
        <w:t>Având în vedere Expunerea de motive nr.</w:t>
      </w:r>
      <w:r w:rsidRPr="00622852">
        <w:rPr>
          <w:sz w:val="28"/>
          <w:szCs w:val="28"/>
          <w:lang w:val="it-IT"/>
        </w:rPr>
        <w:t xml:space="preserve"> </w:t>
      </w:r>
      <w:r w:rsidRPr="004F1772">
        <w:rPr>
          <w:sz w:val="28"/>
          <w:szCs w:val="28"/>
          <w:lang w:val="fr-FR"/>
        </w:rPr>
        <w:t>CT2018- 1280, 1376  / 24.05.2018</w:t>
      </w:r>
      <w:r w:rsidRPr="00F80089">
        <w:rPr>
          <w:b/>
          <w:sz w:val="22"/>
          <w:szCs w:val="22"/>
          <w:lang w:val="fr-FR"/>
        </w:rPr>
        <w:t xml:space="preserve"> </w:t>
      </w:r>
      <w:r w:rsidRPr="00F80089">
        <w:rPr>
          <w:sz w:val="22"/>
          <w:szCs w:val="22"/>
          <w:lang w:val="fr-FR"/>
        </w:rPr>
        <w:t xml:space="preserve"> </w:t>
      </w:r>
      <w:r w:rsidRPr="00622852">
        <w:rPr>
          <w:rFonts w:eastAsia="Calibri"/>
          <w:sz w:val="28"/>
          <w:szCs w:val="28"/>
          <w:lang w:val="ro-RO"/>
        </w:rPr>
        <w:t xml:space="preserve">a Primarului Municipiului Timișoara și Proiectul de hotărâre privind </w:t>
      </w:r>
      <w:proofErr w:type="spellStart"/>
      <w:r w:rsidRPr="00622852">
        <w:rPr>
          <w:bCs/>
          <w:color w:val="000000"/>
          <w:sz w:val="28"/>
          <w:szCs w:val="28"/>
        </w:rPr>
        <w:t>aprobarea</w:t>
      </w:r>
      <w:proofErr w:type="spellEnd"/>
      <w:r w:rsidRPr="00622852">
        <w:rPr>
          <w:bCs/>
          <w:color w:val="000000"/>
          <w:sz w:val="28"/>
          <w:szCs w:val="28"/>
        </w:rPr>
        <w:t xml:space="preserve"> </w:t>
      </w:r>
      <w:proofErr w:type="spellStart"/>
      <w:r w:rsidRPr="004F1772">
        <w:rPr>
          <w:sz w:val="28"/>
          <w:szCs w:val="28"/>
          <w:lang w:val="fr-FR"/>
        </w:rPr>
        <w:t>dobândirii</w:t>
      </w:r>
      <w:proofErr w:type="spellEnd"/>
      <w:r w:rsidRPr="004F1772">
        <w:rPr>
          <w:sz w:val="28"/>
          <w:szCs w:val="28"/>
          <w:lang w:val="fr-FR"/>
        </w:rPr>
        <w:t xml:space="preserve"> de </w:t>
      </w:r>
      <w:proofErr w:type="spellStart"/>
      <w:r w:rsidRPr="004F1772">
        <w:rPr>
          <w:sz w:val="28"/>
          <w:szCs w:val="28"/>
          <w:lang w:val="fr-FR"/>
        </w:rPr>
        <w:t>către</w:t>
      </w:r>
      <w:proofErr w:type="spellEnd"/>
      <w:r w:rsidRPr="004F1772">
        <w:rPr>
          <w:sz w:val="28"/>
          <w:szCs w:val="28"/>
          <w:lang w:val="fr-FR"/>
        </w:rPr>
        <w:t xml:space="preserve"> </w:t>
      </w:r>
      <w:proofErr w:type="spellStart"/>
      <w:r w:rsidRPr="004F1772">
        <w:rPr>
          <w:sz w:val="28"/>
          <w:szCs w:val="28"/>
          <w:lang w:val="fr-FR"/>
        </w:rPr>
        <w:t>Municipiul</w:t>
      </w:r>
      <w:proofErr w:type="spellEnd"/>
      <w:r w:rsidRPr="004F1772">
        <w:rPr>
          <w:sz w:val="28"/>
          <w:szCs w:val="28"/>
          <w:lang w:val="fr-FR"/>
        </w:rPr>
        <w:t xml:space="preserve"> </w:t>
      </w:r>
      <w:proofErr w:type="spellStart"/>
      <w:r w:rsidRPr="004F1772">
        <w:rPr>
          <w:sz w:val="28"/>
          <w:szCs w:val="28"/>
          <w:lang w:val="fr-FR"/>
        </w:rPr>
        <w:t>Timi</w:t>
      </w:r>
      <w:proofErr w:type="spellEnd"/>
      <w:r w:rsidRPr="004F1772">
        <w:rPr>
          <w:sz w:val="28"/>
          <w:szCs w:val="28"/>
          <w:lang w:val="ro-RO"/>
        </w:rPr>
        <w:t>ş</w:t>
      </w:r>
      <w:proofErr w:type="spellStart"/>
      <w:r w:rsidRPr="004F1772">
        <w:rPr>
          <w:sz w:val="28"/>
          <w:szCs w:val="28"/>
          <w:lang w:val="fr-FR"/>
        </w:rPr>
        <w:t>oara</w:t>
      </w:r>
      <w:proofErr w:type="spellEnd"/>
      <w:r w:rsidRPr="004F1772">
        <w:rPr>
          <w:sz w:val="28"/>
          <w:szCs w:val="28"/>
          <w:lang w:val="fr-FR"/>
        </w:rPr>
        <w:t xml:space="preserve"> a </w:t>
      </w:r>
      <w:proofErr w:type="spellStart"/>
      <w:r w:rsidRPr="004F1772">
        <w:rPr>
          <w:sz w:val="28"/>
          <w:szCs w:val="28"/>
          <w:lang w:val="fr-FR"/>
        </w:rPr>
        <w:t>terenurilor</w:t>
      </w:r>
      <w:proofErr w:type="spellEnd"/>
      <w:r w:rsidRPr="004F1772">
        <w:rPr>
          <w:sz w:val="28"/>
          <w:szCs w:val="28"/>
          <w:lang w:val="fr-FR"/>
        </w:rPr>
        <w:t xml:space="preserve"> </w:t>
      </w:r>
      <w:proofErr w:type="spellStart"/>
      <w:r w:rsidRPr="004F1772">
        <w:rPr>
          <w:sz w:val="28"/>
          <w:szCs w:val="28"/>
          <w:lang w:val="fr-FR"/>
        </w:rPr>
        <w:t>situate</w:t>
      </w:r>
      <w:proofErr w:type="spellEnd"/>
      <w:r w:rsidRPr="004F1772">
        <w:rPr>
          <w:sz w:val="28"/>
          <w:szCs w:val="28"/>
          <w:lang w:val="fr-FR"/>
        </w:rPr>
        <w:t xml:space="preserve"> </w:t>
      </w:r>
      <w:proofErr w:type="spellStart"/>
      <w:r w:rsidRPr="004F1772">
        <w:rPr>
          <w:sz w:val="28"/>
          <w:szCs w:val="28"/>
          <w:lang w:val="fr-FR"/>
        </w:rPr>
        <w:t>în</w:t>
      </w:r>
      <w:proofErr w:type="spellEnd"/>
      <w:r w:rsidRPr="004F1772">
        <w:rPr>
          <w:sz w:val="28"/>
          <w:szCs w:val="28"/>
          <w:lang w:val="fr-FR"/>
        </w:rPr>
        <w:t xml:space="preserve"> </w:t>
      </w:r>
      <w:proofErr w:type="spellStart"/>
      <w:r w:rsidRPr="004F1772">
        <w:rPr>
          <w:sz w:val="28"/>
          <w:szCs w:val="28"/>
          <w:lang w:val="fr-FR"/>
        </w:rPr>
        <w:t>str</w:t>
      </w:r>
      <w:proofErr w:type="spellEnd"/>
      <w:r w:rsidRPr="004F1772">
        <w:rPr>
          <w:sz w:val="28"/>
          <w:szCs w:val="28"/>
          <w:lang w:val="fr-FR"/>
        </w:rPr>
        <w:t xml:space="preserve">. </w:t>
      </w:r>
      <w:proofErr w:type="spellStart"/>
      <w:r w:rsidRPr="004F1772">
        <w:rPr>
          <w:sz w:val="28"/>
          <w:szCs w:val="28"/>
          <w:lang w:val="fr-FR"/>
        </w:rPr>
        <w:t>Ovidiu</w:t>
      </w:r>
      <w:proofErr w:type="spellEnd"/>
      <w:r w:rsidRPr="004F1772">
        <w:rPr>
          <w:sz w:val="28"/>
          <w:szCs w:val="28"/>
          <w:lang w:val="fr-FR"/>
        </w:rPr>
        <w:t xml:space="preserve"> </w:t>
      </w:r>
      <w:proofErr w:type="spellStart"/>
      <w:r w:rsidRPr="004F1772">
        <w:rPr>
          <w:sz w:val="28"/>
          <w:szCs w:val="28"/>
          <w:lang w:val="fr-FR"/>
        </w:rPr>
        <w:t>Cotruş</w:t>
      </w:r>
      <w:proofErr w:type="spellEnd"/>
      <w:r w:rsidRPr="004F1772">
        <w:rPr>
          <w:sz w:val="28"/>
          <w:szCs w:val="28"/>
          <w:lang w:val="fr-FR"/>
        </w:rPr>
        <w:t xml:space="preserve"> nr. 19 A, ce fac </w:t>
      </w:r>
      <w:proofErr w:type="spellStart"/>
      <w:r w:rsidRPr="004F1772">
        <w:rPr>
          <w:sz w:val="28"/>
          <w:szCs w:val="28"/>
          <w:lang w:val="fr-FR"/>
        </w:rPr>
        <w:t>obiectul</w:t>
      </w:r>
      <w:proofErr w:type="spellEnd"/>
      <w:r w:rsidRPr="004F1772">
        <w:rPr>
          <w:sz w:val="28"/>
          <w:szCs w:val="28"/>
          <w:lang w:val="fr-FR"/>
        </w:rPr>
        <w:t xml:space="preserve"> </w:t>
      </w:r>
      <w:proofErr w:type="spellStart"/>
      <w:r w:rsidRPr="004F1772">
        <w:rPr>
          <w:sz w:val="28"/>
          <w:szCs w:val="28"/>
          <w:lang w:val="fr-FR"/>
        </w:rPr>
        <w:t>renunţării</w:t>
      </w:r>
      <w:proofErr w:type="spellEnd"/>
      <w:r w:rsidRPr="004F1772">
        <w:rPr>
          <w:sz w:val="28"/>
          <w:szCs w:val="28"/>
          <w:lang w:val="fr-FR"/>
        </w:rPr>
        <w:t xml:space="preserve"> la </w:t>
      </w:r>
      <w:proofErr w:type="spellStart"/>
      <w:r w:rsidRPr="004F1772">
        <w:rPr>
          <w:sz w:val="28"/>
          <w:szCs w:val="28"/>
          <w:lang w:val="fr-FR"/>
        </w:rPr>
        <w:t>dreptul</w:t>
      </w:r>
      <w:proofErr w:type="spellEnd"/>
      <w:r w:rsidRPr="004F1772">
        <w:rPr>
          <w:sz w:val="28"/>
          <w:szCs w:val="28"/>
          <w:lang w:val="fr-FR"/>
        </w:rPr>
        <w:t xml:space="preserve"> de </w:t>
      </w:r>
      <w:proofErr w:type="spellStart"/>
      <w:r w:rsidRPr="004F1772">
        <w:rPr>
          <w:sz w:val="28"/>
          <w:szCs w:val="28"/>
          <w:lang w:val="fr-FR"/>
        </w:rPr>
        <w:t>proprietate</w:t>
      </w:r>
      <w:proofErr w:type="spellEnd"/>
      <w:r w:rsidRPr="004F1772">
        <w:rPr>
          <w:sz w:val="28"/>
          <w:szCs w:val="28"/>
          <w:lang w:val="fr-FR"/>
        </w:rPr>
        <w:t xml:space="preserve"> de </w:t>
      </w:r>
      <w:proofErr w:type="spellStart"/>
      <w:r w:rsidRPr="004F1772">
        <w:rPr>
          <w:sz w:val="28"/>
          <w:szCs w:val="28"/>
          <w:lang w:val="fr-FR"/>
        </w:rPr>
        <w:t>către</w:t>
      </w:r>
      <w:proofErr w:type="spellEnd"/>
      <w:r w:rsidRPr="004F1772">
        <w:rPr>
          <w:sz w:val="28"/>
          <w:szCs w:val="28"/>
          <w:lang w:val="fr-FR"/>
        </w:rPr>
        <w:t xml:space="preserve"> </w:t>
      </w:r>
      <w:r w:rsidRPr="004F1772">
        <w:rPr>
          <w:sz w:val="28"/>
          <w:szCs w:val="28"/>
        </w:rPr>
        <w:t>S.C. EUROWINDOW S.R.L.</w:t>
      </w:r>
      <w:r w:rsidRPr="004F1772">
        <w:rPr>
          <w:bCs/>
          <w:sz w:val="28"/>
          <w:szCs w:val="28"/>
          <w:lang w:val="es-MX"/>
        </w:rPr>
        <w:t>,</w:t>
      </w:r>
      <w:r w:rsidRPr="00622852">
        <w:rPr>
          <w:bCs/>
          <w:sz w:val="28"/>
          <w:szCs w:val="28"/>
          <w:lang w:val="es-MX"/>
        </w:rPr>
        <w:t xml:space="preserve"> </w:t>
      </w:r>
      <w:r w:rsidRPr="00622852">
        <w:rPr>
          <w:rFonts w:eastAsia="Calibri"/>
          <w:sz w:val="28"/>
          <w:szCs w:val="28"/>
          <w:lang w:val="ro-RO"/>
        </w:rPr>
        <w:t xml:space="preserve"> facem următoarele precizări:</w:t>
      </w:r>
    </w:p>
    <w:p w:rsidR="004F1772" w:rsidRPr="00456FD7" w:rsidRDefault="004F1772" w:rsidP="00E24064">
      <w:pPr>
        <w:pStyle w:val="ListParagraph"/>
        <w:tabs>
          <w:tab w:val="decimal" w:pos="0"/>
        </w:tabs>
        <w:spacing w:before="64" w:after="0"/>
        <w:ind w:left="0" w:right="111" w:firstLine="360"/>
        <w:jc w:val="both"/>
        <w:rPr>
          <w:rFonts w:ascii="Times New Roman" w:hAnsi="Times New Roman"/>
          <w:b/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71276E" w:rsidRPr="00456FD7">
        <w:rPr>
          <w:rFonts w:ascii="Times New Roman" w:hAnsi="Times New Roman"/>
          <w:sz w:val="28"/>
          <w:szCs w:val="28"/>
          <w:lang w:val="fr-FR"/>
        </w:rPr>
        <w:t>Prin</w:t>
      </w:r>
      <w:proofErr w:type="spellEnd"/>
      <w:r w:rsidR="0071276E" w:rsidRPr="00456F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71276E" w:rsidRPr="00456FD7">
        <w:rPr>
          <w:rFonts w:ascii="Times New Roman" w:hAnsi="Times New Roman"/>
          <w:sz w:val="28"/>
          <w:szCs w:val="28"/>
          <w:lang w:val="fr-FR"/>
        </w:rPr>
        <w:t>adresele</w:t>
      </w:r>
      <w:proofErr w:type="spellEnd"/>
      <w:r w:rsidRPr="00456FD7">
        <w:rPr>
          <w:rFonts w:ascii="Times New Roman" w:hAnsi="Times New Roman"/>
          <w:sz w:val="28"/>
          <w:szCs w:val="28"/>
          <w:lang w:val="fr-FR"/>
        </w:rPr>
        <w:t xml:space="preserve"> nr. CT2018-1376/23.03.2018, </w:t>
      </w:r>
      <w:r w:rsidR="0071276E" w:rsidRPr="00456FD7">
        <w:rPr>
          <w:rFonts w:ascii="Times New Roman" w:hAnsi="Times New Roman"/>
          <w:sz w:val="28"/>
          <w:szCs w:val="28"/>
          <w:lang w:val="fr-FR"/>
        </w:rPr>
        <w:t>CT2018-1280/20.03.2018</w:t>
      </w:r>
      <w:r w:rsidR="0071276E" w:rsidRPr="00456FD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1276E" w:rsidRPr="00456FD7">
        <w:rPr>
          <w:rFonts w:ascii="Times New Roman" w:hAnsi="Times New Roman"/>
          <w:sz w:val="28"/>
          <w:szCs w:val="28"/>
          <w:lang w:val="fr-FR"/>
        </w:rPr>
        <w:t>înregistrate</w:t>
      </w:r>
      <w:proofErr w:type="spellEnd"/>
      <w:r w:rsidRPr="00456FD7">
        <w:rPr>
          <w:rFonts w:ascii="Times New Roman" w:hAnsi="Times New Roman"/>
          <w:sz w:val="28"/>
          <w:szCs w:val="28"/>
          <w:lang w:val="fr-FR"/>
        </w:rPr>
        <w:t xml:space="preserve"> la </w:t>
      </w:r>
      <w:proofErr w:type="spellStart"/>
      <w:r w:rsidRPr="00456FD7">
        <w:rPr>
          <w:rFonts w:ascii="Times New Roman" w:hAnsi="Times New Roman"/>
          <w:sz w:val="28"/>
          <w:szCs w:val="28"/>
          <w:lang w:val="fr-FR"/>
        </w:rPr>
        <w:t>Primăria</w:t>
      </w:r>
      <w:proofErr w:type="spellEnd"/>
      <w:r w:rsidRPr="00456F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456FD7">
        <w:rPr>
          <w:rFonts w:ascii="Times New Roman" w:hAnsi="Times New Roman"/>
          <w:sz w:val="28"/>
          <w:szCs w:val="28"/>
          <w:lang w:val="fr-FR"/>
        </w:rPr>
        <w:t>Municipiului</w:t>
      </w:r>
      <w:proofErr w:type="spellEnd"/>
      <w:r w:rsidRPr="00456FD7">
        <w:rPr>
          <w:rFonts w:ascii="Times New Roman" w:hAnsi="Times New Roman"/>
          <w:sz w:val="28"/>
          <w:szCs w:val="28"/>
          <w:lang w:val="fr-FR"/>
        </w:rPr>
        <w:t xml:space="preserve"> Timişoara de </w:t>
      </w:r>
      <w:proofErr w:type="spellStart"/>
      <w:r w:rsidRPr="00456FD7">
        <w:rPr>
          <w:rFonts w:ascii="Times New Roman" w:hAnsi="Times New Roman"/>
          <w:sz w:val="28"/>
          <w:szCs w:val="28"/>
          <w:lang w:val="fr-FR"/>
        </w:rPr>
        <w:t>către</w:t>
      </w:r>
      <w:proofErr w:type="spellEnd"/>
      <w:r w:rsidRPr="00456FD7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456FD7">
        <w:rPr>
          <w:rFonts w:ascii="Times New Roman" w:hAnsi="Times New Roman"/>
          <w:sz w:val="28"/>
          <w:szCs w:val="28"/>
        </w:rPr>
        <w:t xml:space="preserve">S.C. EUROWINDOW S.R.L. reprezentată legal prin domnul Petrașcu Petru, </w:t>
      </w:r>
      <w:r w:rsidRPr="00456FD7">
        <w:rPr>
          <w:rFonts w:ascii="Times New Roman" w:hAnsi="Times New Roman"/>
          <w:sz w:val="28"/>
          <w:szCs w:val="28"/>
          <w:lang w:val="fr-FR"/>
        </w:rPr>
        <w:t xml:space="preserve">ne </w:t>
      </w:r>
      <w:proofErr w:type="spellStart"/>
      <w:r w:rsidRPr="00456FD7">
        <w:rPr>
          <w:rFonts w:ascii="Times New Roman" w:hAnsi="Times New Roman"/>
          <w:sz w:val="28"/>
          <w:szCs w:val="28"/>
          <w:lang w:val="fr-FR"/>
        </w:rPr>
        <w:t>înştiinţează</w:t>
      </w:r>
      <w:proofErr w:type="spellEnd"/>
      <w:r w:rsidRPr="00456F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456FD7">
        <w:rPr>
          <w:rFonts w:ascii="Times New Roman" w:hAnsi="Times New Roman"/>
          <w:sz w:val="28"/>
          <w:szCs w:val="28"/>
          <w:lang w:val="fr-FR"/>
        </w:rPr>
        <w:t>că</w:t>
      </w:r>
      <w:proofErr w:type="spellEnd"/>
      <w:r w:rsidRPr="00456F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456FD7">
        <w:rPr>
          <w:rFonts w:ascii="Times New Roman" w:hAnsi="Times New Roman"/>
          <w:sz w:val="28"/>
          <w:szCs w:val="28"/>
          <w:lang w:val="fr-FR"/>
        </w:rPr>
        <w:t>renunţă</w:t>
      </w:r>
      <w:proofErr w:type="spellEnd"/>
      <w:r w:rsidRPr="00456FD7">
        <w:rPr>
          <w:rFonts w:ascii="Times New Roman" w:hAnsi="Times New Roman"/>
          <w:sz w:val="28"/>
          <w:szCs w:val="28"/>
          <w:lang w:val="fr-FR"/>
        </w:rPr>
        <w:t xml:space="preserve"> la </w:t>
      </w:r>
      <w:proofErr w:type="spellStart"/>
      <w:r w:rsidRPr="00456FD7">
        <w:rPr>
          <w:rFonts w:ascii="Times New Roman" w:hAnsi="Times New Roman"/>
          <w:sz w:val="28"/>
          <w:szCs w:val="28"/>
          <w:lang w:val="fr-FR"/>
        </w:rPr>
        <w:t>dreptul</w:t>
      </w:r>
      <w:proofErr w:type="spellEnd"/>
      <w:r w:rsidRPr="00456FD7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456FD7">
        <w:rPr>
          <w:rFonts w:ascii="Times New Roman" w:hAnsi="Times New Roman"/>
          <w:sz w:val="28"/>
          <w:szCs w:val="28"/>
          <w:lang w:val="fr-FR"/>
        </w:rPr>
        <w:t>proprietate</w:t>
      </w:r>
      <w:proofErr w:type="spellEnd"/>
      <w:r w:rsidRPr="00456F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456FD7">
        <w:rPr>
          <w:rFonts w:ascii="Times New Roman" w:hAnsi="Times New Roman"/>
          <w:sz w:val="28"/>
          <w:szCs w:val="28"/>
          <w:lang w:val="fr-FR"/>
        </w:rPr>
        <w:t>asupra</w:t>
      </w:r>
      <w:proofErr w:type="spellEnd"/>
      <w:r w:rsidRPr="00456F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456FD7">
        <w:rPr>
          <w:rFonts w:ascii="Times New Roman" w:hAnsi="Times New Roman"/>
          <w:sz w:val="28"/>
          <w:szCs w:val="28"/>
          <w:lang w:val="fr-FR"/>
        </w:rPr>
        <w:t>terenurilor</w:t>
      </w:r>
      <w:proofErr w:type="spellEnd"/>
      <w:r w:rsidRPr="00456F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456FD7">
        <w:rPr>
          <w:rFonts w:ascii="Times New Roman" w:hAnsi="Times New Roman"/>
          <w:sz w:val="28"/>
          <w:szCs w:val="28"/>
          <w:lang w:val="fr-FR"/>
        </w:rPr>
        <w:t>situate</w:t>
      </w:r>
      <w:proofErr w:type="spellEnd"/>
      <w:r w:rsidRPr="00456F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456FD7"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 w:rsidRPr="00456FD7">
        <w:rPr>
          <w:rFonts w:ascii="Times New Roman" w:hAnsi="Times New Roman"/>
          <w:sz w:val="28"/>
          <w:szCs w:val="28"/>
          <w:lang w:val="fr-FR"/>
        </w:rPr>
        <w:t xml:space="preserve"> Timişoara, </w:t>
      </w:r>
      <w:proofErr w:type="spellStart"/>
      <w:r w:rsidRPr="00456FD7">
        <w:rPr>
          <w:rFonts w:ascii="Times New Roman" w:hAnsi="Times New Roman"/>
          <w:sz w:val="28"/>
          <w:szCs w:val="28"/>
          <w:lang w:val="fr-FR"/>
        </w:rPr>
        <w:t>str</w:t>
      </w:r>
      <w:proofErr w:type="spellEnd"/>
      <w:r w:rsidRPr="00456FD7">
        <w:rPr>
          <w:rFonts w:ascii="Times New Roman" w:hAnsi="Times New Roman"/>
          <w:sz w:val="28"/>
          <w:szCs w:val="28"/>
          <w:lang w:val="fr-FR"/>
        </w:rPr>
        <w:t xml:space="preserve">. </w:t>
      </w:r>
      <w:proofErr w:type="spellStart"/>
      <w:r w:rsidRPr="00456FD7">
        <w:rPr>
          <w:rFonts w:ascii="Times New Roman" w:hAnsi="Times New Roman"/>
          <w:sz w:val="28"/>
          <w:szCs w:val="28"/>
          <w:lang w:val="fr-FR"/>
        </w:rPr>
        <w:t>Ovidiu</w:t>
      </w:r>
      <w:proofErr w:type="spellEnd"/>
      <w:r w:rsidRPr="00456F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456FD7">
        <w:rPr>
          <w:rFonts w:ascii="Times New Roman" w:hAnsi="Times New Roman"/>
          <w:sz w:val="28"/>
          <w:szCs w:val="28"/>
          <w:lang w:val="fr-FR"/>
        </w:rPr>
        <w:t>Cotru</w:t>
      </w:r>
      <w:proofErr w:type="spellEnd"/>
      <w:r w:rsidRPr="00456FD7">
        <w:rPr>
          <w:rFonts w:ascii="Times New Roman" w:hAnsi="Times New Roman"/>
          <w:sz w:val="28"/>
          <w:szCs w:val="28"/>
          <w:lang w:val="fr-FR"/>
        </w:rPr>
        <w:t xml:space="preserve">ș nr. 19 A, </w:t>
      </w:r>
      <w:proofErr w:type="spellStart"/>
      <w:r w:rsidRPr="00456FD7">
        <w:rPr>
          <w:rFonts w:ascii="Times New Roman" w:hAnsi="Times New Roman"/>
          <w:sz w:val="28"/>
          <w:szCs w:val="28"/>
          <w:lang w:val="fr-FR"/>
        </w:rPr>
        <w:t>înscrise</w:t>
      </w:r>
      <w:proofErr w:type="spellEnd"/>
      <w:r w:rsidRPr="00456F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456FD7"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 w:rsidRPr="00456FD7">
        <w:rPr>
          <w:rFonts w:ascii="Times New Roman" w:hAnsi="Times New Roman"/>
          <w:sz w:val="28"/>
          <w:szCs w:val="28"/>
          <w:lang w:val="fr-FR"/>
        </w:rPr>
        <w:t xml:space="preserve"> C.F. 445473 Timişoara</w:t>
      </w:r>
      <w:r w:rsidR="00FB742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B7429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 w:rsidR="00FB742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B7429">
        <w:rPr>
          <w:rFonts w:ascii="Times New Roman" w:hAnsi="Times New Roman"/>
          <w:sz w:val="28"/>
          <w:szCs w:val="28"/>
          <w:lang w:val="fr-FR"/>
        </w:rPr>
        <w:t>suprafa</w:t>
      </w:r>
      <w:proofErr w:type="spellEnd"/>
      <w:r w:rsidR="00FB7429">
        <w:rPr>
          <w:rFonts w:ascii="Times New Roman" w:hAnsi="Times New Roman"/>
          <w:sz w:val="28"/>
          <w:szCs w:val="28"/>
          <w:lang w:val="fr-FR"/>
        </w:rPr>
        <w:t xml:space="preserve">ța de 118 </w:t>
      </w:r>
      <w:proofErr w:type="spellStart"/>
      <w:r w:rsidR="00FB7429">
        <w:rPr>
          <w:rFonts w:ascii="Times New Roman" w:hAnsi="Times New Roman"/>
          <w:sz w:val="28"/>
          <w:szCs w:val="28"/>
          <w:lang w:val="fr-FR"/>
        </w:rPr>
        <w:t>mp</w:t>
      </w:r>
      <w:proofErr w:type="spellEnd"/>
      <w:r w:rsidR="00FB7429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456FD7">
        <w:rPr>
          <w:rFonts w:ascii="Times New Roman" w:hAnsi="Times New Roman"/>
          <w:sz w:val="28"/>
          <w:szCs w:val="28"/>
          <w:lang w:val="fr-FR"/>
        </w:rPr>
        <w:t>și CF 445474 Timişoara</w:t>
      </w:r>
      <w:r w:rsidR="00FB742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B7429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 w:rsidR="00FB742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B7429">
        <w:rPr>
          <w:rFonts w:ascii="Times New Roman" w:hAnsi="Times New Roman"/>
          <w:sz w:val="28"/>
          <w:szCs w:val="28"/>
          <w:lang w:val="fr-FR"/>
        </w:rPr>
        <w:t>suprafa</w:t>
      </w:r>
      <w:proofErr w:type="spellEnd"/>
      <w:r w:rsidR="00FB7429">
        <w:rPr>
          <w:rFonts w:ascii="Times New Roman" w:hAnsi="Times New Roman"/>
          <w:sz w:val="28"/>
          <w:szCs w:val="28"/>
          <w:lang w:val="fr-FR"/>
        </w:rPr>
        <w:t xml:space="preserve">ța de 108 </w:t>
      </w:r>
      <w:proofErr w:type="spellStart"/>
      <w:r w:rsidR="00FB7429">
        <w:rPr>
          <w:rFonts w:ascii="Times New Roman" w:hAnsi="Times New Roman"/>
          <w:sz w:val="28"/>
          <w:szCs w:val="28"/>
          <w:lang w:val="fr-FR"/>
        </w:rPr>
        <w:t>mp</w:t>
      </w:r>
      <w:proofErr w:type="spellEnd"/>
      <w:r w:rsidR="00FB7429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456FD7">
        <w:rPr>
          <w:rFonts w:ascii="Times New Roman" w:hAnsi="Times New Roman"/>
          <w:sz w:val="28"/>
          <w:szCs w:val="28"/>
          <w:lang w:val="fr-FR"/>
        </w:rPr>
        <w:t>reprezentând</w:t>
      </w:r>
      <w:proofErr w:type="spellEnd"/>
      <w:r w:rsidRPr="00456F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0D4AE9">
        <w:rPr>
          <w:rFonts w:ascii="Times New Roman" w:hAnsi="Times New Roman"/>
          <w:sz w:val="28"/>
          <w:szCs w:val="28"/>
          <w:lang w:val="fr-FR"/>
        </w:rPr>
        <w:t>căi</w:t>
      </w:r>
      <w:proofErr w:type="spellEnd"/>
      <w:r w:rsidR="000D4AE9">
        <w:rPr>
          <w:rFonts w:ascii="Times New Roman" w:hAnsi="Times New Roman"/>
          <w:sz w:val="28"/>
          <w:szCs w:val="28"/>
          <w:lang w:val="fr-FR"/>
        </w:rPr>
        <w:t xml:space="preserve"> de circulaț</w:t>
      </w:r>
      <w:proofErr w:type="spellStart"/>
      <w:r w:rsidR="000D4AE9">
        <w:rPr>
          <w:rFonts w:ascii="Times New Roman" w:hAnsi="Times New Roman"/>
          <w:sz w:val="28"/>
          <w:szCs w:val="28"/>
          <w:lang w:val="fr-FR"/>
        </w:rPr>
        <w:t>ie</w:t>
      </w:r>
      <w:proofErr w:type="spellEnd"/>
      <w:r w:rsidR="000D4AE9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="000D4AE9">
        <w:rPr>
          <w:rFonts w:ascii="Times New Roman" w:hAnsi="Times New Roman"/>
          <w:sz w:val="28"/>
          <w:szCs w:val="28"/>
          <w:lang w:val="fr-FR"/>
        </w:rPr>
        <w:t>parcaje</w:t>
      </w:r>
      <w:proofErr w:type="spellEnd"/>
      <w:r w:rsidR="000D4AE9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="000D4AE9">
        <w:rPr>
          <w:rFonts w:ascii="Times New Roman" w:hAnsi="Times New Roman"/>
          <w:sz w:val="28"/>
          <w:szCs w:val="28"/>
          <w:lang w:val="fr-FR"/>
        </w:rPr>
        <w:t>trotuare</w:t>
      </w:r>
      <w:proofErr w:type="spellEnd"/>
      <w:r w:rsidR="000D4AE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0D4AE9">
        <w:rPr>
          <w:rFonts w:ascii="Times New Roman" w:hAnsi="Times New Roman"/>
          <w:sz w:val="28"/>
          <w:szCs w:val="28"/>
          <w:lang w:val="fr-FR"/>
        </w:rPr>
        <w:t>publice</w:t>
      </w:r>
      <w:proofErr w:type="spellEnd"/>
      <w:r w:rsidR="0085181B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="0085181B">
        <w:rPr>
          <w:rFonts w:ascii="Times New Roman" w:hAnsi="Times New Roman"/>
          <w:sz w:val="28"/>
          <w:szCs w:val="28"/>
          <w:lang w:val="fr-FR"/>
        </w:rPr>
        <w:t>solicitâ</w:t>
      </w:r>
      <w:r w:rsidR="0071276E" w:rsidRPr="00456FD7">
        <w:rPr>
          <w:rFonts w:ascii="Times New Roman" w:hAnsi="Times New Roman"/>
          <w:sz w:val="28"/>
          <w:szCs w:val="28"/>
          <w:lang w:val="fr-FR"/>
        </w:rPr>
        <w:t>nd</w:t>
      </w:r>
      <w:proofErr w:type="spellEnd"/>
      <w:r w:rsidR="0071276E" w:rsidRPr="00456F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71276E" w:rsidRPr="00456FD7">
        <w:rPr>
          <w:rFonts w:ascii="Times New Roman" w:hAnsi="Times New Roman"/>
          <w:sz w:val="28"/>
          <w:szCs w:val="28"/>
          <w:lang w:val="fr-FR"/>
        </w:rPr>
        <w:t>trecerea</w:t>
      </w:r>
      <w:proofErr w:type="spellEnd"/>
      <w:r w:rsidR="0071276E" w:rsidRPr="00456F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71276E" w:rsidRPr="00456FD7">
        <w:rPr>
          <w:rFonts w:ascii="Times New Roman" w:hAnsi="Times New Roman"/>
          <w:sz w:val="28"/>
          <w:szCs w:val="28"/>
          <w:lang w:val="fr-FR"/>
        </w:rPr>
        <w:t>terenurilor</w:t>
      </w:r>
      <w:proofErr w:type="spellEnd"/>
      <w:r w:rsidR="0071276E" w:rsidRPr="00456FD7">
        <w:rPr>
          <w:rFonts w:ascii="Times New Roman" w:hAnsi="Times New Roman"/>
          <w:sz w:val="28"/>
          <w:szCs w:val="28"/>
          <w:lang w:val="fr-FR"/>
        </w:rPr>
        <w:t xml:space="preserve"> respective </w:t>
      </w:r>
      <w:r w:rsidR="0071276E" w:rsidRPr="00456FD7">
        <w:rPr>
          <w:rFonts w:ascii="Times New Roman" w:hAnsi="Times New Roman"/>
          <w:sz w:val="28"/>
          <w:szCs w:val="28"/>
        </w:rPr>
        <w:t>î</w:t>
      </w:r>
      <w:r w:rsidR="0071276E" w:rsidRPr="00456FD7">
        <w:rPr>
          <w:rFonts w:ascii="Times New Roman" w:hAnsi="Times New Roman"/>
          <w:sz w:val="28"/>
          <w:szCs w:val="28"/>
          <w:lang w:val="fr-FR"/>
        </w:rPr>
        <w:t xml:space="preserve">n </w:t>
      </w:r>
      <w:proofErr w:type="spellStart"/>
      <w:r w:rsidR="0071276E" w:rsidRPr="00456FD7">
        <w:rPr>
          <w:rFonts w:ascii="Times New Roman" w:hAnsi="Times New Roman"/>
          <w:sz w:val="28"/>
          <w:szCs w:val="28"/>
          <w:lang w:val="fr-FR"/>
        </w:rPr>
        <w:t>domeniul</w:t>
      </w:r>
      <w:proofErr w:type="spellEnd"/>
      <w:r w:rsidR="0071276E" w:rsidRPr="00456FD7">
        <w:rPr>
          <w:rFonts w:ascii="Times New Roman" w:hAnsi="Times New Roman"/>
          <w:sz w:val="28"/>
          <w:szCs w:val="28"/>
          <w:lang w:val="fr-FR"/>
        </w:rPr>
        <w:t xml:space="preserve"> public.</w:t>
      </w:r>
      <w:r w:rsidRPr="00456FD7">
        <w:rPr>
          <w:rFonts w:ascii="Times New Roman" w:hAnsi="Times New Roman"/>
          <w:sz w:val="28"/>
          <w:szCs w:val="28"/>
          <w:lang w:val="fr-FR"/>
        </w:rPr>
        <w:t xml:space="preserve">  </w:t>
      </w:r>
    </w:p>
    <w:p w:rsidR="0085181B" w:rsidRPr="00B155F8" w:rsidRDefault="0085181B" w:rsidP="00B155F8">
      <w:pPr>
        <w:spacing w:line="276" w:lineRule="auto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 w:rsidRPr="0085181B">
        <w:rPr>
          <w:color w:val="000000"/>
          <w:sz w:val="28"/>
          <w:szCs w:val="28"/>
        </w:rPr>
        <w:t>Parcela</w:t>
      </w:r>
      <w:proofErr w:type="spellEnd"/>
      <w:r w:rsidRPr="0085181B">
        <w:rPr>
          <w:color w:val="000000"/>
          <w:sz w:val="28"/>
          <w:szCs w:val="28"/>
        </w:rPr>
        <w:t xml:space="preserve"> </w:t>
      </w:r>
      <w:proofErr w:type="spellStart"/>
      <w:r w:rsidRPr="0085181B">
        <w:rPr>
          <w:color w:val="000000"/>
          <w:sz w:val="28"/>
          <w:szCs w:val="28"/>
        </w:rPr>
        <w:t>inițială</w:t>
      </w:r>
      <w:proofErr w:type="spellEnd"/>
      <w:r w:rsidRPr="0085181B">
        <w:rPr>
          <w:color w:val="000000"/>
          <w:sz w:val="28"/>
          <w:szCs w:val="28"/>
        </w:rPr>
        <w:t xml:space="preserve"> </w:t>
      </w:r>
      <w:proofErr w:type="spellStart"/>
      <w:r w:rsidR="0037729C">
        <w:rPr>
          <w:color w:val="000000"/>
          <w:sz w:val="28"/>
          <w:szCs w:val="28"/>
        </w:rPr>
        <w:t>înscrisă</w:t>
      </w:r>
      <w:proofErr w:type="spellEnd"/>
      <w:r w:rsidR="0037729C">
        <w:rPr>
          <w:color w:val="000000"/>
          <w:sz w:val="28"/>
          <w:szCs w:val="28"/>
        </w:rPr>
        <w:t xml:space="preserve"> </w:t>
      </w:r>
      <w:proofErr w:type="spellStart"/>
      <w:r w:rsidR="0037729C">
        <w:rPr>
          <w:color w:val="000000"/>
          <w:sz w:val="28"/>
          <w:szCs w:val="28"/>
        </w:rPr>
        <w:t>în</w:t>
      </w:r>
      <w:proofErr w:type="spellEnd"/>
      <w:r w:rsidR="0037729C">
        <w:rPr>
          <w:color w:val="000000"/>
          <w:sz w:val="28"/>
          <w:szCs w:val="28"/>
        </w:rPr>
        <w:t xml:space="preserve"> CF 427323 </w:t>
      </w:r>
      <w:proofErr w:type="spellStart"/>
      <w:r w:rsidR="0037729C">
        <w:rPr>
          <w:color w:val="000000"/>
          <w:sz w:val="28"/>
          <w:szCs w:val="28"/>
        </w:rPr>
        <w:t>Timișoara</w:t>
      </w:r>
      <w:proofErr w:type="spellEnd"/>
      <w:r w:rsidR="0037729C">
        <w:rPr>
          <w:color w:val="000000"/>
          <w:sz w:val="28"/>
          <w:szCs w:val="28"/>
        </w:rPr>
        <w:t xml:space="preserve"> </w:t>
      </w:r>
      <w:r w:rsidRPr="0085181B">
        <w:rPr>
          <w:color w:val="000000"/>
          <w:sz w:val="28"/>
          <w:szCs w:val="28"/>
        </w:rPr>
        <w:t>cu nr. cad. 427323</w:t>
      </w:r>
      <w:r w:rsidR="0037729C">
        <w:rPr>
          <w:color w:val="000000"/>
          <w:sz w:val="28"/>
          <w:szCs w:val="28"/>
        </w:rPr>
        <w:t>(</w:t>
      </w:r>
      <w:proofErr w:type="spellStart"/>
      <w:r w:rsidR="0037729C">
        <w:rPr>
          <w:color w:val="000000"/>
          <w:sz w:val="28"/>
          <w:szCs w:val="28"/>
        </w:rPr>
        <w:t>CFvechi</w:t>
      </w:r>
      <w:proofErr w:type="spellEnd"/>
      <w:r w:rsidR="0037729C">
        <w:rPr>
          <w:color w:val="000000"/>
          <w:sz w:val="28"/>
          <w:szCs w:val="28"/>
        </w:rPr>
        <w:t xml:space="preserve"> 4700 </w:t>
      </w:r>
      <w:proofErr w:type="spellStart"/>
      <w:r w:rsidR="0037729C">
        <w:rPr>
          <w:color w:val="000000"/>
          <w:sz w:val="28"/>
          <w:szCs w:val="28"/>
        </w:rPr>
        <w:t>Freidorf</w:t>
      </w:r>
      <w:proofErr w:type="spellEnd"/>
      <w:r w:rsidR="0037729C">
        <w:rPr>
          <w:color w:val="000000"/>
          <w:sz w:val="28"/>
          <w:szCs w:val="28"/>
        </w:rPr>
        <w:t xml:space="preserve">, nr. cad </w:t>
      </w:r>
      <w:proofErr w:type="spellStart"/>
      <w:r w:rsidR="0037729C">
        <w:rPr>
          <w:color w:val="000000"/>
          <w:sz w:val="28"/>
          <w:szCs w:val="28"/>
        </w:rPr>
        <w:t>vechi</w:t>
      </w:r>
      <w:proofErr w:type="spellEnd"/>
      <w:r w:rsidR="0037729C">
        <w:rPr>
          <w:color w:val="000000"/>
          <w:sz w:val="28"/>
          <w:szCs w:val="28"/>
        </w:rPr>
        <w:t xml:space="preserve"> A1283/4)</w:t>
      </w:r>
      <w:r w:rsidRPr="0085181B">
        <w:rPr>
          <w:color w:val="000000"/>
          <w:sz w:val="28"/>
          <w:szCs w:val="28"/>
        </w:rPr>
        <w:t xml:space="preserve">, din care au </w:t>
      </w:r>
      <w:proofErr w:type="spellStart"/>
      <w:r w:rsidRPr="0085181B">
        <w:rPr>
          <w:color w:val="000000"/>
          <w:sz w:val="28"/>
          <w:szCs w:val="28"/>
        </w:rPr>
        <w:t>fost</w:t>
      </w:r>
      <w:proofErr w:type="spellEnd"/>
      <w:r w:rsidRPr="0085181B">
        <w:rPr>
          <w:color w:val="000000"/>
          <w:sz w:val="28"/>
          <w:szCs w:val="28"/>
        </w:rPr>
        <w:t xml:space="preserve"> </w:t>
      </w:r>
      <w:proofErr w:type="spellStart"/>
      <w:r w:rsidRPr="0085181B">
        <w:rPr>
          <w:color w:val="000000"/>
          <w:sz w:val="28"/>
          <w:szCs w:val="28"/>
        </w:rPr>
        <w:t>dezmembrate</w:t>
      </w:r>
      <w:proofErr w:type="spellEnd"/>
      <w:r w:rsidRPr="0085181B">
        <w:rPr>
          <w:color w:val="000000"/>
          <w:sz w:val="28"/>
          <w:szCs w:val="28"/>
        </w:rPr>
        <w:t xml:space="preserve"> </w:t>
      </w:r>
      <w:proofErr w:type="spellStart"/>
      <w:r w:rsidRPr="0085181B">
        <w:rPr>
          <w:color w:val="000000"/>
          <w:sz w:val="28"/>
          <w:szCs w:val="28"/>
        </w:rPr>
        <w:t>terenurile</w:t>
      </w:r>
      <w:proofErr w:type="spellEnd"/>
      <w:r w:rsidRPr="0085181B">
        <w:rPr>
          <w:color w:val="000000"/>
          <w:sz w:val="28"/>
          <w:szCs w:val="28"/>
        </w:rPr>
        <w:t xml:space="preserve"> </w:t>
      </w:r>
      <w:proofErr w:type="spellStart"/>
      <w:r w:rsidRPr="0085181B">
        <w:rPr>
          <w:color w:val="000000"/>
          <w:sz w:val="28"/>
          <w:szCs w:val="28"/>
        </w:rPr>
        <w:t>menționate</w:t>
      </w:r>
      <w:proofErr w:type="spellEnd"/>
      <w:r w:rsidRPr="0085181B">
        <w:rPr>
          <w:color w:val="000000"/>
          <w:sz w:val="28"/>
          <w:szCs w:val="28"/>
        </w:rPr>
        <w:t xml:space="preserve"> </w:t>
      </w:r>
      <w:proofErr w:type="spellStart"/>
      <w:r w:rsidRPr="0085181B">
        <w:rPr>
          <w:color w:val="000000"/>
          <w:sz w:val="28"/>
          <w:szCs w:val="28"/>
        </w:rPr>
        <w:t>mai</w:t>
      </w:r>
      <w:proofErr w:type="spellEnd"/>
      <w:r w:rsidRPr="0085181B">
        <w:rPr>
          <w:color w:val="000000"/>
          <w:sz w:val="28"/>
          <w:szCs w:val="28"/>
        </w:rPr>
        <w:t xml:space="preserve"> </w:t>
      </w:r>
      <w:proofErr w:type="spellStart"/>
      <w:r w:rsidRPr="0085181B">
        <w:rPr>
          <w:color w:val="000000"/>
          <w:sz w:val="28"/>
          <w:szCs w:val="28"/>
        </w:rPr>
        <w:t>sus</w:t>
      </w:r>
      <w:proofErr w:type="spellEnd"/>
      <w:r w:rsidRPr="0085181B">
        <w:rPr>
          <w:color w:val="000000"/>
          <w:sz w:val="28"/>
          <w:szCs w:val="28"/>
        </w:rPr>
        <w:t xml:space="preserve">, </w:t>
      </w:r>
      <w:r w:rsidR="0037729C">
        <w:rPr>
          <w:color w:val="000000"/>
          <w:sz w:val="28"/>
          <w:szCs w:val="28"/>
        </w:rPr>
        <w:t xml:space="preserve">conform </w:t>
      </w:r>
      <w:proofErr w:type="spellStart"/>
      <w:r w:rsidR="0037729C">
        <w:rPr>
          <w:color w:val="000000"/>
          <w:sz w:val="28"/>
          <w:szCs w:val="28"/>
        </w:rPr>
        <w:t>Încheierii</w:t>
      </w:r>
      <w:proofErr w:type="spellEnd"/>
      <w:r w:rsidR="0037729C">
        <w:rPr>
          <w:color w:val="000000"/>
          <w:sz w:val="28"/>
          <w:szCs w:val="28"/>
        </w:rPr>
        <w:t xml:space="preserve"> de </w:t>
      </w:r>
      <w:proofErr w:type="spellStart"/>
      <w:r w:rsidR="0037729C">
        <w:rPr>
          <w:color w:val="000000"/>
          <w:sz w:val="28"/>
          <w:szCs w:val="28"/>
        </w:rPr>
        <w:t>Autentificare</w:t>
      </w:r>
      <w:proofErr w:type="spellEnd"/>
      <w:r w:rsidR="0037729C">
        <w:rPr>
          <w:color w:val="000000"/>
          <w:sz w:val="28"/>
          <w:szCs w:val="28"/>
        </w:rPr>
        <w:t xml:space="preserve"> nr. 2153/11.10.2017 </w:t>
      </w:r>
      <w:proofErr w:type="spellStart"/>
      <w:r w:rsidR="0037729C">
        <w:rPr>
          <w:color w:val="000000"/>
          <w:sz w:val="28"/>
          <w:szCs w:val="28"/>
        </w:rPr>
        <w:t>autentificată</w:t>
      </w:r>
      <w:proofErr w:type="spellEnd"/>
      <w:r w:rsidR="0037729C">
        <w:rPr>
          <w:color w:val="000000"/>
          <w:sz w:val="28"/>
          <w:szCs w:val="28"/>
        </w:rPr>
        <w:t xml:space="preserve"> de </w:t>
      </w:r>
      <w:proofErr w:type="spellStart"/>
      <w:r w:rsidR="0037729C">
        <w:rPr>
          <w:color w:val="000000"/>
          <w:sz w:val="28"/>
          <w:szCs w:val="28"/>
        </w:rPr>
        <w:t>notar</w:t>
      </w:r>
      <w:proofErr w:type="spellEnd"/>
      <w:r w:rsidR="0037729C">
        <w:rPr>
          <w:color w:val="000000"/>
          <w:sz w:val="28"/>
          <w:szCs w:val="28"/>
        </w:rPr>
        <w:t xml:space="preserve"> public </w:t>
      </w:r>
      <w:proofErr w:type="spellStart"/>
      <w:r w:rsidR="0037729C">
        <w:rPr>
          <w:color w:val="000000"/>
          <w:sz w:val="28"/>
          <w:szCs w:val="28"/>
        </w:rPr>
        <w:t>Albu</w:t>
      </w:r>
      <w:proofErr w:type="spellEnd"/>
      <w:r w:rsidR="0037729C">
        <w:rPr>
          <w:color w:val="000000"/>
          <w:sz w:val="28"/>
          <w:szCs w:val="28"/>
        </w:rPr>
        <w:t xml:space="preserve"> Adrian Caius, </w:t>
      </w:r>
      <w:r w:rsidRPr="0085181B">
        <w:rPr>
          <w:color w:val="000000"/>
          <w:sz w:val="28"/>
          <w:szCs w:val="28"/>
        </w:rPr>
        <w:t>face parte din</w:t>
      </w:r>
      <w:r w:rsidRPr="0085181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5181B">
        <w:rPr>
          <w:bCs/>
          <w:color w:val="000000"/>
          <w:sz w:val="28"/>
          <w:szCs w:val="28"/>
        </w:rPr>
        <w:t>Planul</w:t>
      </w:r>
      <w:proofErr w:type="spellEnd"/>
      <w:r w:rsidRPr="0085181B">
        <w:rPr>
          <w:bCs/>
          <w:color w:val="000000"/>
          <w:sz w:val="28"/>
          <w:szCs w:val="28"/>
        </w:rPr>
        <w:t xml:space="preserve"> </w:t>
      </w:r>
      <w:proofErr w:type="spellStart"/>
      <w:r w:rsidRPr="0085181B">
        <w:rPr>
          <w:bCs/>
          <w:color w:val="000000"/>
          <w:sz w:val="28"/>
          <w:szCs w:val="28"/>
        </w:rPr>
        <w:t>Urbanistic</w:t>
      </w:r>
      <w:proofErr w:type="spellEnd"/>
      <w:r w:rsidRPr="0085181B">
        <w:rPr>
          <w:bCs/>
          <w:color w:val="000000"/>
          <w:sz w:val="28"/>
          <w:szCs w:val="28"/>
        </w:rPr>
        <w:t xml:space="preserve"> Zonal "</w:t>
      </w:r>
      <w:proofErr w:type="spellStart"/>
      <w:r w:rsidRPr="0085181B">
        <w:rPr>
          <w:bCs/>
          <w:color w:val="000000"/>
          <w:sz w:val="28"/>
          <w:szCs w:val="28"/>
        </w:rPr>
        <w:t>Zonă</w:t>
      </w:r>
      <w:proofErr w:type="spellEnd"/>
      <w:r w:rsidRPr="0085181B">
        <w:rPr>
          <w:bCs/>
          <w:color w:val="000000"/>
          <w:sz w:val="28"/>
          <w:szCs w:val="28"/>
        </w:rPr>
        <w:t xml:space="preserve"> </w:t>
      </w:r>
      <w:proofErr w:type="spellStart"/>
      <w:r w:rsidRPr="0085181B">
        <w:rPr>
          <w:bCs/>
          <w:color w:val="000000"/>
          <w:sz w:val="28"/>
          <w:szCs w:val="28"/>
        </w:rPr>
        <w:t>industrială</w:t>
      </w:r>
      <w:proofErr w:type="spellEnd"/>
      <w:r w:rsidRPr="0085181B">
        <w:rPr>
          <w:bCs/>
          <w:color w:val="000000"/>
          <w:sz w:val="28"/>
          <w:szCs w:val="28"/>
        </w:rPr>
        <w:t xml:space="preserve">,  </w:t>
      </w:r>
      <w:proofErr w:type="spellStart"/>
      <w:r w:rsidRPr="0085181B">
        <w:rPr>
          <w:bCs/>
          <w:color w:val="000000"/>
          <w:sz w:val="28"/>
          <w:szCs w:val="28"/>
        </w:rPr>
        <w:t>servicii</w:t>
      </w:r>
      <w:proofErr w:type="spellEnd"/>
      <w:r w:rsidRPr="0085181B">
        <w:rPr>
          <w:bCs/>
          <w:color w:val="000000"/>
          <w:sz w:val="28"/>
          <w:szCs w:val="28"/>
        </w:rPr>
        <w:t xml:space="preserve"> </w:t>
      </w:r>
      <w:proofErr w:type="spellStart"/>
      <w:r w:rsidRPr="0085181B">
        <w:rPr>
          <w:bCs/>
          <w:color w:val="000000"/>
          <w:sz w:val="28"/>
          <w:szCs w:val="28"/>
        </w:rPr>
        <w:t>și</w:t>
      </w:r>
      <w:proofErr w:type="spellEnd"/>
      <w:r w:rsidRPr="0085181B">
        <w:rPr>
          <w:bCs/>
          <w:color w:val="000000"/>
          <w:sz w:val="28"/>
          <w:szCs w:val="28"/>
        </w:rPr>
        <w:t xml:space="preserve"> </w:t>
      </w:r>
      <w:proofErr w:type="spellStart"/>
      <w:r w:rsidRPr="0085181B">
        <w:rPr>
          <w:bCs/>
          <w:color w:val="000000"/>
          <w:sz w:val="28"/>
          <w:szCs w:val="28"/>
        </w:rPr>
        <w:t>depozitare</w:t>
      </w:r>
      <w:proofErr w:type="spellEnd"/>
      <w:r w:rsidRPr="0085181B">
        <w:rPr>
          <w:bCs/>
          <w:color w:val="000000"/>
          <w:sz w:val="28"/>
          <w:szCs w:val="28"/>
        </w:rPr>
        <w:t xml:space="preserve">", </w:t>
      </w:r>
      <w:r w:rsidR="000D4AE9">
        <w:rPr>
          <w:bCs/>
          <w:color w:val="000000"/>
          <w:sz w:val="28"/>
          <w:szCs w:val="28"/>
        </w:rPr>
        <w:t xml:space="preserve"> </w:t>
      </w:r>
      <w:proofErr w:type="spellStart"/>
      <w:r w:rsidRPr="0085181B">
        <w:rPr>
          <w:bCs/>
          <w:color w:val="000000"/>
          <w:sz w:val="28"/>
          <w:szCs w:val="28"/>
        </w:rPr>
        <w:t>aprobat</w:t>
      </w:r>
      <w:proofErr w:type="spellEnd"/>
      <w:r w:rsidRPr="0085181B">
        <w:rPr>
          <w:bCs/>
          <w:color w:val="000000"/>
          <w:sz w:val="28"/>
          <w:szCs w:val="28"/>
        </w:rPr>
        <w:t xml:space="preserve"> </w:t>
      </w:r>
      <w:proofErr w:type="spellStart"/>
      <w:r w:rsidRPr="0085181B">
        <w:rPr>
          <w:bCs/>
          <w:color w:val="000000"/>
          <w:sz w:val="28"/>
          <w:szCs w:val="28"/>
        </w:rPr>
        <w:t>prin</w:t>
      </w:r>
      <w:proofErr w:type="spellEnd"/>
      <w:r w:rsidRPr="0085181B">
        <w:rPr>
          <w:bCs/>
          <w:color w:val="000000"/>
          <w:sz w:val="28"/>
          <w:szCs w:val="28"/>
        </w:rPr>
        <w:t xml:space="preserve"> HCL 306/28.07.2017.</w:t>
      </w:r>
    </w:p>
    <w:p w:rsidR="0037729C" w:rsidRDefault="00B155F8" w:rsidP="00B155F8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r w:rsidRPr="00AB2C21">
        <w:rPr>
          <w:sz w:val="28"/>
          <w:szCs w:val="28"/>
        </w:rPr>
        <w:t>“</w:t>
      </w:r>
      <w:proofErr w:type="spellStart"/>
      <w:r w:rsidRPr="00AB2C21">
        <w:rPr>
          <w:i/>
          <w:sz w:val="28"/>
          <w:szCs w:val="28"/>
        </w:rPr>
        <w:t>Declaraţia</w:t>
      </w:r>
      <w:proofErr w:type="spellEnd"/>
      <w:r w:rsidRPr="00AB2C21">
        <w:rPr>
          <w:sz w:val="28"/>
          <w:szCs w:val="28"/>
        </w:rPr>
        <w:t xml:space="preserve">” </w:t>
      </w:r>
      <w:proofErr w:type="spellStart"/>
      <w:r w:rsidRPr="00AB2C21">
        <w:rPr>
          <w:sz w:val="28"/>
          <w:szCs w:val="28"/>
        </w:rPr>
        <w:t>autentificată</w:t>
      </w:r>
      <w:proofErr w:type="spellEnd"/>
      <w:r w:rsidRPr="00AB2C21">
        <w:rPr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 w:rsidRPr="00AB2C21">
        <w:rPr>
          <w:sz w:val="28"/>
          <w:szCs w:val="28"/>
        </w:rPr>
        <w:t xml:space="preserve"> nr.</w:t>
      </w:r>
      <w:r>
        <w:rPr>
          <w:sz w:val="28"/>
          <w:szCs w:val="28"/>
        </w:rPr>
        <w:t xml:space="preserve"> 2154 din 11.10.2017</w:t>
      </w:r>
      <w:r w:rsidRPr="00AB2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</w:t>
      </w:r>
      <w:proofErr w:type="spellEnd"/>
      <w:r>
        <w:rPr>
          <w:sz w:val="28"/>
          <w:szCs w:val="28"/>
        </w:rPr>
        <w:t xml:space="preserve"> Public</w:t>
      </w:r>
      <w:r w:rsidRPr="00AB2C21">
        <w:rPr>
          <w:sz w:val="28"/>
          <w:szCs w:val="28"/>
        </w:rPr>
        <w:t xml:space="preserve"> </w:t>
      </w:r>
      <w:proofErr w:type="spellStart"/>
      <w:r w:rsidR="0037729C">
        <w:rPr>
          <w:sz w:val="28"/>
          <w:szCs w:val="28"/>
        </w:rPr>
        <w:t>Albu</w:t>
      </w:r>
      <w:proofErr w:type="spellEnd"/>
      <w:r w:rsidR="0037729C">
        <w:rPr>
          <w:sz w:val="28"/>
          <w:szCs w:val="28"/>
        </w:rPr>
        <w:t xml:space="preserve"> Adrian Caius</w:t>
      </w:r>
      <w:r w:rsidRPr="00AB2C21">
        <w:rPr>
          <w:sz w:val="28"/>
          <w:szCs w:val="28"/>
        </w:rPr>
        <w:t xml:space="preserve">, </w:t>
      </w:r>
      <w:proofErr w:type="spellStart"/>
      <w:r w:rsidRPr="00AB2C21">
        <w:rPr>
          <w:sz w:val="28"/>
          <w:szCs w:val="28"/>
        </w:rPr>
        <w:t>proprietarul</w:t>
      </w:r>
      <w:proofErr w:type="spellEnd"/>
      <w:r w:rsidRPr="00AB2C21">
        <w:rPr>
          <w:sz w:val="28"/>
          <w:szCs w:val="28"/>
        </w:rPr>
        <w:t xml:space="preserve"> </w:t>
      </w:r>
      <w:proofErr w:type="spellStart"/>
      <w:r w:rsidR="0037729C">
        <w:rPr>
          <w:sz w:val="28"/>
          <w:szCs w:val="28"/>
        </w:rPr>
        <w:t>terenurilor</w:t>
      </w:r>
      <w:proofErr w:type="spellEnd"/>
      <w:r w:rsidRPr="00AB2C21">
        <w:rPr>
          <w:sz w:val="28"/>
          <w:szCs w:val="28"/>
        </w:rPr>
        <w:t xml:space="preserve"> </w:t>
      </w:r>
      <w:proofErr w:type="spellStart"/>
      <w:r w:rsidRPr="00AB2C21">
        <w:rPr>
          <w:sz w:val="28"/>
          <w:szCs w:val="28"/>
        </w:rPr>
        <w:t>menţionat</w:t>
      </w:r>
      <w:r w:rsidR="0037729C">
        <w:rPr>
          <w:sz w:val="28"/>
          <w:szCs w:val="28"/>
        </w:rPr>
        <w:t>e</w:t>
      </w:r>
      <w:proofErr w:type="spellEnd"/>
      <w:r w:rsidRPr="00AB2C21">
        <w:rPr>
          <w:sz w:val="28"/>
          <w:szCs w:val="28"/>
        </w:rPr>
        <w:t xml:space="preserve"> </w:t>
      </w:r>
      <w:proofErr w:type="spellStart"/>
      <w:r w:rsidRPr="00AB2C21">
        <w:rPr>
          <w:sz w:val="28"/>
          <w:szCs w:val="28"/>
        </w:rPr>
        <w:t>mai</w:t>
      </w:r>
      <w:proofErr w:type="spellEnd"/>
      <w:r w:rsidRPr="00AB2C21">
        <w:rPr>
          <w:sz w:val="28"/>
          <w:szCs w:val="28"/>
        </w:rPr>
        <w:t xml:space="preserve"> </w:t>
      </w:r>
      <w:proofErr w:type="spellStart"/>
      <w:r w:rsidRPr="00AB2C21">
        <w:rPr>
          <w:sz w:val="28"/>
          <w:szCs w:val="28"/>
        </w:rPr>
        <w:t>sus</w:t>
      </w:r>
      <w:proofErr w:type="spellEnd"/>
      <w:r w:rsidRPr="00AB2C21">
        <w:rPr>
          <w:sz w:val="28"/>
          <w:szCs w:val="28"/>
        </w:rPr>
        <w:t xml:space="preserve">, </w:t>
      </w:r>
      <w:proofErr w:type="spellStart"/>
      <w:r w:rsidRPr="00AB2C21">
        <w:rPr>
          <w:sz w:val="28"/>
          <w:szCs w:val="28"/>
        </w:rPr>
        <w:t>reprezentat</w:t>
      </w:r>
      <w:proofErr w:type="spellEnd"/>
      <w:r w:rsidRPr="00AB2C21">
        <w:rPr>
          <w:sz w:val="28"/>
          <w:szCs w:val="28"/>
        </w:rPr>
        <w:t xml:space="preserve"> </w:t>
      </w:r>
      <w:proofErr w:type="spellStart"/>
      <w:r w:rsidRPr="00AB2C21">
        <w:rPr>
          <w:sz w:val="28"/>
          <w:szCs w:val="28"/>
        </w:rPr>
        <w:t>prin</w:t>
      </w:r>
      <w:proofErr w:type="spellEnd"/>
      <w:r w:rsidRPr="00AB2C21">
        <w:rPr>
          <w:sz w:val="28"/>
          <w:szCs w:val="28"/>
        </w:rPr>
        <w:t xml:space="preserve"> </w:t>
      </w:r>
      <w:proofErr w:type="spellStart"/>
      <w:r w:rsidRPr="00AB2C21">
        <w:rPr>
          <w:sz w:val="28"/>
          <w:szCs w:val="28"/>
        </w:rPr>
        <w:t>domnul</w:t>
      </w:r>
      <w:proofErr w:type="spellEnd"/>
      <w:r w:rsidRPr="00AB2C21">
        <w:rPr>
          <w:sz w:val="28"/>
          <w:szCs w:val="28"/>
        </w:rPr>
        <w:t xml:space="preserve"> </w:t>
      </w:r>
      <w:proofErr w:type="spellStart"/>
      <w:r w:rsidR="0037729C">
        <w:rPr>
          <w:sz w:val="28"/>
          <w:szCs w:val="28"/>
        </w:rPr>
        <w:t>Petrașcu</w:t>
      </w:r>
      <w:proofErr w:type="spellEnd"/>
      <w:r w:rsidR="0037729C">
        <w:rPr>
          <w:sz w:val="28"/>
          <w:szCs w:val="28"/>
        </w:rPr>
        <w:t xml:space="preserve"> </w:t>
      </w:r>
      <w:proofErr w:type="spellStart"/>
      <w:r w:rsidR="0037729C">
        <w:rPr>
          <w:sz w:val="28"/>
          <w:szCs w:val="28"/>
        </w:rPr>
        <w:t>Petru</w:t>
      </w:r>
      <w:proofErr w:type="spellEnd"/>
      <w:r w:rsidR="0037729C">
        <w:rPr>
          <w:sz w:val="28"/>
          <w:szCs w:val="28"/>
        </w:rPr>
        <w:t xml:space="preserve">, </w:t>
      </w:r>
      <w:proofErr w:type="spellStart"/>
      <w:r w:rsidR="0037729C">
        <w:rPr>
          <w:sz w:val="28"/>
          <w:szCs w:val="28"/>
        </w:rPr>
        <w:t>declară</w:t>
      </w:r>
      <w:proofErr w:type="spellEnd"/>
      <w:r w:rsidR="0037729C">
        <w:rPr>
          <w:sz w:val="28"/>
          <w:szCs w:val="28"/>
        </w:rPr>
        <w:t xml:space="preserve"> </w:t>
      </w:r>
      <w:proofErr w:type="spellStart"/>
      <w:r w:rsidR="0037729C">
        <w:rPr>
          <w:sz w:val="28"/>
          <w:szCs w:val="28"/>
        </w:rPr>
        <w:t>că</w:t>
      </w:r>
      <w:proofErr w:type="spellEnd"/>
      <w:r w:rsidRPr="00AB2C21">
        <w:rPr>
          <w:sz w:val="28"/>
          <w:szCs w:val="28"/>
        </w:rPr>
        <w:t xml:space="preserve"> </w:t>
      </w:r>
      <w:proofErr w:type="spellStart"/>
      <w:r w:rsidRPr="00AB2C21">
        <w:rPr>
          <w:sz w:val="28"/>
          <w:szCs w:val="28"/>
        </w:rPr>
        <w:t>renunţă</w:t>
      </w:r>
      <w:proofErr w:type="spellEnd"/>
      <w:r w:rsidRPr="00AB2C21">
        <w:rPr>
          <w:sz w:val="28"/>
          <w:szCs w:val="28"/>
        </w:rPr>
        <w:t xml:space="preserve"> la </w:t>
      </w:r>
      <w:proofErr w:type="spellStart"/>
      <w:r w:rsidRPr="00AB2C21">
        <w:rPr>
          <w:sz w:val="28"/>
          <w:szCs w:val="28"/>
        </w:rPr>
        <w:t>dreptu</w:t>
      </w:r>
      <w:r w:rsidR="0037729C">
        <w:rPr>
          <w:sz w:val="28"/>
          <w:szCs w:val="28"/>
        </w:rPr>
        <w:t>l</w:t>
      </w:r>
      <w:proofErr w:type="spellEnd"/>
      <w:r w:rsidR="0037729C">
        <w:rPr>
          <w:sz w:val="28"/>
          <w:szCs w:val="28"/>
        </w:rPr>
        <w:t xml:space="preserve"> de </w:t>
      </w:r>
      <w:proofErr w:type="spellStart"/>
      <w:r w:rsidR="0037729C">
        <w:rPr>
          <w:sz w:val="28"/>
          <w:szCs w:val="28"/>
        </w:rPr>
        <w:t>proprietate</w:t>
      </w:r>
      <w:proofErr w:type="spellEnd"/>
      <w:r w:rsidR="0037729C">
        <w:rPr>
          <w:sz w:val="28"/>
          <w:szCs w:val="28"/>
        </w:rPr>
        <w:t xml:space="preserve"> </w:t>
      </w:r>
      <w:proofErr w:type="spellStart"/>
      <w:r w:rsidR="0037729C">
        <w:rPr>
          <w:sz w:val="28"/>
          <w:szCs w:val="28"/>
        </w:rPr>
        <w:t>asupra</w:t>
      </w:r>
      <w:proofErr w:type="spellEnd"/>
      <w:r w:rsidR="0037729C">
        <w:rPr>
          <w:sz w:val="28"/>
          <w:szCs w:val="28"/>
        </w:rPr>
        <w:t xml:space="preserve"> </w:t>
      </w:r>
      <w:proofErr w:type="spellStart"/>
      <w:r w:rsidR="0037729C">
        <w:rPr>
          <w:sz w:val="28"/>
          <w:szCs w:val="28"/>
        </w:rPr>
        <w:t>acestora</w:t>
      </w:r>
      <w:proofErr w:type="spellEnd"/>
      <w:r w:rsidRPr="00AB2C21">
        <w:rPr>
          <w:sz w:val="28"/>
          <w:szCs w:val="28"/>
        </w:rPr>
        <w:t xml:space="preserve">. </w:t>
      </w:r>
    </w:p>
    <w:p w:rsidR="00B155F8" w:rsidRPr="00526824" w:rsidRDefault="00B155F8" w:rsidP="00B155F8">
      <w:pPr>
        <w:ind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art.889 din </w:t>
      </w:r>
      <w:proofErr w:type="spellStart"/>
      <w:r w:rsidRPr="00526824">
        <w:rPr>
          <w:sz w:val="28"/>
          <w:szCs w:val="28"/>
        </w:rPr>
        <w:t>Codul</w:t>
      </w:r>
      <w:proofErr w:type="spellEnd"/>
      <w:r w:rsidRPr="00526824">
        <w:rPr>
          <w:sz w:val="28"/>
          <w:szCs w:val="28"/>
        </w:rPr>
        <w:t xml:space="preserve"> Civil,</w:t>
      </w:r>
      <w:r>
        <w:rPr>
          <w:sz w:val="28"/>
          <w:szCs w:val="28"/>
        </w:rPr>
        <w:t xml:space="preserve"> ”</w:t>
      </w:r>
      <w:proofErr w:type="spellStart"/>
      <w:r w:rsidRPr="00526824">
        <w:rPr>
          <w:i/>
          <w:sz w:val="28"/>
          <w:szCs w:val="28"/>
        </w:rPr>
        <w:t>proprietarul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renunţa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printr</w:t>
      </w:r>
      <w:proofErr w:type="spellEnd"/>
      <w:r w:rsidRPr="00526824">
        <w:rPr>
          <w:i/>
          <w:sz w:val="28"/>
          <w:szCs w:val="28"/>
        </w:rPr>
        <w:t xml:space="preserve">-o </w:t>
      </w:r>
      <w:proofErr w:type="spellStart"/>
      <w:r w:rsidRPr="00526824">
        <w:rPr>
          <w:i/>
          <w:sz w:val="28"/>
          <w:szCs w:val="28"/>
        </w:rPr>
        <w:t>declaraţie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autentică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notarială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înregistrată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biroul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cadastru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publicitate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pentru</w:t>
      </w:r>
      <w:proofErr w:type="spellEnd"/>
      <w:r w:rsidRPr="00526824">
        <w:rPr>
          <w:i/>
          <w:sz w:val="28"/>
          <w:szCs w:val="28"/>
        </w:rPr>
        <w:t xml:space="preserve"> a se </w:t>
      </w:r>
      <w:proofErr w:type="spellStart"/>
      <w:r w:rsidRPr="00526824">
        <w:rPr>
          <w:i/>
          <w:sz w:val="28"/>
          <w:szCs w:val="28"/>
        </w:rPr>
        <w:t>înscrie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radierea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>”</w:t>
      </w:r>
      <w:r w:rsidRPr="00526824"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iar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municipiul</w:t>
      </w:r>
      <w:proofErr w:type="spellEnd"/>
      <w:r w:rsidRPr="00526824">
        <w:rPr>
          <w:sz w:val="28"/>
          <w:szCs w:val="28"/>
        </w:rPr>
        <w:t xml:space="preserve"> “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folosul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baza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hotărârii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local, cu </w:t>
      </w:r>
      <w:proofErr w:type="spellStart"/>
      <w:r w:rsidRPr="00526824">
        <w:rPr>
          <w:i/>
          <w:sz w:val="28"/>
          <w:szCs w:val="28"/>
        </w:rPr>
        <w:t>respectarea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dispoziţiilor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legale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privind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transferu</w:t>
      </w:r>
      <w:r>
        <w:rPr>
          <w:i/>
          <w:sz w:val="28"/>
          <w:szCs w:val="28"/>
        </w:rPr>
        <w:t>l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drepturilor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reale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imobiliare</w:t>
      </w:r>
      <w:proofErr w:type="spellEnd"/>
      <w:r w:rsidRPr="00526824">
        <w:rPr>
          <w:i/>
          <w:sz w:val="28"/>
          <w:szCs w:val="28"/>
        </w:rPr>
        <w:t>.”</w:t>
      </w:r>
    </w:p>
    <w:p w:rsidR="00FB7429" w:rsidRPr="00255934" w:rsidRDefault="00FB7429" w:rsidP="00FB74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art.5</w:t>
      </w:r>
      <w:r>
        <w:rPr>
          <w:sz w:val="28"/>
          <w:szCs w:val="28"/>
        </w:rPr>
        <w:t xml:space="preserve">62, alin.2 din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Civil,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CF nr.445473Timişoara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CF 445474 </w:t>
      </w:r>
      <w:r w:rsidRPr="00526824">
        <w:rPr>
          <w:sz w:val="28"/>
          <w:szCs w:val="28"/>
        </w:rPr>
        <w:t xml:space="preserve">a </w:t>
      </w:r>
      <w:proofErr w:type="spellStart"/>
      <w:r w:rsidRPr="00526824">
        <w:rPr>
          <w:sz w:val="28"/>
          <w:szCs w:val="28"/>
        </w:rPr>
        <w:t>fost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notat</w:t>
      </w:r>
      <w:r>
        <w:rPr>
          <w:sz w:val="28"/>
          <w:szCs w:val="28"/>
        </w:rPr>
        <w:t>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80128">
        <w:rPr>
          <w:sz w:val="28"/>
          <w:szCs w:val="28"/>
        </w:rPr>
        <w:t>Declaraţia</w:t>
      </w:r>
      <w:proofErr w:type="spellEnd"/>
      <w:r w:rsidRPr="00280128">
        <w:rPr>
          <w:sz w:val="28"/>
          <w:szCs w:val="28"/>
        </w:rPr>
        <w:t xml:space="preserve"> </w:t>
      </w:r>
      <w:proofErr w:type="spellStart"/>
      <w:r w:rsidRPr="00280128">
        <w:rPr>
          <w:sz w:val="28"/>
          <w:szCs w:val="28"/>
        </w:rPr>
        <w:t>autentificată</w:t>
      </w:r>
      <w:proofErr w:type="spellEnd"/>
      <w:r w:rsidRPr="00280128">
        <w:rPr>
          <w:sz w:val="28"/>
          <w:szCs w:val="28"/>
        </w:rPr>
        <w:t xml:space="preserve"> sub nr.</w:t>
      </w:r>
      <w:r w:rsidR="00255934">
        <w:rPr>
          <w:sz w:val="28"/>
          <w:szCs w:val="28"/>
        </w:rPr>
        <w:t>2154</w:t>
      </w:r>
      <w:r>
        <w:rPr>
          <w:sz w:val="28"/>
          <w:szCs w:val="28"/>
        </w:rPr>
        <w:t xml:space="preserve"> </w:t>
      </w:r>
      <w:r w:rsidRPr="00280128">
        <w:rPr>
          <w:sz w:val="28"/>
          <w:szCs w:val="28"/>
        </w:rPr>
        <w:t xml:space="preserve">din </w:t>
      </w:r>
      <w:r w:rsidR="00255934">
        <w:rPr>
          <w:sz w:val="28"/>
          <w:szCs w:val="28"/>
        </w:rPr>
        <w:t>11</w:t>
      </w:r>
      <w:r>
        <w:rPr>
          <w:sz w:val="28"/>
          <w:szCs w:val="28"/>
        </w:rPr>
        <w:t>.1</w:t>
      </w:r>
      <w:r w:rsidR="00255934">
        <w:rPr>
          <w:sz w:val="28"/>
          <w:szCs w:val="28"/>
        </w:rPr>
        <w:t>0</w:t>
      </w:r>
      <w:r>
        <w:rPr>
          <w:sz w:val="28"/>
          <w:szCs w:val="28"/>
        </w:rPr>
        <w:t>.2017</w:t>
      </w:r>
      <w:r w:rsidRPr="00280128">
        <w:rPr>
          <w:sz w:val="28"/>
          <w:szCs w:val="28"/>
        </w:rPr>
        <w:t>, de</w:t>
      </w:r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renunţare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de </w:t>
      </w:r>
      <w:proofErr w:type="spellStart"/>
      <w:r w:rsidRPr="00845720">
        <w:rPr>
          <w:sz w:val="28"/>
          <w:szCs w:val="28"/>
        </w:rPr>
        <w:t>către</w:t>
      </w:r>
      <w:proofErr w:type="spellEnd"/>
      <w:r w:rsidRPr="0084572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proprietarul</w:t>
      </w:r>
      <w:proofErr w:type="spellEnd"/>
      <w:r>
        <w:rPr>
          <w:sz w:val="28"/>
          <w:szCs w:val="28"/>
        </w:rPr>
        <w:t xml:space="preserve"> tabular</w:t>
      </w:r>
      <w:r w:rsidR="00255934" w:rsidRPr="00255934">
        <w:rPr>
          <w:sz w:val="28"/>
          <w:szCs w:val="28"/>
        </w:rPr>
        <w:t xml:space="preserve"> </w:t>
      </w:r>
      <w:r w:rsidR="00255934" w:rsidRPr="004F1772">
        <w:rPr>
          <w:sz w:val="28"/>
          <w:szCs w:val="28"/>
        </w:rPr>
        <w:t>S.C. EUROWINDOW S.R.</w:t>
      </w:r>
      <w:r w:rsidR="00255934">
        <w:rPr>
          <w:sz w:val="28"/>
          <w:szCs w:val="28"/>
        </w:rPr>
        <w:t>L</w:t>
      </w:r>
      <w:r w:rsidR="00255934" w:rsidRPr="00622852">
        <w:rPr>
          <w:rFonts w:eastAsia="Calibri"/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 xml:space="preserve">. </w:t>
      </w:r>
    </w:p>
    <w:p w:rsidR="00FB7429" w:rsidRDefault="00FB7429" w:rsidP="00FB7429">
      <w:pPr>
        <w:jc w:val="both"/>
        <w:rPr>
          <w:i/>
          <w:sz w:val="28"/>
          <w:szCs w:val="28"/>
        </w:rPr>
      </w:pPr>
      <w:r w:rsidRPr="00152122">
        <w:rPr>
          <w:sz w:val="28"/>
          <w:szCs w:val="28"/>
        </w:rPr>
        <w:tab/>
      </w:r>
      <w:proofErr w:type="spellStart"/>
      <w:r w:rsidRPr="00152122">
        <w:rPr>
          <w:sz w:val="28"/>
          <w:szCs w:val="28"/>
        </w:rPr>
        <w:t>În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baza</w:t>
      </w:r>
      <w:proofErr w:type="spellEnd"/>
      <w:r w:rsidRPr="00152122">
        <w:rPr>
          <w:sz w:val="28"/>
          <w:szCs w:val="28"/>
        </w:rPr>
        <w:t xml:space="preserve"> art.553, alin.2 din </w:t>
      </w:r>
      <w:proofErr w:type="spellStart"/>
      <w:r w:rsidRPr="00152122">
        <w:rPr>
          <w:sz w:val="28"/>
          <w:szCs w:val="28"/>
        </w:rPr>
        <w:t>Codul</w:t>
      </w:r>
      <w:proofErr w:type="spellEnd"/>
      <w:r w:rsidRPr="00152122">
        <w:rPr>
          <w:sz w:val="28"/>
          <w:szCs w:val="28"/>
        </w:rPr>
        <w:t xml:space="preserve"> Civil, </w:t>
      </w:r>
      <w:r w:rsidRPr="00152122">
        <w:rPr>
          <w:i/>
          <w:sz w:val="28"/>
          <w:szCs w:val="28"/>
        </w:rPr>
        <w:t>“</w:t>
      </w:r>
      <w:proofErr w:type="spellStart"/>
      <w:r w:rsidRPr="00152122">
        <w:rPr>
          <w:i/>
          <w:sz w:val="28"/>
          <w:szCs w:val="28"/>
        </w:rPr>
        <w:t>Imobilele</w:t>
      </w:r>
      <w:proofErr w:type="spellEnd"/>
      <w:r w:rsidRPr="00152122">
        <w:rPr>
          <w:i/>
          <w:sz w:val="28"/>
          <w:szCs w:val="28"/>
        </w:rPr>
        <w:t xml:space="preserve"> cu </w:t>
      </w:r>
      <w:proofErr w:type="spellStart"/>
      <w:r w:rsidRPr="00152122">
        <w:rPr>
          <w:i/>
          <w:sz w:val="28"/>
          <w:szCs w:val="28"/>
        </w:rPr>
        <w:t>privire</w:t>
      </w:r>
      <w:proofErr w:type="spellEnd"/>
      <w:r w:rsidRPr="00526824">
        <w:rPr>
          <w:i/>
          <w:sz w:val="28"/>
          <w:szCs w:val="28"/>
        </w:rPr>
        <w:t xml:space="preserve"> la care s-a </w:t>
      </w:r>
      <w:proofErr w:type="spellStart"/>
      <w:r w:rsidRPr="00526824">
        <w:rPr>
          <w:i/>
          <w:sz w:val="28"/>
          <w:szCs w:val="28"/>
        </w:rPr>
        <w:t>renunţat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conform art.562 alin.2, se </w:t>
      </w:r>
      <w:proofErr w:type="spellStart"/>
      <w:r w:rsidRPr="00526824">
        <w:rPr>
          <w:i/>
          <w:sz w:val="28"/>
          <w:szCs w:val="28"/>
        </w:rPr>
        <w:t>dobândesc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fără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cartea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funciară</w:t>
      </w:r>
      <w:proofErr w:type="spellEnd"/>
      <w:r w:rsidRPr="00526824">
        <w:rPr>
          <w:i/>
          <w:sz w:val="28"/>
          <w:szCs w:val="28"/>
        </w:rPr>
        <w:t xml:space="preserve">, de </w:t>
      </w:r>
      <w:proofErr w:type="spellStart"/>
      <w:r w:rsidRPr="00526824">
        <w:rPr>
          <w:i/>
          <w:sz w:val="28"/>
          <w:szCs w:val="28"/>
        </w:rPr>
        <w:t>comună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oraş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sau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municipiu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după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caz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intră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domeniul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privat</w:t>
      </w:r>
      <w:proofErr w:type="spellEnd"/>
      <w:r w:rsidRPr="00526824">
        <w:rPr>
          <w:i/>
          <w:sz w:val="28"/>
          <w:szCs w:val="28"/>
        </w:rPr>
        <w:t xml:space="preserve"> al </w:t>
      </w:r>
      <w:proofErr w:type="spellStart"/>
      <w:r w:rsidRPr="00526824">
        <w:rPr>
          <w:i/>
          <w:sz w:val="28"/>
          <w:szCs w:val="28"/>
        </w:rPr>
        <w:t>acestora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local”.</w:t>
      </w:r>
    </w:p>
    <w:p w:rsidR="0085181B" w:rsidRPr="0085181B" w:rsidRDefault="0085181B" w:rsidP="0085181B">
      <w:pPr>
        <w:spacing w:line="276" w:lineRule="auto"/>
        <w:rPr>
          <w:bCs/>
          <w:color w:val="000000"/>
          <w:sz w:val="28"/>
          <w:szCs w:val="28"/>
        </w:rPr>
      </w:pPr>
    </w:p>
    <w:p w:rsidR="0085181B" w:rsidRPr="00255934" w:rsidRDefault="0085181B" w:rsidP="00255934">
      <w:pPr>
        <w:spacing w:line="276" w:lineRule="auto"/>
        <w:ind w:right="144"/>
        <w:jc w:val="both"/>
        <w:rPr>
          <w:sz w:val="28"/>
          <w:szCs w:val="28"/>
          <w:lang w:val="ro-RO"/>
        </w:rPr>
      </w:pPr>
      <w:r w:rsidRPr="00622852">
        <w:rPr>
          <w:color w:val="000000"/>
          <w:sz w:val="28"/>
          <w:szCs w:val="28"/>
        </w:rPr>
        <w:lastRenderedPageBreak/>
        <w:t xml:space="preserve">            </w:t>
      </w:r>
      <w:proofErr w:type="spellStart"/>
      <w:r w:rsidRPr="00622852">
        <w:rPr>
          <w:color w:val="000000"/>
          <w:sz w:val="28"/>
          <w:szCs w:val="28"/>
        </w:rPr>
        <w:t>Având</w:t>
      </w:r>
      <w:proofErr w:type="spellEnd"/>
      <w:r w:rsidRPr="00622852">
        <w:rPr>
          <w:color w:val="000000"/>
          <w:sz w:val="28"/>
          <w:szCs w:val="28"/>
        </w:rPr>
        <w:t xml:space="preserve"> </w:t>
      </w:r>
      <w:proofErr w:type="spellStart"/>
      <w:r w:rsidRPr="00622852">
        <w:rPr>
          <w:color w:val="000000"/>
          <w:sz w:val="28"/>
          <w:szCs w:val="28"/>
        </w:rPr>
        <w:t>în</w:t>
      </w:r>
      <w:proofErr w:type="spellEnd"/>
      <w:r w:rsidRPr="00622852">
        <w:rPr>
          <w:color w:val="000000"/>
          <w:sz w:val="28"/>
          <w:szCs w:val="28"/>
        </w:rPr>
        <w:t xml:space="preserve"> </w:t>
      </w:r>
      <w:proofErr w:type="spellStart"/>
      <w:r w:rsidRPr="00622852">
        <w:rPr>
          <w:color w:val="000000"/>
          <w:sz w:val="28"/>
          <w:szCs w:val="28"/>
        </w:rPr>
        <w:t>vedere</w:t>
      </w:r>
      <w:proofErr w:type="spellEnd"/>
      <w:r w:rsidRPr="00622852">
        <w:rPr>
          <w:color w:val="000000"/>
          <w:sz w:val="28"/>
          <w:szCs w:val="28"/>
        </w:rPr>
        <w:t xml:space="preserve"> </w:t>
      </w:r>
      <w:proofErr w:type="spellStart"/>
      <w:r w:rsidR="00255934">
        <w:rPr>
          <w:sz w:val="28"/>
          <w:szCs w:val="28"/>
        </w:rPr>
        <w:t>descrierile</w:t>
      </w:r>
      <w:proofErr w:type="spellEnd"/>
      <w:r w:rsidR="00255934">
        <w:rPr>
          <w:sz w:val="28"/>
          <w:szCs w:val="28"/>
        </w:rPr>
        <w:t xml:space="preserve"> din </w:t>
      </w:r>
      <w:proofErr w:type="spellStart"/>
      <w:r w:rsidR="00255934">
        <w:rPr>
          <w:sz w:val="28"/>
          <w:szCs w:val="28"/>
        </w:rPr>
        <w:t>cărțile</w:t>
      </w:r>
      <w:proofErr w:type="spellEnd"/>
      <w:r w:rsidR="00255934">
        <w:rPr>
          <w:sz w:val="28"/>
          <w:szCs w:val="28"/>
        </w:rPr>
        <w:t xml:space="preserve"> </w:t>
      </w:r>
      <w:proofErr w:type="spellStart"/>
      <w:r w:rsidR="00255934">
        <w:rPr>
          <w:sz w:val="28"/>
          <w:szCs w:val="28"/>
        </w:rPr>
        <w:t>funciare</w:t>
      </w:r>
      <w:proofErr w:type="spellEnd"/>
      <w:r w:rsidR="00255934">
        <w:rPr>
          <w:sz w:val="28"/>
          <w:szCs w:val="28"/>
        </w:rPr>
        <w:t xml:space="preserve"> 445473, 445474 </w:t>
      </w:r>
      <w:r w:rsidRPr="00622852">
        <w:rPr>
          <w:sz w:val="28"/>
          <w:szCs w:val="28"/>
        </w:rPr>
        <w:t>“</w:t>
      </w:r>
      <w:proofErr w:type="spellStart"/>
      <w:r w:rsidR="00255934">
        <w:rPr>
          <w:sz w:val="28"/>
          <w:szCs w:val="28"/>
        </w:rPr>
        <w:t>căi</w:t>
      </w:r>
      <w:proofErr w:type="spellEnd"/>
      <w:r w:rsidR="00255934">
        <w:rPr>
          <w:sz w:val="28"/>
          <w:szCs w:val="28"/>
        </w:rPr>
        <w:t xml:space="preserve"> de </w:t>
      </w:r>
      <w:proofErr w:type="spellStart"/>
      <w:r w:rsidR="00255934">
        <w:rPr>
          <w:sz w:val="28"/>
          <w:szCs w:val="28"/>
        </w:rPr>
        <w:t>circulație</w:t>
      </w:r>
      <w:proofErr w:type="spellEnd"/>
      <w:r w:rsidR="00255934">
        <w:rPr>
          <w:sz w:val="28"/>
          <w:szCs w:val="28"/>
        </w:rPr>
        <w:t xml:space="preserve">, </w:t>
      </w:r>
      <w:proofErr w:type="spellStart"/>
      <w:r w:rsidR="00255934">
        <w:rPr>
          <w:sz w:val="28"/>
          <w:szCs w:val="28"/>
        </w:rPr>
        <w:t>parcaje</w:t>
      </w:r>
      <w:proofErr w:type="spellEnd"/>
      <w:r w:rsidR="00255934">
        <w:rPr>
          <w:sz w:val="28"/>
          <w:szCs w:val="28"/>
        </w:rPr>
        <w:t xml:space="preserve">, </w:t>
      </w:r>
      <w:proofErr w:type="spellStart"/>
      <w:r w:rsidR="00255934">
        <w:rPr>
          <w:sz w:val="28"/>
          <w:szCs w:val="28"/>
        </w:rPr>
        <w:t>trotuare</w:t>
      </w:r>
      <w:proofErr w:type="spellEnd"/>
      <w:r w:rsidRPr="00622852">
        <w:rPr>
          <w:sz w:val="28"/>
          <w:szCs w:val="28"/>
        </w:rPr>
        <w:t xml:space="preserve">”, </w:t>
      </w:r>
      <w:proofErr w:type="spellStart"/>
      <w:r w:rsidRPr="00622852">
        <w:rPr>
          <w:sz w:val="28"/>
          <w:szCs w:val="28"/>
        </w:rPr>
        <w:t>în</w:t>
      </w:r>
      <w:proofErr w:type="spellEnd"/>
      <w:r w:rsidRPr="00622852">
        <w:rPr>
          <w:sz w:val="28"/>
          <w:szCs w:val="28"/>
        </w:rPr>
        <w:t xml:space="preserve"> </w:t>
      </w:r>
      <w:proofErr w:type="spellStart"/>
      <w:r w:rsidRPr="00622852">
        <w:rPr>
          <w:sz w:val="28"/>
          <w:szCs w:val="28"/>
        </w:rPr>
        <w:t>temeiul</w:t>
      </w:r>
      <w:proofErr w:type="spellEnd"/>
      <w:r w:rsidRPr="00622852">
        <w:rPr>
          <w:sz w:val="28"/>
          <w:szCs w:val="28"/>
        </w:rPr>
        <w:t xml:space="preserve"> art.8, alin.1 din  </w:t>
      </w:r>
      <w:proofErr w:type="spellStart"/>
      <w:r w:rsidRPr="00622852">
        <w:rPr>
          <w:sz w:val="28"/>
          <w:szCs w:val="28"/>
        </w:rPr>
        <w:t>Legea</w:t>
      </w:r>
      <w:proofErr w:type="spellEnd"/>
      <w:r w:rsidRPr="00622852">
        <w:rPr>
          <w:sz w:val="28"/>
          <w:szCs w:val="28"/>
        </w:rPr>
        <w:t xml:space="preserve"> nr.213/1998 – </w:t>
      </w:r>
      <w:proofErr w:type="spellStart"/>
      <w:r w:rsidRPr="00622852">
        <w:rPr>
          <w:i/>
          <w:sz w:val="28"/>
          <w:szCs w:val="28"/>
        </w:rPr>
        <w:t>privind</w:t>
      </w:r>
      <w:proofErr w:type="spellEnd"/>
      <w:r w:rsidRPr="00622852">
        <w:rPr>
          <w:i/>
          <w:sz w:val="28"/>
          <w:szCs w:val="28"/>
        </w:rPr>
        <w:t xml:space="preserve"> </w:t>
      </w:r>
      <w:proofErr w:type="spellStart"/>
      <w:r w:rsidRPr="00622852">
        <w:rPr>
          <w:i/>
          <w:sz w:val="28"/>
          <w:szCs w:val="28"/>
        </w:rPr>
        <w:t>bunurile</w:t>
      </w:r>
      <w:proofErr w:type="spellEnd"/>
      <w:r w:rsidRPr="00622852">
        <w:rPr>
          <w:i/>
          <w:sz w:val="28"/>
          <w:szCs w:val="28"/>
        </w:rPr>
        <w:t xml:space="preserve"> </w:t>
      </w:r>
      <w:proofErr w:type="spellStart"/>
      <w:r w:rsidRPr="00622852">
        <w:rPr>
          <w:i/>
          <w:sz w:val="28"/>
          <w:szCs w:val="28"/>
        </w:rPr>
        <w:t>proprietate</w:t>
      </w:r>
      <w:proofErr w:type="spellEnd"/>
      <w:r w:rsidRPr="00622852">
        <w:rPr>
          <w:i/>
          <w:sz w:val="28"/>
          <w:szCs w:val="28"/>
        </w:rPr>
        <w:t xml:space="preserve"> </w:t>
      </w:r>
      <w:proofErr w:type="spellStart"/>
      <w:r w:rsidRPr="00622852">
        <w:rPr>
          <w:i/>
          <w:sz w:val="28"/>
          <w:szCs w:val="28"/>
        </w:rPr>
        <w:t>publică</w:t>
      </w:r>
      <w:proofErr w:type="spellEnd"/>
      <w:r w:rsidRPr="00622852">
        <w:rPr>
          <w:i/>
          <w:sz w:val="28"/>
          <w:szCs w:val="28"/>
        </w:rPr>
        <w:t xml:space="preserve">, </w:t>
      </w:r>
      <w:r w:rsidRPr="00622852">
        <w:rPr>
          <w:noProof/>
          <w:color w:val="000000"/>
          <w:sz w:val="28"/>
          <w:szCs w:val="28"/>
        </w:rPr>
        <w:t>”Trecerea bunurilor din domeniul privat al statului sau al unităţilor administrativ-teritoriale în domeniul public al acestora, se face, după caz, prin hotărâre a Guvernului, a consiliului judeţean, respectiv a Consiliului General al Municipiului Bucureşti ori a consiliului local.</w:t>
      </w:r>
      <w:r w:rsidRPr="00DC78A9">
        <w:rPr>
          <w:color w:val="000000"/>
          <w:sz w:val="28"/>
          <w:szCs w:val="28"/>
        </w:rPr>
        <w:t xml:space="preserve"> </w:t>
      </w:r>
      <w:r w:rsidR="00255934">
        <w:rPr>
          <w:color w:val="000000"/>
          <w:sz w:val="28"/>
          <w:szCs w:val="28"/>
        </w:rPr>
        <w:t>”</w:t>
      </w:r>
    </w:p>
    <w:p w:rsidR="0085181B" w:rsidRPr="00622852" w:rsidRDefault="00DA5FE3" w:rsidP="0085181B">
      <w:pPr>
        <w:pStyle w:val="BodyTextIndent"/>
        <w:spacing w:line="276" w:lineRule="auto"/>
        <w:ind w:firstLine="708"/>
        <w:jc w:val="both"/>
        <w:rPr>
          <w:b w:val="0"/>
          <w:sz w:val="28"/>
          <w:szCs w:val="28"/>
          <w:lang w:val="it-IT"/>
        </w:rPr>
      </w:pPr>
      <w:r>
        <w:rPr>
          <w:b w:val="0"/>
          <w:sz w:val="28"/>
          <w:szCs w:val="28"/>
          <w:lang w:val="it-IT"/>
        </w:rPr>
        <w:t>Terenurile</w:t>
      </w:r>
      <w:r w:rsidR="0085181B" w:rsidRPr="00622852">
        <w:rPr>
          <w:b w:val="0"/>
          <w:sz w:val="28"/>
          <w:szCs w:val="28"/>
          <w:lang w:val="it-IT"/>
        </w:rPr>
        <w:t xml:space="preserve"> cu nr. </w:t>
      </w:r>
      <w:r>
        <w:rPr>
          <w:b w:val="0"/>
          <w:sz w:val="28"/>
          <w:szCs w:val="28"/>
          <w:lang w:val="it-IT"/>
        </w:rPr>
        <w:t>cad</w:t>
      </w:r>
      <w:r w:rsidR="0085181B" w:rsidRPr="00622852">
        <w:rPr>
          <w:b w:val="0"/>
          <w:sz w:val="28"/>
          <w:szCs w:val="28"/>
          <w:lang w:val="it-IT"/>
        </w:rPr>
        <w:t xml:space="preserve">. </w:t>
      </w:r>
      <w:r>
        <w:rPr>
          <w:b w:val="0"/>
          <w:sz w:val="28"/>
          <w:szCs w:val="28"/>
          <w:lang w:val="it-IT"/>
        </w:rPr>
        <w:t>445473</w:t>
      </w:r>
      <w:r w:rsidR="0085181B" w:rsidRPr="00622852">
        <w:rPr>
          <w:b w:val="0"/>
          <w:sz w:val="28"/>
          <w:szCs w:val="28"/>
          <w:lang w:val="it-IT"/>
        </w:rPr>
        <w:t xml:space="preserve">, </w:t>
      </w:r>
      <w:proofErr w:type="spellStart"/>
      <w:r w:rsidR="0085181B" w:rsidRPr="00622852">
        <w:rPr>
          <w:b w:val="0"/>
          <w:sz w:val="28"/>
          <w:szCs w:val="28"/>
          <w:lang w:val="es-MX"/>
        </w:rPr>
        <w:t>înscris</w:t>
      </w:r>
      <w:proofErr w:type="spellEnd"/>
      <w:r w:rsidR="0085181B" w:rsidRPr="00622852">
        <w:rPr>
          <w:b w:val="0"/>
          <w:sz w:val="28"/>
          <w:szCs w:val="28"/>
          <w:lang w:val="es-MX"/>
        </w:rPr>
        <w:t xml:space="preserve"> </w:t>
      </w:r>
      <w:proofErr w:type="spellStart"/>
      <w:r w:rsidR="0085181B" w:rsidRPr="00622852">
        <w:rPr>
          <w:b w:val="0"/>
          <w:sz w:val="28"/>
          <w:szCs w:val="28"/>
          <w:lang w:val="es-MX"/>
        </w:rPr>
        <w:t>în</w:t>
      </w:r>
      <w:proofErr w:type="spellEnd"/>
      <w:r w:rsidR="0085181B" w:rsidRPr="00622852">
        <w:rPr>
          <w:b w:val="0"/>
          <w:sz w:val="28"/>
          <w:szCs w:val="28"/>
          <w:lang w:val="es-MX"/>
        </w:rPr>
        <w:t xml:space="preserve"> CF</w:t>
      </w:r>
      <w:r>
        <w:rPr>
          <w:b w:val="0"/>
          <w:sz w:val="28"/>
          <w:szCs w:val="28"/>
          <w:lang w:val="es-MX"/>
        </w:rPr>
        <w:t xml:space="preserve">445473 </w:t>
      </w:r>
      <w:proofErr w:type="spellStart"/>
      <w:r>
        <w:rPr>
          <w:b w:val="0"/>
          <w:sz w:val="28"/>
          <w:szCs w:val="28"/>
          <w:lang w:val="es-MX"/>
        </w:rPr>
        <w:t>Timișoara</w:t>
      </w:r>
      <w:proofErr w:type="spellEnd"/>
      <w:r>
        <w:rPr>
          <w:b w:val="0"/>
          <w:sz w:val="28"/>
          <w:szCs w:val="28"/>
          <w:lang w:val="es-MX"/>
        </w:rPr>
        <w:t xml:space="preserve"> </w:t>
      </w:r>
      <w:proofErr w:type="spellStart"/>
      <w:r>
        <w:rPr>
          <w:b w:val="0"/>
          <w:sz w:val="28"/>
          <w:szCs w:val="28"/>
          <w:lang w:val="es-MX"/>
        </w:rPr>
        <w:t>și</w:t>
      </w:r>
      <w:proofErr w:type="spellEnd"/>
      <w:r>
        <w:rPr>
          <w:b w:val="0"/>
          <w:sz w:val="28"/>
          <w:szCs w:val="28"/>
          <w:lang w:val="es-MX"/>
        </w:rPr>
        <w:t xml:space="preserve"> </w:t>
      </w:r>
      <w:proofErr w:type="spellStart"/>
      <w:r>
        <w:rPr>
          <w:b w:val="0"/>
          <w:sz w:val="28"/>
          <w:szCs w:val="28"/>
          <w:lang w:val="es-MX"/>
        </w:rPr>
        <w:t>nr</w:t>
      </w:r>
      <w:proofErr w:type="spellEnd"/>
      <w:r>
        <w:rPr>
          <w:b w:val="0"/>
          <w:sz w:val="28"/>
          <w:szCs w:val="28"/>
          <w:lang w:val="es-MX"/>
        </w:rPr>
        <w:t xml:space="preserve">. </w:t>
      </w:r>
      <w:proofErr w:type="spellStart"/>
      <w:r>
        <w:rPr>
          <w:b w:val="0"/>
          <w:sz w:val="28"/>
          <w:szCs w:val="28"/>
          <w:lang w:val="es-MX"/>
        </w:rPr>
        <w:t>cad</w:t>
      </w:r>
      <w:proofErr w:type="spellEnd"/>
      <w:r>
        <w:rPr>
          <w:b w:val="0"/>
          <w:sz w:val="28"/>
          <w:szCs w:val="28"/>
          <w:lang w:val="es-MX"/>
        </w:rPr>
        <w:t xml:space="preserve">. 445474 </w:t>
      </w:r>
      <w:proofErr w:type="spellStart"/>
      <w:r>
        <w:rPr>
          <w:b w:val="0"/>
          <w:sz w:val="28"/>
          <w:szCs w:val="28"/>
          <w:lang w:val="es-MX"/>
        </w:rPr>
        <w:t>înscris</w:t>
      </w:r>
      <w:proofErr w:type="spellEnd"/>
      <w:r>
        <w:rPr>
          <w:b w:val="0"/>
          <w:sz w:val="28"/>
          <w:szCs w:val="28"/>
          <w:lang w:val="es-MX"/>
        </w:rPr>
        <w:t xml:space="preserve"> </w:t>
      </w:r>
      <w:proofErr w:type="spellStart"/>
      <w:r>
        <w:rPr>
          <w:b w:val="0"/>
          <w:sz w:val="28"/>
          <w:szCs w:val="28"/>
          <w:lang w:val="es-MX"/>
        </w:rPr>
        <w:t>în</w:t>
      </w:r>
      <w:proofErr w:type="spellEnd"/>
      <w:r>
        <w:rPr>
          <w:b w:val="0"/>
          <w:sz w:val="28"/>
          <w:szCs w:val="28"/>
          <w:lang w:val="es-MX"/>
        </w:rPr>
        <w:t xml:space="preserve"> CF 445474 </w:t>
      </w:r>
      <w:proofErr w:type="spellStart"/>
      <w:r>
        <w:rPr>
          <w:b w:val="0"/>
          <w:sz w:val="28"/>
          <w:szCs w:val="28"/>
          <w:lang w:val="es-MX"/>
        </w:rPr>
        <w:t>Timișoara</w:t>
      </w:r>
      <w:proofErr w:type="spellEnd"/>
      <w:r>
        <w:rPr>
          <w:b w:val="0"/>
          <w:sz w:val="28"/>
          <w:szCs w:val="28"/>
          <w:lang w:val="es-MX"/>
        </w:rPr>
        <w:t xml:space="preserve"> </w:t>
      </w:r>
      <w:r>
        <w:rPr>
          <w:b w:val="0"/>
          <w:sz w:val="28"/>
          <w:szCs w:val="28"/>
          <w:lang w:val="it-IT"/>
        </w:rPr>
        <w:t>nu fac</w:t>
      </w:r>
      <w:r w:rsidR="0085181B" w:rsidRPr="00622852">
        <w:rPr>
          <w:b w:val="0"/>
          <w:sz w:val="28"/>
          <w:szCs w:val="28"/>
          <w:lang w:val="it-IT"/>
        </w:rPr>
        <w:t xml:space="preserve"> obiectul unor litigii pe rolul instanţelor de judecată, conform ad</w:t>
      </w:r>
      <w:r>
        <w:rPr>
          <w:b w:val="0"/>
          <w:sz w:val="28"/>
          <w:szCs w:val="28"/>
          <w:lang w:val="it-IT"/>
        </w:rPr>
        <w:t>resei Serviciului Juridic nr. CT</w:t>
      </w:r>
      <w:r w:rsidR="0085181B" w:rsidRPr="00622852">
        <w:rPr>
          <w:b w:val="0"/>
          <w:sz w:val="28"/>
          <w:szCs w:val="28"/>
          <w:lang w:val="it-IT"/>
        </w:rPr>
        <w:t>2018-</w:t>
      </w:r>
      <w:r>
        <w:rPr>
          <w:b w:val="0"/>
          <w:sz w:val="28"/>
          <w:szCs w:val="28"/>
          <w:lang w:val="it-IT"/>
        </w:rPr>
        <w:t xml:space="preserve">1280, 1376 </w:t>
      </w:r>
      <w:r w:rsidR="0085181B" w:rsidRPr="00622852">
        <w:rPr>
          <w:b w:val="0"/>
          <w:sz w:val="28"/>
          <w:szCs w:val="28"/>
          <w:lang w:val="it-IT"/>
        </w:rPr>
        <w:t>/</w:t>
      </w:r>
      <w:r>
        <w:rPr>
          <w:b w:val="0"/>
          <w:sz w:val="28"/>
          <w:szCs w:val="28"/>
          <w:lang w:val="it-IT"/>
        </w:rPr>
        <w:t xml:space="preserve"> 17.05</w:t>
      </w:r>
      <w:r w:rsidR="0085181B" w:rsidRPr="00622852">
        <w:rPr>
          <w:b w:val="0"/>
          <w:sz w:val="28"/>
          <w:szCs w:val="28"/>
          <w:lang w:val="it-IT"/>
        </w:rPr>
        <w:t>.2018 sau a unor dosare nesoluţionate de revendicare în baza Legii nr.18/1991, a</w:t>
      </w:r>
      <w:r w:rsidR="0085181B" w:rsidRPr="00622852">
        <w:rPr>
          <w:sz w:val="28"/>
          <w:szCs w:val="28"/>
          <w:lang w:val="it-IT"/>
        </w:rPr>
        <w:t xml:space="preserve"> </w:t>
      </w:r>
      <w:r w:rsidR="0085181B" w:rsidRPr="00622852">
        <w:rPr>
          <w:b w:val="0"/>
          <w:sz w:val="28"/>
          <w:szCs w:val="28"/>
          <w:lang w:val="it-IT"/>
        </w:rPr>
        <w:t xml:space="preserve">Legii nr.1/2000, a Legii nr. 10 /2001, O.U.G.94/2000, O.U.G.83/1999 şi a Legii nr. 247 /2005, conform adresei cu nr. </w:t>
      </w:r>
      <w:r w:rsidR="00C11059">
        <w:rPr>
          <w:b w:val="0"/>
          <w:sz w:val="28"/>
          <w:szCs w:val="28"/>
          <w:lang w:val="it-IT"/>
        </w:rPr>
        <w:t>CT</w:t>
      </w:r>
      <w:r w:rsidR="00C11059" w:rsidRPr="00622852">
        <w:rPr>
          <w:b w:val="0"/>
          <w:sz w:val="28"/>
          <w:szCs w:val="28"/>
          <w:lang w:val="it-IT"/>
        </w:rPr>
        <w:t>2018-</w:t>
      </w:r>
      <w:r w:rsidR="00C11059">
        <w:rPr>
          <w:b w:val="0"/>
          <w:sz w:val="28"/>
          <w:szCs w:val="28"/>
          <w:lang w:val="it-IT"/>
        </w:rPr>
        <w:t xml:space="preserve">1280, 1376 </w:t>
      </w:r>
      <w:r w:rsidR="00C11059" w:rsidRPr="00622852">
        <w:rPr>
          <w:b w:val="0"/>
          <w:sz w:val="28"/>
          <w:szCs w:val="28"/>
          <w:lang w:val="it-IT"/>
        </w:rPr>
        <w:t>/</w:t>
      </w:r>
      <w:r w:rsidR="00C11059">
        <w:rPr>
          <w:b w:val="0"/>
          <w:sz w:val="28"/>
          <w:szCs w:val="28"/>
          <w:lang w:val="it-IT"/>
        </w:rPr>
        <w:t xml:space="preserve"> 16.05</w:t>
      </w:r>
      <w:r w:rsidR="00C11059" w:rsidRPr="00622852">
        <w:rPr>
          <w:b w:val="0"/>
          <w:sz w:val="28"/>
          <w:szCs w:val="28"/>
          <w:lang w:val="it-IT"/>
        </w:rPr>
        <w:t xml:space="preserve">.2018 </w:t>
      </w:r>
      <w:r w:rsidR="0085181B" w:rsidRPr="00622852">
        <w:rPr>
          <w:b w:val="0"/>
          <w:sz w:val="28"/>
          <w:szCs w:val="28"/>
          <w:lang w:val="it-IT"/>
        </w:rPr>
        <w:t xml:space="preserve">de la Direcţia Clădiri, Terenuri şi Dotări Diverse-Biroul Clădiri Terenuri, precum şi adresei nr. </w:t>
      </w:r>
      <w:r w:rsidR="00C11059">
        <w:rPr>
          <w:b w:val="0"/>
          <w:sz w:val="28"/>
          <w:szCs w:val="28"/>
          <w:lang w:val="it-IT"/>
        </w:rPr>
        <w:t>CT</w:t>
      </w:r>
      <w:r w:rsidR="00C11059" w:rsidRPr="00622852">
        <w:rPr>
          <w:b w:val="0"/>
          <w:sz w:val="28"/>
          <w:szCs w:val="28"/>
          <w:lang w:val="it-IT"/>
        </w:rPr>
        <w:t>2018-</w:t>
      </w:r>
      <w:r w:rsidR="00C11059">
        <w:rPr>
          <w:b w:val="0"/>
          <w:sz w:val="28"/>
          <w:szCs w:val="28"/>
          <w:lang w:val="it-IT"/>
        </w:rPr>
        <w:t xml:space="preserve">1280, 1376 </w:t>
      </w:r>
      <w:r w:rsidR="00C11059" w:rsidRPr="00622852">
        <w:rPr>
          <w:b w:val="0"/>
          <w:sz w:val="28"/>
          <w:szCs w:val="28"/>
          <w:lang w:val="it-IT"/>
        </w:rPr>
        <w:t>/</w:t>
      </w:r>
      <w:r w:rsidR="00C11059">
        <w:rPr>
          <w:b w:val="0"/>
          <w:sz w:val="28"/>
          <w:szCs w:val="28"/>
          <w:lang w:val="it-IT"/>
        </w:rPr>
        <w:t xml:space="preserve"> 18.05</w:t>
      </w:r>
      <w:r w:rsidR="00C11059" w:rsidRPr="00622852">
        <w:rPr>
          <w:b w:val="0"/>
          <w:sz w:val="28"/>
          <w:szCs w:val="28"/>
          <w:lang w:val="it-IT"/>
        </w:rPr>
        <w:t xml:space="preserve">.2018 </w:t>
      </w:r>
      <w:r w:rsidR="0085181B" w:rsidRPr="00622852">
        <w:rPr>
          <w:b w:val="0"/>
          <w:sz w:val="28"/>
          <w:szCs w:val="28"/>
          <w:lang w:val="it-IT"/>
        </w:rPr>
        <w:t>de la Compartiment Administrare Fond Funciar.</w:t>
      </w:r>
      <w:r w:rsidR="0085181B" w:rsidRPr="00622852">
        <w:rPr>
          <w:sz w:val="28"/>
          <w:szCs w:val="28"/>
          <w:lang w:val="es-MX"/>
        </w:rPr>
        <w:t xml:space="preserve">          </w:t>
      </w:r>
      <w:r w:rsidR="0085181B" w:rsidRPr="00622852">
        <w:rPr>
          <w:color w:val="000000"/>
          <w:spacing w:val="3"/>
          <w:sz w:val="28"/>
          <w:szCs w:val="28"/>
        </w:rPr>
        <w:t xml:space="preserve">          </w:t>
      </w:r>
    </w:p>
    <w:p w:rsidR="0085181B" w:rsidRDefault="0085181B" w:rsidP="0085181B">
      <w:pPr>
        <w:jc w:val="both"/>
        <w:rPr>
          <w:rFonts w:ascii="Calibri" w:eastAsia="Calibri" w:hAnsi="Calibri"/>
          <w:sz w:val="28"/>
          <w:szCs w:val="28"/>
        </w:rPr>
      </w:pPr>
      <w:r w:rsidRPr="00622852">
        <w:rPr>
          <w:rFonts w:ascii="Calibri" w:eastAsia="Calibri" w:hAnsi="Calibri"/>
          <w:sz w:val="28"/>
          <w:szCs w:val="28"/>
        </w:rPr>
        <w:tab/>
      </w:r>
    </w:p>
    <w:p w:rsidR="0033055E" w:rsidRPr="0033055E" w:rsidRDefault="0085181B" w:rsidP="0033055E">
      <w:pPr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ab/>
      </w:r>
      <w:proofErr w:type="spellStart"/>
      <w:r w:rsidRPr="00622852">
        <w:rPr>
          <w:rFonts w:eastAsia="Calibri"/>
          <w:sz w:val="28"/>
          <w:szCs w:val="28"/>
        </w:rPr>
        <w:t>În</w:t>
      </w:r>
      <w:proofErr w:type="spellEnd"/>
      <w:r w:rsidRPr="00622852">
        <w:rPr>
          <w:rFonts w:eastAsia="Calibri"/>
          <w:sz w:val="28"/>
          <w:szCs w:val="28"/>
        </w:rPr>
        <w:t xml:space="preserve"> </w:t>
      </w:r>
      <w:proofErr w:type="spellStart"/>
      <w:r w:rsidRPr="00622852">
        <w:rPr>
          <w:rFonts w:eastAsia="Calibri"/>
          <w:sz w:val="28"/>
          <w:szCs w:val="28"/>
        </w:rPr>
        <w:t>concluzie</w:t>
      </w:r>
      <w:proofErr w:type="spellEnd"/>
      <w:r w:rsidRPr="00622852">
        <w:rPr>
          <w:rFonts w:eastAsia="Calibri"/>
          <w:sz w:val="28"/>
          <w:szCs w:val="28"/>
        </w:rPr>
        <w:t xml:space="preserve">, </w:t>
      </w:r>
      <w:proofErr w:type="spellStart"/>
      <w:r w:rsidRPr="00622852">
        <w:rPr>
          <w:rFonts w:eastAsia="Calibri"/>
          <w:sz w:val="28"/>
          <w:szCs w:val="28"/>
        </w:rPr>
        <w:t>propunem</w:t>
      </w:r>
      <w:proofErr w:type="spellEnd"/>
      <w:r w:rsidRPr="00622852">
        <w:rPr>
          <w:rFonts w:eastAsia="Calibri"/>
          <w:sz w:val="28"/>
          <w:szCs w:val="28"/>
        </w:rPr>
        <w:t xml:space="preserve"> </w:t>
      </w:r>
      <w:r w:rsidRPr="00622852">
        <w:rPr>
          <w:sz w:val="28"/>
          <w:szCs w:val="28"/>
          <w:lang w:val="ro-RO"/>
        </w:rPr>
        <w:t>spre analiza Comisiilor din cadrul Consiliului Local al Municipiului Timişoara</w:t>
      </w:r>
      <w:r w:rsidRPr="00622852">
        <w:rPr>
          <w:rFonts w:eastAsia="Calibri"/>
          <w:sz w:val="28"/>
          <w:szCs w:val="28"/>
        </w:rPr>
        <w:t xml:space="preserve"> </w:t>
      </w:r>
      <w:proofErr w:type="spellStart"/>
      <w:r w:rsidRPr="00622852">
        <w:rPr>
          <w:rFonts w:eastAsia="Calibri"/>
          <w:sz w:val="28"/>
          <w:szCs w:val="28"/>
        </w:rPr>
        <w:t>proiectul</w:t>
      </w:r>
      <w:proofErr w:type="spellEnd"/>
      <w:r w:rsidRPr="00622852">
        <w:rPr>
          <w:rFonts w:eastAsia="Calibri"/>
          <w:sz w:val="28"/>
          <w:szCs w:val="28"/>
        </w:rPr>
        <w:t xml:space="preserve"> </w:t>
      </w:r>
      <w:proofErr w:type="spellStart"/>
      <w:r w:rsidRPr="00622852">
        <w:rPr>
          <w:rFonts w:eastAsia="Calibri"/>
          <w:sz w:val="28"/>
          <w:szCs w:val="28"/>
        </w:rPr>
        <w:t>privind</w:t>
      </w:r>
      <w:proofErr w:type="spellEnd"/>
      <w:r w:rsidRPr="00622852">
        <w:rPr>
          <w:rFonts w:eastAsia="Calibri"/>
          <w:sz w:val="28"/>
          <w:szCs w:val="28"/>
        </w:rPr>
        <w:t xml:space="preserve"> </w:t>
      </w:r>
      <w:proofErr w:type="spellStart"/>
      <w:r w:rsidRPr="000B78B2">
        <w:rPr>
          <w:bCs/>
          <w:color w:val="000000"/>
          <w:sz w:val="28"/>
          <w:szCs w:val="28"/>
        </w:rPr>
        <w:t>aprobarea</w:t>
      </w:r>
      <w:proofErr w:type="spellEnd"/>
      <w:r w:rsidR="0033055E">
        <w:rPr>
          <w:bCs/>
          <w:color w:val="000000"/>
          <w:sz w:val="28"/>
          <w:szCs w:val="28"/>
        </w:rPr>
        <w:t xml:space="preserve"> </w:t>
      </w:r>
      <w:proofErr w:type="spellStart"/>
      <w:r w:rsidR="0033055E" w:rsidRPr="004F1772">
        <w:rPr>
          <w:sz w:val="28"/>
          <w:szCs w:val="28"/>
          <w:lang w:val="fr-FR"/>
        </w:rPr>
        <w:t>dobândirii</w:t>
      </w:r>
      <w:proofErr w:type="spellEnd"/>
      <w:r w:rsidR="0033055E" w:rsidRPr="004F1772">
        <w:rPr>
          <w:sz w:val="28"/>
          <w:szCs w:val="28"/>
          <w:lang w:val="fr-FR"/>
        </w:rPr>
        <w:t xml:space="preserve"> de </w:t>
      </w:r>
      <w:proofErr w:type="spellStart"/>
      <w:r w:rsidR="0033055E" w:rsidRPr="004F1772">
        <w:rPr>
          <w:sz w:val="28"/>
          <w:szCs w:val="28"/>
          <w:lang w:val="fr-FR"/>
        </w:rPr>
        <w:t>către</w:t>
      </w:r>
      <w:proofErr w:type="spellEnd"/>
      <w:r w:rsidR="0033055E" w:rsidRPr="004F1772">
        <w:rPr>
          <w:sz w:val="28"/>
          <w:szCs w:val="28"/>
          <w:lang w:val="fr-FR"/>
        </w:rPr>
        <w:t xml:space="preserve"> </w:t>
      </w:r>
      <w:proofErr w:type="spellStart"/>
      <w:r w:rsidR="0033055E" w:rsidRPr="004F1772">
        <w:rPr>
          <w:sz w:val="28"/>
          <w:szCs w:val="28"/>
          <w:lang w:val="fr-FR"/>
        </w:rPr>
        <w:t>Municipiul</w:t>
      </w:r>
      <w:proofErr w:type="spellEnd"/>
      <w:r w:rsidR="0033055E" w:rsidRPr="004F1772">
        <w:rPr>
          <w:sz w:val="28"/>
          <w:szCs w:val="28"/>
          <w:lang w:val="fr-FR"/>
        </w:rPr>
        <w:t xml:space="preserve"> </w:t>
      </w:r>
      <w:proofErr w:type="spellStart"/>
      <w:r w:rsidR="0033055E" w:rsidRPr="004F1772">
        <w:rPr>
          <w:sz w:val="28"/>
          <w:szCs w:val="28"/>
          <w:lang w:val="fr-FR"/>
        </w:rPr>
        <w:t>Timi</w:t>
      </w:r>
      <w:proofErr w:type="spellEnd"/>
      <w:r w:rsidR="0033055E" w:rsidRPr="004F1772">
        <w:rPr>
          <w:sz w:val="28"/>
          <w:szCs w:val="28"/>
          <w:lang w:val="ro-RO"/>
        </w:rPr>
        <w:t>ş</w:t>
      </w:r>
      <w:proofErr w:type="spellStart"/>
      <w:r w:rsidR="0033055E" w:rsidRPr="004F1772">
        <w:rPr>
          <w:sz w:val="28"/>
          <w:szCs w:val="28"/>
          <w:lang w:val="fr-FR"/>
        </w:rPr>
        <w:t>oara</w:t>
      </w:r>
      <w:proofErr w:type="spellEnd"/>
      <w:r w:rsidR="002B00E5">
        <w:rPr>
          <w:sz w:val="28"/>
          <w:szCs w:val="28"/>
          <w:lang w:val="fr-FR"/>
        </w:rPr>
        <w:t>,</w:t>
      </w:r>
      <w:r w:rsidR="0033055E" w:rsidRPr="004F1772">
        <w:rPr>
          <w:sz w:val="28"/>
          <w:szCs w:val="28"/>
          <w:lang w:val="fr-FR"/>
        </w:rPr>
        <w:t xml:space="preserve"> </w:t>
      </w:r>
      <w:proofErr w:type="spellStart"/>
      <w:r w:rsidR="002B00E5" w:rsidRPr="00526824">
        <w:rPr>
          <w:sz w:val="28"/>
          <w:szCs w:val="28"/>
          <w:lang w:val="fr-FR"/>
        </w:rPr>
        <w:t>în</w:t>
      </w:r>
      <w:proofErr w:type="spellEnd"/>
      <w:r w:rsidR="002B00E5" w:rsidRPr="00526824">
        <w:rPr>
          <w:sz w:val="28"/>
          <w:szCs w:val="28"/>
          <w:lang w:val="fr-FR"/>
        </w:rPr>
        <w:t xml:space="preserve"> </w:t>
      </w:r>
      <w:proofErr w:type="spellStart"/>
      <w:r w:rsidR="002B00E5" w:rsidRPr="00526824">
        <w:rPr>
          <w:sz w:val="28"/>
          <w:szCs w:val="28"/>
          <w:lang w:val="fr-FR"/>
        </w:rPr>
        <w:t>domeniul</w:t>
      </w:r>
      <w:proofErr w:type="spellEnd"/>
      <w:r w:rsidR="002B00E5" w:rsidRPr="00526824">
        <w:rPr>
          <w:sz w:val="28"/>
          <w:szCs w:val="28"/>
          <w:lang w:val="fr-FR"/>
        </w:rPr>
        <w:t xml:space="preserve"> </w:t>
      </w:r>
      <w:proofErr w:type="spellStart"/>
      <w:r w:rsidR="002B00E5" w:rsidRPr="00526824">
        <w:rPr>
          <w:sz w:val="28"/>
          <w:szCs w:val="28"/>
          <w:lang w:val="fr-FR"/>
        </w:rPr>
        <w:t>privat</w:t>
      </w:r>
      <w:proofErr w:type="spellEnd"/>
      <w:r w:rsidR="002B00E5">
        <w:rPr>
          <w:sz w:val="28"/>
          <w:szCs w:val="28"/>
          <w:lang w:val="fr-FR"/>
        </w:rPr>
        <w:t>,</w:t>
      </w:r>
      <w:r w:rsidR="002B00E5" w:rsidRPr="004F1772">
        <w:rPr>
          <w:sz w:val="28"/>
          <w:szCs w:val="28"/>
          <w:lang w:val="fr-FR"/>
        </w:rPr>
        <w:t xml:space="preserve"> </w:t>
      </w:r>
      <w:r w:rsidR="0033055E" w:rsidRPr="004F1772">
        <w:rPr>
          <w:sz w:val="28"/>
          <w:szCs w:val="28"/>
          <w:lang w:val="fr-FR"/>
        </w:rPr>
        <w:t xml:space="preserve">a </w:t>
      </w:r>
      <w:proofErr w:type="spellStart"/>
      <w:r w:rsidR="0033055E" w:rsidRPr="004F1772">
        <w:rPr>
          <w:sz w:val="28"/>
          <w:szCs w:val="28"/>
          <w:lang w:val="fr-FR"/>
        </w:rPr>
        <w:t>terenurilor</w:t>
      </w:r>
      <w:proofErr w:type="spellEnd"/>
      <w:r w:rsidR="0033055E" w:rsidRPr="004F1772">
        <w:rPr>
          <w:sz w:val="28"/>
          <w:szCs w:val="28"/>
          <w:lang w:val="fr-FR"/>
        </w:rPr>
        <w:t xml:space="preserve"> </w:t>
      </w:r>
      <w:proofErr w:type="spellStart"/>
      <w:r w:rsidR="0033055E" w:rsidRPr="004F1772">
        <w:rPr>
          <w:sz w:val="28"/>
          <w:szCs w:val="28"/>
          <w:lang w:val="fr-FR"/>
        </w:rPr>
        <w:t>situate</w:t>
      </w:r>
      <w:proofErr w:type="spellEnd"/>
      <w:r w:rsidR="0033055E" w:rsidRPr="004F1772">
        <w:rPr>
          <w:sz w:val="28"/>
          <w:szCs w:val="28"/>
          <w:lang w:val="fr-FR"/>
        </w:rPr>
        <w:t xml:space="preserve"> </w:t>
      </w:r>
      <w:proofErr w:type="spellStart"/>
      <w:r w:rsidR="0033055E" w:rsidRPr="004F1772">
        <w:rPr>
          <w:sz w:val="28"/>
          <w:szCs w:val="28"/>
          <w:lang w:val="fr-FR"/>
        </w:rPr>
        <w:t>în</w:t>
      </w:r>
      <w:proofErr w:type="spellEnd"/>
      <w:r w:rsidR="0033055E" w:rsidRPr="004F1772">
        <w:rPr>
          <w:sz w:val="28"/>
          <w:szCs w:val="28"/>
          <w:lang w:val="fr-FR"/>
        </w:rPr>
        <w:t xml:space="preserve"> </w:t>
      </w:r>
      <w:proofErr w:type="spellStart"/>
      <w:r w:rsidR="0033055E" w:rsidRPr="004F1772">
        <w:rPr>
          <w:sz w:val="28"/>
          <w:szCs w:val="28"/>
          <w:lang w:val="fr-FR"/>
        </w:rPr>
        <w:t>str</w:t>
      </w:r>
      <w:proofErr w:type="spellEnd"/>
      <w:r w:rsidR="0033055E" w:rsidRPr="004F1772">
        <w:rPr>
          <w:sz w:val="28"/>
          <w:szCs w:val="28"/>
          <w:lang w:val="fr-FR"/>
        </w:rPr>
        <w:t xml:space="preserve">. </w:t>
      </w:r>
      <w:proofErr w:type="spellStart"/>
      <w:r w:rsidR="0033055E" w:rsidRPr="004F1772">
        <w:rPr>
          <w:sz w:val="28"/>
          <w:szCs w:val="28"/>
          <w:lang w:val="fr-FR"/>
        </w:rPr>
        <w:t>Ovidiu</w:t>
      </w:r>
      <w:proofErr w:type="spellEnd"/>
      <w:r w:rsidR="0033055E" w:rsidRPr="004F1772">
        <w:rPr>
          <w:sz w:val="28"/>
          <w:szCs w:val="28"/>
          <w:lang w:val="fr-FR"/>
        </w:rPr>
        <w:t xml:space="preserve"> </w:t>
      </w:r>
      <w:proofErr w:type="spellStart"/>
      <w:r w:rsidR="0033055E" w:rsidRPr="004F1772">
        <w:rPr>
          <w:sz w:val="28"/>
          <w:szCs w:val="28"/>
          <w:lang w:val="fr-FR"/>
        </w:rPr>
        <w:t>Cotruş</w:t>
      </w:r>
      <w:proofErr w:type="spellEnd"/>
      <w:r w:rsidR="0033055E" w:rsidRPr="004F1772">
        <w:rPr>
          <w:sz w:val="28"/>
          <w:szCs w:val="28"/>
          <w:lang w:val="fr-FR"/>
        </w:rPr>
        <w:t xml:space="preserve"> nr. 19 A, ce fac </w:t>
      </w:r>
      <w:proofErr w:type="spellStart"/>
      <w:r w:rsidR="0033055E" w:rsidRPr="004F1772">
        <w:rPr>
          <w:sz w:val="28"/>
          <w:szCs w:val="28"/>
          <w:lang w:val="fr-FR"/>
        </w:rPr>
        <w:t>obiectul</w:t>
      </w:r>
      <w:proofErr w:type="spellEnd"/>
      <w:r w:rsidR="0033055E" w:rsidRPr="004F1772">
        <w:rPr>
          <w:sz w:val="28"/>
          <w:szCs w:val="28"/>
          <w:lang w:val="fr-FR"/>
        </w:rPr>
        <w:t xml:space="preserve"> </w:t>
      </w:r>
      <w:proofErr w:type="spellStart"/>
      <w:r w:rsidR="0033055E" w:rsidRPr="004F1772">
        <w:rPr>
          <w:sz w:val="28"/>
          <w:szCs w:val="28"/>
          <w:lang w:val="fr-FR"/>
        </w:rPr>
        <w:t>renunţării</w:t>
      </w:r>
      <w:proofErr w:type="spellEnd"/>
      <w:r w:rsidR="0033055E" w:rsidRPr="004F1772">
        <w:rPr>
          <w:sz w:val="28"/>
          <w:szCs w:val="28"/>
          <w:lang w:val="fr-FR"/>
        </w:rPr>
        <w:t xml:space="preserve"> la </w:t>
      </w:r>
      <w:proofErr w:type="spellStart"/>
      <w:r w:rsidR="0033055E" w:rsidRPr="004F1772">
        <w:rPr>
          <w:sz w:val="28"/>
          <w:szCs w:val="28"/>
          <w:lang w:val="fr-FR"/>
        </w:rPr>
        <w:t>dreptul</w:t>
      </w:r>
      <w:proofErr w:type="spellEnd"/>
      <w:r w:rsidR="0033055E" w:rsidRPr="004F1772">
        <w:rPr>
          <w:sz w:val="28"/>
          <w:szCs w:val="28"/>
          <w:lang w:val="fr-FR"/>
        </w:rPr>
        <w:t xml:space="preserve"> de </w:t>
      </w:r>
      <w:proofErr w:type="spellStart"/>
      <w:r w:rsidR="0033055E" w:rsidRPr="004F1772">
        <w:rPr>
          <w:sz w:val="28"/>
          <w:szCs w:val="28"/>
          <w:lang w:val="fr-FR"/>
        </w:rPr>
        <w:t>proprietate</w:t>
      </w:r>
      <w:proofErr w:type="spellEnd"/>
      <w:r w:rsidR="0033055E" w:rsidRPr="004F1772">
        <w:rPr>
          <w:sz w:val="28"/>
          <w:szCs w:val="28"/>
          <w:lang w:val="fr-FR"/>
        </w:rPr>
        <w:t xml:space="preserve"> de </w:t>
      </w:r>
      <w:proofErr w:type="spellStart"/>
      <w:r w:rsidR="0033055E" w:rsidRPr="004F1772">
        <w:rPr>
          <w:sz w:val="28"/>
          <w:szCs w:val="28"/>
          <w:lang w:val="fr-FR"/>
        </w:rPr>
        <w:t>către</w:t>
      </w:r>
      <w:proofErr w:type="spellEnd"/>
      <w:r w:rsidR="0033055E" w:rsidRPr="004F1772">
        <w:rPr>
          <w:sz w:val="28"/>
          <w:szCs w:val="28"/>
          <w:lang w:val="fr-FR"/>
        </w:rPr>
        <w:t xml:space="preserve"> </w:t>
      </w:r>
      <w:r w:rsidR="0033055E" w:rsidRPr="004F1772">
        <w:rPr>
          <w:sz w:val="28"/>
          <w:szCs w:val="28"/>
        </w:rPr>
        <w:t>S.C. EUROWINDOW S.R.L.</w:t>
      </w:r>
      <w:r w:rsidR="0033055E" w:rsidRPr="004F1772">
        <w:rPr>
          <w:bCs/>
          <w:sz w:val="28"/>
          <w:szCs w:val="28"/>
          <w:lang w:val="es-MX"/>
        </w:rPr>
        <w:t>,</w:t>
      </w:r>
      <w:r w:rsidR="0033055E" w:rsidRPr="00622852">
        <w:rPr>
          <w:bCs/>
          <w:sz w:val="28"/>
          <w:szCs w:val="28"/>
          <w:lang w:val="es-MX"/>
        </w:rPr>
        <w:t xml:space="preserve"> </w:t>
      </w:r>
      <w:r w:rsidR="0033055E" w:rsidRPr="00622852">
        <w:rPr>
          <w:rFonts w:eastAsia="Calibri"/>
          <w:sz w:val="28"/>
          <w:szCs w:val="28"/>
          <w:lang w:val="ro-RO"/>
        </w:rPr>
        <w:t xml:space="preserve"> </w:t>
      </w:r>
      <w:r w:rsidR="0033055E" w:rsidRPr="00622852">
        <w:rPr>
          <w:sz w:val="28"/>
          <w:szCs w:val="28"/>
          <w:lang w:val="it-IT"/>
        </w:rPr>
        <w:t xml:space="preserve">cu nr. </w:t>
      </w:r>
      <w:r w:rsidR="0033055E" w:rsidRPr="0033055E">
        <w:rPr>
          <w:sz w:val="28"/>
          <w:szCs w:val="28"/>
          <w:lang w:val="it-IT"/>
        </w:rPr>
        <w:t xml:space="preserve">cad. 445473, </w:t>
      </w:r>
      <w:proofErr w:type="spellStart"/>
      <w:r w:rsidR="0033055E" w:rsidRPr="0033055E">
        <w:rPr>
          <w:sz w:val="28"/>
          <w:szCs w:val="28"/>
          <w:lang w:val="es-MX"/>
        </w:rPr>
        <w:t>înscris</w:t>
      </w:r>
      <w:proofErr w:type="spellEnd"/>
      <w:r w:rsidR="0033055E" w:rsidRPr="0033055E">
        <w:rPr>
          <w:sz w:val="28"/>
          <w:szCs w:val="28"/>
          <w:lang w:val="es-MX"/>
        </w:rPr>
        <w:t xml:space="preserve"> </w:t>
      </w:r>
      <w:proofErr w:type="spellStart"/>
      <w:r w:rsidR="0033055E" w:rsidRPr="0033055E">
        <w:rPr>
          <w:sz w:val="28"/>
          <w:szCs w:val="28"/>
          <w:lang w:val="es-MX"/>
        </w:rPr>
        <w:t>în</w:t>
      </w:r>
      <w:proofErr w:type="spellEnd"/>
      <w:r w:rsidR="0033055E" w:rsidRPr="0033055E">
        <w:rPr>
          <w:sz w:val="28"/>
          <w:szCs w:val="28"/>
          <w:lang w:val="es-MX"/>
        </w:rPr>
        <w:t xml:space="preserve"> CF445473 </w:t>
      </w:r>
      <w:proofErr w:type="spellStart"/>
      <w:r w:rsidR="0033055E" w:rsidRPr="0033055E">
        <w:rPr>
          <w:sz w:val="28"/>
          <w:szCs w:val="28"/>
          <w:lang w:val="es-MX"/>
        </w:rPr>
        <w:t>Timișoara</w:t>
      </w:r>
      <w:proofErr w:type="spellEnd"/>
      <w:r w:rsidR="0033055E" w:rsidRPr="0033055E">
        <w:rPr>
          <w:sz w:val="28"/>
          <w:szCs w:val="28"/>
          <w:lang w:val="es-MX"/>
        </w:rPr>
        <w:t xml:space="preserve"> </w:t>
      </w:r>
      <w:proofErr w:type="spellStart"/>
      <w:r w:rsidR="0033055E" w:rsidRPr="0033055E">
        <w:rPr>
          <w:sz w:val="28"/>
          <w:szCs w:val="28"/>
          <w:lang w:val="es-MX"/>
        </w:rPr>
        <w:t>și</w:t>
      </w:r>
      <w:proofErr w:type="spellEnd"/>
      <w:r w:rsidR="0033055E" w:rsidRPr="0033055E">
        <w:rPr>
          <w:sz w:val="28"/>
          <w:szCs w:val="28"/>
          <w:lang w:val="es-MX"/>
        </w:rPr>
        <w:t xml:space="preserve"> </w:t>
      </w:r>
      <w:proofErr w:type="spellStart"/>
      <w:r w:rsidR="0033055E" w:rsidRPr="0033055E">
        <w:rPr>
          <w:sz w:val="28"/>
          <w:szCs w:val="28"/>
          <w:lang w:val="es-MX"/>
        </w:rPr>
        <w:t>nr</w:t>
      </w:r>
      <w:proofErr w:type="spellEnd"/>
      <w:r w:rsidR="0033055E" w:rsidRPr="0033055E">
        <w:rPr>
          <w:sz w:val="28"/>
          <w:szCs w:val="28"/>
          <w:lang w:val="es-MX"/>
        </w:rPr>
        <w:t xml:space="preserve">. </w:t>
      </w:r>
      <w:proofErr w:type="spellStart"/>
      <w:r w:rsidR="0033055E" w:rsidRPr="0033055E">
        <w:rPr>
          <w:sz w:val="28"/>
          <w:szCs w:val="28"/>
          <w:lang w:val="es-MX"/>
        </w:rPr>
        <w:t>cad</w:t>
      </w:r>
      <w:proofErr w:type="spellEnd"/>
      <w:r w:rsidR="0033055E" w:rsidRPr="0033055E">
        <w:rPr>
          <w:sz w:val="28"/>
          <w:szCs w:val="28"/>
          <w:lang w:val="es-MX"/>
        </w:rPr>
        <w:t xml:space="preserve">. 445474 </w:t>
      </w:r>
      <w:proofErr w:type="spellStart"/>
      <w:r w:rsidR="0033055E" w:rsidRPr="0033055E">
        <w:rPr>
          <w:sz w:val="28"/>
          <w:szCs w:val="28"/>
          <w:lang w:val="es-MX"/>
        </w:rPr>
        <w:t>înscris</w:t>
      </w:r>
      <w:proofErr w:type="spellEnd"/>
      <w:r w:rsidR="0033055E" w:rsidRPr="0033055E">
        <w:rPr>
          <w:sz w:val="28"/>
          <w:szCs w:val="28"/>
          <w:lang w:val="es-MX"/>
        </w:rPr>
        <w:t xml:space="preserve"> </w:t>
      </w:r>
      <w:proofErr w:type="spellStart"/>
      <w:r w:rsidR="0033055E" w:rsidRPr="0033055E">
        <w:rPr>
          <w:sz w:val="28"/>
          <w:szCs w:val="28"/>
          <w:lang w:val="es-MX"/>
        </w:rPr>
        <w:t>în</w:t>
      </w:r>
      <w:proofErr w:type="spellEnd"/>
      <w:r w:rsidR="0033055E" w:rsidRPr="0033055E">
        <w:rPr>
          <w:sz w:val="28"/>
          <w:szCs w:val="28"/>
          <w:lang w:val="es-MX"/>
        </w:rPr>
        <w:t xml:space="preserve"> CF 445474 </w:t>
      </w:r>
      <w:proofErr w:type="spellStart"/>
      <w:r w:rsidR="0033055E" w:rsidRPr="0033055E">
        <w:rPr>
          <w:sz w:val="28"/>
          <w:szCs w:val="28"/>
          <w:lang w:val="es-MX"/>
        </w:rPr>
        <w:t>Timișoara</w:t>
      </w:r>
      <w:proofErr w:type="spellEnd"/>
      <w:r w:rsidR="002B00E5">
        <w:rPr>
          <w:sz w:val="28"/>
          <w:szCs w:val="28"/>
          <w:lang w:val="es-MX"/>
        </w:rPr>
        <w:t xml:space="preserve">, </w:t>
      </w:r>
      <w:proofErr w:type="spellStart"/>
      <w:r w:rsidR="002B00E5">
        <w:rPr>
          <w:sz w:val="28"/>
          <w:szCs w:val="28"/>
          <w:lang w:val="es-MX"/>
        </w:rPr>
        <w:t>și</w:t>
      </w:r>
      <w:proofErr w:type="spellEnd"/>
      <w:r w:rsidR="002B00E5">
        <w:rPr>
          <w:sz w:val="28"/>
          <w:szCs w:val="28"/>
          <w:lang w:val="es-MX"/>
        </w:rPr>
        <w:t xml:space="preserve"> </w:t>
      </w:r>
      <w:proofErr w:type="spellStart"/>
      <w:r w:rsidR="002B00E5">
        <w:rPr>
          <w:sz w:val="28"/>
          <w:szCs w:val="28"/>
        </w:rPr>
        <w:t>trecerea</w:t>
      </w:r>
      <w:proofErr w:type="spellEnd"/>
      <w:r w:rsidR="002B00E5">
        <w:rPr>
          <w:sz w:val="28"/>
          <w:szCs w:val="28"/>
        </w:rPr>
        <w:t xml:space="preserve"> </w:t>
      </w:r>
      <w:proofErr w:type="spellStart"/>
      <w:r w:rsidR="002B00E5">
        <w:rPr>
          <w:sz w:val="28"/>
          <w:szCs w:val="28"/>
        </w:rPr>
        <w:t>terenurilor</w:t>
      </w:r>
      <w:proofErr w:type="spellEnd"/>
      <w:r w:rsidR="002B00E5">
        <w:rPr>
          <w:sz w:val="28"/>
          <w:szCs w:val="28"/>
        </w:rPr>
        <w:t xml:space="preserve"> respective din </w:t>
      </w:r>
      <w:proofErr w:type="spellStart"/>
      <w:r w:rsidR="002B00E5">
        <w:rPr>
          <w:sz w:val="28"/>
          <w:szCs w:val="28"/>
        </w:rPr>
        <w:t>domeniul</w:t>
      </w:r>
      <w:proofErr w:type="spellEnd"/>
      <w:r w:rsidR="002B00E5">
        <w:rPr>
          <w:sz w:val="28"/>
          <w:szCs w:val="28"/>
        </w:rPr>
        <w:t xml:space="preserve"> </w:t>
      </w:r>
      <w:proofErr w:type="spellStart"/>
      <w:r w:rsidR="002B00E5">
        <w:rPr>
          <w:sz w:val="28"/>
          <w:szCs w:val="28"/>
        </w:rPr>
        <w:t>privat</w:t>
      </w:r>
      <w:proofErr w:type="spellEnd"/>
      <w:r w:rsidR="002B00E5">
        <w:rPr>
          <w:sz w:val="28"/>
          <w:szCs w:val="28"/>
        </w:rPr>
        <w:t xml:space="preserve"> al </w:t>
      </w:r>
      <w:proofErr w:type="spellStart"/>
      <w:r w:rsidR="002B00E5">
        <w:rPr>
          <w:sz w:val="28"/>
          <w:szCs w:val="28"/>
        </w:rPr>
        <w:t>Munic</w:t>
      </w:r>
      <w:r w:rsidR="00522FF3">
        <w:rPr>
          <w:sz w:val="28"/>
          <w:szCs w:val="28"/>
        </w:rPr>
        <w:t>i</w:t>
      </w:r>
      <w:r w:rsidR="002B00E5">
        <w:rPr>
          <w:sz w:val="28"/>
          <w:szCs w:val="28"/>
        </w:rPr>
        <w:t>piului</w:t>
      </w:r>
      <w:proofErr w:type="spellEnd"/>
      <w:r w:rsidR="002B00E5">
        <w:rPr>
          <w:sz w:val="28"/>
          <w:szCs w:val="28"/>
        </w:rPr>
        <w:t xml:space="preserve"> </w:t>
      </w:r>
      <w:proofErr w:type="spellStart"/>
      <w:r w:rsidR="002B00E5">
        <w:rPr>
          <w:sz w:val="28"/>
          <w:szCs w:val="28"/>
        </w:rPr>
        <w:t>Timișoara</w:t>
      </w:r>
      <w:proofErr w:type="spellEnd"/>
      <w:r w:rsidR="002B00E5">
        <w:rPr>
          <w:sz w:val="28"/>
          <w:szCs w:val="28"/>
        </w:rPr>
        <w:t xml:space="preserve"> </w:t>
      </w:r>
      <w:proofErr w:type="spellStart"/>
      <w:r w:rsidR="002B00E5">
        <w:rPr>
          <w:sz w:val="28"/>
          <w:szCs w:val="28"/>
        </w:rPr>
        <w:t>în</w:t>
      </w:r>
      <w:proofErr w:type="spellEnd"/>
      <w:r w:rsidR="002B00E5">
        <w:rPr>
          <w:sz w:val="28"/>
          <w:szCs w:val="28"/>
        </w:rPr>
        <w:t xml:space="preserve"> </w:t>
      </w:r>
      <w:proofErr w:type="spellStart"/>
      <w:r w:rsidR="002B00E5">
        <w:rPr>
          <w:sz w:val="28"/>
          <w:szCs w:val="28"/>
        </w:rPr>
        <w:t>domeniul</w:t>
      </w:r>
      <w:proofErr w:type="spellEnd"/>
      <w:r w:rsidR="002B00E5">
        <w:rPr>
          <w:sz w:val="28"/>
          <w:szCs w:val="28"/>
        </w:rPr>
        <w:t xml:space="preserve"> public al </w:t>
      </w:r>
      <w:proofErr w:type="spellStart"/>
      <w:r w:rsidR="002B00E5">
        <w:rPr>
          <w:sz w:val="28"/>
          <w:szCs w:val="28"/>
        </w:rPr>
        <w:t>Municipiului</w:t>
      </w:r>
      <w:proofErr w:type="spellEnd"/>
      <w:r w:rsidR="002B00E5">
        <w:rPr>
          <w:sz w:val="28"/>
          <w:szCs w:val="28"/>
        </w:rPr>
        <w:t xml:space="preserve"> </w:t>
      </w:r>
      <w:proofErr w:type="spellStart"/>
      <w:r w:rsidR="002B00E5">
        <w:rPr>
          <w:sz w:val="28"/>
          <w:szCs w:val="28"/>
        </w:rPr>
        <w:t>Timişoara</w:t>
      </w:r>
      <w:proofErr w:type="spellEnd"/>
      <w:r w:rsidR="002B00E5">
        <w:rPr>
          <w:sz w:val="28"/>
          <w:szCs w:val="28"/>
        </w:rPr>
        <w:t>.</w:t>
      </w:r>
    </w:p>
    <w:p w:rsidR="0033055E" w:rsidRDefault="0033055E" w:rsidP="0085181B">
      <w:pPr>
        <w:jc w:val="both"/>
        <w:rPr>
          <w:bCs/>
          <w:color w:val="000000"/>
          <w:sz w:val="28"/>
          <w:szCs w:val="28"/>
        </w:rPr>
      </w:pPr>
    </w:p>
    <w:p w:rsidR="0085181B" w:rsidRPr="00622852" w:rsidRDefault="0085181B" w:rsidP="0033055E">
      <w:pPr>
        <w:spacing w:line="276" w:lineRule="auto"/>
        <w:jc w:val="both"/>
        <w:rPr>
          <w:bCs/>
          <w:sz w:val="28"/>
          <w:szCs w:val="28"/>
          <w:lang w:val="es-MX"/>
        </w:rPr>
      </w:pPr>
      <w:r w:rsidRPr="00622852">
        <w:rPr>
          <w:rFonts w:eastAsia="Calibri"/>
          <w:sz w:val="28"/>
          <w:szCs w:val="28"/>
        </w:rPr>
        <w:t xml:space="preserve">         </w:t>
      </w:r>
      <w:proofErr w:type="spellStart"/>
      <w:r w:rsidRPr="00622852">
        <w:rPr>
          <w:rFonts w:eastAsia="Calibri"/>
          <w:sz w:val="28"/>
          <w:szCs w:val="28"/>
        </w:rPr>
        <w:t>Având</w:t>
      </w:r>
      <w:proofErr w:type="spellEnd"/>
      <w:r w:rsidRPr="00622852">
        <w:rPr>
          <w:rFonts w:eastAsia="Calibri"/>
          <w:sz w:val="28"/>
          <w:szCs w:val="28"/>
        </w:rPr>
        <w:t xml:space="preserve"> </w:t>
      </w:r>
      <w:proofErr w:type="spellStart"/>
      <w:r w:rsidRPr="00622852">
        <w:rPr>
          <w:rFonts w:eastAsia="Calibri"/>
          <w:sz w:val="28"/>
          <w:szCs w:val="28"/>
        </w:rPr>
        <w:t>în</w:t>
      </w:r>
      <w:proofErr w:type="spellEnd"/>
      <w:r w:rsidRPr="00622852">
        <w:rPr>
          <w:rFonts w:eastAsia="Calibri"/>
          <w:sz w:val="28"/>
          <w:szCs w:val="28"/>
        </w:rPr>
        <w:t xml:space="preserve"> </w:t>
      </w:r>
      <w:proofErr w:type="spellStart"/>
      <w:r w:rsidRPr="00622852">
        <w:rPr>
          <w:rFonts w:eastAsia="Calibri"/>
          <w:sz w:val="28"/>
          <w:szCs w:val="28"/>
        </w:rPr>
        <w:t>vedere</w:t>
      </w:r>
      <w:proofErr w:type="spellEnd"/>
      <w:r w:rsidRPr="00622852">
        <w:rPr>
          <w:rFonts w:eastAsia="Calibri"/>
          <w:sz w:val="28"/>
          <w:szCs w:val="28"/>
        </w:rPr>
        <w:t xml:space="preserve"> </w:t>
      </w:r>
      <w:proofErr w:type="spellStart"/>
      <w:r w:rsidRPr="00622852">
        <w:rPr>
          <w:rFonts w:eastAsia="Calibri"/>
          <w:sz w:val="28"/>
          <w:szCs w:val="28"/>
        </w:rPr>
        <w:t>prevederile</w:t>
      </w:r>
      <w:proofErr w:type="spellEnd"/>
      <w:r w:rsidRPr="00622852">
        <w:rPr>
          <w:rFonts w:eastAsia="Calibri"/>
          <w:sz w:val="28"/>
          <w:szCs w:val="28"/>
        </w:rPr>
        <w:t xml:space="preserve"> </w:t>
      </w:r>
      <w:proofErr w:type="spellStart"/>
      <w:r w:rsidRPr="00622852">
        <w:rPr>
          <w:rFonts w:eastAsia="Calibri"/>
          <w:sz w:val="28"/>
          <w:szCs w:val="28"/>
        </w:rPr>
        <w:t>legale</w:t>
      </w:r>
      <w:proofErr w:type="spellEnd"/>
      <w:r w:rsidRPr="00622852">
        <w:rPr>
          <w:rFonts w:eastAsia="Calibri"/>
          <w:sz w:val="28"/>
          <w:szCs w:val="28"/>
        </w:rPr>
        <w:t xml:space="preserve"> </w:t>
      </w:r>
      <w:proofErr w:type="spellStart"/>
      <w:r w:rsidRPr="00622852">
        <w:rPr>
          <w:rFonts w:eastAsia="Calibri"/>
          <w:sz w:val="28"/>
          <w:szCs w:val="28"/>
        </w:rPr>
        <w:t>expu</w:t>
      </w:r>
      <w:r>
        <w:rPr>
          <w:rFonts w:eastAsia="Calibri"/>
          <w:sz w:val="28"/>
          <w:szCs w:val="28"/>
        </w:rPr>
        <w:t>se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în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prezentul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raport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apreciem</w:t>
      </w:r>
      <w:proofErr w:type="spellEnd"/>
      <w:r w:rsidRPr="00622852">
        <w:rPr>
          <w:rFonts w:eastAsia="Calibri"/>
          <w:sz w:val="28"/>
          <w:szCs w:val="28"/>
        </w:rPr>
        <w:t xml:space="preserve"> </w:t>
      </w:r>
      <w:proofErr w:type="spellStart"/>
      <w:r w:rsidRPr="00622852">
        <w:rPr>
          <w:rFonts w:eastAsia="Calibri"/>
          <w:sz w:val="28"/>
          <w:szCs w:val="28"/>
        </w:rPr>
        <w:t>că</w:t>
      </w:r>
      <w:proofErr w:type="spellEnd"/>
      <w:r w:rsidRPr="00622852">
        <w:rPr>
          <w:rFonts w:eastAsia="Calibri"/>
          <w:sz w:val="28"/>
          <w:szCs w:val="28"/>
        </w:rPr>
        <w:t xml:space="preserve"> </w:t>
      </w:r>
      <w:proofErr w:type="spellStart"/>
      <w:r w:rsidRPr="00622852">
        <w:rPr>
          <w:rFonts w:eastAsia="Calibri"/>
          <w:sz w:val="28"/>
          <w:szCs w:val="28"/>
        </w:rPr>
        <w:t>proiectul</w:t>
      </w:r>
      <w:proofErr w:type="spellEnd"/>
      <w:r w:rsidRPr="00622852">
        <w:rPr>
          <w:rFonts w:eastAsia="Calibri"/>
          <w:sz w:val="28"/>
          <w:szCs w:val="28"/>
        </w:rPr>
        <w:t xml:space="preserve"> de </w:t>
      </w:r>
      <w:proofErr w:type="spellStart"/>
      <w:r w:rsidRPr="00622852">
        <w:rPr>
          <w:rFonts w:eastAsia="Calibri"/>
          <w:sz w:val="28"/>
          <w:szCs w:val="28"/>
        </w:rPr>
        <w:t>hotărâre</w:t>
      </w:r>
      <w:proofErr w:type="spellEnd"/>
      <w:r w:rsidRPr="00622852">
        <w:rPr>
          <w:rFonts w:eastAsia="Calibri"/>
          <w:sz w:val="28"/>
          <w:szCs w:val="28"/>
        </w:rPr>
        <w:t xml:space="preserve"> </w:t>
      </w:r>
      <w:proofErr w:type="spellStart"/>
      <w:r w:rsidRPr="00622852">
        <w:rPr>
          <w:rFonts w:eastAsia="Calibri"/>
          <w:sz w:val="28"/>
          <w:szCs w:val="28"/>
        </w:rPr>
        <w:t>menţionat</w:t>
      </w:r>
      <w:proofErr w:type="spellEnd"/>
      <w:r w:rsidRPr="00622852">
        <w:rPr>
          <w:rFonts w:eastAsia="Calibri"/>
          <w:sz w:val="28"/>
          <w:szCs w:val="28"/>
        </w:rPr>
        <w:t xml:space="preserve"> </w:t>
      </w:r>
      <w:proofErr w:type="spellStart"/>
      <w:r w:rsidRPr="00622852">
        <w:rPr>
          <w:rFonts w:eastAsia="Calibri"/>
          <w:sz w:val="28"/>
          <w:szCs w:val="28"/>
        </w:rPr>
        <w:t>mai</w:t>
      </w:r>
      <w:proofErr w:type="spellEnd"/>
      <w:r w:rsidRPr="00622852">
        <w:rPr>
          <w:rFonts w:eastAsia="Calibri"/>
          <w:sz w:val="28"/>
          <w:szCs w:val="28"/>
        </w:rPr>
        <w:t xml:space="preserve"> </w:t>
      </w:r>
      <w:proofErr w:type="spellStart"/>
      <w:r w:rsidRPr="00622852">
        <w:rPr>
          <w:rFonts w:eastAsia="Calibri"/>
          <w:sz w:val="28"/>
          <w:szCs w:val="28"/>
        </w:rPr>
        <w:t>sus</w:t>
      </w:r>
      <w:proofErr w:type="spellEnd"/>
      <w:r w:rsidRPr="00622852">
        <w:rPr>
          <w:rFonts w:eastAsia="Calibri"/>
          <w:sz w:val="28"/>
          <w:szCs w:val="28"/>
        </w:rPr>
        <w:t xml:space="preserve"> </w:t>
      </w:r>
      <w:proofErr w:type="spellStart"/>
      <w:r w:rsidRPr="00622852">
        <w:rPr>
          <w:rFonts w:eastAsia="Calibri"/>
          <w:sz w:val="28"/>
          <w:szCs w:val="28"/>
        </w:rPr>
        <w:t>îndeplinește</w:t>
      </w:r>
      <w:proofErr w:type="spellEnd"/>
      <w:r w:rsidRPr="00622852">
        <w:rPr>
          <w:rFonts w:eastAsia="Calibri"/>
          <w:sz w:val="28"/>
          <w:szCs w:val="28"/>
        </w:rPr>
        <w:t xml:space="preserve"> </w:t>
      </w:r>
      <w:proofErr w:type="spellStart"/>
      <w:r w:rsidRPr="00622852">
        <w:rPr>
          <w:rFonts w:eastAsia="Calibri"/>
          <w:sz w:val="28"/>
          <w:szCs w:val="28"/>
        </w:rPr>
        <w:t>condițiile</w:t>
      </w:r>
      <w:proofErr w:type="spellEnd"/>
      <w:r w:rsidRPr="00622852">
        <w:rPr>
          <w:rFonts w:eastAsia="Calibri"/>
          <w:sz w:val="28"/>
          <w:szCs w:val="28"/>
        </w:rPr>
        <w:t xml:space="preserve"> </w:t>
      </w:r>
      <w:proofErr w:type="spellStart"/>
      <w:r w:rsidRPr="00622852">
        <w:rPr>
          <w:rFonts w:eastAsia="Calibri"/>
          <w:sz w:val="28"/>
          <w:szCs w:val="28"/>
        </w:rPr>
        <w:t>pentru</w:t>
      </w:r>
      <w:proofErr w:type="spellEnd"/>
      <w:r w:rsidRPr="00622852">
        <w:rPr>
          <w:rFonts w:eastAsia="Calibri"/>
          <w:sz w:val="28"/>
          <w:szCs w:val="28"/>
        </w:rPr>
        <w:t xml:space="preserve"> a </w:t>
      </w:r>
      <w:proofErr w:type="spellStart"/>
      <w:r w:rsidRPr="00622852">
        <w:rPr>
          <w:rFonts w:eastAsia="Calibri"/>
          <w:sz w:val="28"/>
          <w:szCs w:val="28"/>
        </w:rPr>
        <w:t>fi</w:t>
      </w:r>
      <w:proofErr w:type="spellEnd"/>
      <w:r w:rsidRPr="00622852">
        <w:rPr>
          <w:rFonts w:eastAsia="Calibri"/>
          <w:sz w:val="28"/>
          <w:szCs w:val="28"/>
        </w:rPr>
        <w:t xml:space="preserve"> </w:t>
      </w:r>
      <w:proofErr w:type="spellStart"/>
      <w:r w:rsidRPr="00622852">
        <w:rPr>
          <w:rFonts w:eastAsia="Calibri"/>
          <w:sz w:val="28"/>
          <w:szCs w:val="28"/>
        </w:rPr>
        <w:t>supus</w:t>
      </w:r>
      <w:proofErr w:type="spellEnd"/>
      <w:r w:rsidRPr="00622852">
        <w:rPr>
          <w:rFonts w:eastAsia="Calibri"/>
          <w:sz w:val="28"/>
          <w:szCs w:val="28"/>
        </w:rPr>
        <w:t xml:space="preserve"> </w:t>
      </w:r>
      <w:proofErr w:type="spellStart"/>
      <w:r w:rsidRPr="00622852">
        <w:rPr>
          <w:rFonts w:eastAsia="Calibri"/>
          <w:sz w:val="28"/>
          <w:szCs w:val="28"/>
        </w:rPr>
        <w:t>dezbaterii</w:t>
      </w:r>
      <w:proofErr w:type="spellEnd"/>
      <w:r w:rsidRPr="00622852">
        <w:rPr>
          <w:rFonts w:eastAsia="Calibri"/>
          <w:sz w:val="28"/>
          <w:szCs w:val="28"/>
        </w:rPr>
        <w:t xml:space="preserve"> </w:t>
      </w:r>
      <w:proofErr w:type="spellStart"/>
      <w:r w:rsidRPr="00622852">
        <w:rPr>
          <w:rFonts w:eastAsia="Calibri"/>
          <w:sz w:val="28"/>
          <w:szCs w:val="28"/>
        </w:rPr>
        <w:t>și</w:t>
      </w:r>
      <w:proofErr w:type="spellEnd"/>
      <w:r w:rsidRPr="00622852">
        <w:rPr>
          <w:rFonts w:eastAsia="Calibri"/>
          <w:sz w:val="28"/>
          <w:szCs w:val="28"/>
        </w:rPr>
        <w:t xml:space="preserve"> </w:t>
      </w:r>
      <w:proofErr w:type="spellStart"/>
      <w:r w:rsidRPr="00622852">
        <w:rPr>
          <w:rFonts w:eastAsia="Calibri"/>
          <w:sz w:val="28"/>
          <w:szCs w:val="28"/>
        </w:rPr>
        <w:t>aprobării</w:t>
      </w:r>
      <w:proofErr w:type="spellEnd"/>
      <w:r w:rsidRPr="00622852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în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plenul</w:t>
      </w:r>
      <w:proofErr w:type="spellEnd"/>
      <w:r w:rsidRPr="00622852">
        <w:rPr>
          <w:rFonts w:eastAsia="Calibri"/>
          <w:sz w:val="28"/>
          <w:szCs w:val="28"/>
        </w:rPr>
        <w:t xml:space="preserve"> </w:t>
      </w:r>
      <w:proofErr w:type="spellStart"/>
      <w:r w:rsidRPr="00622852">
        <w:rPr>
          <w:rFonts w:eastAsia="Calibri"/>
          <w:sz w:val="28"/>
          <w:szCs w:val="28"/>
        </w:rPr>
        <w:t>consiliului</w:t>
      </w:r>
      <w:proofErr w:type="spellEnd"/>
      <w:r w:rsidRPr="00622852">
        <w:rPr>
          <w:rFonts w:eastAsia="Calibri"/>
          <w:sz w:val="28"/>
          <w:szCs w:val="28"/>
        </w:rPr>
        <w:t xml:space="preserve"> local. </w:t>
      </w:r>
    </w:p>
    <w:p w:rsidR="0085181B" w:rsidRDefault="0085181B" w:rsidP="0033055E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85181B" w:rsidRPr="00B3437E" w:rsidRDefault="0085181B" w:rsidP="0085181B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85181B" w:rsidRPr="002550FE" w:rsidRDefault="0085181B" w:rsidP="0085181B">
      <w:pPr>
        <w:jc w:val="both"/>
        <w:rPr>
          <w:lang w:val="ro-RO"/>
        </w:rPr>
      </w:pPr>
      <w:r w:rsidRPr="002550FE">
        <w:rPr>
          <w:lang w:val="ro-RO"/>
        </w:rPr>
        <w:t xml:space="preserve">   </w:t>
      </w:r>
      <w:r>
        <w:rPr>
          <w:lang w:val="ro-RO"/>
        </w:rPr>
        <w:t xml:space="preserve"> Pt. DIRECTOR D.C.T.D.D.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</w:t>
      </w:r>
      <w:r w:rsidRPr="002550FE">
        <w:rPr>
          <w:lang w:val="ro-RO"/>
        </w:rPr>
        <w:t>ŞEF BIROU CLĂDIRI TERENURI</w:t>
      </w:r>
    </w:p>
    <w:p w:rsidR="0085181B" w:rsidRPr="002550FE" w:rsidRDefault="0085181B" w:rsidP="0085181B">
      <w:pPr>
        <w:jc w:val="both"/>
        <w:rPr>
          <w:lang w:val="ro-RO"/>
        </w:rPr>
      </w:pPr>
      <w:r w:rsidRPr="002550FE">
        <w:rPr>
          <w:lang w:val="ro-RO"/>
        </w:rPr>
        <w:t xml:space="preserve">        </w:t>
      </w:r>
      <w:r>
        <w:rPr>
          <w:lang w:val="ro-RO"/>
        </w:rPr>
        <w:t xml:space="preserve">   MIHAI BONCEA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</w:t>
      </w:r>
      <w:r w:rsidR="002B00E5">
        <w:rPr>
          <w:lang w:val="ro-RO"/>
        </w:rPr>
        <w:t xml:space="preserve">     </w:t>
      </w:r>
      <w:r w:rsidRPr="002550FE">
        <w:rPr>
          <w:lang w:val="ro-RO"/>
        </w:rPr>
        <w:t>CĂLIN PÎRVA</w:t>
      </w:r>
    </w:p>
    <w:p w:rsidR="0085181B" w:rsidRPr="002550FE" w:rsidRDefault="0085181B" w:rsidP="0085181B">
      <w:pPr>
        <w:tabs>
          <w:tab w:val="left" w:pos="4141"/>
        </w:tabs>
        <w:jc w:val="both"/>
        <w:rPr>
          <w:lang w:val="ro-RO"/>
        </w:rPr>
      </w:pPr>
      <w:r w:rsidRPr="002550FE">
        <w:rPr>
          <w:lang w:val="ro-RO"/>
        </w:rPr>
        <w:t xml:space="preserve">  </w:t>
      </w:r>
      <w:r>
        <w:rPr>
          <w:lang w:val="ro-RO"/>
        </w:rPr>
        <w:tab/>
      </w:r>
    </w:p>
    <w:p w:rsidR="0085181B" w:rsidRDefault="0085181B" w:rsidP="0085181B">
      <w:pPr>
        <w:jc w:val="both"/>
        <w:rPr>
          <w:lang w:val="ro-RO"/>
        </w:rPr>
      </w:pPr>
    </w:p>
    <w:p w:rsidR="0085181B" w:rsidRPr="002550FE" w:rsidRDefault="0085181B" w:rsidP="0085181B">
      <w:pPr>
        <w:jc w:val="both"/>
        <w:rPr>
          <w:lang w:val="ro-RO"/>
        </w:rPr>
      </w:pPr>
    </w:p>
    <w:p w:rsidR="0085181B" w:rsidRPr="002550FE" w:rsidRDefault="0085181B" w:rsidP="0085181B">
      <w:pPr>
        <w:jc w:val="both"/>
        <w:rPr>
          <w:lang w:val="ro-RO"/>
        </w:rPr>
      </w:pPr>
    </w:p>
    <w:p w:rsidR="0085181B" w:rsidRPr="002550FE" w:rsidRDefault="0085181B" w:rsidP="0085181B">
      <w:pPr>
        <w:jc w:val="both"/>
        <w:rPr>
          <w:lang w:val="ro-RO"/>
        </w:rPr>
      </w:pPr>
      <w:r w:rsidRPr="002550FE">
        <w:rPr>
          <w:lang w:val="ro-RO"/>
        </w:rPr>
        <w:tab/>
      </w:r>
      <w:r w:rsidRPr="002550FE">
        <w:rPr>
          <w:lang w:val="ro-RO"/>
        </w:rPr>
        <w:tab/>
      </w:r>
      <w:r w:rsidRPr="002550FE">
        <w:rPr>
          <w:lang w:val="ro-RO"/>
        </w:rPr>
        <w:tab/>
      </w:r>
      <w:r w:rsidRPr="002550FE">
        <w:rPr>
          <w:lang w:val="ro-RO"/>
        </w:rPr>
        <w:tab/>
        <w:t xml:space="preserve">                                                             </w:t>
      </w:r>
      <w:r w:rsidR="002B00E5">
        <w:rPr>
          <w:lang w:val="ro-RO"/>
        </w:rPr>
        <w:t xml:space="preserve">  </w:t>
      </w:r>
      <w:r w:rsidRPr="002550FE">
        <w:rPr>
          <w:lang w:val="ro-RO"/>
        </w:rPr>
        <w:t>CONSILIER B.C.T.</w:t>
      </w:r>
    </w:p>
    <w:p w:rsidR="0085181B" w:rsidRPr="002550FE" w:rsidRDefault="0085181B" w:rsidP="0085181B">
      <w:pPr>
        <w:jc w:val="both"/>
        <w:rPr>
          <w:color w:val="000000"/>
        </w:rPr>
      </w:pPr>
      <w:r w:rsidRPr="002550FE">
        <w:rPr>
          <w:lang w:val="ro-RO"/>
        </w:rPr>
        <w:tab/>
      </w:r>
      <w:r w:rsidRPr="002550FE">
        <w:rPr>
          <w:lang w:val="ro-RO"/>
        </w:rPr>
        <w:tab/>
      </w:r>
      <w:r w:rsidRPr="002550FE">
        <w:rPr>
          <w:lang w:val="ro-RO"/>
        </w:rPr>
        <w:tab/>
      </w:r>
      <w:r w:rsidRPr="002550FE">
        <w:rPr>
          <w:lang w:val="ro-RO"/>
        </w:rPr>
        <w:tab/>
      </w:r>
      <w:r w:rsidRPr="002550FE">
        <w:rPr>
          <w:lang w:val="ro-RO"/>
        </w:rPr>
        <w:tab/>
        <w:t xml:space="preserve">                               </w:t>
      </w:r>
      <w:r>
        <w:rPr>
          <w:lang w:val="ro-RO"/>
        </w:rPr>
        <w:t xml:space="preserve">                     </w:t>
      </w:r>
      <w:r w:rsidRPr="002550FE">
        <w:rPr>
          <w:lang w:val="ro-RO"/>
        </w:rPr>
        <w:t xml:space="preserve">   DIANA ROF</w:t>
      </w:r>
      <w:r w:rsidRPr="002550FE">
        <w:rPr>
          <w:lang w:val="ro-RO"/>
        </w:rPr>
        <w:tab/>
      </w:r>
    </w:p>
    <w:p w:rsidR="00FE767D" w:rsidRPr="00456FD7" w:rsidRDefault="00FE767D" w:rsidP="004F1772">
      <w:pPr>
        <w:spacing w:line="276" w:lineRule="auto"/>
        <w:rPr>
          <w:b/>
          <w:sz w:val="28"/>
          <w:szCs w:val="28"/>
        </w:rPr>
      </w:pPr>
    </w:p>
    <w:p w:rsidR="004F1772" w:rsidRDefault="004F1772" w:rsidP="00FE767D">
      <w:pPr>
        <w:ind w:right="245" w:hanging="283"/>
        <w:jc w:val="center"/>
        <w:rPr>
          <w:b/>
          <w:sz w:val="28"/>
          <w:szCs w:val="28"/>
        </w:rPr>
      </w:pPr>
    </w:p>
    <w:p w:rsidR="004F1772" w:rsidRDefault="004F1772" w:rsidP="00FE767D">
      <w:pPr>
        <w:ind w:right="245" w:hanging="283"/>
        <w:jc w:val="center"/>
        <w:rPr>
          <w:b/>
          <w:sz w:val="28"/>
          <w:szCs w:val="28"/>
        </w:rPr>
      </w:pPr>
    </w:p>
    <w:p w:rsidR="004F1772" w:rsidRDefault="004F1772" w:rsidP="00FE767D">
      <w:pPr>
        <w:ind w:right="245" w:hanging="283"/>
        <w:jc w:val="center"/>
        <w:rPr>
          <w:b/>
          <w:sz w:val="28"/>
          <w:szCs w:val="28"/>
        </w:rPr>
      </w:pPr>
    </w:p>
    <w:p w:rsidR="00FE767D" w:rsidRPr="00CA5608" w:rsidRDefault="00FE767D" w:rsidP="00FE767D">
      <w:pPr>
        <w:ind w:right="18" w:firstLine="720"/>
        <w:jc w:val="both"/>
        <w:rPr>
          <w:sz w:val="28"/>
          <w:szCs w:val="28"/>
        </w:rPr>
      </w:pPr>
    </w:p>
    <w:p w:rsidR="00FE767D" w:rsidRPr="00D72C5F" w:rsidRDefault="00FE767D" w:rsidP="00FE767D">
      <w:pPr>
        <w:jc w:val="both"/>
        <w:rPr>
          <w:sz w:val="28"/>
          <w:szCs w:val="28"/>
        </w:rPr>
      </w:pPr>
    </w:p>
    <w:p w:rsidR="00FE767D" w:rsidRPr="00D72C5F" w:rsidRDefault="00FE767D" w:rsidP="00FE767D">
      <w:pPr>
        <w:jc w:val="both"/>
        <w:rPr>
          <w:sz w:val="28"/>
          <w:szCs w:val="28"/>
        </w:rPr>
      </w:pPr>
    </w:p>
    <w:p w:rsidR="00FE767D" w:rsidRDefault="00FE767D" w:rsidP="00FE767D">
      <w:pPr>
        <w:jc w:val="both"/>
        <w:rPr>
          <w:i/>
          <w:sz w:val="28"/>
          <w:szCs w:val="28"/>
        </w:rPr>
      </w:pPr>
    </w:p>
    <w:p w:rsidR="00FE767D" w:rsidRDefault="00FE767D" w:rsidP="00FE767D">
      <w:pPr>
        <w:ind w:left="5040" w:firstLine="720"/>
        <w:jc w:val="center"/>
      </w:pPr>
      <w:r>
        <w:t xml:space="preserve">                       Cod FO53-01,Ver.1</w:t>
      </w:r>
    </w:p>
    <w:p w:rsidR="00154B50" w:rsidRPr="002B00E5" w:rsidRDefault="00FE767D" w:rsidP="002B00E5">
      <w:pPr>
        <w:pStyle w:val="BlockText"/>
        <w:ind w:right="-135" w:firstLine="0"/>
        <w:jc w:val="right"/>
        <w:rPr>
          <w:sz w:val="32"/>
          <w:szCs w:val="32"/>
          <w:lang w:val="fr-FR"/>
        </w:rPr>
      </w:pPr>
      <w:r w:rsidRPr="008B2EA3">
        <w:rPr>
          <w:sz w:val="32"/>
          <w:szCs w:val="32"/>
          <w:lang w:val="fr-FR"/>
        </w:rPr>
        <w:tab/>
        <w:t xml:space="preserve">                 </w:t>
      </w:r>
    </w:p>
    <w:sectPr w:rsidR="00154B50" w:rsidRPr="002B00E5" w:rsidSect="00B913A9">
      <w:pgSz w:w="11906" w:h="16838"/>
      <w:pgMar w:top="432" w:right="720" w:bottom="144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E767D"/>
    <w:rsid w:val="00001941"/>
    <w:rsid w:val="00013DD2"/>
    <w:rsid w:val="00031756"/>
    <w:rsid w:val="000A2783"/>
    <w:rsid w:val="000D4AE9"/>
    <w:rsid w:val="001A0255"/>
    <w:rsid w:val="001D320C"/>
    <w:rsid w:val="001F2E23"/>
    <w:rsid w:val="00205B08"/>
    <w:rsid w:val="00222988"/>
    <w:rsid w:val="00255934"/>
    <w:rsid w:val="002B00E5"/>
    <w:rsid w:val="002E15AD"/>
    <w:rsid w:val="0033055E"/>
    <w:rsid w:val="0037729C"/>
    <w:rsid w:val="003B631A"/>
    <w:rsid w:val="00435BAA"/>
    <w:rsid w:val="004406EA"/>
    <w:rsid w:val="00456FD7"/>
    <w:rsid w:val="004F1772"/>
    <w:rsid w:val="00522FF3"/>
    <w:rsid w:val="00532A23"/>
    <w:rsid w:val="005E733B"/>
    <w:rsid w:val="005F5C49"/>
    <w:rsid w:val="00617E44"/>
    <w:rsid w:val="0068707F"/>
    <w:rsid w:val="006E1A07"/>
    <w:rsid w:val="0071276E"/>
    <w:rsid w:val="0085181B"/>
    <w:rsid w:val="008F0E3D"/>
    <w:rsid w:val="00B155F8"/>
    <w:rsid w:val="00B57BF3"/>
    <w:rsid w:val="00B97FE0"/>
    <w:rsid w:val="00BD3538"/>
    <w:rsid w:val="00C11059"/>
    <w:rsid w:val="00C17D98"/>
    <w:rsid w:val="00C32DB1"/>
    <w:rsid w:val="00CA5F05"/>
    <w:rsid w:val="00CB7C99"/>
    <w:rsid w:val="00D03899"/>
    <w:rsid w:val="00D24759"/>
    <w:rsid w:val="00DA5FE3"/>
    <w:rsid w:val="00DB53E0"/>
    <w:rsid w:val="00E24064"/>
    <w:rsid w:val="00EB53E4"/>
    <w:rsid w:val="00F03414"/>
    <w:rsid w:val="00F80089"/>
    <w:rsid w:val="00FB7429"/>
    <w:rsid w:val="00FE7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FE767D"/>
    <w:pPr>
      <w:ind w:left="-142" w:right="582" w:hanging="668"/>
    </w:pPr>
    <w:rPr>
      <w:sz w:val="28"/>
    </w:rPr>
  </w:style>
  <w:style w:type="paragraph" w:styleId="ListParagraph">
    <w:name w:val="List Paragraph"/>
    <w:basedOn w:val="Normal"/>
    <w:uiPriority w:val="34"/>
    <w:qFormat/>
    <w:rsid w:val="00D247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BodyTextIndent">
    <w:name w:val="Body Text Indent"/>
    <w:basedOn w:val="Normal"/>
    <w:link w:val="BodyTextIndentChar"/>
    <w:rsid w:val="0085181B"/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5181B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drof</cp:lastModifiedBy>
  <cp:revision>34</cp:revision>
  <cp:lastPrinted>2018-05-25T07:53:00Z</cp:lastPrinted>
  <dcterms:created xsi:type="dcterms:W3CDTF">2018-03-27T08:13:00Z</dcterms:created>
  <dcterms:modified xsi:type="dcterms:W3CDTF">2018-05-25T07:56:00Z</dcterms:modified>
</cp:coreProperties>
</file>