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AE" w:rsidRDefault="00403BAE" w:rsidP="00403BA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403BAE" w:rsidRDefault="00403BAE" w:rsidP="00403BAE">
      <w:pPr>
        <w:keepNext/>
        <w:autoSpaceDE w:val="0"/>
        <w:autoSpaceDN w:val="0"/>
        <w:adjustRightInd w:val="0"/>
        <w:rPr>
          <w:b/>
          <w:bCs/>
          <w:color w:val="000000"/>
          <w:sz w:val="24"/>
          <w:szCs w:val="24"/>
        </w:rPr>
      </w:pPr>
      <w:r>
        <w:rPr>
          <w:b/>
          <w:bCs/>
          <w:color w:val="000000"/>
          <w:sz w:val="24"/>
          <w:szCs w:val="24"/>
        </w:rPr>
        <w:t>JUDETUL TIMIS</w:t>
      </w:r>
    </w:p>
    <w:p w:rsidR="00403BAE" w:rsidRDefault="00403BAE" w:rsidP="00403BAE">
      <w:pPr>
        <w:keepNext/>
        <w:autoSpaceDE w:val="0"/>
        <w:autoSpaceDN w:val="0"/>
        <w:adjustRightInd w:val="0"/>
        <w:rPr>
          <w:b/>
          <w:bCs/>
          <w:color w:val="000000"/>
          <w:sz w:val="24"/>
          <w:szCs w:val="24"/>
        </w:rPr>
      </w:pPr>
      <w:r>
        <w:rPr>
          <w:b/>
          <w:bCs/>
          <w:color w:val="000000"/>
          <w:sz w:val="24"/>
          <w:szCs w:val="24"/>
        </w:rPr>
        <w:t>MUNICIPIUL TIMIŞOARA</w:t>
      </w:r>
    </w:p>
    <w:p w:rsidR="00403BAE" w:rsidRDefault="00403BAE" w:rsidP="00403BAE">
      <w:pPr>
        <w:keepNext/>
        <w:autoSpaceDE w:val="0"/>
        <w:autoSpaceDN w:val="0"/>
        <w:adjustRightInd w:val="0"/>
        <w:rPr>
          <w:b/>
          <w:bCs/>
          <w:color w:val="000000"/>
          <w:sz w:val="24"/>
          <w:szCs w:val="24"/>
        </w:rPr>
      </w:pPr>
      <w:r>
        <w:rPr>
          <w:b/>
          <w:bCs/>
          <w:color w:val="000000"/>
          <w:sz w:val="24"/>
          <w:szCs w:val="24"/>
        </w:rPr>
        <w:t>PRIMAR</w:t>
      </w:r>
    </w:p>
    <w:p w:rsidR="00403BAE" w:rsidRDefault="00403BAE" w:rsidP="00403BAE">
      <w:pPr>
        <w:autoSpaceDE w:val="0"/>
        <w:autoSpaceDN w:val="0"/>
        <w:adjustRightInd w:val="0"/>
        <w:rPr>
          <w:b/>
          <w:bCs/>
          <w:color w:val="000000"/>
          <w:sz w:val="24"/>
          <w:szCs w:val="24"/>
        </w:rPr>
      </w:pPr>
      <w:r>
        <w:rPr>
          <w:b/>
          <w:bCs/>
          <w:color w:val="000000"/>
          <w:sz w:val="24"/>
          <w:szCs w:val="24"/>
        </w:rPr>
        <w:t>SC2018-19100/13.08.2018</w:t>
      </w:r>
    </w:p>
    <w:p w:rsidR="00403BAE" w:rsidRDefault="00403BAE" w:rsidP="00403BAE">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403BAE" w:rsidRDefault="00403BAE" w:rsidP="00403BAE">
      <w:pPr>
        <w:autoSpaceDE w:val="0"/>
        <w:autoSpaceDN w:val="0"/>
        <w:adjustRightInd w:val="0"/>
        <w:rPr>
          <w:b/>
          <w:bCs/>
          <w:color w:val="000000"/>
          <w:sz w:val="24"/>
          <w:szCs w:val="24"/>
        </w:rPr>
      </w:pPr>
    </w:p>
    <w:p w:rsidR="00403BAE" w:rsidRDefault="00403BAE" w:rsidP="00403BAE">
      <w:pPr>
        <w:autoSpaceDE w:val="0"/>
        <w:autoSpaceDN w:val="0"/>
        <w:adjustRightInd w:val="0"/>
        <w:ind w:left="1440" w:firstLine="720"/>
        <w:jc w:val="center"/>
        <w:rPr>
          <w:sz w:val="24"/>
          <w:szCs w:val="24"/>
        </w:rPr>
      </w:pPr>
    </w:p>
    <w:p w:rsidR="00403BAE" w:rsidRDefault="00403BAE" w:rsidP="00403BAE">
      <w:pPr>
        <w:jc w:val="center"/>
        <w:rPr>
          <w:b/>
          <w:sz w:val="24"/>
          <w:szCs w:val="24"/>
          <w:u w:val="single"/>
        </w:rPr>
      </w:pPr>
      <w:r>
        <w:rPr>
          <w:b/>
          <w:sz w:val="24"/>
          <w:szCs w:val="24"/>
          <w:u w:val="single"/>
        </w:rPr>
        <w:t>EXPUNERE DE MOTIVE PRIVIND OPORTUNITATEA</w:t>
      </w:r>
    </w:p>
    <w:p w:rsidR="00403BAE" w:rsidRDefault="00403BAE" w:rsidP="00403BAE">
      <w:pPr>
        <w:jc w:val="center"/>
        <w:rPr>
          <w:b/>
          <w:sz w:val="24"/>
          <w:szCs w:val="24"/>
          <w:u w:val="single"/>
        </w:rPr>
      </w:pPr>
      <w:r>
        <w:rPr>
          <w:b/>
          <w:sz w:val="24"/>
          <w:szCs w:val="24"/>
          <w:u w:val="single"/>
        </w:rPr>
        <w:t>PROIECTULUI DE HOTĂRÂRE</w:t>
      </w:r>
    </w:p>
    <w:p w:rsidR="00403BAE" w:rsidRDefault="00403BAE" w:rsidP="00403BAE">
      <w:pPr>
        <w:jc w:val="center"/>
        <w:rPr>
          <w:b/>
          <w:sz w:val="24"/>
          <w:szCs w:val="24"/>
          <w:u w:val="single"/>
        </w:rPr>
      </w:pPr>
    </w:p>
    <w:p w:rsidR="00403BAE" w:rsidRDefault="00403BAE" w:rsidP="00403BAE">
      <w:pPr>
        <w:jc w:val="center"/>
        <w:rPr>
          <w:b/>
          <w:sz w:val="24"/>
          <w:szCs w:val="24"/>
          <w:u w:val="single"/>
        </w:rPr>
      </w:pPr>
    </w:p>
    <w:p w:rsidR="00403BAE" w:rsidRDefault="00403BAE" w:rsidP="00403BAE">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imobilului </w:t>
      </w:r>
      <w:r>
        <w:rPr>
          <w:b/>
          <w:sz w:val="24"/>
          <w:szCs w:val="24"/>
          <w:lang w:val="fr-FR"/>
        </w:rPr>
        <w:t xml:space="preserve">situat in Timişoara,   Bdul 16 Decembrie 1989, nr 11, etaj parter, ap SAD nr 4, </w:t>
      </w:r>
      <w:r>
        <w:rPr>
          <w:b/>
          <w:sz w:val="24"/>
          <w:szCs w:val="24"/>
        </w:rPr>
        <w:t>inscris in CF nr 403036-C1-U2,  nr top 403036-C1-U2  ,</w:t>
      </w:r>
      <w:r>
        <w:rPr>
          <w:sz w:val="24"/>
          <w:szCs w:val="24"/>
        </w:rPr>
        <w:t xml:space="preserve"> </w:t>
      </w:r>
      <w:r>
        <w:rPr>
          <w:b/>
          <w:sz w:val="24"/>
          <w:szCs w:val="24"/>
        </w:rPr>
        <w:t>la pretul de vanzare de 180.000 lei</w:t>
      </w:r>
    </w:p>
    <w:p w:rsidR="00403BAE" w:rsidRDefault="00403BAE" w:rsidP="00403BAE">
      <w:pPr>
        <w:ind w:firstLine="708"/>
        <w:jc w:val="both"/>
        <w:rPr>
          <w:b/>
          <w:bCs/>
          <w:color w:val="000000"/>
          <w:sz w:val="24"/>
          <w:szCs w:val="24"/>
          <w:lang w:val="en-US"/>
        </w:rPr>
      </w:pPr>
    </w:p>
    <w:p w:rsidR="00403BAE" w:rsidRDefault="00403BAE" w:rsidP="00403BAE">
      <w:pPr>
        <w:ind w:firstLine="708"/>
        <w:jc w:val="both"/>
        <w:rPr>
          <w:i/>
          <w:sz w:val="24"/>
          <w:szCs w:val="24"/>
        </w:rPr>
      </w:pPr>
      <w:r>
        <w:rPr>
          <w:color w:val="000000"/>
          <w:sz w:val="24"/>
          <w:szCs w:val="24"/>
        </w:rPr>
        <w:t>Avand in vedere solicitarile petentului   SC GLEMENT SRL</w:t>
      </w:r>
      <w:r>
        <w:rPr>
          <w:sz w:val="24"/>
          <w:szCs w:val="24"/>
          <w:lang w:val="fr-FR"/>
        </w:rPr>
        <w:t xml:space="preserve">,  cu nr  SC 2018- </w:t>
      </w:r>
      <w:r>
        <w:rPr>
          <w:sz w:val="24"/>
          <w:szCs w:val="24"/>
        </w:rPr>
        <w:t xml:space="preserve">018167  si completarea la aceasta cu nr  SC2018- 18734 </w:t>
      </w:r>
      <w:r>
        <w:rPr>
          <w:sz w:val="24"/>
          <w:szCs w:val="24"/>
          <w:lang w:val="fr-FR"/>
        </w:rPr>
        <w:t xml:space="preserve">,   cu sediul in Chisoda,  str  Cooperatorilor, nr 71, jud Timis, prin administrator Zserai Tiberiu,  societate  în calitate de proprietar  a imobilului  din Timisoara, Bdul 16 Decembrie 1989, nr 11, etaj parter, ap SAD nr 4,  prin care solicita  să ne  pronunţam  asupra  dreptului de preemţiune la </w:t>
      </w:r>
      <w:r>
        <w:rPr>
          <w:sz w:val="24"/>
          <w:szCs w:val="24"/>
        </w:rPr>
        <w:t>intenţia de înstrăinare a  imobilului evidentiat in CF nr  403036-C1-U2,  nr top 403036-C1-U2 ,  si anume „ SAD nr 4 situat la parter compus din 1 incapere pentru pravalie si o boxa de lemne la subsol cu 1/50% din pci si cu 1/50% din teren in proprietate „  cu suprafata utila  de 40,54 mp, la un pret de vanzare de 180.000 lei.</w:t>
      </w:r>
    </w:p>
    <w:p w:rsidR="00403BAE" w:rsidRDefault="00403BAE" w:rsidP="00403BAE">
      <w:pPr>
        <w:ind w:firstLine="708"/>
        <w:jc w:val="both"/>
        <w:rPr>
          <w:color w:val="000000"/>
          <w:sz w:val="24"/>
          <w:szCs w:val="24"/>
          <w:lang w:val="en-US"/>
        </w:rPr>
      </w:pPr>
      <w:r>
        <w:rPr>
          <w:color w:val="000000"/>
          <w:sz w:val="24"/>
          <w:szCs w:val="24"/>
        </w:rPr>
        <w:t xml:space="preserve">Conform adresei nr 2385/18.07.2018, emisă de către Direcţia Judeţeană pentru Cultură-Timiş, imobiul situat la adresa de mai sus, este inclus </w:t>
      </w:r>
      <w:r>
        <w:rPr>
          <w:sz w:val="24"/>
          <w:szCs w:val="24"/>
        </w:rPr>
        <w:t xml:space="preserve"> în Situl urban Vechiul Cartier Iosefin , cod TM II s B 06098, poziţia 63 , din Lista monumentelor Istorice-2015.</w:t>
      </w:r>
    </w:p>
    <w:p w:rsidR="00403BAE" w:rsidRDefault="00403BAE" w:rsidP="00403BAE">
      <w:pPr>
        <w:ind w:firstLine="708"/>
        <w:jc w:val="both"/>
        <w:rPr>
          <w:sz w:val="24"/>
          <w:szCs w:val="24"/>
        </w:rPr>
      </w:pPr>
      <w:r>
        <w:rPr>
          <w:sz w:val="28"/>
          <w:szCs w:val="28"/>
        </w:rPr>
        <w:tab/>
      </w:r>
      <w:r>
        <w:rPr>
          <w:sz w:val="24"/>
          <w:szCs w:val="24"/>
        </w:rPr>
        <w:t xml:space="preserve">Având în vedere adresele emise de către  Direcţia Generală Urbanism şi Dezvoltare Urbană-Compartiment Monitorizare şi Control Urbanistic, Direcţia Clădiri Terenuri Dotări Diverse- Comp.SAD, Biroul Sport Cultură, Serviciul Şcoli Spitale, prin care ni se comunică faptul că   imobilul situat in </w:t>
      </w:r>
      <w:r>
        <w:rPr>
          <w:sz w:val="24"/>
          <w:szCs w:val="24"/>
          <w:lang w:val="fr-FR"/>
        </w:rPr>
        <w:t xml:space="preserve">Timişoara, </w:t>
      </w:r>
      <w:r>
        <w:rPr>
          <w:sz w:val="24"/>
          <w:szCs w:val="24"/>
        </w:rPr>
        <w:t xml:space="preserve"> str    </w:t>
      </w:r>
      <w:r>
        <w:rPr>
          <w:sz w:val="24"/>
          <w:szCs w:val="24"/>
          <w:lang w:val="fr-FR"/>
        </w:rPr>
        <w:t xml:space="preserve">Bdul 16 Decembrie 1989, nr 11 </w:t>
      </w:r>
      <w:r>
        <w:rPr>
          <w:sz w:val="24"/>
          <w:szCs w:val="24"/>
        </w:rPr>
        <w:t>,  jud Timis</w:t>
      </w:r>
      <w:r>
        <w:rPr>
          <w:bCs/>
          <w:color w:val="000000"/>
          <w:sz w:val="24"/>
          <w:szCs w:val="24"/>
        </w:rPr>
        <w:t xml:space="preserve"> </w:t>
      </w:r>
      <w:r>
        <w:rPr>
          <w:sz w:val="24"/>
          <w:szCs w:val="24"/>
        </w:rPr>
        <w:t>, nu prezintă interes pentru domeniul public/privat al Municipiului Timişoara;</w:t>
      </w:r>
    </w:p>
    <w:p w:rsidR="00403BAE" w:rsidRDefault="00403BAE" w:rsidP="00403BA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403BAE" w:rsidRDefault="00403BAE" w:rsidP="00403BAE">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 xml:space="preserve">în forma prezentată spre dezbatere  în plenul Consiliului Local al Municipiului Timişoara. </w:t>
      </w:r>
    </w:p>
    <w:p w:rsidR="00403BAE" w:rsidRDefault="00403BAE" w:rsidP="00403BAE">
      <w:pPr>
        <w:pStyle w:val="NoSpacing"/>
        <w:jc w:val="both"/>
        <w:rPr>
          <w:rFonts w:ascii="Times New Roman" w:hAnsi="Times New Roman" w:cs="Times New Roman"/>
          <w:bCs/>
          <w:color w:val="000000"/>
          <w:sz w:val="24"/>
          <w:szCs w:val="24"/>
        </w:rPr>
      </w:pPr>
    </w:p>
    <w:p w:rsidR="00403BAE" w:rsidRDefault="00403BAE" w:rsidP="00403BAE">
      <w:pPr>
        <w:pStyle w:val="NoSpacing"/>
        <w:jc w:val="both"/>
        <w:rPr>
          <w:rFonts w:ascii="Times New Roman" w:hAnsi="Times New Roman" w:cs="Times New Roman"/>
          <w:bCs/>
          <w:color w:val="000000"/>
          <w:sz w:val="24"/>
          <w:szCs w:val="24"/>
        </w:rPr>
      </w:pPr>
    </w:p>
    <w:p w:rsidR="00403BAE" w:rsidRDefault="00403BAE" w:rsidP="00403BAE">
      <w:pPr>
        <w:pStyle w:val="NoSpacing"/>
        <w:tabs>
          <w:tab w:val="left" w:pos="2850"/>
        </w:tabs>
        <w:rPr>
          <w:lang w:val="ro-RO"/>
        </w:rPr>
      </w:pPr>
      <w:r>
        <w:rPr>
          <w:lang w:val="ro-RO"/>
        </w:rPr>
        <w:tab/>
      </w:r>
    </w:p>
    <w:p w:rsidR="00403BAE" w:rsidRDefault="00403BAE" w:rsidP="00403BAE">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PRIMAR ,                                                                                 VICEPRIMAR,</w:t>
      </w:r>
    </w:p>
    <w:p w:rsidR="00403BAE" w:rsidRDefault="00403BAE" w:rsidP="00403BAE">
      <w:pPr>
        <w:pStyle w:val="NoSpacing"/>
        <w:rPr>
          <w:rFonts w:ascii="Times New Roman" w:hAnsi="Times New Roman" w:cs="Times New Roman"/>
          <w:b/>
          <w:sz w:val="24"/>
          <w:szCs w:val="24"/>
        </w:rPr>
      </w:pPr>
      <w:r>
        <w:rPr>
          <w:rFonts w:ascii="Times New Roman" w:hAnsi="Times New Roman" w:cs="Times New Roman"/>
          <w:b/>
          <w:sz w:val="24"/>
          <w:szCs w:val="24"/>
        </w:rPr>
        <w:tab/>
        <w:t>NICOLAE ROBU                                                                      FARKAS  IMRE</w:t>
      </w:r>
    </w:p>
    <w:p w:rsidR="00403BAE" w:rsidRDefault="00403BAE" w:rsidP="00403BAE">
      <w:pPr>
        <w:pStyle w:val="NoSpacing"/>
        <w:rPr>
          <w:rFonts w:ascii="Times New Roman" w:hAnsi="Times New Roman" w:cs="Times New Roman"/>
          <w:b/>
          <w:bCs/>
          <w:color w:val="000000"/>
          <w:sz w:val="24"/>
          <w:szCs w:val="24"/>
        </w:rPr>
      </w:pPr>
    </w:p>
    <w:p w:rsidR="00403BAE" w:rsidRDefault="00403BAE" w:rsidP="00403BAE">
      <w:pPr>
        <w:pStyle w:val="NoSpacing"/>
        <w:rPr>
          <w:rFonts w:ascii="Times New Roman" w:hAnsi="Times New Roman" w:cs="Times New Roman"/>
          <w:b/>
          <w:bCs/>
          <w:color w:val="000000"/>
          <w:sz w:val="24"/>
          <w:szCs w:val="24"/>
        </w:rPr>
      </w:pPr>
    </w:p>
    <w:p w:rsidR="00403BAE" w:rsidRDefault="00403BAE" w:rsidP="00403BAE">
      <w:pPr>
        <w:pStyle w:val="NoSpacing"/>
        <w:rPr>
          <w:rFonts w:ascii="Times New Roman" w:hAnsi="Times New Roman" w:cs="Times New Roman"/>
          <w:b/>
          <w:bCs/>
          <w:color w:val="000000"/>
          <w:sz w:val="24"/>
          <w:szCs w:val="24"/>
        </w:rPr>
      </w:pPr>
    </w:p>
    <w:p w:rsidR="00403BAE" w:rsidRDefault="00403BAE" w:rsidP="00403BAE">
      <w:pPr>
        <w:pStyle w:val="NoSpacing"/>
        <w:rPr>
          <w:rFonts w:ascii="Times New Roman" w:hAnsi="Times New Roman" w:cs="Times New Roman"/>
          <w:b/>
          <w:bCs/>
          <w:color w:val="000000"/>
          <w:sz w:val="24"/>
          <w:szCs w:val="24"/>
        </w:rPr>
      </w:pPr>
    </w:p>
    <w:p w:rsidR="00403BAE" w:rsidRDefault="00403BAE" w:rsidP="00403BA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ROMÂNIA</w:t>
      </w:r>
    </w:p>
    <w:p w:rsidR="00403BAE" w:rsidRDefault="00403BAE" w:rsidP="00403BAE">
      <w:pPr>
        <w:keepNext/>
        <w:autoSpaceDE w:val="0"/>
        <w:autoSpaceDN w:val="0"/>
        <w:adjustRightInd w:val="0"/>
        <w:rPr>
          <w:b/>
          <w:bCs/>
          <w:color w:val="000000"/>
          <w:sz w:val="24"/>
          <w:szCs w:val="24"/>
        </w:rPr>
      </w:pPr>
      <w:r>
        <w:rPr>
          <w:b/>
          <w:bCs/>
          <w:color w:val="000000"/>
          <w:sz w:val="24"/>
          <w:szCs w:val="24"/>
        </w:rPr>
        <w:t>JUDETUL TIMIS</w:t>
      </w:r>
    </w:p>
    <w:p w:rsidR="00403BAE" w:rsidRDefault="00403BAE" w:rsidP="00403BAE">
      <w:pPr>
        <w:keepNext/>
        <w:autoSpaceDE w:val="0"/>
        <w:autoSpaceDN w:val="0"/>
        <w:adjustRightInd w:val="0"/>
        <w:rPr>
          <w:b/>
          <w:bCs/>
          <w:color w:val="000000"/>
          <w:sz w:val="24"/>
          <w:szCs w:val="24"/>
        </w:rPr>
      </w:pPr>
      <w:r>
        <w:rPr>
          <w:b/>
          <w:bCs/>
          <w:color w:val="000000"/>
          <w:sz w:val="24"/>
          <w:szCs w:val="24"/>
        </w:rPr>
        <w:t>MUNICIPIUL TIMIŞOARA</w:t>
      </w:r>
    </w:p>
    <w:p w:rsidR="00403BAE" w:rsidRDefault="00403BAE" w:rsidP="00403BAE">
      <w:pPr>
        <w:keepNext/>
        <w:autoSpaceDE w:val="0"/>
        <w:autoSpaceDN w:val="0"/>
        <w:adjustRightInd w:val="0"/>
        <w:rPr>
          <w:b/>
          <w:bCs/>
          <w:color w:val="000000"/>
          <w:sz w:val="24"/>
          <w:szCs w:val="24"/>
        </w:rPr>
      </w:pPr>
      <w:r>
        <w:rPr>
          <w:b/>
          <w:bCs/>
          <w:color w:val="000000"/>
          <w:sz w:val="24"/>
          <w:szCs w:val="24"/>
        </w:rPr>
        <w:t>CABINET VICEPRIMAR 2</w:t>
      </w:r>
    </w:p>
    <w:p w:rsidR="00403BAE" w:rsidRDefault="00403BAE" w:rsidP="00403BAE">
      <w:pPr>
        <w:keepNext/>
        <w:autoSpaceDE w:val="0"/>
        <w:autoSpaceDN w:val="0"/>
        <w:adjustRightInd w:val="0"/>
        <w:rPr>
          <w:b/>
          <w:bCs/>
          <w:color w:val="000000"/>
          <w:sz w:val="24"/>
          <w:szCs w:val="24"/>
        </w:rPr>
      </w:pPr>
      <w:r>
        <w:rPr>
          <w:b/>
          <w:bCs/>
          <w:color w:val="000000"/>
          <w:sz w:val="24"/>
          <w:szCs w:val="24"/>
        </w:rPr>
        <w:t>COMPARTIMENTUL MONUMENTE</w:t>
      </w:r>
    </w:p>
    <w:p w:rsidR="00403BAE" w:rsidRDefault="00403BAE" w:rsidP="00403BAE">
      <w:pPr>
        <w:autoSpaceDE w:val="0"/>
        <w:autoSpaceDN w:val="0"/>
        <w:adjustRightInd w:val="0"/>
        <w:rPr>
          <w:b/>
          <w:bCs/>
          <w:color w:val="000000"/>
          <w:sz w:val="24"/>
          <w:szCs w:val="24"/>
        </w:rPr>
      </w:pPr>
      <w:r>
        <w:rPr>
          <w:b/>
          <w:bCs/>
          <w:color w:val="000000"/>
          <w:sz w:val="24"/>
          <w:szCs w:val="24"/>
        </w:rPr>
        <w:t>SC2018-19100/13.08.2018</w:t>
      </w:r>
    </w:p>
    <w:p w:rsidR="00403BAE" w:rsidRDefault="00403BAE" w:rsidP="00403BAE">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403BAE" w:rsidRDefault="00403BAE" w:rsidP="00403BAE">
      <w:pPr>
        <w:autoSpaceDE w:val="0"/>
        <w:autoSpaceDN w:val="0"/>
        <w:adjustRightInd w:val="0"/>
        <w:jc w:val="center"/>
        <w:rPr>
          <w:b/>
          <w:bCs/>
          <w:color w:val="000000"/>
          <w:sz w:val="24"/>
          <w:szCs w:val="24"/>
        </w:rPr>
      </w:pPr>
    </w:p>
    <w:p w:rsidR="00403BAE" w:rsidRDefault="00403BAE" w:rsidP="00403BAE">
      <w:pPr>
        <w:jc w:val="center"/>
        <w:rPr>
          <w:b/>
          <w:sz w:val="24"/>
          <w:szCs w:val="24"/>
        </w:rPr>
      </w:pPr>
      <w:r>
        <w:rPr>
          <w:b/>
          <w:sz w:val="24"/>
          <w:szCs w:val="24"/>
        </w:rPr>
        <w:t>RAPORT DE SPECIALITATE</w:t>
      </w:r>
    </w:p>
    <w:p w:rsidR="00403BAE" w:rsidRDefault="00403BAE" w:rsidP="00403BAE">
      <w:pPr>
        <w:autoSpaceDE w:val="0"/>
        <w:autoSpaceDN w:val="0"/>
        <w:adjustRightInd w:val="0"/>
        <w:ind w:left="1440" w:firstLine="720"/>
        <w:jc w:val="center"/>
        <w:rPr>
          <w:sz w:val="24"/>
          <w:szCs w:val="24"/>
        </w:rPr>
      </w:pPr>
    </w:p>
    <w:p w:rsidR="00403BAE" w:rsidRDefault="00403BAE" w:rsidP="00403BAE">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imobilului </w:t>
      </w:r>
      <w:r>
        <w:rPr>
          <w:b/>
          <w:sz w:val="24"/>
          <w:szCs w:val="24"/>
          <w:lang w:val="fr-FR"/>
        </w:rPr>
        <w:t xml:space="preserve">situat in Timişoara,  Bdul 16 Decembrie 1989, nr 11, etaj parter, ap SAD nr 4, </w:t>
      </w:r>
      <w:r>
        <w:rPr>
          <w:b/>
          <w:sz w:val="24"/>
          <w:szCs w:val="24"/>
        </w:rPr>
        <w:t>inscris in CF nr 403036-C1-U2,  nr top 403036-C1-U2  ,</w:t>
      </w:r>
      <w:r>
        <w:rPr>
          <w:sz w:val="24"/>
          <w:szCs w:val="24"/>
        </w:rPr>
        <w:t xml:space="preserve"> </w:t>
      </w:r>
      <w:r>
        <w:rPr>
          <w:b/>
          <w:sz w:val="24"/>
          <w:szCs w:val="24"/>
        </w:rPr>
        <w:t>la pretul de vanzare de 180.000 lei</w:t>
      </w:r>
    </w:p>
    <w:p w:rsidR="00403BAE" w:rsidRDefault="00403BAE" w:rsidP="00403BAE">
      <w:pPr>
        <w:ind w:firstLine="708"/>
        <w:jc w:val="both"/>
        <w:rPr>
          <w:color w:val="000000"/>
          <w:sz w:val="24"/>
          <w:szCs w:val="24"/>
        </w:rPr>
      </w:pPr>
    </w:p>
    <w:p w:rsidR="00403BAE" w:rsidRDefault="00403BAE" w:rsidP="00403BAE">
      <w:pPr>
        <w:ind w:firstLine="708"/>
        <w:jc w:val="both"/>
        <w:rPr>
          <w:i/>
          <w:sz w:val="24"/>
          <w:szCs w:val="24"/>
        </w:rPr>
      </w:pPr>
      <w:r>
        <w:rPr>
          <w:color w:val="000000"/>
          <w:sz w:val="24"/>
          <w:szCs w:val="24"/>
        </w:rPr>
        <w:t>Avand in vedere solicitarile petentului   SC GLEMENT SRL</w:t>
      </w:r>
      <w:r>
        <w:rPr>
          <w:sz w:val="24"/>
          <w:szCs w:val="24"/>
          <w:lang w:val="fr-FR"/>
        </w:rPr>
        <w:t xml:space="preserve">,  cu nr  SC 2018- </w:t>
      </w:r>
      <w:r>
        <w:rPr>
          <w:sz w:val="24"/>
          <w:szCs w:val="24"/>
        </w:rPr>
        <w:t xml:space="preserve">018167  si completarea la aceasta cu nr  SC2018- 18734 </w:t>
      </w:r>
      <w:r>
        <w:rPr>
          <w:sz w:val="24"/>
          <w:szCs w:val="24"/>
          <w:lang w:val="fr-FR"/>
        </w:rPr>
        <w:t xml:space="preserve">,   cu sediul in Chisoda,  str  Cooperatorilor, nr 71, jud Timis, prin administrator Zserai Tiberiu,  societate  în calitate de proprietar  a imobilului  din Timisoara, Bdul 16 Decembrie 1989, nr 11, etaj parter, ap SAD nr 4,  prin care solicita  să ne  pronunţam  asupra  dreptului de preemţiune la </w:t>
      </w:r>
      <w:r>
        <w:rPr>
          <w:sz w:val="24"/>
          <w:szCs w:val="24"/>
        </w:rPr>
        <w:t>intenţia de înstrăinare a  imobilului evidentiat in CF nr  403036-C1-U2,  nr top 403036-C1-U2  , si anume „ SAD nr 4 situat la parter compus din 1 incapere pentru pravalie si o boxa de lemne la subsol cu 1/50% din pci si cu 1/50% din teren in proprietate „  cu suprafata utila  de 40,54 mp, la un pret de vanzare de 180.000 lei.</w:t>
      </w:r>
    </w:p>
    <w:p w:rsidR="00403BAE" w:rsidRDefault="00403BAE" w:rsidP="00403BAE">
      <w:pPr>
        <w:ind w:firstLine="708"/>
        <w:jc w:val="both"/>
        <w:rPr>
          <w:bCs/>
          <w:i/>
          <w:color w:val="000000"/>
          <w:sz w:val="24"/>
          <w:szCs w:val="24"/>
        </w:rPr>
      </w:pPr>
      <w:r>
        <w:rPr>
          <w:sz w:val="24"/>
          <w:szCs w:val="24"/>
        </w:rPr>
        <w:tab/>
      </w:r>
      <w:r>
        <w:rPr>
          <w:sz w:val="24"/>
          <w:szCs w:val="24"/>
          <w:lang w:val="fr-FR"/>
        </w:rPr>
        <w:t>Conform extrasului  de  C.F nr.</w:t>
      </w:r>
      <w:r>
        <w:rPr>
          <w:bCs/>
          <w:color w:val="000000"/>
          <w:sz w:val="24"/>
          <w:szCs w:val="24"/>
          <w:lang w:val="fr-FR"/>
        </w:rPr>
        <w:t xml:space="preserve"> </w:t>
      </w:r>
      <w:r>
        <w:rPr>
          <w:sz w:val="24"/>
          <w:szCs w:val="24"/>
        </w:rPr>
        <w:t>403036-C1-U2,  nr top 403036-C1-U2</w:t>
      </w:r>
      <w:r>
        <w:rPr>
          <w:bCs/>
          <w:color w:val="000000"/>
          <w:sz w:val="24"/>
          <w:szCs w:val="24"/>
        </w:rPr>
        <w:t xml:space="preserve"> , la „  </w:t>
      </w:r>
      <w:r>
        <w:rPr>
          <w:bCs/>
          <w:i/>
          <w:color w:val="000000"/>
          <w:sz w:val="24"/>
          <w:szCs w:val="24"/>
        </w:rPr>
        <w:t xml:space="preserve">Punctul A.Descrierea Imobilului ,  la rubrica Observatii /Referinte figureaza :  „ </w:t>
      </w:r>
      <w:r>
        <w:rPr>
          <w:sz w:val="24"/>
          <w:szCs w:val="24"/>
        </w:rPr>
        <w:t>SAD nr 4 situat la parter compus din 1 incapere pentru pravalie si o boxa de lemne la subsol cu 1/50% din pci si cu 1/50% din teren in proprietate „</w:t>
      </w:r>
    </w:p>
    <w:p w:rsidR="00403BAE" w:rsidRDefault="00403BAE" w:rsidP="00403BAE">
      <w:pPr>
        <w:ind w:firstLine="708"/>
        <w:jc w:val="both"/>
        <w:rPr>
          <w:bCs/>
          <w:color w:val="000000"/>
          <w:sz w:val="24"/>
          <w:szCs w:val="24"/>
        </w:rPr>
      </w:pPr>
      <w:r>
        <w:rPr>
          <w:bCs/>
          <w:i/>
          <w:color w:val="000000"/>
          <w:sz w:val="24"/>
          <w:szCs w:val="24"/>
        </w:rPr>
        <w:t xml:space="preserve"> </w:t>
      </w:r>
      <w:r>
        <w:rPr>
          <w:bCs/>
          <w:color w:val="000000"/>
          <w:sz w:val="24"/>
          <w:szCs w:val="24"/>
        </w:rPr>
        <w:t xml:space="preserve">De asemenea , prin </w:t>
      </w:r>
      <w:r>
        <w:rPr>
          <w:color w:val="000000"/>
          <w:sz w:val="24"/>
          <w:szCs w:val="24"/>
        </w:rPr>
        <w:t xml:space="preserve">completarea  cu nr SC2018- 18734, SC GLEMENT SRL , </w:t>
      </w:r>
      <w:r>
        <w:rPr>
          <w:sz w:val="24"/>
          <w:szCs w:val="24"/>
          <w:lang w:val="fr-FR"/>
        </w:rPr>
        <w:t>prin administrator  Zserai Tiberiu</w:t>
      </w:r>
      <w:r>
        <w:rPr>
          <w:bCs/>
          <w:color w:val="000000"/>
          <w:sz w:val="24"/>
          <w:szCs w:val="24"/>
          <w:lang w:val="fr-FR"/>
        </w:rPr>
        <w:t xml:space="preserve"> </w:t>
      </w:r>
      <w:r>
        <w:rPr>
          <w:bCs/>
          <w:color w:val="000000"/>
          <w:sz w:val="24"/>
          <w:szCs w:val="24"/>
        </w:rPr>
        <w:t>, precizeaza ca imobilul  are o suprafata totala utila de 40,54 mp si este structurat  astfel : 1 incapere pravalie - 25,54 mp, casierie - 7,18 mp, baie - 1,75mp, boxa de lemne la subsol - 6,07mp.</w:t>
      </w:r>
    </w:p>
    <w:p w:rsidR="00403BAE" w:rsidRDefault="00403BAE" w:rsidP="00403BAE">
      <w:pPr>
        <w:ind w:firstLine="708"/>
        <w:jc w:val="both"/>
        <w:rPr>
          <w:color w:val="000000"/>
          <w:sz w:val="24"/>
          <w:szCs w:val="24"/>
          <w:lang w:val="en-US"/>
        </w:rPr>
      </w:pPr>
      <w:r>
        <w:rPr>
          <w:color w:val="000000"/>
          <w:sz w:val="24"/>
          <w:szCs w:val="24"/>
        </w:rPr>
        <w:t xml:space="preserve">Conform adresei nr 2385/18.07.2018, emisă de către Direcţia Judeţeană pentru Cultură-Timiş, imobiul situat la adresa de mai sus, este inclus </w:t>
      </w:r>
      <w:r>
        <w:rPr>
          <w:sz w:val="24"/>
          <w:szCs w:val="24"/>
        </w:rPr>
        <w:t xml:space="preserve"> în Situl urban Vechiul Cartier Iosefin , cod TM II s B 06098, poziţia 63 , din Lista monumentelor Istorice-2015.</w:t>
      </w:r>
    </w:p>
    <w:p w:rsidR="00403BAE" w:rsidRDefault="00403BAE" w:rsidP="00403BAE">
      <w:pPr>
        <w:ind w:firstLine="708"/>
        <w:jc w:val="both"/>
        <w:rPr>
          <w:sz w:val="24"/>
          <w:szCs w:val="24"/>
        </w:rPr>
      </w:pPr>
      <w:r>
        <w:rPr>
          <w:sz w:val="24"/>
          <w:szCs w:val="24"/>
        </w:rPr>
        <w:t>În conformitate cu  adresa nr SC2018-18167/09.08.2018 , Compartimentul Monitorizare şi Control Urbanistic –Direcţia Generală Urbanism şi Dezvoltare Urbană  ne comunică următoarele :  „  Fatada  prezinta  degradari ale tencuielii unele accentuate, care impun lucrari de reabilitare. La vitrinele de la parter ramele ferestrelor sunt executate din materiale inadecvate pentru cladirile istorice protejate. Acoperisul este reabilitat partial. Nu se pot observa de la nivelul strazii aspecte ce tin de starea fizica a invelitorii acoperisului. La fel, se impune asanarea instalatiilor parazitare (cabluri de electricitate si de  date etc )  „</w:t>
      </w:r>
    </w:p>
    <w:p w:rsidR="00403BAE" w:rsidRDefault="00403BAE" w:rsidP="00403BAE">
      <w:pPr>
        <w:pStyle w:val="NoSpacing"/>
        <w:jc w:val="both"/>
        <w:rPr>
          <w:rFonts w:ascii="Times New Roman" w:hAnsi="Times New Roman" w:cs="Times New Roman"/>
          <w:sz w:val="24"/>
          <w:szCs w:val="24"/>
          <w:lang w:val="ro-RO"/>
        </w:rPr>
      </w:pPr>
      <w:r>
        <w:rPr>
          <w:sz w:val="24"/>
          <w:szCs w:val="24"/>
          <w:lang w:val="ro-RO"/>
        </w:rPr>
        <w:tab/>
      </w:r>
      <w:r>
        <w:rPr>
          <w:rFonts w:ascii="Times New Roman" w:hAnsi="Times New Roman" w:cs="Times New Roman"/>
          <w:sz w:val="24"/>
          <w:szCs w:val="24"/>
          <w:lang w:val="ro-RO"/>
        </w:rPr>
        <w:t xml:space="preserve">De asemenea, la solicitarea noastra privind exprimarea dreptului de preemtiune pentru imobilul situat in Timisoara,   </w:t>
      </w:r>
      <w:r>
        <w:rPr>
          <w:rFonts w:ascii="Times New Roman" w:hAnsi="Times New Roman" w:cs="Times New Roman"/>
          <w:sz w:val="24"/>
          <w:szCs w:val="24"/>
          <w:lang w:val="fr-FR"/>
        </w:rPr>
        <w:t>Bdul 16 Decembrie 1989, nr 11</w:t>
      </w:r>
      <w:r>
        <w:rPr>
          <w:b/>
          <w:sz w:val="24"/>
          <w:szCs w:val="24"/>
          <w:lang w:val="fr-FR"/>
        </w:rPr>
        <w:t xml:space="preserve"> </w:t>
      </w:r>
      <w:r>
        <w:rPr>
          <w:rFonts w:ascii="Times New Roman" w:hAnsi="Times New Roman" w:cs="Times New Roman"/>
          <w:sz w:val="24"/>
          <w:szCs w:val="24"/>
          <w:lang w:val="ro-RO"/>
        </w:rPr>
        <w:t>, Directia Cladiri Terenuri Dotari Diverse-Comp.SAD,  Serviciul Şcoli Spitale si  Biroul Sport Cultură- Compartiment Cultură  ne comunica faptul ca imobilul  „ nu prezintă interes „</w:t>
      </w:r>
      <w:r>
        <w:rPr>
          <w:rFonts w:ascii="Times New Roman" w:hAnsi="Times New Roman" w:cs="Times New Roman"/>
          <w:i/>
          <w:sz w:val="24"/>
          <w:szCs w:val="24"/>
          <w:lang w:val="ro-RO"/>
        </w:rPr>
        <w:t>.</w:t>
      </w:r>
    </w:p>
    <w:p w:rsidR="00403BAE" w:rsidRDefault="00403BAE" w:rsidP="00403BAE">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privind protejarea monumentelor istorice republicată cu modificările şi completările ulterioare;</w:t>
      </w:r>
    </w:p>
    <w:p w:rsidR="00403BAE" w:rsidRDefault="00403BAE" w:rsidP="00403BA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În conformitate  cu prevederile art.36, alin(2) litera b) şi c), art. nr.45 şi art.123 alin (1) din Legea administraţiei publice Locale nr.215/2001 republicată cu modificările şi completările ulterioare;</w:t>
      </w:r>
    </w:p>
    <w:p w:rsidR="00403BAE" w:rsidRDefault="00403BAE" w:rsidP="00403BAE">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403BAE" w:rsidRDefault="00403BAE" w:rsidP="00403BAE">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Pr>
          <w:i/>
          <w:sz w:val="24"/>
          <w:szCs w:val="24"/>
        </w:rPr>
        <w:t xml:space="preserve">neexercitarea dreptului de preemtiune din  partea Consiliului Local al Municipiului Timişoara, la intenţia  de înstrăinare a </w:t>
      </w:r>
      <w:r>
        <w:rPr>
          <w:i/>
          <w:sz w:val="24"/>
          <w:szCs w:val="24"/>
          <w:lang w:val="fr-FR"/>
        </w:rPr>
        <w:t xml:space="preserve">imobilului situat in Timisoara, </w:t>
      </w:r>
      <w:r>
        <w:rPr>
          <w:i/>
          <w:sz w:val="24"/>
          <w:szCs w:val="24"/>
        </w:rPr>
        <w:t xml:space="preserve">  </w:t>
      </w:r>
      <w:r>
        <w:rPr>
          <w:i/>
          <w:sz w:val="24"/>
          <w:szCs w:val="24"/>
          <w:lang w:val="fr-FR"/>
        </w:rPr>
        <w:t>Bdul 16 Decembrie 1989, nr 11, etaj parter, ap SAD nr 4,</w:t>
      </w:r>
      <w:r>
        <w:rPr>
          <w:i/>
          <w:sz w:val="24"/>
          <w:szCs w:val="24"/>
        </w:rPr>
        <w:t xml:space="preserve"> inscris in CF nr 403036-C1-U2,  nr top 403036-C1-U2  , la pretul de vanzare de 180.000 lei ,  </w:t>
      </w:r>
      <w:r>
        <w:rPr>
          <w:bCs/>
          <w:color w:val="000000"/>
          <w:sz w:val="24"/>
          <w:szCs w:val="24"/>
          <w:lang w:val="fr-FR"/>
        </w:rPr>
        <w:t xml:space="preserve">indeplineste conditiile pentru a fi supus spre dezbatere si aprobare </w:t>
      </w:r>
      <w:r>
        <w:rPr>
          <w:sz w:val="24"/>
          <w:szCs w:val="24"/>
        </w:rPr>
        <w:t>în plenul  Consiliului Local al Municipiului Timişoara.</w:t>
      </w:r>
    </w:p>
    <w:p w:rsidR="00403BAE" w:rsidRDefault="00403BAE" w:rsidP="00403BAE">
      <w:pPr>
        <w:ind w:firstLine="708"/>
        <w:jc w:val="both"/>
        <w:rPr>
          <w:bCs/>
          <w:color w:val="000000"/>
          <w:sz w:val="24"/>
          <w:szCs w:val="24"/>
        </w:rPr>
      </w:pPr>
    </w:p>
    <w:p w:rsidR="00403BAE" w:rsidRDefault="00403BAE" w:rsidP="00403BAE">
      <w:pPr>
        <w:pStyle w:val="NoSpacing"/>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403BAE" w:rsidRDefault="00403BAE" w:rsidP="00403BAE">
      <w:pPr>
        <w:pStyle w:val="NoSpacing"/>
        <w:rPr>
          <w:b/>
          <w:sz w:val="24"/>
          <w:szCs w:val="24"/>
        </w:rPr>
      </w:pPr>
    </w:p>
    <w:p w:rsidR="00403BAE" w:rsidRDefault="00403BAE" w:rsidP="00403BAE">
      <w:pPr>
        <w:pStyle w:val="NoSpacing"/>
        <w:rPr>
          <w:b/>
          <w:sz w:val="24"/>
          <w:szCs w:val="24"/>
        </w:rPr>
      </w:pPr>
    </w:p>
    <w:p w:rsidR="00403BAE" w:rsidRDefault="00403BAE" w:rsidP="00403BAE">
      <w:pPr>
        <w:pStyle w:val="NoSpacing"/>
        <w:rPr>
          <w:b/>
          <w:sz w:val="28"/>
          <w:szCs w:val="28"/>
        </w:rPr>
      </w:pPr>
      <w:r>
        <w:rPr>
          <w:b/>
          <w:sz w:val="24"/>
          <w:szCs w:val="24"/>
        </w:rPr>
        <w:tab/>
      </w:r>
    </w:p>
    <w:p w:rsidR="00403BAE" w:rsidRDefault="00403BAE" w:rsidP="00403BA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CONSILIER </w:t>
      </w:r>
    </w:p>
    <w:p w:rsidR="00403BAE" w:rsidRDefault="00403BAE" w:rsidP="00403BAE">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403BAE" w:rsidRDefault="00403BAE" w:rsidP="00403BAE">
      <w:pPr>
        <w:pStyle w:val="NoSpacing"/>
        <w:jc w:val="center"/>
        <w:rPr>
          <w:rFonts w:ascii="Times New Roman" w:hAnsi="Times New Roman" w:cs="Times New Roman"/>
          <w:b/>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sz w:val="24"/>
          <w:szCs w:val="24"/>
        </w:rPr>
      </w:pPr>
    </w:p>
    <w:p w:rsidR="00403BAE" w:rsidRDefault="00403BAE" w:rsidP="00403BAE">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403BAE" w:rsidRDefault="00403BAE" w:rsidP="00403BAE">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403BAE" w:rsidRDefault="00403BAE" w:rsidP="00403BAE">
      <w:pPr>
        <w:autoSpaceDE w:val="0"/>
        <w:autoSpaceDN w:val="0"/>
        <w:adjustRightInd w:val="0"/>
        <w:rPr>
          <w:color w:val="000000"/>
          <w:sz w:val="16"/>
          <w:szCs w:val="16"/>
        </w:rPr>
      </w:pPr>
    </w:p>
    <w:p w:rsidR="00204A37" w:rsidRDefault="00204A37"/>
    <w:sectPr w:rsidR="00204A37" w:rsidSect="00204A37">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403BAE"/>
    <w:rsid w:val="00204A37"/>
    <w:rsid w:val="00403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A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BAE"/>
    <w:pPr>
      <w:spacing w:after="0" w:line="240" w:lineRule="auto"/>
    </w:pPr>
  </w:style>
</w:styles>
</file>

<file path=word/webSettings.xml><?xml version="1.0" encoding="utf-8"?>
<w:webSettings xmlns:r="http://schemas.openxmlformats.org/officeDocument/2006/relationships" xmlns:w="http://schemas.openxmlformats.org/wordprocessingml/2006/main">
  <w:divs>
    <w:div w:id="468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Company>PMT</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2</cp:revision>
  <dcterms:created xsi:type="dcterms:W3CDTF">2018-08-13T08:10:00Z</dcterms:created>
  <dcterms:modified xsi:type="dcterms:W3CDTF">2018-08-13T08:10:00Z</dcterms:modified>
</cp:coreProperties>
</file>