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C7" w:rsidRPr="00C10EC7" w:rsidRDefault="002A724E" w:rsidP="00AD42F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42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06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52470B" w:rsidRDefault="0052470B" w:rsidP="005247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nr.1 la HCLMT………………</w:t>
      </w:r>
    </w:p>
    <w:p w:rsidR="0052470B" w:rsidRDefault="0052470B" w:rsidP="005247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176F">
        <w:rPr>
          <w:rFonts w:ascii="Times New Roman" w:hAnsi="Times New Roman" w:cs="Times New Roman"/>
          <w:sz w:val="24"/>
          <w:szCs w:val="24"/>
        </w:rPr>
        <w:t xml:space="preserve">privind aprobarea sumelor alocate în anul 2019 asociațiilor și fundațiilor cuprinse în anexa nr.1 la HCLMT nr. 684/12.12.2018 , </w:t>
      </w:r>
    </w:p>
    <w:p w:rsidR="0052470B" w:rsidRDefault="0052470B" w:rsidP="005247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176F">
        <w:rPr>
          <w:rFonts w:ascii="Times New Roman" w:hAnsi="Times New Roman" w:cs="Times New Roman"/>
          <w:sz w:val="24"/>
          <w:szCs w:val="24"/>
        </w:rPr>
        <w:t>care beneficiază de subvenții în baza Legii nr.34/1998</w:t>
      </w:r>
      <w:r>
        <w:rPr>
          <w:rFonts w:ascii="Times New Roman" w:hAnsi="Times New Roman" w:cs="Times New Roman"/>
          <w:sz w:val="24"/>
          <w:szCs w:val="24"/>
        </w:rPr>
        <w:t>,ca urmare a aprobării</w:t>
      </w:r>
      <w:r w:rsidRPr="00C6176F">
        <w:rPr>
          <w:rFonts w:ascii="Times New Roman" w:hAnsi="Times New Roman" w:cs="Times New Roman"/>
          <w:sz w:val="24"/>
          <w:szCs w:val="24"/>
        </w:rPr>
        <w:t xml:space="preserve"> bugetul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C6176F">
        <w:rPr>
          <w:rFonts w:ascii="Times New Roman" w:hAnsi="Times New Roman" w:cs="Times New Roman"/>
          <w:sz w:val="24"/>
          <w:szCs w:val="24"/>
        </w:rPr>
        <w:t xml:space="preserve"> local al municipiului Timișoara </w:t>
      </w:r>
    </w:p>
    <w:p w:rsidR="00BC64E5" w:rsidRPr="00C6176F" w:rsidRDefault="00BC64E5" w:rsidP="005247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0" w:type="dxa"/>
        <w:jc w:val="center"/>
        <w:tblInd w:w="90" w:type="dxa"/>
        <w:tblLook w:val="04A0"/>
      </w:tblPr>
      <w:tblGrid>
        <w:gridCol w:w="500"/>
        <w:gridCol w:w="2192"/>
        <w:gridCol w:w="3060"/>
        <w:gridCol w:w="1320"/>
        <w:gridCol w:w="1220"/>
        <w:gridCol w:w="1120"/>
        <w:gridCol w:w="1236"/>
        <w:gridCol w:w="1240"/>
        <w:gridCol w:w="1240"/>
        <w:gridCol w:w="1372"/>
      </w:tblGrid>
      <w:tr w:rsidR="00BC64E5" w:rsidRPr="00BC64E5" w:rsidTr="00BC64E5">
        <w:trPr>
          <w:trHeight w:val="495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  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Asociația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         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Fundația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serviciu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social/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Cod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serviciu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social conform HG 867/2015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          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Benef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./         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luna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perioada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ianuarie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perioada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iunie-decembrie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SUBVENTIE PENTRU ANUL  2019</w:t>
            </w:r>
          </w:p>
        </w:tc>
      </w:tr>
      <w:tr w:rsidR="00BC64E5" w:rsidRPr="00BC64E5" w:rsidTr="00BC64E5">
        <w:trPr>
          <w:trHeight w:val="111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Subvenție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lunara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benef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Suma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subventie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acordata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Subvenție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lunara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beneficiar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Suma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subventie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acordata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64E5" w:rsidRPr="00BC64E5" w:rsidTr="00BC64E5">
        <w:trPr>
          <w:trHeight w:val="780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Fundația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rezidențial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persoane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adulte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dizabilități-Locuințe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protejate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8790 CR-D-VII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242999.3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448064.3</w:t>
            </w:r>
          </w:p>
        </w:tc>
      </w:tr>
      <w:tr w:rsidR="00BC64E5" w:rsidRPr="00BC64E5" w:rsidTr="00BC64E5">
        <w:trPr>
          <w:trHeight w:val="540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persoane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adulte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dizabilități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8899 CZ-D-I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1221714.7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1199968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2421682.69</w:t>
            </w:r>
          </w:p>
        </w:tc>
      </w:tr>
      <w:tr w:rsidR="00BC64E5" w:rsidRPr="00BC64E5" w:rsidTr="00BC64E5">
        <w:trPr>
          <w:trHeight w:val="345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Federația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Caritas a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Diacezei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Timișoara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primire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regim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urgență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8790 CR-VD-I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53563.95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111803.95</w:t>
            </w:r>
          </w:p>
        </w:tc>
      </w:tr>
      <w:tr w:rsidR="00BC64E5" w:rsidRPr="00BC64E5" w:rsidTr="00BC64E5">
        <w:trPr>
          <w:trHeight w:val="300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Adăposturi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noapte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8790CR-PFA-II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199145.1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376525.1</w:t>
            </w:r>
          </w:p>
        </w:tc>
      </w:tr>
      <w:tr w:rsidR="00BC64E5" w:rsidRPr="00BC64E5" w:rsidTr="00BC64E5">
        <w:trPr>
          <w:trHeight w:val="765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Unități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îngrijire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domiciliu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persoane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vârstnice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grad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independență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 A,II B,II C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 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8810 ID-I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61136.81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116016.81</w:t>
            </w:r>
          </w:p>
        </w:tc>
      </w:tr>
      <w:tr w:rsidR="00BC64E5" w:rsidRPr="00BC64E5" w:rsidTr="00BC64E5">
        <w:trPr>
          <w:trHeight w:val="315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Cantine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8899 CPDH-I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152964.99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309764.99</w:t>
            </w:r>
          </w:p>
        </w:tc>
      </w:tr>
      <w:tr w:rsidR="00BC64E5" w:rsidRPr="00BC64E5" w:rsidTr="00BC64E5">
        <w:trPr>
          <w:trHeight w:val="780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Serviciul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Ajutor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Maltez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România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Unități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îngrijire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domiciliu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persoane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vârstnice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grad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independență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 A,II B,II C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 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8810 ID-I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269744</w:t>
            </w:r>
          </w:p>
        </w:tc>
      </w:tr>
      <w:tr w:rsidR="00BC64E5" w:rsidRPr="00BC64E5" w:rsidTr="00BC64E5">
        <w:trPr>
          <w:trHeight w:val="300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Cantine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8899 CPDH-I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225400.5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449400.5</w:t>
            </w:r>
          </w:p>
        </w:tc>
      </w:tr>
      <w:tr w:rsidR="00BC64E5" w:rsidRPr="00BC64E5" w:rsidTr="00BC64E5">
        <w:trPr>
          <w:trHeight w:val="555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Asociația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Evanghelistică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Caritate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Isus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Speranța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României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rezidențiale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tineri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dificultate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8790 CRT-I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47325.81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104277.81</w:t>
            </w:r>
          </w:p>
        </w:tc>
      </w:tr>
      <w:tr w:rsidR="00BC64E5" w:rsidRPr="00BC64E5" w:rsidTr="00BC64E5">
        <w:trPr>
          <w:trHeight w:val="435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Cantine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mobile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8899 CPDH-II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192858.14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394458.14</w:t>
            </w:r>
          </w:p>
        </w:tc>
      </w:tr>
      <w:tr w:rsidR="00BC64E5" w:rsidRPr="00BC64E5" w:rsidTr="00BC64E5">
        <w:trPr>
          <w:trHeight w:val="8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Fundația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Timișoara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rezidențiale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asistență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reintegrare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persoane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fără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adăpost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8790CR-PFA-I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165781.7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308161.7</w:t>
            </w:r>
          </w:p>
        </w:tc>
      </w:tr>
      <w:tr w:rsidR="00BC64E5" w:rsidRPr="00BC64E5" w:rsidTr="00BC64E5">
        <w:trPr>
          <w:trHeight w:val="81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Asociația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Centr.Reg.de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Integr.Soc.și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Dezv.Umană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CRIS-DU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Areopagus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persoane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adulte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dizabilități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8899 CZ-D-I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38801.09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140301.09</w:t>
            </w:r>
          </w:p>
        </w:tc>
      </w:tr>
      <w:tr w:rsidR="00BC64E5" w:rsidRPr="00BC64E5" w:rsidTr="00BC64E5">
        <w:trPr>
          <w:trHeight w:val="57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Fundația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Umanitară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Chosen Romania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copii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aflați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situație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risc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separare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părinți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8891CZ-C-II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92190.72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182245.72</w:t>
            </w:r>
          </w:p>
        </w:tc>
      </w:tr>
      <w:tr w:rsidR="00BC64E5" w:rsidRPr="00BC64E5" w:rsidTr="00BC64E5">
        <w:trPr>
          <w:trHeight w:val="57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Arhiepiscopia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Timișoara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copii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aflați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situație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risc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separare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parinți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8891CZ-C-II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158625</w:t>
            </w:r>
          </w:p>
        </w:tc>
      </w:tr>
      <w:tr w:rsidR="00BC64E5" w:rsidRPr="00BC64E5" w:rsidTr="00BC64E5">
        <w:trPr>
          <w:trHeight w:val="5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Societatea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Copii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Părinți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SCOP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copii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aflați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situație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risc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separare</w:t>
            </w:r>
            <w:proofErr w:type="spellEnd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parinți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8891CZ-C-II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101360</w:t>
            </w:r>
          </w:p>
        </w:tc>
      </w:tr>
      <w:tr w:rsidR="00BC64E5" w:rsidRPr="00BC64E5" w:rsidTr="00BC64E5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2955686.8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2936745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E5" w:rsidRPr="00BC64E5" w:rsidRDefault="00BC64E5" w:rsidP="00BC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5892431.8</w:t>
            </w:r>
          </w:p>
        </w:tc>
      </w:tr>
    </w:tbl>
    <w:p w:rsidR="00190B03" w:rsidRPr="00AB3FA1" w:rsidRDefault="00190B03" w:rsidP="00190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486" w:rsidRDefault="00245486" w:rsidP="00C10EC7">
      <w:pPr>
        <w:rPr>
          <w:rFonts w:ascii="Times New Roman" w:hAnsi="Times New Roman" w:cs="Times New Roman"/>
          <w:i/>
          <w:sz w:val="20"/>
          <w:szCs w:val="20"/>
        </w:rPr>
      </w:pPr>
    </w:p>
    <w:p w:rsidR="00E26BA4" w:rsidRPr="006040CB" w:rsidRDefault="00E26BA4" w:rsidP="00E26BA4">
      <w:pPr>
        <w:spacing w:after="0"/>
        <w:ind w:left="2832" w:firstLine="708"/>
        <w:rPr>
          <w:rFonts w:ascii="Times New Roman" w:eastAsia="Calibri" w:hAnsi="Times New Roman"/>
          <w:sz w:val="24"/>
          <w:szCs w:val="24"/>
        </w:rPr>
      </w:pPr>
      <w:r w:rsidRPr="006040CB">
        <w:rPr>
          <w:rFonts w:ascii="Times New Roman" w:eastAsia="Calibri" w:hAnsi="Times New Roman"/>
          <w:b/>
          <w:sz w:val="24"/>
          <w:szCs w:val="24"/>
        </w:rPr>
        <w:t xml:space="preserve">Director </w:t>
      </w:r>
      <w:proofErr w:type="gramStart"/>
      <w:r w:rsidRPr="006040CB">
        <w:rPr>
          <w:rFonts w:ascii="Times New Roman" w:eastAsia="Calibri" w:hAnsi="Times New Roman"/>
          <w:b/>
          <w:sz w:val="24"/>
          <w:szCs w:val="24"/>
        </w:rPr>
        <w:t>general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E3553">
        <w:rPr>
          <w:rFonts w:ascii="Times New Roman" w:eastAsia="Calibri" w:hAnsi="Times New Roman"/>
          <w:b/>
          <w:sz w:val="24"/>
          <w:szCs w:val="24"/>
        </w:rPr>
        <w:t>,</w:t>
      </w:r>
      <w:proofErr w:type="gramEnd"/>
    </w:p>
    <w:p w:rsidR="00E26BA4" w:rsidRPr="006040CB" w:rsidRDefault="00E26BA4" w:rsidP="00E26BA4">
      <w:pPr>
        <w:spacing w:after="0"/>
        <w:ind w:left="708" w:firstLine="708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</w:t>
      </w:r>
      <w:r w:rsidRPr="006040CB">
        <w:rPr>
          <w:rFonts w:ascii="Times New Roman" w:eastAsia="Calibri" w:hAnsi="Times New Roman"/>
          <w:b/>
          <w:sz w:val="24"/>
          <w:szCs w:val="24"/>
        </w:rPr>
        <w:t xml:space="preserve">Jr. </w:t>
      </w:r>
      <w:proofErr w:type="spellStart"/>
      <w:r w:rsidRPr="006040CB">
        <w:rPr>
          <w:rFonts w:ascii="Times New Roman" w:eastAsia="Calibri" w:hAnsi="Times New Roman"/>
          <w:b/>
          <w:sz w:val="24"/>
          <w:szCs w:val="24"/>
        </w:rPr>
        <w:t>Rodica</w:t>
      </w:r>
      <w:proofErr w:type="spellEnd"/>
      <w:r w:rsidRPr="006040CB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Surducan</w:t>
      </w:r>
      <w:proofErr w:type="spellEnd"/>
    </w:p>
    <w:p w:rsidR="00E26BA4" w:rsidRDefault="00E26BA4" w:rsidP="00E26BA4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E26BA4" w:rsidRDefault="00E26BA4" w:rsidP="00E26BA4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E26BA4" w:rsidRPr="006040CB" w:rsidRDefault="00E26BA4" w:rsidP="00E26BA4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E26BA4" w:rsidRPr="006040CB" w:rsidRDefault="00E26BA4" w:rsidP="00E26BA4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E26BA4" w:rsidRPr="00CA712F" w:rsidRDefault="00E26BA4" w:rsidP="00E26BA4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6040CB">
        <w:rPr>
          <w:rFonts w:ascii="Times New Roman" w:eastAsia="Calibri" w:hAnsi="Times New Roman"/>
          <w:sz w:val="24"/>
          <w:szCs w:val="24"/>
        </w:rPr>
        <w:t xml:space="preserve">                      </w:t>
      </w:r>
      <w:r w:rsidRPr="00FE3553">
        <w:rPr>
          <w:rFonts w:ascii="Times New Roman" w:eastAsia="Calibri" w:hAnsi="Times New Roman"/>
          <w:b/>
          <w:sz w:val="24"/>
          <w:szCs w:val="24"/>
        </w:rPr>
        <w:t xml:space="preserve">Director </w:t>
      </w:r>
      <w:proofErr w:type="gramStart"/>
      <w:r w:rsidRPr="00FE3553">
        <w:rPr>
          <w:rFonts w:ascii="Times New Roman" w:eastAsia="Calibri" w:hAnsi="Times New Roman"/>
          <w:b/>
          <w:sz w:val="24"/>
          <w:szCs w:val="24"/>
        </w:rPr>
        <w:t>general</w:t>
      </w:r>
      <w:proofErr w:type="gramEnd"/>
      <w:r w:rsidRPr="00FE3553">
        <w:rPr>
          <w:rFonts w:ascii="Times New Roman" w:eastAsia="Calibri" w:hAnsi="Times New Roman"/>
          <w:b/>
          <w:sz w:val="24"/>
          <w:szCs w:val="24"/>
        </w:rPr>
        <w:t xml:space="preserve"> adjunct</w:t>
      </w:r>
      <w:r w:rsidRPr="006040CB">
        <w:rPr>
          <w:rFonts w:ascii="Times New Roman" w:eastAsia="Calibri" w:hAnsi="Times New Roman"/>
          <w:sz w:val="24"/>
          <w:szCs w:val="24"/>
        </w:rPr>
        <w:t xml:space="preserve">                             </w:t>
      </w:r>
      <w:proofErr w:type="spellStart"/>
      <w:r w:rsidRPr="00CA712F">
        <w:rPr>
          <w:rFonts w:ascii="Times New Roman" w:eastAsia="Calibri" w:hAnsi="Times New Roman"/>
          <w:b/>
          <w:sz w:val="24"/>
          <w:szCs w:val="24"/>
        </w:rPr>
        <w:t>Șef</w:t>
      </w:r>
      <w:proofErr w:type="spellEnd"/>
      <w:r w:rsidRPr="00CA712F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CA712F">
        <w:rPr>
          <w:rFonts w:ascii="Times New Roman" w:eastAsia="Calibri" w:hAnsi="Times New Roman"/>
          <w:b/>
          <w:sz w:val="24"/>
          <w:szCs w:val="24"/>
        </w:rPr>
        <w:t>Serviciu</w:t>
      </w:r>
      <w:proofErr w:type="spellEnd"/>
      <w:r w:rsidRPr="00CA712F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CA712F">
        <w:rPr>
          <w:rFonts w:ascii="Times New Roman" w:eastAsia="Calibri" w:hAnsi="Times New Roman"/>
          <w:b/>
          <w:sz w:val="24"/>
          <w:szCs w:val="24"/>
        </w:rPr>
        <w:t>Buget</w:t>
      </w:r>
      <w:proofErr w:type="spellEnd"/>
      <w:r w:rsidRPr="00CA712F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CA712F">
        <w:rPr>
          <w:rFonts w:ascii="Times New Roman" w:eastAsia="Calibri" w:hAnsi="Times New Roman"/>
          <w:b/>
          <w:sz w:val="24"/>
          <w:szCs w:val="24"/>
        </w:rPr>
        <w:t>Financiar</w:t>
      </w:r>
      <w:proofErr w:type="spellEnd"/>
      <w:r w:rsidRPr="00CA712F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CA712F">
        <w:rPr>
          <w:rFonts w:ascii="Times New Roman" w:eastAsia="Calibri" w:hAnsi="Times New Roman"/>
          <w:b/>
          <w:sz w:val="24"/>
          <w:szCs w:val="24"/>
        </w:rPr>
        <w:t>Contabilitate</w:t>
      </w:r>
      <w:proofErr w:type="spellEnd"/>
    </w:p>
    <w:p w:rsidR="00E26BA4" w:rsidRDefault="00E26BA4" w:rsidP="00E26BA4">
      <w:pPr>
        <w:spacing w:after="0"/>
        <w:rPr>
          <w:rFonts w:ascii="Times New Roman" w:hAnsi="Times New Roman"/>
          <w:sz w:val="24"/>
          <w:szCs w:val="24"/>
        </w:rPr>
      </w:pPr>
      <w:r w:rsidRPr="006040CB">
        <w:rPr>
          <w:rFonts w:ascii="Times New Roman" w:eastAsia="Calibri" w:hAnsi="Times New Roman"/>
          <w:sz w:val="24"/>
          <w:szCs w:val="24"/>
        </w:rPr>
        <w:t xml:space="preserve">      </w:t>
      </w:r>
      <w:r>
        <w:rPr>
          <w:rFonts w:ascii="Times New Roman" w:eastAsia="Calibri" w:hAnsi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Gheorghe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Voichescu</w:t>
      </w:r>
      <w:proofErr w:type="spellEnd"/>
      <w:r w:rsidRPr="006040CB">
        <w:rPr>
          <w:rFonts w:ascii="Times New Roman" w:eastAsia="Calibri" w:hAnsi="Times New Roman"/>
          <w:b/>
          <w:sz w:val="24"/>
          <w:szCs w:val="24"/>
        </w:rPr>
        <w:t xml:space="preserve">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Pr="006040CB">
        <w:rPr>
          <w:rFonts w:ascii="Times New Roman" w:eastAsia="Calibri" w:hAnsi="Times New Roman"/>
          <w:sz w:val="24"/>
          <w:szCs w:val="24"/>
        </w:rPr>
        <w:t xml:space="preserve">                    </w:t>
      </w:r>
      <w:r w:rsidRPr="006040CB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Elena </w:t>
      </w:r>
      <w:proofErr w:type="spellStart"/>
      <w:r>
        <w:rPr>
          <w:rFonts w:ascii="Times New Roman" w:eastAsia="Calibri" w:hAnsi="Times New Roman"/>
          <w:sz w:val="24"/>
          <w:szCs w:val="24"/>
        </w:rPr>
        <w:t>Bădău</w:t>
      </w:r>
      <w:proofErr w:type="spellEnd"/>
    </w:p>
    <w:p w:rsidR="00E26BA4" w:rsidRDefault="00E26BA4" w:rsidP="00E26BA4">
      <w:pPr>
        <w:pStyle w:val="NoSpacing"/>
        <w:rPr>
          <w:rFonts w:ascii="Times New Roman" w:hAnsi="Times New Roman"/>
          <w:sz w:val="24"/>
          <w:szCs w:val="24"/>
        </w:rPr>
      </w:pPr>
    </w:p>
    <w:p w:rsidR="00E26BA4" w:rsidRDefault="00E26BA4" w:rsidP="00E26BA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6BA4" w:rsidRDefault="00E26BA4" w:rsidP="00E26BA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6BA4" w:rsidRDefault="00E26BA4" w:rsidP="00E26BA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6BA4" w:rsidRPr="006040CB" w:rsidRDefault="00E26BA4" w:rsidP="00E26BA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26BA4" w:rsidRDefault="00E26BA4" w:rsidP="00E26BA4">
      <w:pPr>
        <w:pStyle w:val="NoSpacing"/>
        <w:ind w:left="851" w:right="425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Șef  Serviciu Strategii Programe   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ab/>
        <w:t>Î</w:t>
      </w:r>
      <w:r w:rsidRPr="006040CB">
        <w:rPr>
          <w:rFonts w:ascii="Times New Roman" w:eastAsia="Calibri" w:hAnsi="Times New Roman"/>
          <w:b/>
          <w:sz w:val="24"/>
          <w:szCs w:val="24"/>
        </w:rPr>
        <w:t>ntocmit</w:t>
      </w:r>
      <w:r>
        <w:rPr>
          <w:rFonts w:ascii="Times New Roman" w:eastAsia="Calibri" w:hAnsi="Times New Roman"/>
          <w:b/>
          <w:sz w:val="24"/>
          <w:szCs w:val="24"/>
        </w:rPr>
        <w:t>,</w:t>
      </w:r>
    </w:p>
    <w:p w:rsidR="00E26BA4" w:rsidRDefault="00E26BA4" w:rsidP="00E26BA4">
      <w:pPr>
        <w:pStyle w:val="NoSpacing"/>
        <w:ind w:left="851" w:right="425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</w:t>
      </w:r>
      <w:r w:rsidRPr="00AB2A87">
        <w:rPr>
          <w:rFonts w:ascii="Times New Roman" w:eastAsia="Calibri" w:hAnsi="Times New Roman"/>
          <w:sz w:val="24"/>
          <w:szCs w:val="24"/>
        </w:rPr>
        <w:t xml:space="preserve">Codruța Darida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/>
          <w:sz w:val="24"/>
          <w:szCs w:val="24"/>
        </w:rPr>
        <w:tab/>
        <w:t xml:space="preserve">     </w:t>
      </w:r>
      <w:r w:rsidRPr="00AB2A87">
        <w:rPr>
          <w:rFonts w:ascii="Times New Roman" w:eastAsia="Calibri" w:hAnsi="Times New Roman"/>
          <w:b/>
          <w:sz w:val="24"/>
          <w:szCs w:val="24"/>
        </w:rPr>
        <w:t xml:space="preserve">Serviciul Strategii </w:t>
      </w:r>
      <w:r>
        <w:rPr>
          <w:rFonts w:ascii="Times New Roman" w:eastAsia="Calibri" w:hAnsi="Times New Roman"/>
          <w:b/>
          <w:sz w:val="24"/>
          <w:szCs w:val="24"/>
        </w:rPr>
        <w:t>P</w:t>
      </w:r>
      <w:r w:rsidRPr="00AB2A87">
        <w:rPr>
          <w:rFonts w:ascii="Times New Roman" w:eastAsia="Calibri" w:hAnsi="Times New Roman"/>
          <w:b/>
          <w:sz w:val="24"/>
          <w:szCs w:val="24"/>
        </w:rPr>
        <w:t>rograme</w:t>
      </w:r>
    </w:p>
    <w:p w:rsidR="00E26BA4" w:rsidRDefault="00E26BA4" w:rsidP="00E26BA4">
      <w:pPr>
        <w:pStyle w:val="NoSpacing"/>
        <w:ind w:left="851" w:right="425"/>
        <w:rPr>
          <w:rFonts w:ascii="Times New Roman" w:eastAsia="Calibri" w:hAnsi="Times New Roman"/>
          <w:b/>
          <w:sz w:val="24"/>
          <w:szCs w:val="24"/>
        </w:rPr>
      </w:pPr>
    </w:p>
    <w:p w:rsidR="00E26BA4" w:rsidRDefault="00E26BA4" w:rsidP="00E26BA4">
      <w:pPr>
        <w:pStyle w:val="NoSpacing"/>
        <w:spacing w:line="360" w:lineRule="auto"/>
        <w:ind w:left="2267" w:right="425" w:firstLine="56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 </w:t>
      </w:r>
      <w:r>
        <w:rPr>
          <w:rFonts w:ascii="Times New Roman" w:eastAsia="Calibri" w:hAnsi="Times New Roman"/>
          <w:sz w:val="24"/>
          <w:szCs w:val="24"/>
        </w:rPr>
        <w:tab/>
        <w:t xml:space="preserve">      Valentina Litra</w:t>
      </w:r>
    </w:p>
    <w:p w:rsidR="00E26BA4" w:rsidRDefault="00E26BA4" w:rsidP="00E26BA4">
      <w:pPr>
        <w:pStyle w:val="NoSpacing"/>
        <w:spacing w:line="360" w:lineRule="auto"/>
        <w:ind w:left="2267" w:right="425" w:firstLine="565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/>
          <w:sz w:val="24"/>
          <w:szCs w:val="24"/>
        </w:rPr>
        <w:tab/>
        <w:t xml:space="preserve">      Carmen Nobel</w:t>
      </w:r>
    </w:p>
    <w:p w:rsidR="00245486" w:rsidRPr="00C10EC7" w:rsidRDefault="00245486" w:rsidP="00C10EC7">
      <w:pPr>
        <w:rPr>
          <w:rFonts w:ascii="Times New Roman" w:hAnsi="Times New Roman" w:cs="Times New Roman"/>
          <w:i/>
          <w:sz w:val="20"/>
          <w:szCs w:val="20"/>
        </w:rPr>
      </w:pPr>
    </w:p>
    <w:sectPr w:rsidR="00245486" w:rsidRPr="00C10EC7" w:rsidSect="005A6AEC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0EC7"/>
    <w:rsid w:val="00051FF8"/>
    <w:rsid w:val="00152E43"/>
    <w:rsid w:val="00174582"/>
    <w:rsid w:val="00190B03"/>
    <w:rsid w:val="00202912"/>
    <w:rsid w:val="00245486"/>
    <w:rsid w:val="002665DC"/>
    <w:rsid w:val="002A724E"/>
    <w:rsid w:val="0050056A"/>
    <w:rsid w:val="0052470B"/>
    <w:rsid w:val="00597049"/>
    <w:rsid w:val="005A6AEC"/>
    <w:rsid w:val="00914891"/>
    <w:rsid w:val="00A06964"/>
    <w:rsid w:val="00AB715F"/>
    <w:rsid w:val="00AD42F6"/>
    <w:rsid w:val="00BC64E5"/>
    <w:rsid w:val="00C10EC7"/>
    <w:rsid w:val="00C8159D"/>
    <w:rsid w:val="00CC7F76"/>
    <w:rsid w:val="00CD1C79"/>
    <w:rsid w:val="00DD7EF9"/>
    <w:rsid w:val="00E26BA4"/>
    <w:rsid w:val="00E345A1"/>
    <w:rsid w:val="00F140C8"/>
    <w:rsid w:val="00F3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70B"/>
    <w:pPr>
      <w:spacing w:after="0" w:line="240" w:lineRule="auto"/>
      <w:jc w:val="left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2454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6</cp:revision>
  <cp:lastPrinted>2019-06-04T10:54:00Z</cp:lastPrinted>
  <dcterms:created xsi:type="dcterms:W3CDTF">2019-06-04T08:39:00Z</dcterms:created>
  <dcterms:modified xsi:type="dcterms:W3CDTF">2019-06-04T11:31:00Z</dcterms:modified>
</cp:coreProperties>
</file>