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</w:t>
      </w:r>
      <w:r w:rsidR="00E44214">
        <w:rPr>
          <w:rFonts w:ascii="Times New Roman" w:hAnsi="Times New Roman" w:cs="Times New Roman"/>
        </w:rPr>
        <w:t>COMPARTIMENTUL SPAȚII CU ALTĂ DESTINAȚIE</w:t>
      </w:r>
      <w:r w:rsidRPr="009B0A1E">
        <w:rPr>
          <w:rFonts w:ascii="Times New Roman" w:hAnsi="Times New Roman" w:cs="Times New Roman"/>
        </w:rPr>
        <w:t xml:space="preserve"> </w:t>
      </w:r>
    </w:p>
    <w:p w:rsidR="00AD2976" w:rsidRPr="005C52E4" w:rsidRDefault="00AD2976" w:rsidP="0090462A">
      <w:pPr>
        <w:pStyle w:val="NoSpacing"/>
        <w:rPr>
          <w:sz w:val="26"/>
          <w:szCs w:val="26"/>
          <w:lang w:val="it-IT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827C31" w:rsidRPr="00032E8B">
        <w:rPr>
          <w:rFonts w:ascii="Times New Roman" w:hAnsi="Times New Roman"/>
        </w:rPr>
        <w:t xml:space="preserve"> </w:t>
      </w:r>
      <w:r w:rsidR="0035159C">
        <w:rPr>
          <w:rFonts w:ascii="Times New Roman" w:hAnsi="Times New Roman"/>
        </w:rPr>
        <w:t>SC2022-032378/23.12.2022</w:t>
      </w: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54B01" w:rsidRDefault="00731732" w:rsidP="00554B0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RAPORT DE SPECIALITATE</w:t>
      </w:r>
      <w:r w:rsidR="00554B01" w:rsidRPr="00554B0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554B01" w:rsidRPr="00490E58">
        <w:rPr>
          <w:rFonts w:ascii="Times New Roman" w:hAnsi="Times New Roman" w:cs="Times New Roman"/>
          <w:b/>
          <w:sz w:val="28"/>
          <w:szCs w:val="28"/>
          <w:lang w:val="ro-RO"/>
        </w:rPr>
        <w:t>A PROIECTULUI DE HOTĂRÂRE</w:t>
      </w:r>
    </w:p>
    <w:p w:rsidR="00A36499" w:rsidRDefault="00A36499" w:rsidP="00A36499">
      <w:pPr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 w:rsidRPr="00AA337B">
        <w:rPr>
          <w:rFonts w:ascii="Times New Roman" w:hAnsi="Times New Roman"/>
          <w:bCs/>
          <w:sz w:val="26"/>
          <w:szCs w:val="26"/>
        </w:rPr>
        <w:t>privind</w:t>
      </w:r>
      <w:proofErr w:type="spellEnd"/>
      <w:proofErr w:type="gramEnd"/>
      <w:r w:rsidRPr="00AA337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aprobarea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desfășurării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activității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casieriei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Aquatim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SA</w:t>
      </w:r>
      <w:r>
        <w:rPr>
          <w:rFonts w:ascii="Times New Roman" w:hAnsi="Times New Roman"/>
          <w:bCs/>
          <w:sz w:val="26"/>
          <w:szCs w:val="26"/>
        </w:rPr>
        <w:t>,</w:t>
      </w:r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spațiul</w:t>
      </w:r>
      <w:proofErr w:type="spellEnd"/>
      <w:r w:rsidR="0090462A">
        <w:rPr>
          <w:rFonts w:ascii="Times New Roman" w:hAnsi="Times New Roman"/>
          <w:bCs/>
          <w:sz w:val="26"/>
          <w:szCs w:val="26"/>
        </w:rPr>
        <w:t xml:space="preserve"> cu </w:t>
      </w:r>
      <w:proofErr w:type="spellStart"/>
      <w:r w:rsidR="0090462A">
        <w:rPr>
          <w:rFonts w:ascii="Times New Roman" w:hAnsi="Times New Roman"/>
          <w:bCs/>
          <w:sz w:val="26"/>
          <w:szCs w:val="26"/>
        </w:rPr>
        <w:t>altă</w:t>
      </w:r>
      <w:proofErr w:type="spellEnd"/>
      <w:r w:rsidR="0090462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90462A">
        <w:rPr>
          <w:rFonts w:ascii="Times New Roman" w:hAnsi="Times New Roman"/>
          <w:bCs/>
          <w:sz w:val="26"/>
          <w:szCs w:val="26"/>
        </w:rPr>
        <w:t>destinație</w:t>
      </w:r>
      <w:proofErr w:type="spellEnd"/>
      <w:r w:rsidR="0090462A">
        <w:rPr>
          <w:rFonts w:ascii="Times New Roman" w:hAnsi="Times New Roman"/>
          <w:bCs/>
          <w:sz w:val="26"/>
          <w:szCs w:val="26"/>
        </w:rPr>
        <w:t xml:space="preserve">, SAD2 </w:t>
      </w:r>
      <w:proofErr w:type="spellStart"/>
      <w:r w:rsidR="0090462A">
        <w:rPr>
          <w:rFonts w:ascii="Times New Roman" w:hAnsi="Times New Roman"/>
          <w:bCs/>
          <w:sz w:val="26"/>
          <w:szCs w:val="26"/>
        </w:rPr>
        <w:t>situat</w:t>
      </w:r>
      <w:proofErr w:type="spellEnd"/>
      <w:r w:rsidR="0090462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90462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90462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90462A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90462A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str</w:t>
      </w:r>
      <w:r w:rsidR="0090462A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Oituz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nr. </w:t>
      </w:r>
      <w:proofErr w:type="gramStart"/>
      <w:r>
        <w:rPr>
          <w:rFonts w:ascii="Times New Roman" w:hAnsi="Times New Roman"/>
          <w:bCs/>
          <w:sz w:val="26"/>
          <w:szCs w:val="26"/>
        </w:rPr>
        <w:t>1</w:t>
      </w:r>
      <w:r w:rsidR="00BA5121">
        <w:rPr>
          <w:rFonts w:ascii="Times New Roman" w:hAnsi="Times New Roman"/>
          <w:bCs/>
          <w:sz w:val="26"/>
          <w:szCs w:val="26"/>
        </w:rPr>
        <w:t xml:space="preserve">, la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valoarea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chiriei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stabilită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prin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raportul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evaluare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5121">
        <w:rPr>
          <w:rFonts w:ascii="Times New Roman" w:hAnsi="Times New Roman"/>
          <w:bCs/>
          <w:sz w:val="26"/>
          <w:szCs w:val="26"/>
        </w:rPr>
        <w:t>înregistrat</w:t>
      </w:r>
      <w:proofErr w:type="spellEnd"/>
      <w:r w:rsidR="00BA5121">
        <w:rPr>
          <w:rFonts w:ascii="Times New Roman" w:hAnsi="Times New Roman"/>
          <w:bCs/>
          <w:sz w:val="26"/>
          <w:szCs w:val="26"/>
        </w:rPr>
        <w:t xml:space="preserve"> cu nr.</w:t>
      </w:r>
      <w:proofErr w:type="gramEnd"/>
      <w:r w:rsidR="00CA582C">
        <w:rPr>
          <w:rFonts w:ascii="Times New Roman" w:hAnsi="Times New Roman"/>
          <w:bCs/>
          <w:sz w:val="26"/>
          <w:szCs w:val="26"/>
        </w:rPr>
        <w:t xml:space="preserve"> SC2022-032143/</w:t>
      </w:r>
      <w:proofErr w:type="gramStart"/>
      <w:r w:rsidR="00CA582C">
        <w:rPr>
          <w:rFonts w:ascii="Times New Roman" w:hAnsi="Times New Roman"/>
          <w:bCs/>
          <w:sz w:val="26"/>
          <w:szCs w:val="26"/>
        </w:rPr>
        <w:t>21.12.2022</w:t>
      </w:r>
      <w:r w:rsidR="00BA5121">
        <w:rPr>
          <w:rFonts w:ascii="Times New Roman" w:hAnsi="Times New Roman"/>
          <w:bCs/>
          <w:sz w:val="26"/>
          <w:szCs w:val="26"/>
        </w:rPr>
        <w:t xml:space="preserve"> </w:t>
      </w:r>
      <w:r w:rsidR="00ED78A2">
        <w:rPr>
          <w:rFonts w:ascii="Times New Roman" w:hAnsi="Times New Roman"/>
          <w:bCs/>
          <w:sz w:val="26"/>
          <w:szCs w:val="26"/>
        </w:rPr>
        <w:t>,</w:t>
      </w:r>
      <w:proofErr w:type="gramEnd"/>
      <w:r w:rsidR="00ED78A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ED78A2">
        <w:rPr>
          <w:rFonts w:ascii="Times New Roman" w:hAnsi="Times New Roman"/>
          <w:bCs/>
          <w:sz w:val="26"/>
          <w:szCs w:val="26"/>
        </w:rPr>
        <w:t>pe</w:t>
      </w:r>
      <w:proofErr w:type="spellEnd"/>
      <w:r w:rsidR="00ED78A2">
        <w:rPr>
          <w:rFonts w:ascii="Times New Roman" w:hAnsi="Times New Roman"/>
          <w:bCs/>
          <w:sz w:val="26"/>
          <w:szCs w:val="26"/>
        </w:rPr>
        <w:t xml:space="preserve"> o </w:t>
      </w:r>
      <w:proofErr w:type="spellStart"/>
      <w:r w:rsidR="00ED78A2">
        <w:rPr>
          <w:rFonts w:ascii="Times New Roman" w:hAnsi="Times New Roman"/>
          <w:bCs/>
          <w:sz w:val="26"/>
          <w:szCs w:val="26"/>
        </w:rPr>
        <w:t>perioadă</w:t>
      </w:r>
      <w:proofErr w:type="spellEnd"/>
      <w:r w:rsidR="00ED78A2">
        <w:rPr>
          <w:rFonts w:ascii="Times New Roman" w:hAnsi="Times New Roman"/>
          <w:bCs/>
          <w:sz w:val="26"/>
          <w:szCs w:val="26"/>
        </w:rPr>
        <w:t xml:space="preserve"> de 3 </w:t>
      </w:r>
      <w:proofErr w:type="spellStart"/>
      <w:r w:rsidR="00ED78A2">
        <w:rPr>
          <w:rFonts w:ascii="Times New Roman" w:hAnsi="Times New Roman"/>
          <w:bCs/>
          <w:sz w:val="26"/>
          <w:szCs w:val="26"/>
        </w:rPr>
        <w:t>ani</w:t>
      </w:r>
      <w:proofErr w:type="spellEnd"/>
    </w:p>
    <w:p w:rsidR="00554B01" w:rsidRDefault="00554B01" w:rsidP="00A36499">
      <w:pPr>
        <w:jc w:val="center"/>
        <w:rPr>
          <w:rFonts w:ascii="Times New Roman" w:hAnsi="Times New Roman"/>
          <w:bCs/>
          <w:sz w:val="26"/>
          <w:szCs w:val="26"/>
        </w:rPr>
      </w:pPr>
    </w:p>
    <w:p w:rsidR="00554B01" w:rsidRDefault="00554B01" w:rsidP="00A36499">
      <w:pPr>
        <w:jc w:val="center"/>
        <w:rPr>
          <w:rFonts w:ascii="Times New Roman" w:hAnsi="Times New Roman"/>
          <w:bCs/>
          <w:sz w:val="26"/>
          <w:szCs w:val="26"/>
        </w:rPr>
      </w:pPr>
    </w:p>
    <w:p w:rsidR="00554B01" w:rsidRPr="00613E5E" w:rsidRDefault="00554B01" w:rsidP="00A36499">
      <w:pPr>
        <w:jc w:val="center"/>
        <w:rPr>
          <w:rFonts w:ascii="Times New Roman" w:hAnsi="Times New Roman"/>
          <w:bCs/>
          <w:sz w:val="26"/>
          <w:szCs w:val="26"/>
          <w:lang w:val="ro-RO"/>
        </w:rPr>
      </w:pPr>
    </w:p>
    <w:p w:rsidR="005A73BC" w:rsidRDefault="00924A35" w:rsidP="00C1581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E4602">
        <w:t xml:space="preserve">         </w:t>
      </w:r>
      <w:r w:rsidR="00F041D1">
        <w:t xml:space="preserve"> </w:t>
      </w:r>
      <w:r w:rsidR="00C15813">
        <w:t xml:space="preserve">    </w:t>
      </w:r>
      <w:r w:rsidR="00F041D1">
        <w:t xml:space="preserve">  </w:t>
      </w:r>
      <w:proofErr w:type="spellStart"/>
      <w:proofErr w:type="gramStart"/>
      <w:r w:rsidR="00BE0087" w:rsidRPr="00C15813">
        <w:rPr>
          <w:rFonts w:ascii="Times New Roman" w:hAnsi="Times New Roman"/>
          <w:sz w:val="24"/>
          <w:szCs w:val="24"/>
        </w:rPr>
        <w:t>Având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vedere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adresa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0087" w:rsidRPr="00C15813">
        <w:rPr>
          <w:rFonts w:ascii="Times New Roman" w:hAnsi="Times New Roman"/>
          <w:sz w:val="24"/>
          <w:szCs w:val="24"/>
        </w:rPr>
        <w:t xml:space="preserve">CT2022-001518/17.03.2022,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înregistrată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Primăria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Municipiului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către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r w:rsidR="00BE0087" w:rsidRPr="00C15813">
        <w:rPr>
          <w:rFonts w:ascii="Times New Roman" w:hAnsi="Times New Roman"/>
          <w:bCs/>
          <w:sz w:val="24"/>
          <w:szCs w:val="24"/>
        </w:rPr>
        <w:t>AQUATIM SA</w:t>
      </w:r>
      <w:r w:rsidR="00BE0087" w:rsidRPr="00C158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prin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înaintează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documentația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tehnică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subapartamentare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spațiului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parter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a</w:t>
      </w:r>
      <w:r w:rsidR="00ED78A2">
        <w:rPr>
          <w:rFonts w:ascii="Times New Roman" w:hAnsi="Times New Roman"/>
          <w:sz w:val="24"/>
          <w:szCs w:val="24"/>
        </w:rPr>
        <w:t>l</w:t>
      </w:r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imobilului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înscris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CF nr.</w:t>
      </w:r>
      <w:proofErr w:type="gram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0087" w:rsidRPr="00C15813">
        <w:rPr>
          <w:rFonts w:ascii="Times New Roman" w:hAnsi="Times New Roman"/>
          <w:sz w:val="24"/>
          <w:szCs w:val="24"/>
        </w:rPr>
        <w:t xml:space="preserve">409363-C1-U9,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Timișoara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strada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Oituz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0087" w:rsidRPr="00C15813">
        <w:rPr>
          <w:rFonts w:ascii="Times New Roman" w:hAnsi="Times New Roman"/>
          <w:sz w:val="24"/>
          <w:szCs w:val="24"/>
        </w:rPr>
        <w:t>1</w:t>
      </w:r>
      <w:r w:rsidR="00F041D1" w:rsidRPr="00C15813">
        <w:rPr>
          <w:rFonts w:ascii="Times New Roman" w:hAnsi="Times New Roman"/>
          <w:sz w:val="24"/>
          <w:szCs w:val="24"/>
        </w:rPr>
        <w:t xml:space="preserve">, s-a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promovat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Hotărârea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Consiliu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Local nr.</w:t>
      </w:r>
      <w:proofErr w:type="gram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399//02.08.2022,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privind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aprobarea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operațiunii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subapartamentare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parter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a</w:t>
      </w:r>
      <w:proofErr w:type="gram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imobilului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înscris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CF nr. </w:t>
      </w:r>
      <w:proofErr w:type="gram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409363-C1-U9,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strada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Oituz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nr.</w:t>
      </w:r>
      <w:proofErr w:type="gram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1. </w:t>
      </w:r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br/>
      </w:r>
      <w:r w:rsidR="00F041D1" w:rsidRPr="00C15813">
        <w:rPr>
          <w:rFonts w:ascii="Times New Roman" w:hAnsi="Times New Roman"/>
          <w:sz w:val="24"/>
          <w:szCs w:val="24"/>
        </w:rPr>
        <w:tab/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Având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vedere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adresa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înregistrată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cu nr. CT2022-006700/26.10.2022,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Societatea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Aquatim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SA </w:t>
      </w:r>
      <w:proofErr w:type="gramStart"/>
      <w:r w:rsidR="00C15813" w:rsidRPr="00C15813">
        <w:rPr>
          <w:rFonts w:ascii="Times New Roman" w:hAnsi="Times New Roman"/>
          <w:sz w:val="24"/>
          <w:szCs w:val="24"/>
        </w:rPr>
        <w:t>a</w:t>
      </w:r>
      <w:proofErr w:type="gramEnd"/>
      <w:r w:rsidR="00C15813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înaintat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releveele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>, CF-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urile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care s-a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operat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HCLMT nr. </w:t>
      </w:r>
      <w:proofErr w:type="gramStart"/>
      <w:r w:rsidR="00C15813" w:rsidRPr="00C15813">
        <w:rPr>
          <w:rFonts w:ascii="Times New Roman" w:hAnsi="Times New Roman"/>
          <w:sz w:val="24"/>
          <w:szCs w:val="24"/>
        </w:rPr>
        <w:t xml:space="preserve">399/02.08.2022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pentru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SAD-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urile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existente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r w:rsidR="00C15813" w:rsidRPr="00C15813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parterul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imobilul</w:t>
      </w:r>
      <w:r w:rsidR="00C15813" w:rsidRPr="00C15813">
        <w:rPr>
          <w:rFonts w:ascii="Times New Roman" w:hAnsi="Times New Roman"/>
          <w:sz w:val="24"/>
          <w:szCs w:val="24"/>
        </w:rPr>
        <w:t>ui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situat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Timișoara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Oituz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F041D1" w:rsidRPr="00C15813">
        <w:rPr>
          <w:rFonts w:ascii="Times New Roman" w:hAnsi="Times New Roman"/>
          <w:sz w:val="24"/>
          <w:szCs w:val="24"/>
        </w:rPr>
        <w:t xml:space="preserve"> 1</w:t>
      </w:r>
      <w:r w:rsidR="00C15813" w:rsidRPr="00C15813">
        <w:rPr>
          <w:rFonts w:ascii="Times New Roman" w:hAnsi="Times New Roman"/>
          <w:sz w:val="24"/>
          <w:szCs w:val="24"/>
        </w:rPr>
        <w:t>.</w:t>
      </w:r>
    </w:p>
    <w:p w:rsidR="00C15813" w:rsidRPr="00C15813" w:rsidRDefault="00C15813" w:rsidP="00C1581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15813">
        <w:rPr>
          <w:rFonts w:ascii="Times New Roman" w:hAnsi="Times New Roman"/>
          <w:sz w:val="24"/>
          <w:szCs w:val="24"/>
        </w:rPr>
        <w:tab/>
      </w:r>
      <w:proofErr w:type="spellStart"/>
      <w:r w:rsidRPr="00C15813">
        <w:rPr>
          <w:rFonts w:ascii="Times New Roman" w:hAnsi="Times New Roman"/>
          <w:sz w:val="24"/>
          <w:szCs w:val="24"/>
        </w:rPr>
        <w:t>Aşa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Pr="00C15813">
        <w:rPr>
          <w:rFonts w:ascii="Times New Roman" w:hAnsi="Times New Roman"/>
          <w:sz w:val="24"/>
          <w:szCs w:val="24"/>
        </w:rPr>
        <w:t>rezultă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C15813">
        <w:rPr>
          <w:rFonts w:ascii="Times New Roman" w:hAnsi="Times New Roman"/>
          <w:sz w:val="24"/>
          <w:szCs w:val="24"/>
        </w:rPr>
        <w:t>extrasul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Procesului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C15813">
        <w:rPr>
          <w:rFonts w:ascii="Times New Roman" w:hAnsi="Times New Roman"/>
          <w:sz w:val="24"/>
          <w:szCs w:val="24"/>
        </w:rPr>
        <w:t>şedintei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din 26.10</w:t>
      </w:r>
      <w:r w:rsidR="00C9044B">
        <w:rPr>
          <w:rFonts w:ascii="Times New Roman" w:hAnsi="Times New Roman"/>
          <w:sz w:val="24"/>
          <w:szCs w:val="24"/>
        </w:rPr>
        <w:t>.</w:t>
      </w:r>
      <w:r w:rsidRPr="00C15813">
        <w:rPr>
          <w:rFonts w:ascii="Times New Roman" w:hAnsi="Times New Roman"/>
          <w:sz w:val="24"/>
          <w:szCs w:val="24"/>
        </w:rPr>
        <w:t xml:space="preserve">2022 a </w:t>
      </w:r>
      <w:proofErr w:type="spellStart"/>
      <w:r w:rsidRPr="00C15813">
        <w:rPr>
          <w:rFonts w:ascii="Times New Roman" w:hAnsi="Times New Roman"/>
          <w:sz w:val="24"/>
          <w:szCs w:val="24"/>
        </w:rPr>
        <w:t>Comisiei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15813">
        <w:rPr>
          <w:rFonts w:ascii="Times New Roman" w:hAnsi="Times New Roman"/>
          <w:sz w:val="24"/>
          <w:szCs w:val="24"/>
        </w:rPr>
        <w:t>Analiză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15813">
        <w:rPr>
          <w:rFonts w:ascii="Times New Roman" w:hAnsi="Times New Roman"/>
          <w:sz w:val="24"/>
          <w:szCs w:val="24"/>
        </w:rPr>
        <w:t>Spaţiilor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C15813">
        <w:rPr>
          <w:rFonts w:ascii="Times New Roman" w:hAnsi="Times New Roman"/>
          <w:sz w:val="24"/>
          <w:szCs w:val="24"/>
        </w:rPr>
        <w:t>Altă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Destinaţie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decât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aceea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15813">
        <w:rPr>
          <w:rFonts w:ascii="Times New Roman" w:hAnsi="Times New Roman"/>
          <w:sz w:val="24"/>
          <w:szCs w:val="24"/>
        </w:rPr>
        <w:t>locuinţă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imobile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proprietatea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Primăriei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precum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şi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proprietatea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Statului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Român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administrarea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Consiliului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C15813">
        <w:rPr>
          <w:rFonts w:ascii="Times New Roman" w:hAnsi="Times New Roman"/>
          <w:sz w:val="24"/>
          <w:szCs w:val="24"/>
        </w:rPr>
        <w:t>Municipiului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înfiinţată</w:t>
      </w:r>
      <w:proofErr w:type="spellEnd"/>
      <w:r w:rsidR="00ED78A2">
        <w:rPr>
          <w:rFonts w:ascii="Times New Roman" w:hAnsi="Times New Roman"/>
          <w:sz w:val="24"/>
          <w:szCs w:val="24"/>
        </w:rPr>
        <w:t xml:space="preserve"> </w:t>
      </w:r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prin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HCLMT nr. </w:t>
      </w:r>
      <w:proofErr w:type="gramStart"/>
      <w:r w:rsidRPr="00C15813">
        <w:rPr>
          <w:rFonts w:ascii="Times New Roman" w:hAnsi="Times New Roman"/>
          <w:sz w:val="24"/>
          <w:szCs w:val="24"/>
        </w:rPr>
        <w:t xml:space="preserve">12/26.06.2012 </w:t>
      </w:r>
      <w:proofErr w:type="spellStart"/>
      <w:r w:rsidRPr="00C15813">
        <w:rPr>
          <w:rFonts w:ascii="Times New Roman" w:hAnsi="Times New Roman"/>
          <w:sz w:val="24"/>
          <w:szCs w:val="24"/>
        </w:rPr>
        <w:t>şi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modificată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sz w:val="24"/>
          <w:szCs w:val="24"/>
        </w:rPr>
        <w:t>prin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HCLMT nr.</w:t>
      </w:r>
      <w:proofErr w:type="gramEnd"/>
      <w:r w:rsidRPr="00C15813">
        <w:rPr>
          <w:rFonts w:ascii="Times New Roman" w:hAnsi="Times New Roman"/>
          <w:sz w:val="24"/>
          <w:szCs w:val="24"/>
        </w:rPr>
        <w:t xml:space="preserve"> 49/22.02.2022, </w:t>
      </w:r>
      <w:proofErr w:type="spellStart"/>
      <w:r w:rsidRPr="00C15813">
        <w:rPr>
          <w:rFonts w:ascii="Times New Roman" w:hAnsi="Times New Roman"/>
          <w:sz w:val="24"/>
          <w:szCs w:val="24"/>
        </w:rPr>
        <w:t>comisia</w:t>
      </w:r>
      <w:proofErr w:type="spellEnd"/>
      <w:r w:rsidRPr="00C1581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15813">
        <w:rPr>
          <w:rFonts w:ascii="Times New Roman" w:hAnsi="Times New Roman"/>
          <w:sz w:val="24"/>
          <w:szCs w:val="24"/>
        </w:rPr>
        <w:t>aprobat</w:t>
      </w:r>
      <w:proofErr w:type="spellEnd"/>
      <w:r w:rsidR="005A73BC" w:rsidRPr="00C1581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768E7">
        <w:rPr>
          <w:rFonts w:ascii="Times New Roman" w:hAnsi="Times New Roman"/>
          <w:sz w:val="24"/>
          <w:szCs w:val="24"/>
        </w:rPr>
        <w:t>continuarea</w:t>
      </w:r>
      <w:proofErr w:type="spellEnd"/>
      <w:r w:rsidR="003768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5778">
        <w:rPr>
          <w:rFonts w:ascii="Times New Roman" w:hAnsi="Times New Roman"/>
          <w:bCs/>
          <w:sz w:val="26"/>
          <w:szCs w:val="26"/>
        </w:rPr>
        <w:t>desfășurării</w:t>
      </w:r>
      <w:proofErr w:type="spellEnd"/>
      <w:r w:rsidR="00D5577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D55778">
        <w:rPr>
          <w:rFonts w:ascii="Times New Roman" w:hAnsi="Times New Roman"/>
          <w:bCs/>
          <w:sz w:val="26"/>
          <w:szCs w:val="26"/>
        </w:rPr>
        <w:t>activității</w:t>
      </w:r>
      <w:proofErr w:type="spellEnd"/>
      <w:r w:rsidR="00D5577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D55778">
        <w:rPr>
          <w:rFonts w:ascii="Times New Roman" w:hAnsi="Times New Roman"/>
          <w:bCs/>
          <w:sz w:val="26"/>
          <w:szCs w:val="26"/>
        </w:rPr>
        <w:t>casieriei</w:t>
      </w:r>
      <w:proofErr w:type="spellEnd"/>
      <w:r w:rsidR="00D5577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D55778">
        <w:rPr>
          <w:rFonts w:ascii="Times New Roman" w:hAnsi="Times New Roman"/>
          <w:bCs/>
          <w:sz w:val="26"/>
          <w:szCs w:val="26"/>
        </w:rPr>
        <w:t>Aquatim</w:t>
      </w:r>
      <w:proofErr w:type="spellEnd"/>
      <w:r w:rsidR="00D55778">
        <w:rPr>
          <w:rFonts w:ascii="Times New Roman" w:hAnsi="Times New Roman"/>
          <w:bCs/>
          <w:sz w:val="26"/>
          <w:szCs w:val="26"/>
        </w:rPr>
        <w:t xml:space="preserve"> SA</w:t>
      </w:r>
      <w:r w:rsidR="00D5577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perioadă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de 3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ani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spațiul</w:t>
      </w:r>
      <w:proofErr w:type="spellEnd"/>
      <w:r w:rsidRPr="00C15813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C15813">
        <w:rPr>
          <w:rFonts w:ascii="Times New Roman" w:hAnsi="Times New Roman"/>
          <w:bCs/>
          <w:sz w:val="24"/>
          <w:szCs w:val="24"/>
        </w:rPr>
        <w:t>altă</w:t>
      </w:r>
      <w:proofErr w:type="spellEnd"/>
      <w:r w:rsidRPr="00C158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bCs/>
          <w:sz w:val="24"/>
          <w:szCs w:val="24"/>
        </w:rPr>
        <w:t>destinație</w:t>
      </w:r>
      <w:proofErr w:type="spellEnd"/>
      <w:r w:rsidRPr="00C15813">
        <w:rPr>
          <w:rFonts w:ascii="Times New Roman" w:hAnsi="Times New Roman"/>
          <w:bCs/>
          <w:sz w:val="24"/>
          <w:szCs w:val="24"/>
        </w:rPr>
        <w:t xml:space="preserve">, SAD2 </w:t>
      </w:r>
      <w:proofErr w:type="spellStart"/>
      <w:r w:rsidRPr="00C15813">
        <w:rPr>
          <w:rFonts w:ascii="Times New Roman" w:hAnsi="Times New Roman"/>
          <w:bCs/>
          <w:sz w:val="24"/>
          <w:szCs w:val="24"/>
        </w:rPr>
        <w:t>situat</w:t>
      </w:r>
      <w:proofErr w:type="spellEnd"/>
      <w:r w:rsidRPr="00C158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158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15813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Pr="00C15813">
        <w:rPr>
          <w:rFonts w:ascii="Times New Roman" w:hAnsi="Times New Roman"/>
          <w:bCs/>
          <w:sz w:val="24"/>
          <w:szCs w:val="24"/>
        </w:rPr>
        <w:t xml:space="preserve">, str. </w:t>
      </w:r>
      <w:proofErr w:type="spellStart"/>
      <w:r w:rsidRPr="00C15813">
        <w:rPr>
          <w:rFonts w:ascii="Times New Roman" w:hAnsi="Times New Roman"/>
          <w:bCs/>
          <w:sz w:val="24"/>
          <w:szCs w:val="24"/>
        </w:rPr>
        <w:t>Oituz</w:t>
      </w:r>
      <w:proofErr w:type="spellEnd"/>
      <w:r w:rsidRPr="00C15813">
        <w:rPr>
          <w:rFonts w:ascii="Times New Roman" w:hAnsi="Times New Roman"/>
          <w:bCs/>
          <w:sz w:val="24"/>
          <w:szCs w:val="24"/>
        </w:rPr>
        <w:t xml:space="preserve"> nr. 1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954B44">
        <w:rPr>
          <w:rFonts w:ascii="Times New Roman" w:hAnsi="Times New Roman"/>
          <w:bCs/>
          <w:sz w:val="24"/>
          <w:szCs w:val="24"/>
        </w:rPr>
        <w:t>cu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Societatea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Aquatim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SA</w:t>
      </w:r>
      <w:r w:rsidR="00C9044B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="00C9044B">
        <w:rPr>
          <w:rFonts w:ascii="Times New Roman" w:hAnsi="Times New Roman"/>
          <w:bCs/>
          <w:sz w:val="24"/>
          <w:szCs w:val="24"/>
        </w:rPr>
        <w:t>destinația</w:t>
      </w:r>
      <w:proofErr w:type="spellEnd"/>
      <w:r w:rsidR="00B0348E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casierie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elaborarea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proiectului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de HCL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efectuarea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raport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954B44">
        <w:rPr>
          <w:rFonts w:ascii="Times New Roman" w:hAnsi="Times New Roman"/>
          <w:bCs/>
          <w:sz w:val="24"/>
          <w:szCs w:val="24"/>
        </w:rPr>
        <w:t>evaluare</w:t>
      </w:r>
      <w:proofErr w:type="spellEnd"/>
      <w:r w:rsidR="00954B44">
        <w:rPr>
          <w:rFonts w:ascii="Times New Roman" w:hAnsi="Times New Roman"/>
          <w:bCs/>
          <w:sz w:val="24"/>
          <w:szCs w:val="24"/>
        </w:rPr>
        <w:t xml:space="preserve"> </w:t>
      </w:r>
      <w:r w:rsidR="00954B44">
        <w:rPr>
          <w:rFonts w:ascii="Times New Roman" w:hAnsi="Times New Roman"/>
          <w:bCs/>
          <w:sz w:val="24"/>
          <w:szCs w:val="24"/>
          <w:lang w:val="ro-RO"/>
        </w:rPr>
        <w:t>privind</w:t>
      </w:r>
      <w:r w:rsidR="00B0348E">
        <w:rPr>
          <w:rFonts w:ascii="Times New Roman" w:hAnsi="Times New Roman"/>
          <w:bCs/>
          <w:sz w:val="24"/>
          <w:szCs w:val="24"/>
          <w:lang w:val="ro-RO"/>
        </w:rPr>
        <w:t xml:space="preserve"> stab</w:t>
      </w:r>
      <w:r w:rsidR="007A2E1C">
        <w:rPr>
          <w:rFonts w:ascii="Times New Roman" w:hAnsi="Times New Roman"/>
          <w:bCs/>
          <w:sz w:val="24"/>
          <w:szCs w:val="24"/>
          <w:lang w:val="ro-RO"/>
        </w:rPr>
        <w:t>ilirea tarifului de închiriere, întocmit de către societatea cu care Primăria Municipiului Timișoara are încheiat un acord cadru.</w:t>
      </w:r>
      <w:r w:rsidR="005A73BC" w:rsidRPr="00C15813">
        <w:rPr>
          <w:rFonts w:ascii="Times New Roman" w:hAnsi="Times New Roman"/>
          <w:sz w:val="24"/>
          <w:szCs w:val="24"/>
        </w:rPr>
        <w:t xml:space="preserve">    </w:t>
      </w:r>
    </w:p>
    <w:p w:rsidR="00731732" w:rsidRPr="00731732" w:rsidRDefault="00731732" w:rsidP="007317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31732">
        <w:rPr>
          <w:rFonts w:ascii="Times New Roman" w:hAnsi="Times New Roman" w:cs="Times New Roman"/>
          <w:sz w:val="24"/>
          <w:szCs w:val="24"/>
        </w:rPr>
        <w:t xml:space="preserve">    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          S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pațiul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SAD2</w:t>
      </w:r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101,1</w:t>
      </w:r>
      <w:r w:rsidRPr="0073173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, 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fiind situat la parterul   imobilului, cu intrare din stradă, înscris în Cartea Funciară nr. </w:t>
      </w:r>
      <w:r>
        <w:rPr>
          <w:rFonts w:ascii="Times New Roman" w:hAnsi="Times New Roman" w:cs="Times New Roman"/>
          <w:sz w:val="24"/>
          <w:szCs w:val="24"/>
          <w:lang w:val="it-IT"/>
        </w:rPr>
        <w:t>409363-C1-U16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 Timișoara, nr. top </w:t>
      </w:r>
      <w:r>
        <w:rPr>
          <w:rFonts w:ascii="Times New Roman" w:hAnsi="Times New Roman" w:cs="Times New Roman"/>
          <w:sz w:val="24"/>
          <w:szCs w:val="24"/>
          <w:lang w:val="it-IT"/>
        </w:rPr>
        <w:t>409363-C1-U16</w:t>
      </w:r>
      <w:r w:rsidRPr="00731732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este în proprietatea Statului Român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prin ICRAL Tmișoara, cu 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destinația de </w:t>
      </w:r>
      <w:r>
        <w:rPr>
          <w:rFonts w:ascii="Times New Roman" w:hAnsi="Times New Roman" w:cs="Times New Roman"/>
          <w:sz w:val="24"/>
          <w:szCs w:val="24"/>
          <w:lang w:val="it-IT"/>
        </w:rPr>
        <w:t>casierie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731732" w:rsidRPr="00731732" w:rsidRDefault="00731732" w:rsidP="0073173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Imobilul situat în Timişoara, str. </w:t>
      </w:r>
      <w:r>
        <w:rPr>
          <w:rFonts w:ascii="Times New Roman" w:hAnsi="Times New Roman" w:cs="Times New Roman"/>
          <w:sz w:val="24"/>
          <w:szCs w:val="24"/>
          <w:lang w:val="it-IT"/>
        </w:rPr>
        <w:t>Oituz nr. 1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este în evidența patrimonială a municipiului Timișoara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având 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 număr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ul de 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 inventar </w:t>
      </w:r>
      <w:r>
        <w:rPr>
          <w:rFonts w:ascii="Times New Roman" w:hAnsi="Times New Roman" w:cs="Times New Roman"/>
          <w:color w:val="000000"/>
          <w:sz w:val="24"/>
          <w:szCs w:val="24"/>
        </w:rPr>
        <w:t>101253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respectiv 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>valoare</w:t>
      </w:r>
      <w:r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 de inventar </w:t>
      </w:r>
      <w:r w:rsidRPr="00731732">
        <w:rPr>
          <w:rFonts w:ascii="Times New Roman" w:hAnsi="Times New Roman" w:cs="Times New Roman"/>
          <w:color w:val="000000"/>
          <w:sz w:val="24"/>
          <w:szCs w:val="24"/>
        </w:rPr>
        <w:t>256.080,00 lei</w:t>
      </w:r>
      <w:r w:rsidRPr="00731732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731732" w:rsidRPr="00731732" w:rsidRDefault="00731732" w:rsidP="00731732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31732">
        <w:rPr>
          <w:rFonts w:ascii="Times New Roman" w:hAnsi="Times New Roman"/>
          <w:sz w:val="24"/>
          <w:szCs w:val="24"/>
        </w:rPr>
        <w:t>Raportul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31732">
        <w:rPr>
          <w:rFonts w:ascii="Times New Roman" w:hAnsi="Times New Roman"/>
          <w:sz w:val="24"/>
          <w:szCs w:val="24"/>
        </w:rPr>
        <w:t>evaluare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31732">
        <w:rPr>
          <w:rFonts w:ascii="Times New Roman" w:hAnsi="Times New Roman"/>
          <w:sz w:val="24"/>
          <w:szCs w:val="24"/>
        </w:rPr>
        <w:t>fost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/>
          <w:sz w:val="24"/>
          <w:szCs w:val="24"/>
        </w:rPr>
        <w:t>înaintat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/>
          <w:sz w:val="24"/>
          <w:szCs w:val="24"/>
        </w:rPr>
        <w:t>prin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/>
          <w:sz w:val="24"/>
          <w:szCs w:val="24"/>
        </w:rPr>
        <w:t>adresa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/>
          <w:sz w:val="24"/>
          <w:szCs w:val="24"/>
        </w:rPr>
        <w:t>înregistrată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cu nr.</w:t>
      </w:r>
      <w:proofErr w:type="gramEnd"/>
      <w:r w:rsidR="00CA582C" w:rsidRPr="00CA582C">
        <w:rPr>
          <w:rFonts w:ascii="Times New Roman" w:hAnsi="Times New Roman"/>
          <w:bCs/>
          <w:sz w:val="26"/>
          <w:szCs w:val="26"/>
        </w:rPr>
        <w:t xml:space="preserve"> </w:t>
      </w:r>
      <w:r w:rsidR="00CA582C">
        <w:rPr>
          <w:rFonts w:ascii="Times New Roman" w:hAnsi="Times New Roman"/>
          <w:bCs/>
          <w:sz w:val="26"/>
          <w:szCs w:val="26"/>
        </w:rPr>
        <w:t>SC2022-032143/21.12.2022</w:t>
      </w:r>
      <w:r w:rsidRPr="007317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31732">
        <w:rPr>
          <w:rFonts w:ascii="Times New Roman" w:hAnsi="Times New Roman"/>
          <w:sz w:val="24"/>
          <w:szCs w:val="24"/>
        </w:rPr>
        <w:t>tariful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31732">
        <w:rPr>
          <w:rFonts w:ascii="Times New Roman" w:hAnsi="Times New Roman"/>
          <w:sz w:val="24"/>
          <w:szCs w:val="24"/>
        </w:rPr>
        <w:t>închiriere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/>
          <w:sz w:val="24"/>
          <w:szCs w:val="24"/>
        </w:rPr>
        <w:t>este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 </w:t>
      </w:r>
      <w:r w:rsidR="00CE4CD1">
        <w:rPr>
          <w:rFonts w:ascii="Times New Roman" w:hAnsi="Times New Roman"/>
          <w:sz w:val="24"/>
          <w:szCs w:val="24"/>
        </w:rPr>
        <w:t>41</w:t>
      </w:r>
      <w:proofErr w:type="gramStart"/>
      <w:r w:rsidR="00CE4CD1">
        <w:rPr>
          <w:rFonts w:ascii="Times New Roman" w:hAnsi="Times New Roman"/>
          <w:sz w:val="24"/>
          <w:szCs w:val="24"/>
        </w:rPr>
        <w:t>,67</w:t>
      </w:r>
      <w:proofErr w:type="gramEnd"/>
      <w:r w:rsidR="00CE4CD1">
        <w:rPr>
          <w:rFonts w:ascii="Times New Roman" w:hAnsi="Times New Roman"/>
          <w:sz w:val="24"/>
          <w:szCs w:val="24"/>
        </w:rPr>
        <w:t xml:space="preserve"> </w:t>
      </w:r>
      <w:r w:rsidRPr="00731732">
        <w:rPr>
          <w:rFonts w:ascii="Times New Roman" w:hAnsi="Times New Roman"/>
          <w:sz w:val="24"/>
          <w:szCs w:val="24"/>
        </w:rPr>
        <w:t>lei/mp/</w:t>
      </w:r>
      <w:proofErr w:type="spellStart"/>
      <w:r w:rsidRPr="00731732">
        <w:rPr>
          <w:rFonts w:ascii="Times New Roman" w:hAnsi="Times New Roman"/>
          <w:sz w:val="24"/>
          <w:szCs w:val="24"/>
        </w:rPr>
        <w:t>lună</w:t>
      </w:r>
      <w:proofErr w:type="spellEnd"/>
      <w:r w:rsidRPr="00731732">
        <w:rPr>
          <w:rFonts w:ascii="Times New Roman" w:hAnsi="Times New Roman"/>
          <w:sz w:val="24"/>
          <w:szCs w:val="24"/>
        </w:rPr>
        <w:t xml:space="preserve">.  </w:t>
      </w:r>
    </w:p>
    <w:p w:rsidR="007A2E1C" w:rsidRDefault="00731732" w:rsidP="00731732">
      <w:pPr>
        <w:jc w:val="both"/>
        <w:rPr>
          <w:rFonts w:ascii="Times New Roman" w:hAnsi="Times New Roman" w:cs="Times New Roman"/>
          <w:sz w:val="24"/>
          <w:szCs w:val="24"/>
        </w:rPr>
      </w:pPr>
      <w:r w:rsidRPr="0073173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7A2E1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r w:rsidR="00880FC6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="00880FC6">
        <w:rPr>
          <w:rFonts w:ascii="Times New Roman" w:hAnsi="Times New Roman" w:cs="Times New Roman"/>
          <w:sz w:val="24"/>
          <w:szCs w:val="24"/>
        </w:rPr>
        <w:t xml:space="preserve"> 932/19.01.2010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delegarea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="007A2E1C">
        <w:rPr>
          <w:rFonts w:ascii="Times New Roman" w:hAnsi="Times New Roman" w:cs="Times New Roman"/>
          <w:sz w:val="24"/>
          <w:szCs w:val="24"/>
        </w:rPr>
        <w:t>apă</w:t>
      </w:r>
      <w:proofErr w:type="spellEnd"/>
      <w:proofErr w:type="gram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canal, conform art. </w:t>
      </w:r>
      <w:proofErr w:type="gramStart"/>
      <w:r w:rsidR="007A2E1C">
        <w:rPr>
          <w:rFonts w:ascii="Times New Roman" w:hAnsi="Times New Roman" w:cs="Times New Roman"/>
          <w:sz w:val="24"/>
          <w:szCs w:val="24"/>
        </w:rPr>
        <w:t>7, pc.</w:t>
      </w:r>
      <w:proofErr w:type="gram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2E1C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2E1C">
        <w:rPr>
          <w:rFonts w:ascii="Times New Roman" w:hAnsi="Times New Roman" w:cs="Times New Roman"/>
          <w:sz w:val="24"/>
          <w:szCs w:val="24"/>
        </w:rPr>
        <w:t>3 ”</w:t>
      </w:r>
      <w:proofErr w:type="gram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Construcțiile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ateliere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laboratoare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depozite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locuin</w:t>
      </w:r>
      <w:r w:rsidR="00880FC6">
        <w:rPr>
          <w:rFonts w:ascii="Times New Roman" w:hAnsi="Times New Roman" w:cs="Times New Roman"/>
          <w:sz w:val="24"/>
          <w:szCs w:val="24"/>
        </w:rPr>
        <w:t>ț</w:t>
      </w:r>
      <w:r w:rsidR="007A2E1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delegate</w:t>
      </w:r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E1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afectat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delegate,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puse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="007A2E1C">
        <w:rPr>
          <w:rFonts w:ascii="Times New Roman" w:hAnsi="Times New Roman" w:cs="Times New Roman"/>
          <w:sz w:val="24"/>
          <w:szCs w:val="24"/>
        </w:rPr>
        <w:t xml:space="preserve">”   </w:t>
      </w:r>
    </w:p>
    <w:p w:rsidR="00120E51" w:rsidRDefault="007A2E1C" w:rsidP="00A37602">
      <w:pPr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880FC6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="00880FC6">
        <w:rPr>
          <w:rFonts w:ascii="Times New Roman" w:hAnsi="Times New Roman" w:cs="Times New Roman"/>
          <w:sz w:val="24"/>
          <w:szCs w:val="24"/>
        </w:rPr>
        <w:t xml:space="preserve"> CF-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nr. 409363-C1-U9 –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aparține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80FC6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="00880FC6">
        <w:rPr>
          <w:rFonts w:ascii="Times New Roman" w:hAnsi="Times New Roman" w:cs="Times New Roman"/>
          <w:sz w:val="24"/>
          <w:szCs w:val="24"/>
        </w:rPr>
        <w:t xml:space="preserve"> ICRAL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antemenționat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aspect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continuarea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casieriei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Aquatim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SA,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r w:rsidR="00ED78A2">
        <w:rPr>
          <w:rFonts w:ascii="Times New Roman" w:hAnsi="Times New Roman" w:cs="Times New Roman"/>
          <w:sz w:val="24"/>
          <w:szCs w:val="24"/>
        </w:rPr>
        <w:t xml:space="preserve">SAD2,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880FC6">
        <w:rPr>
          <w:rFonts w:ascii="Times New Roman" w:hAnsi="Times New Roman" w:cs="Times New Roman"/>
          <w:sz w:val="24"/>
          <w:szCs w:val="24"/>
        </w:rPr>
        <w:t>Oituz</w:t>
      </w:r>
      <w:proofErr w:type="spellEnd"/>
      <w:r w:rsidR="00880FC6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880FC6">
        <w:rPr>
          <w:rFonts w:ascii="Times New Roman" w:hAnsi="Times New Roman" w:cs="Times New Roman"/>
          <w:sz w:val="24"/>
          <w:szCs w:val="24"/>
        </w:rPr>
        <w:t>1</w:t>
      </w:r>
      <w:r w:rsidR="00120E5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20E51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20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E51">
        <w:rPr>
          <w:rFonts w:ascii="Times New Roman" w:hAnsi="Times New Roman"/>
          <w:bCs/>
          <w:sz w:val="26"/>
          <w:szCs w:val="26"/>
        </w:rPr>
        <w:t>înregistrat</w:t>
      </w:r>
      <w:proofErr w:type="spellEnd"/>
      <w:r w:rsidR="00120E51">
        <w:rPr>
          <w:rFonts w:ascii="Times New Roman" w:hAnsi="Times New Roman"/>
          <w:bCs/>
          <w:sz w:val="26"/>
          <w:szCs w:val="26"/>
        </w:rPr>
        <w:t xml:space="preserve"> cu nr.</w:t>
      </w:r>
      <w:proofErr w:type="gramEnd"/>
      <w:r w:rsidR="00CA582C" w:rsidRPr="00CA582C">
        <w:rPr>
          <w:rFonts w:ascii="Times New Roman" w:hAnsi="Times New Roman"/>
          <w:bCs/>
          <w:sz w:val="26"/>
          <w:szCs w:val="26"/>
        </w:rPr>
        <w:t xml:space="preserve"> </w:t>
      </w:r>
      <w:r w:rsidR="00CA582C">
        <w:rPr>
          <w:rFonts w:ascii="Times New Roman" w:hAnsi="Times New Roman"/>
          <w:bCs/>
          <w:sz w:val="26"/>
          <w:szCs w:val="26"/>
        </w:rPr>
        <w:t>SC2022-032143/21.12.2022.</w:t>
      </w:r>
    </w:p>
    <w:p w:rsidR="00A37602" w:rsidRDefault="00A37602" w:rsidP="00A376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51/2006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20E51"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) 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Serviciile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utilităţi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responsabilitatea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autorităţilor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administraţiei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locale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asociaţiilor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37602" w:rsidRDefault="00A37602" w:rsidP="00A376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602" w:rsidRDefault="00A37602" w:rsidP="00A376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602" w:rsidRDefault="00A37602" w:rsidP="00A376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602" w:rsidRDefault="00A37602" w:rsidP="00A376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602" w:rsidRDefault="00A37602" w:rsidP="00A376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4B01" w:rsidRDefault="00554B01" w:rsidP="0073173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4B01" w:rsidRDefault="00554B01" w:rsidP="0073173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FC6" w:rsidRDefault="00A37602" w:rsidP="0073173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intercomunitară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având</w:t>
      </w:r>
      <w:proofErr w:type="spellEnd"/>
      <w:proofErr w:type="gram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scop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serviciile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8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utilităţi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mandatelor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acordate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acestora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autorităţilor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deliberative ale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unităţilor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membre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Serviciile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utilităţi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organizează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gestionează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respectarea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legale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potrivit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hotărârilor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adoptate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autorităţile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deliberative ale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unităţilor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funcţie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gradul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urbanizare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importanţa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economico-socială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localităţilor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mărimea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gradul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raport</w:t>
      </w:r>
      <w:proofErr w:type="spellEnd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37602">
        <w:rPr>
          <w:rFonts w:ascii="Times New Roman" w:eastAsia="Times New Roman" w:hAnsi="Times New Roman" w:cs="Times New Roman"/>
          <w:color w:val="000000"/>
          <w:sz w:val="24"/>
          <w:szCs w:val="24"/>
        </w:rPr>
        <w:t>infrastructu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tehnico-edilitară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r w:rsidR="00120E51"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) ”</w:t>
      </w:r>
      <w:proofErr w:type="spellStart"/>
      <w:proofErr w:type="gramEnd"/>
      <w:r w:rsidRPr="00A3760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În</w:t>
      </w:r>
      <w:proofErr w:type="spellEnd"/>
      <w:r w:rsidRPr="00A3760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organizarea, funcţionarea şi dezvoltarea serviciilor de utilităţi publice interesul general al </w:t>
      </w:r>
      <w:r w:rsidRPr="00A376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colectivităţilor locale</w:t>
      </w:r>
      <w:r w:rsidRPr="00A3760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este prioritar. </w:t>
      </w:r>
      <w:proofErr w:type="gramStart"/>
      <w:r w:rsidRPr="00A3760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Prevederile prezentei legi vizează satisfacerea cât mai completă a cerinţelor utilizatorilor, protejarea intereselor acestora, întărirea coeziunii economico-sociale la nivelul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376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colectivităţilor locale,</w:t>
      </w:r>
      <w:r w:rsidRPr="00A3760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precum şi dezvoltarea durabilă a unită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ţilor administrativ-teritoriale</w:t>
      </w:r>
      <w:r w:rsidRPr="00A37602">
        <w:rPr>
          <w:rFonts w:ascii="Times New Roman" w:hAnsi="Times New Roman" w:cs="Times New Roman"/>
          <w:sz w:val="24"/>
          <w:szCs w:val="24"/>
        </w:rPr>
        <w:t>”</w:t>
      </w:r>
      <w:r w:rsidR="00120E5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31732" w:rsidRPr="00731732" w:rsidRDefault="00880FC6" w:rsidP="00ED7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60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731732" w:rsidRPr="0073173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731732" w:rsidRPr="0073173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731732" w:rsidRPr="007317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1 din OUG 119/1999 ”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Persoanele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gestionează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fonduri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publice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sau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patrimoniul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obligaţia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să</w:t>
      </w:r>
      <w:proofErr w:type="spellEnd"/>
      <w:r w:rsidR="00ED78A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realizeze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bună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gestiune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financiară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prin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asigurarea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legalităţii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regularităţii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economicităţii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ED78A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eficacităţii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şi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eficienţei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în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utilizarea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fondurilor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publice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şi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în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32" w:rsidRPr="00731732">
        <w:rPr>
          <w:rStyle w:val="markedcontent"/>
          <w:rFonts w:ascii="Times New Roman" w:hAnsi="Times New Roman" w:cs="Times New Roman"/>
          <w:sz w:val="24"/>
          <w:szCs w:val="24"/>
        </w:rPr>
        <w:t>patrimoniului</w:t>
      </w:r>
      <w:proofErr w:type="spell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public”.</w:t>
      </w:r>
    </w:p>
    <w:p w:rsidR="00A37602" w:rsidRDefault="00A37602" w:rsidP="00ED78A2">
      <w:pPr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Fa</w:t>
      </w:r>
      <w:r w:rsidR="00ED78A2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31732" w:rsidRPr="00731732">
        <w:rPr>
          <w:rFonts w:ascii="Times New Roman" w:hAnsi="Times New Roman" w:cs="Times New Roman"/>
          <w:sz w:val="24"/>
          <w:szCs w:val="24"/>
          <w:lang w:val="it-IT"/>
        </w:rPr>
        <w:t xml:space="preserve">preciem că, </w:t>
      </w:r>
      <w:proofErr w:type="spellStart"/>
      <w:r w:rsidR="00731732" w:rsidRPr="00731732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31732" w:rsidRPr="00731732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731732" w:rsidRPr="007317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31732" w:rsidRPr="0073173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31732"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aprobarea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desfășurării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ED78A2">
        <w:rPr>
          <w:rFonts w:ascii="Times New Roman" w:hAnsi="Times New Roman"/>
          <w:bCs/>
          <w:sz w:val="26"/>
          <w:szCs w:val="26"/>
        </w:rPr>
        <w:t>ac</w:t>
      </w:r>
      <w:r>
        <w:rPr>
          <w:rFonts w:ascii="Times New Roman" w:hAnsi="Times New Roman"/>
          <w:bCs/>
          <w:sz w:val="26"/>
          <w:szCs w:val="26"/>
        </w:rPr>
        <w:t>tivității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casieriei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Aquatim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SA</w:t>
      </w:r>
      <w:proofErr w:type="gramStart"/>
      <w:r>
        <w:rPr>
          <w:rFonts w:ascii="Times New Roman" w:hAnsi="Times New Roman"/>
          <w:bCs/>
          <w:sz w:val="26"/>
          <w:szCs w:val="26"/>
        </w:rPr>
        <w:t xml:space="preserve">, </w:t>
      </w:r>
      <w:r w:rsidR="00ED78A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r w:rsidR="00ED78A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spațiul</w:t>
      </w:r>
      <w:proofErr w:type="spellEnd"/>
      <w:r w:rsidR="00ED78A2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cu </w:t>
      </w:r>
      <w:r w:rsidR="00ED78A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altă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destinație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SAD2 </w:t>
      </w:r>
      <w:proofErr w:type="spellStart"/>
      <w:r>
        <w:rPr>
          <w:rFonts w:ascii="Times New Roman" w:hAnsi="Times New Roman"/>
          <w:bCs/>
          <w:sz w:val="26"/>
          <w:szCs w:val="26"/>
        </w:rPr>
        <w:t>situat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str. </w:t>
      </w:r>
      <w:proofErr w:type="spellStart"/>
      <w:r>
        <w:rPr>
          <w:rFonts w:ascii="Times New Roman" w:hAnsi="Times New Roman"/>
          <w:bCs/>
          <w:sz w:val="26"/>
          <w:szCs w:val="26"/>
        </w:rPr>
        <w:t>Oituz</w:t>
      </w:r>
      <w:proofErr w:type="spellEnd"/>
    </w:p>
    <w:p w:rsidR="00A37602" w:rsidRPr="00731732" w:rsidRDefault="00A37602" w:rsidP="00ED78A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6"/>
          <w:szCs w:val="26"/>
        </w:rPr>
        <w:t>nr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. </w:t>
      </w:r>
      <w:proofErr w:type="gramStart"/>
      <w:r>
        <w:rPr>
          <w:rFonts w:ascii="Times New Roman" w:hAnsi="Times New Roman"/>
          <w:bCs/>
          <w:sz w:val="26"/>
          <w:szCs w:val="26"/>
        </w:rPr>
        <w:t xml:space="preserve">1, la </w:t>
      </w:r>
      <w:proofErr w:type="spellStart"/>
      <w:r>
        <w:rPr>
          <w:rFonts w:ascii="Times New Roman" w:hAnsi="Times New Roman"/>
          <w:bCs/>
          <w:sz w:val="26"/>
          <w:szCs w:val="26"/>
        </w:rPr>
        <w:t>valoarea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chiriei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stabilită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prin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raportul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bCs/>
          <w:sz w:val="26"/>
          <w:szCs w:val="26"/>
        </w:rPr>
        <w:t>evaluare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înregistrat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cu nr.</w:t>
      </w:r>
      <w:proofErr w:type="gramEnd"/>
      <w:r w:rsidR="00CA582C" w:rsidRPr="00CA582C">
        <w:rPr>
          <w:rFonts w:ascii="Times New Roman" w:hAnsi="Times New Roman"/>
          <w:bCs/>
          <w:sz w:val="26"/>
          <w:szCs w:val="26"/>
        </w:rPr>
        <w:t xml:space="preserve"> </w:t>
      </w:r>
      <w:r w:rsidR="00CA582C">
        <w:rPr>
          <w:rFonts w:ascii="Times New Roman" w:hAnsi="Times New Roman"/>
          <w:bCs/>
          <w:sz w:val="26"/>
          <w:szCs w:val="26"/>
        </w:rPr>
        <w:t>SC2022-032143/</w:t>
      </w:r>
      <w:proofErr w:type="gramStart"/>
      <w:r w:rsidR="00CA582C">
        <w:rPr>
          <w:rFonts w:ascii="Times New Roman" w:hAnsi="Times New Roman"/>
          <w:bCs/>
          <w:sz w:val="26"/>
          <w:szCs w:val="26"/>
        </w:rPr>
        <w:t xml:space="preserve">21.12.2022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73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31732">
        <w:rPr>
          <w:rFonts w:ascii="Times New Roman" w:hAnsi="Times New Roman" w:cs="Times New Roman"/>
          <w:sz w:val="24"/>
          <w:szCs w:val="24"/>
        </w:rPr>
        <w:t>.</w:t>
      </w:r>
    </w:p>
    <w:p w:rsidR="00A37602" w:rsidRPr="00731732" w:rsidRDefault="00A37602" w:rsidP="00ED78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37602" w:rsidRPr="00A37602" w:rsidRDefault="00A37602" w:rsidP="00A37602">
      <w:pPr>
        <w:rPr>
          <w:rFonts w:ascii="Times New Roman" w:hAnsi="Times New Roman"/>
          <w:bCs/>
          <w:sz w:val="26"/>
          <w:szCs w:val="26"/>
        </w:rPr>
      </w:pPr>
    </w:p>
    <w:p w:rsidR="00731732" w:rsidRPr="00731732" w:rsidRDefault="00731732" w:rsidP="00731732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A01153" w:rsidRPr="00C7261B" w:rsidRDefault="00731732" w:rsidP="00F87AB8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D3578">
        <w:rPr>
          <w:lang w:val="it-IT"/>
        </w:rPr>
        <w:t xml:space="preserve">                  </w:t>
      </w:r>
    </w:p>
    <w:p w:rsidR="003D6F9E" w:rsidRDefault="00A01153" w:rsidP="003D6F9E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6F9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E04" w:rsidRPr="00490E58">
        <w:rPr>
          <w:rFonts w:ascii="Times New Roman" w:hAnsi="Times New Roman" w:cs="Times New Roman"/>
          <w:b/>
          <w:sz w:val="24"/>
          <w:szCs w:val="24"/>
        </w:rPr>
        <w:t>DIRECTOR</w:t>
      </w:r>
      <w:r w:rsidR="00F87AB8">
        <w:rPr>
          <w:rFonts w:ascii="Times New Roman" w:hAnsi="Times New Roman" w:cs="Times New Roman"/>
          <w:b/>
          <w:sz w:val="24"/>
          <w:szCs w:val="24"/>
        </w:rPr>
        <w:t>,</w:t>
      </w:r>
      <w:r w:rsidR="003D6F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3D6F9E" w:rsidRPr="003D6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F9E" w:rsidRPr="00F87AB8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3D6F9E" w:rsidRPr="003D6F9E" w:rsidRDefault="00A01153" w:rsidP="003D6F9E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</w:t>
      </w:r>
      <w:r w:rsidR="002F6E5D">
        <w:rPr>
          <w:b/>
          <w:sz w:val="24"/>
          <w:szCs w:val="24"/>
        </w:rPr>
        <w:t xml:space="preserve">    </w:t>
      </w:r>
      <w:r w:rsidRPr="00490E58">
        <w:rPr>
          <w:b/>
          <w:sz w:val="24"/>
          <w:szCs w:val="24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AB8">
        <w:rPr>
          <w:rFonts w:ascii="Times New Roman" w:hAnsi="Times New Roman" w:cs="Times New Roman"/>
          <w:b/>
          <w:sz w:val="24"/>
          <w:szCs w:val="24"/>
        </w:rPr>
        <w:t>CRISTIAN FRANȚESCU</w:t>
      </w: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</w:t>
      </w:r>
      <w:r w:rsidR="003D6F9E">
        <w:rPr>
          <w:b/>
          <w:sz w:val="24"/>
          <w:szCs w:val="24"/>
        </w:rPr>
        <w:t xml:space="preserve">                  </w:t>
      </w:r>
      <w:r w:rsidRPr="00490E58">
        <w:rPr>
          <w:b/>
          <w:sz w:val="24"/>
          <w:szCs w:val="24"/>
        </w:rPr>
        <w:t xml:space="preserve"> </w:t>
      </w:r>
      <w:r w:rsidR="003D6F9E" w:rsidRPr="00F87AB8">
        <w:rPr>
          <w:rFonts w:ascii="Times New Roman" w:hAnsi="Times New Roman" w:cs="Times New Roman"/>
          <w:b/>
          <w:sz w:val="24"/>
          <w:szCs w:val="24"/>
        </w:rPr>
        <w:t>MARINELA BANDI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                  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</w:p>
    <w:p w:rsidR="00A01153" w:rsidRPr="00F87AB8" w:rsidRDefault="00F87AB8" w:rsidP="003D6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</w:t>
      </w:r>
      <w:r w:rsidRPr="00F87A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876F80" w:rsidRDefault="00002A89" w:rsidP="00F31FEF">
      <w:pPr>
        <w:jc w:val="both"/>
        <w:rPr>
          <w:lang w:val="ro-RO"/>
        </w:rPr>
      </w:pPr>
      <w:r>
        <w:rPr>
          <w:lang w:val="ro-RO"/>
        </w:rPr>
        <w:t xml:space="preserve">    </w:t>
      </w:r>
    </w:p>
    <w:p w:rsidR="00876F80" w:rsidRDefault="00876F80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F87AB8" w:rsidRDefault="00F87AB8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CF6CAF" w:rsidRPr="00F87AB8" w:rsidRDefault="00876F80" w:rsidP="00F31F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CF6CAF" w:rsidRPr="00F87AB8">
        <w:rPr>
          <w:rFonts w:ascii="Times New Roman" w:hAnsi="Times New Roman" w:cs="Times New Roman"/>
          <w:sz w:val="24"/>
          <w:szCs w:val="24"/>
          <w:lang w:val="ro-RO"/>
        </w:rPr>
        <w:t>Cod FO53-03,Ver.2</w:t>
      </w:r>
    </w:p>
    <w:sectPr w:rsidR="00CF6CAF" w:rsidRPr="00F87AB8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0FC8"/>
    <w:rsid w:val="000D591E"/>
    <w:rsid w:val="000D7155"/>
    <w:rsid w:val="000E5222"/>
    <w:rsid w:val="000F7982"/>
    <w:rsid w:val="001023E3"/>
    <w:rsid w:val="00114625"/>
    <w:rsid w:val="00120E51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75418"/>
    <w:rsid w:val="00183750"/>
    <w:rsid w:val="00183CA9"/>
    <w:rsid w:val="00184C11"/>
    <w:rsid w:val="0019562B"/>
    <w:rsid w:val="00195A1D"/>
    <w:rsid w:val="001A7592"/>
    <w:rsid w:val="001B095D"/>
    <w:rsid w:val="001B4384"/>
    <w:rsid w:val="001B48EE"/>
    <w:rsid w:val="001D4B15"/>
    <w:rsid w:val="001D65CE"/>
    <w:rsid w:val="001E3843"/>
    <w:rsid w:val="001E4602"/>
    <w:rsid w:val="001F74E4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A6C83"/>
    <w:rsid w:val="002C39BE"/>
    <w:rsid w:val="002D2534"/>
    <w:rsid w:val="002D2608"/>
    <w:rsid w:val="002E12E8"/>
    <w:rsid w:val="002E1778"/>
    <w:rsid w:val="002E51E3"/>
    <w:rsid w:val="002F483F"/>
    <w:rsid w:val="002F50FB"/>
    <w:rsid w:val="002F6E5D"/>
    <w:rsid w:val="0030352D"/>
    <w:rsid w:val="00303D18"/>
    <w:rsid w:val="003134F0"/>
    <w:rsid w:val="00313A79"/>
    <w:rsid w:val="00327012"/>
    <w:rsid w:val="00333A24"/>
    <w:rsid w:val="003369B8"/>
    <w:rsid w:val="00343716"/>
    <w:rsid w:val="0035159C"/>
    <w:rsid w:val="003549B8"/>
    <w:rsid w:val="00361CCC"/>
    <w:rsid w:val="0036456E"/>
    <w:rsid w:val="0036671D"/>
    <w:rsid w:val="00367D4B"/>
    <w:rsid w:val="00376343"/>
    <w:rsid w:val="003768E7"/>
    <w:rsid w:val="00382E04"/>
    <w:rsid w:val="003904C1"/>
    <w:rsid w:val="0039079C"/>
    <w:rsid w:val="003A236C"/>
    <w:rsid w:val="003B20E7"/>
    <w:rsid w:val="003B5A0B"/>
    <w:rsid w:val="003C15B3"/>
    <w:rsid w:val="003D4C4C"/>
    <w:rsid w:val="003D6F9E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51A58"/>
    <w:rsid w:val="00472C90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4B01"/>
    <w:rsid w:val="005564F9"/>
    <w:rsid w:val="00562BC0"/>
    <w:rsid w:val="0056364D"/>
    <w:rsid w:val="00564213"/>
    <w:rsid w:val="005642B5"/>
    <w:rsid w:val="005645B0"/>
    <w:rsid w:val="005727C6"/>
    <w:rsid w:val="00577F61"/>
    <w:rsid w:val="00583B1B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3664"/>
    <w:rsid w:val="005E665E"/>
    <w:rsid w:val="005E6DE5"/>
    <w:rsid w:val="005F0313"/>
    <w:rsid w:val="006002C4"/>
    <w:rsid w:val="00614B9E"/>
    <w:rsid w:val="0061669A"/>
    <w:rsid w:val="00616FE4"/>
    <w:rsid w:val="006409FD"/>
    <w:rsid w:val="00640AFC"/>
    <w:rsid w:val="00642423"/>
    <w:rsid w:val="0064360A"/>
    <w:rsid w:val="00643E07"/>
    <w:rsid w:val="00644337"/>
    <w:rsid w:val="006467F7"/>
    <w:rsid w:val="006515D8"/>
    <w:rsid w:val="00653FDB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2333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6F34A8"/>
    <w:rsid w:val="00707BC8"/>
    <w:rsid w:val="00727250"/>
    <w:rsid w:val="00730ABC"/>
    <w:rsid w:val="00731732"/>
    <w:rsid w:val="00732D98"/>
    <w:rsid w:val="007358F2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A2E1C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63066"/>
    <w:rsid w:val="00876F80"/>
    <w:rsid w:val="00877B35"/>
    <w:rsid w:val="00880FC6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462A"/>
    <w:rsid w:val="009062D0"/>
    <w:rsid w:val="00910C4F"/>
    <w:rsid w:val="00924A35"/>
    <w:rsid w:val="0092786D"/>
    <w:rsid w:val="00942192"/>
    <w:rsid w:val="00954B44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1087"/>
    <w:rsid w:val="009F4DD0"/>
    <w:rsid w:val="00A01153"/>
    <w:rsid w:val="00A013F2"/>
    <w:rsid w:val="00A13BC4"/>
    <w:rsid w:val="00A15AFC"/>
    <w:rsid w:val="00A311FD"/>
    <w:rsid w:val="00A33074"/>
    <w:rsid w:val="00A337A2"/>
    <w:rsid w:val="00A36499"/>
    <w:rsid w:val="00A37602"/>
    <w:rsid w:val="00A438A7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0348E"/>
    <w:rsid w:val="00B11419"/>
    <w:rsid w:val="00B1157E"/>
    <w:rsid w:val="00B12962"/>
    <w:rsid w:val="00B144DA"/>
    <w:rsid w:val="00B1460D"/>
    <w:rsid w:val="00B14F72"/>
    <w:rsid w:val="00B166A9"/>
    <w:rsid w:val="00B16B8B"/>
    <w:rsid w:val="00B214A2"/>
    <w:rsid w:val="00B24EA6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5121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4849"/>
    <w:rsid w:val="00C15813"/>
    <w:rsid w:val="00C1762A"/>
    <w:rsid w:val="00C22B45"/>
    <w:rsid w:val="00C50A46"/>
    <w:rsid w:val="00C53DD6"/>
    <w:rsid w:val="00C631B2"/>
    <w:rsid w:val="00C7261B"/>
    <w:rsid w:val="00C7759F"/>
    <w:rsid w:val="00C858BC"/>
    <w:rsid w:val="00C9044B"/>
    <w:rsid w:val="00C92537"/>
    <w:rsid w:val="00C92805"/>
    <w:rsid w:val="00C95B1E"/>
    <w:rsid w:val="00CA582C"/>
    <w:rsid w:val="00CB36E0"/>
    <w:rsid w:val="00CB77C9"/>
    <w:rsid w:val="00CE4CD1"/>
    <w:rsid w:val="00CF6CAF"/>
    <w:rsid w:val="00D00C44"/>
    <w:rsid w:val="00D14073"/>
    <w:rsid w:val="00D14564"/>
    <w:rsid w:val="00D33D33"/>
    <w:rsid w:val="00D37FA2"/>
    <w:rsid w:val="00D55470"/>
    <w:rsid w:val="00D55778"/>
    <w:rsid w:val="00D63F98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32064"/>
    <w:rsid w:val="00E44214"/>
    <w:rsid w:val="00E4562C"/>
    <w:rsid w:val="00E479CA"/>
    <w:rsid w:val="00E57930"/>
    <w:rsid w:val="00E65450"/>
    <w:rsid w:val="00E662D3"/>
    <w:rsid w:val="00E665F9"/>
    <w:rsid w:val="00E677FD"/>
    <w:rsid w:val="00E739E1"/>
    <w:rsid w:val="00E863C6"/>
    <w:rsid w:val="00E87CF2"/>
    <w:rsid w:val="00E95DF1"/>
    <w:rsid w:val="00EA70A2"/>
    <w:rsid w:val="00EB373A"/>
    <w:rsid w:val="00EB5BA1"/>
    <w:rsid w:val="00EC7BE4"/>
    <w:rsid w:val="00ED4C48"/>
    <w:rsid w:val="00ED5520"/>
    <w:rsid w:val="00ED78A2"/>
    <w:rsid w:val="00EE1F12"/>
    <w:rsid w:val="00EE2B4D"/>
    <w:rsid w:val="00EF1B78"/>
    <w:rsid w:val="00EF3AD2"/>
    <w:rsid w:val="00EF3F36"/>
    <w:rsid w:val="00EF66D7"/>
    <w:rsid w:val="00F041D1"/>
    <w:rsid w:val="00F22879"/>
    <w:rsid w:val="00F31523"/>
    <w:rsid w:val="00F31FEF"/>
    <w:rsid w:val="00F46DBF"/>
    <w:rsid w:val="00F51B70"/>
    <w:rsid w:val="00F53B1B"/>
    <w:rsid w:val="00F65C38"/>
    <w:rsid w:val="00F7284E"/>
    <w:rsid w:val="00F81148"/>
    <w:rsid w:val="00F82EF1"/>
    <w:rsid w:val="00F87AB8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markedcontent">
    <w:name w:val="markedcontent"/>
    <w:basedOn w:val="DefaultParagraphFont"/>
    <w:rsid w:val="00731732"/>
  </w:style>
  <w:style w:type="paragraph" w:styleId="NormalWeb">
    <w:name w:val="Normal (Web)"/>
    <w:basedOn w:val="Normal"/>
    <w:uiPriority w:val="99"/>
    <w:unhideWhenUsed/>
    <w:rsid w:val="00A37602"/>
    <w:pPr>
      <w:shd w:val="clear" w:color="auto" w:fill="FFFFFF"/>
      <w:jc w:val="both"/>
    </w:pPr>
    <w:rPr>
      <w:rFonts w:ascii="Verdana" w:eastAsia="Times New Roman" w:hAnsi="Verdana" w:cs="Times New Roman"/>
      <w:color w:val="000000"/>
      <w:sz w:val="11"/>
      <w:szCs w:val="11"/>
    </w:rPr>
  </w:style>
  <w:style w:type="paragraph" w:customStyle="1" w:styleId="spar">
    <w:name w:val="s_par"/>
    <w:basedOn w:val="Normal"/>
    <w:rsid w:val="00A37602"/>
    <w:pPr>
      <w:shd w:val="clear" w:color="auto" w:fill="FFFFFF"/>
      <w:ind w:left="131"/>
      <w:jc w:val="both"/>
    </w:pPr>
    <w:rPr>
      <w:rFonts w:ascii="Verdana" w:eastAsia="Times New Roman" w:hAnsi="Verdana" w:cs="Times New Roman"/>
      <w:color w:val="000000"/>
      <w:sz w:val="11"/>
      <w:szCs w:val="11"/>
    </w:rPr>
  </w:style>
  <w:style w:type="character" w:styleId="Hyperlink">
    <w:name w:val="Hyperlink"/>
    <w:basedOn w:val="DefaultParagraphFont"/>
    <w:uiPriority w:val="99"/>
    <w:semiHidden/>
    <w:unhideWhenUsed/>
    <w:rsid w:val="00A37602"/>
    <w:rPr>
      <w:color w:val="0000FF"/>
      <w:u w:val="single"/>
    </w:rPr>
  </w:style>
  <w:style w:type="character" w:customStyle="1" w:styleId="salnbdy">
    <w:name w:val="s_aln_bdy"/>
    <w:basedOn w:val="DefaultParagraphFont"/>
    <w:rsid w:val="00A37602"/>
    <w:rPr>
      <w:rFonts w:ascii="Verdana" w:hAnsi="Verdana" w:hint="default"/>
      <w:b w:val="0"/>
      <w:bCs w:val="0"/>
      <w:color w:val="000000"/>
      <w:sz w:val="11"/>
      <w:szCs w:val="11"/>
      <w:shd w:val="clear" w:color="auto" w:fill="FFFFFF"/>
    </w:rPr>
  </w:style>
  <w:style w:type="character" w:customStyle="1" w:styleId="slitbdy">
    <w:name w:val="s_lit_bdy"/>
    <w:basedOn w:val="DefaultParagraphFont"/>
    <w:rsid w:val="00A37602"/>
    <w:rPr>
      <w:rFonts w:ascii="Verdana" w:hAnsi="Verdana" w:hint="default"/>
      <w:b w:val="0"/>
      <w:bCs w:val="0"/>
      <w:color w:val="000000"/>
      <w:sz w:val="11"/>
      <w:szCs w:val="1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mbandi</cp:lastModifiedBy>
  <cp:revision>19</cp:revision>
  <cp:lastPrinted>2022-12-23T08:26:00Z</cp:lastPrinted>
  <dcterms:created xsi:type="dcterms:W3CDTF">2022-11-24T07:41:00Z</dcterms:created>
  <dcterms:modified xsi:type="dcterms:W3CDTF">2022-12-23T08:26:00Z</dcterms:modified>
</cp:coreProperties>
</file>