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813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8130E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50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Mareșal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Alexandru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Averescu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gram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70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8130E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8130E5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8130E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8130E5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8130E5">
        <w:rPr>
          <w:b/>
          <w:bCs/>
          <w:color w:val="000000"/>
          <w:sz w:val="22"/>
          <w:szCs w:val="22"/>
          <w:lang w:eastAsia="ro-RO"/>
        </w:rPr>
        <w:t xml:space="preserve"> 224</w:t>
      </w:r>
      <w:r w:rsidR="002C2ADB">
        <w:rPr>
          <w:b/>
          <w:bCs/>
          <w:color w:val="000000"/>
          <w:sz w:val="22"/>
          <w:szCs w:val="22"/>
          <w:lang w:eastAsia="ro-RO"/>
        </w:rPr>
        <w:t>/24.04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C2ADB">
      <w:pPr>
        <w:ind w:firstLine="720"/>
        <w:jc w:val="both"/>
        <w:rPr>
          <w:b/>
          <w:color w:val="000000"/>
          <w:spacing w:val="-5"/>
          <w:sz w:val="22"/>
          <w:szCs w:val="22"/>
        </w:rPr>
      </w:pPr>
      <w:proofErr w:type="spellStart"/>
      <w:proofErr w:type="gram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AC29A0">
        <w:rPr>
          <w:rFonts w:eastAsia="Calibri"/>
          <w:b/>
          <w:bCs/>
          <w:color w:val="000000"/>
          <w:sz w:val="22"/>
          <w:szCs w:val="22"/>
          <w:lang w:eastAsia="ro-RO"/>
        </w:rPr>
        <w:t>Mareșal</w:t>
      </w:r>
      <w:proofErr w:type="spellEnd"/>
      <w:r w:rsidR="00AC29A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C29A0">
        <w:rPr>
          <w:rFonts w:eastAsia="Calibri"/>
          <w:b/>
          <w:bCs/>
          <w:color w:val="000000"/>
          <w:sz w:val="22"/>
          <w:szCs w:val="22"/>
          <w:lang w:eastAsia="ro-RO"/>
        </w:rPr>
        <w:t>Alexandru</w:t>
      </w:r>
      <w:proofErr w:type="spellEnd"/>
      <w:r w:rsidR="00AC29A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C29A0">
        <w:rPr>
          <w:rFonts w:eastAsia="Calibri"/>
          <w:b/>
          <w:bCs/>
          <w:color w:val="000000"/>
          <w:sz w:val="22"/>
          <w:szCs w:val="22"/>
          <w:lang w:eastAsia="ro-RO"/>
        </w:rPr>
        <w:t>Averescu</w:t>
      </w:r>
      <w:proofErr w:type="spellEnd"/>
      <w:r w:rsidR="00AC29A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AC29A0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70</w:t>
      </w:r>
      <w:r w:rsidR="00A840AC" w:rsidRPr="00B82295">
        <w:rPr>
          <w:bCs/>
          <w:color w:val="000000"/>
          <w:sz w:val="22"/>
          <w:szCs w:val="22"/>
          <w:lang w:eastAsia="ro-RO"/>
        </w:rPr>
        <w:t>, s-</w:t>
      </w:r>
      <w:proofErr w:type="gramStart"/>
      <w:r w:rsidR="00A840AC" w:rsidRPr="00B82295">
        <w:rPr>
          <w:bCs/>
          <w:color w:val="000000"/>
          <w:sz w:val="22"/>
          <w:szCs w:val="22"/>
          <w:lang w:eastAsia="ro-RO"/>
        </w:rPr>
        <w:t xml:space="preserve">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proofErr w:type="gram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Mareșal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Alexandru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Averescu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 </w:t>
      </w:r>
      <w:proofErr w:type="gram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70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  <w:proofErr w:type="gramEnd"/>
    </w:p>
    <w:p w:rsidR="00067DD5" w:rsidRPr="00B82295" w:rsidRDefault="00067DD5" w:rsidP="002C2AD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2C2ADB">
        <w:rPr>
          <w:sz w:val="22"/>
          <w:szCs w:val="22"/>
          <w:lang w:val="ro-RO"/>
        </w:rPr>
        <w:t>onform adresei  ADR Vest nr. 6235/21</w:t>
      </w:r>
      <w:r w:rsidRPr="00B82295">
        <w:rPr>
          <w:sz w:val="22"/>
          <w:szCs w:val="22"/>
          <w:lang w:val="ro-RO"/>
        </w:rPr>
        <w:t>.03.2019</w:t>
      </w:r>
      <w:r w:rsidR="002C2ADB">
        <w:rPr>
          <w:sz w:val="22"/>
          <w:szCs w:val="22"/>
          <w:lang w:val="ro-RO"/>
        </w:rPr>
        <w:t>,</w:t>
      </w:r>
      <w:r w:rsidRPr="00B82295">
        <w:rPr>
          <w:sz w:val="22"/>
          <w:szCs w:val="22"/>
          <w:lang w:val="ro-RO"/>
        </w:rPr>
        <w:t xml:space="preserve"> înregistrată la Primăria Municipi</w:t>
      </w:r>
      <w:r w:rsidR="002C2ADB">
        <w:rPr>
          <w:sz w:val="22"/>
          <w:szCs w:val="22"/>
          <w:lang w:val="ro-RO"/>
        </w:rPr>
        <w:t>ului Timișoara cu nr. CDD2019-198/25.03.2019, se solicită actualizarea estimă</w:t>
      </w:r>
      <w:r w:rsidRPr="00B82295">
        <w:rPr>
          <w:sz w:val="22"/>
          <w:szCs w:val="22"/>
          <w:lang w:val="ro-RO"/>
        </w:rPr>
        <w:t>rilor bugetare legate de valoarea preconizata a achizițiilor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89681E">
      <w:pPr>
        <w:ind w:firstLine="720"/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8130E5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50</w:t>
      </w:r>
      <w:r w:rsidR="008130E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/23.02.2018 privind aprobarea documenta</w:t>
      </w:r>
      <w:r w:rsidR="008130E5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8130E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8130E5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8130E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130E5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8130E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8130E5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8130E5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8130E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8130E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30E5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Mareșal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Alexandru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Averescu</w:t>
      </w:r>
      <w:proofErr w:type="spell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nr.</w:t>
      </w:r>
      <w:proofErr w:type="gramEnd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gramStart"/>
      <w:r w:rsidR="008130E5">
        <w:rPr>
          <w:rFonts w:eastAsia="Calibri"/>
          <w:b/>
          <w:bCs/>
          <w:color w:val="000000"/>
          <w:sz w:val="22"/>
          <w:szCs w:val="22"/>
          <w:lang w:eastAsia="ro-RO"/>
        </w:rPr>
        <w:t>70</w:t>
      </w:r>
      <w:r w:rsidR="008130E5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8130E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8130E5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8130E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8130E5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8130E5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8130E5">
        <w:rPr>
          <w:b/>
          <w:bCs/>
          <w:color w:val="000000"/>
          <w:sz w:val="22"/>
          <w:szCs w:val="22"/>
          <w:lang w:eastAsia="ro-RO"/>
        </w:rPr>
        <w:t xml:space="preserve"> 224/24.04</w:t>
      </w:r>
      <w:r w:rsidR="008130E5" w:rsidRPr="00B82295">
        <w:rPr>
          <w:b/>
          <w:bCs/>
          <w:color w:val="000000"/>
          <w:sz w:val="22"/>
          <w:szCs w:val="22"/>
          <w:lang w:eastAsia="ro-RO"/>
        </w:rPr>
        <w:t>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8130E5">
        <w:rPr>
          <w:bCs/>
          <w:color w:val="000000"/>
          <w:sz w:val="22"/>
          <w:szCs w:val="22"/>
          <w:lang w:eastAsia="ro-RO"/>
        </w:rPr>
        <w:t>224</w:t>
      </w:r>
      <w:r w:rsidR="002C2ADB">
        <w:rPr>
          <w:bCs/>
          <w:color w:val="000000"/>
          <w:sz w:val="22"/>
          <w:szCs w:val="22"/>
          <w:lang w:eastAsia="ro-RO"/>
        </w:rPr>
        <w:t>/24.04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</w:t>
      </w:r>
      <w:r w:rsidR="002C2ADB">
        <w:rPr>
          <w:bCs/>
          <w:color w:val="000000"/>
          <w:sz w:val="22"/>
          <w:szCs w:val="22"/>
          <w:lang w:eastAsia="ro-RO"/>
        </w:rPr>
        <w:t>,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actualizați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sz w:val="22"/>
          <w:szCs w:val="22"/>
          <w:lang w:val="ro-RO"/>
        </w:rPr>
        <w:t>art. 71 din O.U.G. nr. 114/2018;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8130E5">
        <w:rPr>
          <w:rFonts w:eastAsia="Calibri"/>
          <w:bCs/>
          <w:color w:val="000000"/>
          <w:sz w:val="22"/>
          <w:szCs w:val="22"/>
          <w:lang w:val="ro-RO" w:eastAsia="ro-RO"/>
        </w:rPr>
        <w:t>nr. 50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investiției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89681E">
      <w:pPr>
        <w:ind w:right="144" w:firstLine="72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89681E">
      <w:pPr>
        <w:ind w:firstLine="720"/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8130E5">
        <w:rPr>
          <w:rFonts w:ascii="Times New Roman" w:hAnsi="Times New Roman"/>
          <w:bCs/>
          <w:color w:val="000000"/>
          <w:lang w:eastAsia="ro-RO"/>
        </w:rPr>
        <w:t>50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"Reabilitare termică imobil</w:t>
      </w:r>
      <w:r w:rsidR="00C23A5C" w:rsidRPr="008130E5">
        <w:rPr>
          <w:rFonts w:ascii="Times New Roman" w:hAnsi="Times New Roman"/>
          <w:bCs/>
          <w:i/>
          <w:color w:val="000000"/>
          <w:lang w:eastAsia="ro-RO"/>
        </w:rPr>
        <w:t xml:space="preserve">, </w:t>
      </w:r>
      <w:r w:rsidR="008130E5" w:rsidRPr="008130E5">
        <w:rPr>
          <w:rFonts w:ascii="Times New Roman" w:hAnsi="Times New Roman"/>
          <w:b/>
          <w:bCs/>
          <w:i/>
          <w:color w:val="000000"/>
          <w:lang w:eastAsia="ro-RO"/>
        </w:rPr>
        <w:t>Str. Mareșal Alexandru Averescu nr. 70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8130E5">
        <w:rPr>
          <w:rFonts w:ascii="Times New Roman" w:hAnsi="Times New Roman"/>
          <w:bCs/>
          <w:color w:val="000000"/>
          <w:lang w:eastAsia="ro-RO"/>
        </w:rPr>
        <w:t xml:space="preserve"> 224</w:t>
      </w:r>
      <w:r w:rsidR="002C2ADB">
        <w:rPr>
          <w:rFonts w:ascii="Times New Roman" w:hAnsi="Times New Roman"/>
          <w:bCs/>
          <w:color w:val="000000"/>
          <w:lang w:eastAsia="ro-RO"/>
        </w:rPr>
        <w:t>/24.04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.2018.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2C2ADB" w:rsidP="009461F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PRIMAR</w:t>
      </w:r>
      <w:r w:rsidR="008130E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DIRECTOR DIRECȚIA EDILITARĂ</w:t>
      </w:r>
      <w:r w:rsidR="008130E5">
        <w:rPr>
          <w:b/>
          <w:sz w:val="22"/>
          <w:szCs w:val="22"/>
        </w:rPr>
        <w:t>,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2C2ADB">
        <w:rPr>
          <w:b/>
          <w:sz w:val="22"/>
          <w:szCs w:val="22"/>
        </w:rPr>
        <w:t xml:space="preserve">        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2C2ADB">
      <w:pgSz w:w="12240" w:h="15840"/>
      <w:pgMar w:top="426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C2ADB"/>
    <w:rsid w:val="002F64F5"/>
    <w:rsid w:val="003B3838"/>
    <w:rsid w:val="003C5BD0"/>
    <w:rsid w:val="003F4B71"/>
    <w:rsid w:val="00444964"/>
    <w:rsid w:val="004450EB"/>
    <w:rsid w:val="004F4F8F"/>
    <w:rsid w:val="00505F80"/>
    <w:rsid w:val="005100F8"/>
    <w:rsid w:val="005126EC"/>
    <w:rsid w:val="0054385C"/>
    <w:rsid w:val="00643415"/>
    <w:rsid w:val="006874C8"/>
    <w:rsid w:val="006A5539"/>
    <w:rsid w:val="006D4092"/>
    <w:rsid w:val="0071599D"/>
    <w:rsid w:val="0074526A"/>
    <w:rsid w:val="00811A65"/>
    <w:rsid w:val="008130E5"/>
    <w:rsid w:val="00861DB7"/>
    <w:rsid w:val="0089681E"/>
    <w:rsid w:val="008D3C90"/>
    <w:rsid w:val="009461F1"/>
    <w:rsid w:val="009470BE"/>
    <w:rsid w:val="009A47F7"/>
    <w:rsid w:val="009A4984"/>
    <w:rsid w:val="009B41D4"/>
    <w:rsid w:val="00A12A04"/>
    <w:rsid w:val="00A27C9E"/>
    <w:rsid w:val="00A840AC"/>
    <w:rsid w:val="00AA19CB"/>
    <w:rsid w:val="00AC29A0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F2391D"/>
    <w:rsid w:val="00FA21E2"/>
    <w:rsid w:val="00FB5B38"/>
    <w:rsid w:val="00FD4386"/>
    <w:rsid w:val="00FE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476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adumitru</cp:lastModifiedBy>
  <cp:revision>22</cp:revision>
  <dcterms:created xsi:type="dcterms:W3CDTF">2017-09-05T13:37:00Z</dcterms:created>
  <dcterms:modified xsi:type="dcterms:W3CDTF">2019-04-05T05:52:00Z</dcterms:modified>
</cp:coreProperties>
</file>