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39" w:rsidRDefault="00D27F1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Default="000E4F77" w:rsidP="000E4F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939" w:rsidRPr="002A0C9E">
        <w:rPr>
          <w:rFonts w:ascii="Times New Roman" w:hAnsi="Times New Roman" w:cs="Times New Roman"/>
          <w:b/>
          <w:sz w:val="24"/>
          <w:szCs w:val="24"/>
        </w:rPr>
        <w:t xml:space="preserve">Anexa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la HCL nr.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E615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19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/       </w:t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>201</w:t>
      </w:r>
      <w:r w:rsidR="00C33810">
        <w:rPr>
          <w:rFonts w:ascii="Times New Roman" w:hAnsi="Times New Roman" w:cs="Times New Roman"/>
          <w:b/>
          <w:sz w:val="24"/>
          <w:szCs w:val="24"/>
        </w:rPr>
        <w:t>7</w:t>
      </w:r>
    </w:p>
    <w:p w:rsidR="00B142F3" w:rsidRPr="002A0C9E" w:rsidRDefault="00B142F3" w:rsidP="000E4F77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INDICATORI TEHNICO – ECONOMICI – FAZA </w:t>
      </w:r>
      <w:r w:rsidR="00240C39">
        <w:rPr>
          <w:rFonts w:ascii="Times New Roman" w:hAnsi="Times New Roman" w:cs="Times New Roman"/>
          <w:b/>
          <w:sz w:val="24"/>
          <w:szCs w:val="24"/>
        </w:rPr>
        <w:t>D.A.L.I.</w:t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F836BC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836BC">
        <w:rPr>
          <w:rFonts w:ascii="Times New Roman" w:hAnsi="Times New Roman" w:cs="Times New Roman"/>
          <w:b/>
          <w:sz w:val="24"/>
          <w:szCs w:val="24"/>
        </w:rPr>
        <w:t>R</w:t>
      </w:r>
      <w:r w:rsidR="00F836BC" w:rsidRPr="002A0C9E">
        <w:rPr>
          <w:rFonts w:ascii="Times New Roman" w:hAnsi="Times New Roman" w:cs="Times New Roman"/>
          <w:b/>
          <w:sz w:val="24"/>
          <w:szCs w:val="24"/>
        </w:rPr>
        <w:t xml:space="preserve">eabilitare termică </w:t>
      </w:r>
      <w:r w:rsidR="00F836BC">
        <w:rPr>
          <w:rFonts w:ascii="Times New Roman" w:hAnsi="Times New Roman" w:cs="Times New Roman"/>
          <w:b/>
          <w:sz w:val="24"/>
          <w:szCs w:val="24"/>
        </w:rPr>
        <w:t xml:space="preserve">bloc, </w:t>
      </w:r>
      <w:r w:rsidR="003E6153" w:rsidRPr="00207DD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 xml:space="preserve">str. </w:t>
      </w:r>
      <w:r w:rsidR="003E615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Martir Dumitru Jugănaru, nr.</w:t>
      </w:r>
      <w:r w:rsidR="0016782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20, bl.28</w:t>
      </w:r>
    </w:p>
    <w:p w:rsidR="00086E23" w:rsidRPr="002A0C9E" w:rsidRDefault="00086E23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086E23" w:rsidRDefault="00850CD5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AMPLASAMENT 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Municipiul Timişoara, </w:t>
      </w:r>
      <w:r w:rsidR="003E6153" w:rsidRPr="00207DD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 xml:space="preserve">str. </w:t>
      </w:r>
      <w:r w:rsidR="003E615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Martir Dumitru Jugănaru, nr.</w:t>
      </w:r>
      <w:r w:rsidR="0016782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20, bl.28</w:t>
      </w:r>
    </w:p>
    <w:p w:rsidR="00FD0F46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FD0F46" w:rsidRPr="002A0C9E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TITULARUL INVESTIŢIEI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>Primăria Municipiului Timişoara,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850CD5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Default="00850CD5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  <w:t>Asoci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>aţia de proprietari</w:t>
      </w:r>
      <w:r w:rsidR="00FD0F46">
        <w:rPr>
          <w:rFonts w:ascii="Times New Roman" w:hAnsi="Times New Roman" w:cs="Times New Roman"/>
          <w:b/>
          <w:sz w:val="24"/>
          <w:szCs w:val="24"/>
        </w:rPr>
        <w:t>,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6153" w:rsidRPr="00207DD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 xml:space="preserve">str. </w:t>
      </w:r>
      <w:r w:rsidR="003E615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Martir Dumitru Jugănaru, nr.</w:t>
      </w:r>
      <w:r w:rsidR="0016782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20, bl.28</w:t>
      </w:r>
    </w:p>
    <w:p w:rsidR="00FD0F46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FD0F46" w:rsidRPr="002A0C9E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613431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D0F46">
        <w:rPr>
          <w:rFonts w:ascii="Times New Roman" w:hAnsi="Times New Roman" w:cs="Times New Roman"/>
          <w:b/>
          <w:sz w:val="24"/>
          <w:szCs w:val="24"/>
        </w:rPr>
        <w:t>140</w:t>
      </w:r>
      <w:r w:rsidR="009E6DBE">
        <w:rPr>
          <w:rFonts w:ascii="Times New Roman" w:hAnsi="Times New Roman" w:cs="Times New Roman"/>
          <w:b/>
          <w:sz w:val="24"/>
          <w:szCs w:val="24"/>
        </w:rPr>
        <w:t>/</w:t>
      </w:r>
      <w:r w:rsidR="0016782C">
        <w:rPr>
          <w:rFonts w:ascii="Times New Roman" w:hAnsi="Times New Roman" w:cs="Times New Roman"/>
          <w:b/>
          <w:sz w:val="24"/>
          <w:szCs w:val="24"/>
        </w:rPr>
        <w:t>4</w:t>
      </w:r>
      <w:r w:rsidR="00FD0F46">
        <w:rPr>
          <w:rFonts w:ascii="Times New Roman" w:hAnsi="Times New Roman" w:cs="Times New Roman"/>
          <w:b/>
          <w:sz w:val="24"/>
          <w:szCs w:val="24"/>
        </w:rPr>
        <w:t>/2017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DATE TEHNICE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19</w:t>
      </w:r>
      <w:r w:rsidR="00240C39" w:rsidRPr="00C30A82">
        <w:rPr>
          <w:rFonts w:ascii="Times New Roman" w:hAnsi="Times New Roman" w:cs="Times New Roman"/>
          <w:b/>
          <w:sz w:val="24"/>
          <w:szCs w:val="24"/>
        </w:rPr>
        <w:t>8</w:t>
      </w:r>
      <w:r w:rsidR="0016782C">
        <w:rPr>
          <w:rFonts w:ascii="Times New Roman" w:hAnsi="Times New Roman" w:cs="Times New Roman"/>
          <w:b/>
          <w:sz w:val="24"/>
          <w:szCs w:val="24"/>
        </w:rPr>
        <w:t>4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S+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P+4</w:t>
      </w:r>
    </w:p>
    <w:p w:rsidR="002B26AF" w:rsidRPr="005137F8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142F3">
        <w:rPr>
          <w:rFonts w:ascii="Times New Roman" w:hAnsi="Times New Roman" w:cs="Times New Roman"/>
          <w:b/>
          <w:sz w:val="24"/>
          <w:szCs w:val="24"/>
        </w:rPr>
        <w:t>2</w:t>
      </w:r>
      <w:r w:rsidR="0016782C">
        <w:rPr>
          <w:rFonts w:ascii="Times New Roman" w:hAnsi="Times New Roman" w:cs="Times New Roman"/>
          <w:b/>
          <w:sz w:val="24"/>
          <w:szCs w:val="24"/>
        </w:rPr>
        <w:t>0</w:t>
      </w:r>
    </w:p>
    <w:p w:rsidR="002B26AF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16782C">
        <w:rPr>
          <w:rFonts w:ascii="Times New Roman" w:hAnsi="Times New Roman" w:cs="Times New Roman"/>
          <w:b/>
          <w:sz w:val="24"/>
          <w:szCs w:val="24"/>
        </w:rPr>
        <w:t>286,41</w:t>
      </w:r>
      <w:r w:rsidR="00BA7F74" w:rsidRPr="0009020F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16782C">
        <w:rPr>
          <w:rFonts w:ascii="Times New Roman" w:hAnsi="Times New Roman" w:cs="Times New Roman"/>
          <w:b/>
          <w:sz w:val="24"/>
          <w:szCs w:val="24"/>
        </w:rPr>
        <w:t>1.707,62</w:t>
      </w:r>
      <w:r w:rsidR="003E61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16782C">
        <w:rPr>
          <w:rFonts w:ascii="Times New Roman" w:hAnsi="Times New Roman" w:cs="Times New Roman"/>
          <w:b/>
          <w:sz w:val="24"/>
          <w:szCs w:val="24"/>
        </w:rPr>
        <w:t>968,08</w:t>
      </w:r>
      <w:r w:rsidR="00C30A82" w:rsidRPr="00C30A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mp</w:t>
      </w:r>
    </w:p>
    <w:p w:rsidR="00437D16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pereți structurali din beton armat </w:t>
      </w:r>
      <w:r w:rsidR="00CD5E26" w:rsidRPr="0009020F">
        <w:rPr>
          <w:rFonts w:ascii="Times New Roman" w:hAnsi="Times New Roman" w:cs="Times New Roman"/>
          <w:b/>
          <w:sz w:val="24"/>
          <w:szCs w:val="24"/>
        </w:rPr>
        <w:t>prefabrica</w:t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ți 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437D1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INDICATORI</w:t>
      </w:r>
      <w:r w:rsidR="00577DD9">
        <w:rPr>
          <w:rFonts w:ascii="Times New Roman" w:hAnsi="Times New Roman" w:cs="Times New Roman"/>
          <w:b/>
          <w:sz w:val="24"/>
          <w:szCs w:val="24"/>
        </w:rPr>
        <w:t xml:space="preserve"> VALORICI</w:t>
      </w:r>
      <w:r w:rsidRPr="002A0C9E">
        <w:rPr>
          <w:rFonts w:ascii="Times New Roman" w:hAnsi="Times New Roman" w:cs="Times New Roman"/>
          <w:b/>
          <w:sz w:val="24"/>
          <w:szCs w:val="24"/>
        </w:rPr>
        <w:t>:</w:t>
      </w:r>
    </w:p>
    <w:p w:rsidR="00240C39" w:rsidRPr="00A50FD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Valoarea totală a investiţiei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 conform devizului general,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inclusiv T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V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A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="00240C39">
        <w:rPr>
          <w:rFonts w:ascii="Times New Roman" w:hAnsi="Times New Roman" w:cs="Times New Roman"/>
          <w:b/>
          <w:sz w:val="24"/>
          <w:szCs w:val="24"/>
        </w:rPr>
        <w:t>: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AA4EEB">
        <w:rPr>
          <w:rFonts w:ascii="Times New Roman" w:hAnsi="Times New Roman" w:cs="Times New Roman"/>
          <w:b/>
          <w:sz w:val="24"/>
          <w:szCs w:val="24"/>
        </w:rPr>
        <w:t>341.630,16</w:t>
      </w:r>
      <w:r w:rsidR="007620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7D16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50F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Din care C+M:      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4EEB">
        <w:rPr>
          <w:rFonts w:ascii="Times New Roman" w:hAnsi="Times New Roman" w:cs="Times New Roman"/>
          <w:b/>
          <w:sz w:val="24"/>
          <w:szCs w:val="24"/>
        </w:rPr>
        <w:t>288.841,26</w:t>
      </w:r>
      <w:r w:rsidR="007620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lei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240C39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PROIECTANT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 EURODRAFT </w:t>
      </w:r>
      <w:r w:rsidR="005D65BE">
        <w:rPr>
          <w:rFonts w:ascii="Times New Roman" w:hAnsi="Times New Roman" w:cs="Times New Roman"/>
          <w:b/>
          <w:sz w:val="24"/>
          <w:szCs w:val="24"/>
        </w:rPr>
        <w:t xml:space="preserve">PROIECT DESIGN </w:t>
      </w:r>
      <w:r>
        <w:rPr>
          <w:rFonts w:ascii="Times New Roman" w:hAnsi="Times New Roman" w:cs="Times New Roman"/>
          <w:b/>
          <w:sz w:val="24"/>
          <w:szCs w:val="24"/>
        </w:rPr>
        <w:t>SRL</w:t>
      </w:r>
      <w:bookmarkStart w:id="0" w:name="_GoBack"/>
      <w:bookmarkEnd w:id="0"/>
    </w:p>
    <w:sectPr w:rsidR="00240C39" w:rsidSect="00240C39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D26F7"/>
    <w:rsid w:val="00030B54"/>
    <w:rsid w:val="00086E23"/>
    <w:rsid w:val="0009020F"/>
    <w:rsid w:val="000E4F77"/>
    <w:rsid w:val="001032C1"/>
    <w:rsid w:val="001035B5"/>
    <w:rsid w:val="001047C4"/>
    <w:rsid w:val="00125B5B"/>
    <w:rsid w:val="0016782C"/>
    <w:rsid w:val="001A614C"/>
    <w:rsid w:val="00200187"/>
    <w:rsid w:val="00205839"/>
    <w:rsid w:val="00233C3E"/>
    <w:rsid w:val="00240C39"/>
    <w:rsid w:val="00251E2F"/>
    <w:rsid w:val="00277F66"/>
    <w:rsid w:val="002A0C9E"/>
    <w:rsid w:val="002A3970"/>
    <w:rsid w:val="002B254E"/>
    <w:rsid w:val="002B26AF"/>
    <w:rsid w:val="002C50D0"/>
    <w:rsid w:val="002E3FE0"/>
    <w:rsid w:val="003347EC"/>
    <w:rsid w:val="0037232B"/>
    <w:rsid w:val="003C0F64"/>
    <w:rsid w:val="003D26F7"/>
    <w:rsid w:val="003E6153"/>
    <w:rsid w:val="00437D16"/>
    <w:rsid w:val="004439EB"/>
    <w:rsid w:val="00475CE9"/>
    <w:rsid w:val="004C405B"/>
    <w:rsid w:val="004C5E7F"/>
    <w:rsid w:val="005137F8"/>
    <w:rsid w:val="0053480E"/>
    <w:rsid w:val="00577DD9"/>
    <w:rsid w:val="00583540"/>
    <w:rsid w:val="005A2731"/>
    <w:rsid w:val="005D65BE"/>
    <w:rsid w:val="00613431"/>
    <w:rsid w:val="006B65F8"/>
    <w:rsid w:val="00762024"/>
    <w:rsid w:val="007E4763"/>
    <w:rsid w:val="00840E53"/>
    <w:rsid w:val="00850CD5"/>
    <w:rsid w:val="00891D2B"/>
    <w:rsid w:val="008F4735"/>
    <w:rsid w:val="008F4777"/>
    <w:rsid w:val="00902575"/>
    <w:rsid w:val="0097192B"/>
    <w:rsid w:val="009E6DBE"/>
    <w:rsid w:val="009F4515"/>
    <w:rsid w:val="00A24C01"/>
    <w:rsid w:val="00A50FD6"/>
    <w:rsid w:val="00A77213"/>
    <w:rsid w:val="00A84A96"/>
    <w:rsid w:val="00A8557E"/>
    <w:rsid w:val="00AA4EEB"/>
    <w:rsid w:val="00AC7939"/>
    <w:rsid w:val="00B07054"/>
    <w:rsid w:val="00B142F3"/>
    <w:rsid w:val="00B37003"/>
    <w:rsid w:val="00BA7F74"/>
    <w:rsid w:val="00BB65DA"/>
    <w:rsid w:val="00C30A82"/>
    <w:rsid w:val="00C33810"/>
    <w:rsid w:val="00C40929"/>
    <w:rsid w:val="00C50DBB"/>
    <w:rsid w:val="00C64E65"/>
    <w:rsid w:val="00C712B6"/>
    <w:rsid w:val="00C97E52"/>
    <w:rsid w:val="00CA1964"/>
    <w:rsid w:val="00CD4292"/>
    <w:rsid w:val="00CD5E26"/>
    <w:rsid w:val="00CF27AC"/>
    <w:rsid w:val="00D22442"/>
    <w:rsid w:val="00D26C8C"/>
    <w:rsid w:val="00D27F19"/>
    <w:rsid w:val="00D37E7E"/>
    <w:rsid w:val="00DA6576"/>
    <w:rsid w:val="00DE350A"/>
    <w:rsid w:val="00E81911"/>
    <w:rsid w:val="00F113BF"/>
    <w:rsid w:val="00F24F35"/>
    <w:rsid w:val="00F36DE4"/>
    <w:rsid w:val="00F836BC"/>
    <w:rsid w:val="00F911F5"/>
    <w:rsid w:val="00FC4045"/>
    <w:rsid w:val="00FD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58</cp:revision>
  <dcterms:created xsi:type="dcterms:W3CDTF">2014-03-07T08:08:00Z</dcterms:created>
  <dcterms:modified xsi:type="dcterms:W3CDTF">2017-08-08T06:32:00Z</dcterms:modified>
</cp:coreProperties>
</file>