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61" w:rsidRPr="00992337" w:rsidRDefault="00987E61" w:rsidP="00987E61">
      <w:pPr>
        <w:pStyle w:val="BodyTextIndent"/>
        <w:rPr>
          <w:rFonts w:eastAsiaTheme="minorHAnsi"/>
          <w:szCs w:val="24"/>
          <w:lang w:val="es-MX"/>
        </w:rPr>
      </w:pPr>
      <w:r w:rsidRPr="00992337">
        <w:rPr>
          <w:b w:val="0"/>
          <w:sz w:val="22"/>
          <w:szCs w:val="22"/>
          <w:lang w:val="es-MX"/>
        </w:rPr>
        <w:t>MUNICIPIUL  TIMISOARA</w:t>
      </w:r>
      <w:r w:rsidRPr="00992337">
        <w:rPr>
          <w:sz w:val="22"/>
          <w:szCs w:val="22"/>
          <w:lang w:val="es-MX"/>
        </w:rPr>
        <w:t xml:space="preserve">                                                                                   </w:t>
      </w:r>
      <w:r w:rsidR="00992337" w:rsidRPr="00992337">
        <w:rPr>
          <w:sz w:val="22"/>
          <w:szCs w:val="22"/>
          <w:lang w:val="es-MX"/>
        </w:rPr>
        <w:t xml:space="preserve">   </w:t>
      </w:r>
      <w:r w:rsidRPr="00992337">
        <w:rPr>
          <w:sz w:val="22"/>
          <w:szCs w:val="22"/>
          <w:lang w:val="es-MX"/>
        </w:rPr>
        <w:t xml:space="preserve">          </w:t>
      </w:r>
      <w:r w:rsidR="00F42791" w:rsidRPr="00992337">
        <w:rPr>
          <w:sz w:val="22"/>
          <w:szCs w:val="22"/>
          <w:lang w:val="es-MX"/>
        </w:rPr>
        <w:t xml:space="preserve"> </w:t>
      </w:r>
      <w:r w:rsidRPr="00992337">
        <w:rPr>
          <w:rFonts w:eastAsiaTheme="minorHAnsi"/>
          <w:szCs w:val="24"/>
          <w:lang w:val="es-MX"/>
        </w:rPr>
        <w:t>APROBAT</w:t>
      </w:r>
    </w:p>
    <w:p w:rsidR="00987E61" w:rsidRPr="00992337" w:rsidRDefault="00987E61" w:rsidP="00987E61">
      <w:pPr>
        <w:spacing w:after="0" w:line="240" w:lineRule="auto"/>
        <w:rPr>
          <w:rFonts w:ascii="Times New Roman" w:hAnsi="Times New Roman" w:cs="Times New Roman"/>
          <w:sz w:val="20"/>
          <w:szCs w:val="20"/>
          <w:lang w:val="ro-RO"/>
        </w:rPr>
      </w:pPr>
      <w:r w:rsidRPr="00992337">
        <w:rPr>
          <w:rFonts w:ascii="Times New Roman" w:hAnsi="Times New Roman" w:cs="Times New Roman"/>
          <w:sz w:val="20"/>
          <w:szCs w:val="20"/>
          <w:lang w:val="es-MX"/>
        </w:rPr>
        <w:t>DIREC</w:t>
      </w:r>
      <w:r w:rsidRPr="00992337">
        <w:rPr>
          <w:rFonts w:ascii="Times New Roman" w:hAnsi="Times New Roman" w:cs="Times New Roman"/>
          <w:sz w:val="20"/>
          <w:szCs w:val="20"/>
          <w:lang w:val="ro-RO"/>
        </w:rPr>
        <w:t>ŢIA CLĂDIRI, TERENURI ŞI DOTĂRI DIVERSE</w:t>
      </w:r>
      <w:r w:rsidR="00AE6A2A" w:rsidRPr="00992337">
        <w:rPr>
          <w:rFonts w:ascii="Times New Roman" w:hAnsi="Times New Roman" w:cs="Times New Roman"/>
          <w:sz w:val="20"/>
          <w:szCs w:val="20"/>
          <w:lang w:val="ro-RO"/>
        </w:rPr>
        <w:t xml:space="preserve">                                                                </w:t>
      </w:r>
      <w:r w:rsidR="00981E02">
        <w:rPr>
          <w:rFonts w:ascii="Times New Roman" w:hAnsi="Times New Roman" w:cs="Times New Roman"/>
          <w:sz w:val="20"/>
          <w:szCs w:val="20"/>
          <w:lang w:val="ro-RO"/>
        </w:rPr>
        <w:t xml:space="preserve"> </w:t>
      </w:r>
      <w:r w:rsidR="00AE6A2A" w:rsidRPr="00992337">
        <w:rPr>
          <w:rFonts w:ascii="Times New Roman" w:hAnsi="Times New Roman" w:cs="Times New Roman"/>
          <w:b/>
          <w:sz w:val="24"/>
          <w:szCs w:val="24"/>
          <w:lang w:val="es-MX"/>
        </w:rPr>
        <w:t>PRIMAR</w:t>
      </w:r>
    </w:p>
    <w:p w:rsidR="00987E61" w:rsidRPr="00992337" w:rsidRDefault="00987E61" w:rsidP="00987E61">
      <w:pPr>
        <w:rPr>
          <w:rFonts w:ascii="Times New Roman" w:hAnsi="Times New Roman" w:cs="Times New Roman"/>
          <w:sz w:val="20"/>
          <w:szCs w:val="20"/>
          <w:lang w:val="es-MX"/>
        </w:rPr>
      </w:pPr>
      <w:r w:rsidRPr="00992337">
        <w:rPr>
          <w:rFonts w:ascii="Times New Roman" w:hAnsi="Times New Roman" w:cs="Times New Roman"/>
          <w:sz w:val="20"/>
          <w:szCs w:val="20"/>
          <w:lang w:val="es-MX"/>
        </w:rPr>
        <w:t>SERVICIU TERENURI, BANCA DE DATE URBANĂ ŞI CADASTRU</w:t>
      </w:r>
      <w:r w:rsidRPr="00992337">
        <w:rPr>
          <w:rFonts w:ascii="Times New Roman" w:hAnsi="Times New Roman" w:cs="Times New Roman"/>
          <w:b/>
          <w:sz w:val="20"/>
          <w:szCs w:val="20"/>
          <w:lang w:val="es-MX"/>
        </w:rPr>
        <w:t xml:space="preserve">          </w:t>
      </w:r>
      <w:r w:rsidR="00AE6A2A" w:rsidRPr="00992337">
        <w:rPr>
          <w:rFonts w:ascii="Times New Roman" w:hAnsi="Times New Roman" w:cs="Times New Roman"/>
          <w:b/>
          <w:sz w:val="20"/>
          <w:szCs w:val="20"/>
          <w:lang w:val="es-MX"/>
        </w:rPr>
        <w:t xml:space="preserve">                       </w:t>
      </w:r>
      <w:r w:rsidRPr="00992337">
        <w:rPr>
          <w:rFonts w:ascii="Times New Roman" w:hAnsi="Times New Roman" w:cs="Times New Roman"/>
          <w:b/>
          <w:sz w:val="20"/>
          <w:szCs w:val="20"/>
          <w:lang w:val="es-MX"/>
        </w:rPr>
        <w:t xml:space="preserve">  </w:t>
      </w:r>
      <w:r w:rsidR="00AE6A2A" w:rsidRPr="00992337">
        <w:rPr>
          <w:rFonts w:ascii="Times New Roman" w:hAnsi="Times New Roman" w:cs="Times New Roman"/>
          <w:b/>
          <w:sz w:val="24"/>
          <w:szCs w:val="24"/>
          <w:lang w:val="es-MX"/>
        </w:rPr>
        <w:t>NICOLAE ROBU</w:t>
      </w:r>
      <w:r w:rsidRPr="00992337">
        <w:rPr>
          <w:rFonts w:ascii="Times New Roman" w:hAnsi="Times New Roman" w:cs="Times New Roman"/>
          <w:b/>
          <w:sz w:val="20"/>
          <w:szCs w:val="20"/>
          <w:lang w:val="es-MX"/>
        </w:rPr>
        <w:t xml:space="preserve">  </w:t>
      </w:r>
      <w:r w:rsidR="00D84E7D" w:rsidRPr="00992337">
        <w:rPr>
          <w:rFonts w:ascii="Times New Roman" w:hAnsi="Times New Roman" w:cs="Times New Roman"/>
          <w:lang w:val="ro-RO"/>
        </w:rPr>
        <w:t>UR</w:t>
      </w:r>
      <w:r w:rsidRPr="00992337">
        <w:rPr>
          <w:rFonts w:ascii="Times New Roman" w:hAnsi="Times New Roman" w:cs="Times New Roman"/>
          <w:lang w:val="ro-RO"/>
        </w:rPr>
        <w:t>2016-</w:t>
      </w:r>
      <w:r w:rsidR="00E114E7" w:rsidRPr="00992337">
        <w:rPr>
          <w:rFonts w:ascii="Times New Roman" w:hAnsi="Times New Roman" w:cs="Times New Roman"/>
          <w:lang w:val="ro-RO"/>
        </w:rPr>
        <w:t>008123/</w:t>
      </w:r>
      <w:r w:rsidR="00D84E7D" w:rsidRPr="00992337">
        <w:rPr>
          <w:rFonts w:ascii="Times New Roman" w:hAnsi="Times New Roman" w:cs="Times New Roman"/>
          <w:lang w:val="ro-RO"/>
        </w:rPr>
        <w:t>008812/28.0</w:t>
      </w:r>
      <w:r w:rsidR="00395D1D">
        <w:rPr>
          <w:rFonts w:ascii="Times New Roman" w:hAnsi="Times New Roman" w:cs="Times New Roman"/>
          <w:lang w:val="ro-RO"/>
        </w:rPr>
        <w:t>3</w:t>
      </w:r>
      <w:r w:rsidR="00D84E7D" w:rsidRPr="00992337">
        <w:rPr>
          <w:rFonts w:ascii="Times New Roman" w:hAnsi="Times New Roman" w:cs="Times New Roman"/>
          <w:lang w:val="ro-RO"/>
        </w:rPr>
        <w:t>.2017</w:t>
      </w:r>
      <w:r w:rsidRPr="00992337">
        <w:rPr>
          <w:rFonts w:ascii="Times New Roman" w:hAnsi="Times New Roman" w:cs="Times New Roman"/>
          <w:sz w:val="24"/>
          <w:szCs w:val="24"/>
          <w:lang w:val="ro-RO"/>
        </w:rPr>
        <w:t xml:space="preserve"> </w:t>
      </w:r>
      <w:r w:rsidRPr="00992337">
        <w:rPr>
          <w:rFonts w:ascii="Times New Roman" w:hAnsi="Times New Roman" w:cs="Times New Roman"/>
          <w:sz w:val="20"/>
          <w:szCs w:val="20"/>
          <w:lang w:val="ro-RO"/>
        </w:rPr>
        <w:t xml:space="preserve">   </w:t>
      </w:r>
      <w:r w:rsidRPr="00992337">
        <w:rPr>
          <w:rFonts w:ascii="Times New Roman" w:hAnsi="Times New Roman" w:cs="Times New Roman"/>
          <w:sz w:val="20"/>
          <w:szCs w:val="20"/>
          <w:lang w:val="ro-RO"/>
        </w:rPr>
        <w:tab/>
      </w:r>
      <w:r w:rsidRPr="00992337">
        <w:rPr>
          <w:rFonts w:ascii="Times New Roman" w:hAnsi="Times New Roman" w:cs="Times New Roman"/>
          <w:lang w:val="ro-RO"/>
        </w:rPr>
        <w:tab/>
      </w:r>
      <w:r w:rsidRPr="00992337">
        <w:rPr>
          <w:rFonts w:ascii="Times New Roman" w:hAnsi="Times New Roman" w:cs="Times New Roman"/>
          <w:lang w:val="ro-RO"/>
        </w:rPr>
        <w:tab/>
        <w:t xml:space="preserve">                                                            </w:t>
      </w:r>
    </w:p>
    <w:p w:rsidR="00987E61" w:rsidRPr="00992337" w:rsidRDefault="00987E61" w:rsidP="00987E61">
      <w:pPr>
        <w:pStyle w:val="Default"/>
        <w:jc w:val="center"/>
        <w:rPr>
          <w:b/>
          <w:bCs/>
          <w:sz w:val="28"/>
          <w:szCs w:val="28"/>
          <w:lang w:val="es-MX"/>
        </w:rPr>
      </w:pPr>
      <w:r w:rsidRPr="00992337">
        <w:rPr>
          <w:b/>
          <w:bCs/>
          <w:sz w:val="28"/>
          <w:szCs w:val="28"/>
          <w:lang w:val="es-MX"/>
        </w:rPr>
        <w:t xml:space="preserve">REFERAT </w:t>
      </w:r>
    </w:p>
    <w:p w:rsidR="00AD03D9" w:rsidRPr="00992337" w:rsidRDefault="00987E61" w:rsidP="00AD03D9">
      <w:pPr>
        <w:pStyle w:val="Default"/>
        <w:spacing w:line="276" w:lineRule="auto"/>
        <w:jc w:val="center"/>
        <w:rPr>
          <w:b/>
          <w:lang w:val="es-MX"/>
        </w:rPr>
      </w:pPr>
      <w:proofErr w:type="spellStart"/>
      <w:proofErr w:type="gramStart"/>
      <w:r w:rsidRPr="00992337">
        <w:rPr>
          <w:b/>
          <w:bCs/>
          <w:lang w:val="es-MX"/>
        </w:rPr>
        <w:t>privind</w:t>
      </w:r>
      <w:proofErr w:type="spellEnd"/>
      <w:proofErr w:type="gramEnd"/>
      <w:r w:rsidRPr="00992337">
        <w:rPr>
          <w:b/>
          <w:bCs/>
          <w:lang w:val="es-MX"/>
        </w:rPr>
        <w:t xml:space="preserve"> </w:t>
      </w:r>
      <w:r w:rsidRPr="00992337">
        <w:rPr>
          <w:b/>
          <w:lang w:val="es-MX"/>
        </w:rPr>
        <w:t xml:space="preserve"> </w:t>
      </w:r>
      <w:proofErr w:type="spellStart"/>
      <w:r w:rsidR="00AD03D9" w:rsidRPr="00992337">
        <w:rPr>
          <w:b/>
          <w:lang w:val="es-MX"/>
        </w:rPr>
        <w:t>dezmembrarea</w:t>
      </w:r>
      <w:proofErr w:type="spellEnd"/>
      <w:r w:rsidR="00AD03D9" w:rsidRPr="00992337">
        <w:rPr>
          <w:b/>
          <w:lang w:val="es-MX"/>
        </w:rPr>
        <w:t xml:space="preserve"> </w:t>
      </w:r>
      <w:proofErr w:type="spellStart"/>
      <w:r w:rsidR="00AD03D9" w:rsidRPr="00992337">
        <w:rPr>
          <w:b/>
          <w:lang w:val="es-MX"/>
        </w:rPr>
        <w:t>imobilului</w:t>
      </w:r>
      <w:proofErr w:type="spellEnd"/>
      <w:r w:rsidR="0075426E" w:rsidRPr="00992337">
        <w:rPr>
          <w:b/>
          <w:lang w:val="es-MX"/>
        </w:rPr>
        <w:t xml:space="preserve"> </w:t>
      </w:r>
      <w:proofErr w:type="spellStart"/>
      <w:r w:rsidR="009B0E58" w:rsidRPr="00992337">
        <w:rPr>
          <w:b/>
          <w:lang w:val="es-MX"/>
        </w:rPr>
        <w:t>inscris</w:t>
      </w:r>
      <w:proofErr w:type="spellEnd"/>
      <w:r w:rsidR="009B0E58" w:rsidRPr="00992337">
        <w:rPr>
          <w:b/>
          <w:lang w:val="es-MX"/>
        </w:rPr>
        <w:t xml:space="preserve"> in CF </w:t>
      </w:r>
      <w:proofErr w:type="spellStart"/>
      <w:r w:rsidR="007405ED" w:rsidRPr="00992337">
        <w:rPr>
          <w:b/>
          <w:lang w:val="es-MX"/>
        </w:rPr>
        <w:t>nr</w:t>
      </w:r>
      <w:proofErr w:type="spellEnd"/>
      <w:r w:rsidR="007405ED" w:rsidRPr="00992337">
        <w:rPr>
          <w:b/>
          <w:lang w:val="es-MX"/>
        </w:rPr>
        <w:t>.</w:t>
      </w:r>
      <w:r w:rsidR="0080283A" w:rsidRPr="00992337">
        <w:rPr>
          <w:b/>
          <w:lang w:val="es-MX"/>
        </w:rPr>
        <w:t xml:space="preserve"> 404772</w:t>
      </w:r>
      <w:r w:rsidR="009B0E58" w:rsidRPr="00992337">
        <w:rPr>
          <w:b/>
          <w:lang w:val="es-MX"/>
        </w:rPr>
        <w:t xml:space="preserve"> </w:t>
      </w:r>
      <w:proofErr w:type="spellStart"/>
      <w:r w:rsidR="009B0E58" w:rsidRPr="00992337">
        <w:rPr>
          <w:b/>
          <w:lang w:val="es-MX"/>
        </w:rPr>
        <w:t>Timisoara</w:t>
      </w:r>
      <w:proofErr w:type="spellEnd"/>
      <w:r w:rsidR="009B0E58" w:rsidRPr="00992337">
        <w:rPr>
          <w:b/>
          <w:lang w:val="es-MX"/>
        </w:rPr>
        <w:t xml:space="preserve">, </w:t>
      </w:r>
      <w:proofErr w:type="spellStart"/>
      <w:r w:rsidR="009B0E58" w:rsidRPr="00992337">
        <w:rPr>
          <w:b/>
          <w:lang w:val="es-MX"/>
        </w:rPr>
        <w:t>nr</w:t>
      </w:r>
      <w:proofErr w:type="spellEnd"/>
      <w:r w:rsidR="009B0E58" w:rsidRPr="00992337">
        <w:rPr>
          <w:b/>
          <w:lang w:val="es-MX"/>
        </w:rPr>
        <w:t xml:space="preserve">. </w:t>
      </w:r>
      <w:proofErr w:type="gramStart"/>
      <w:r w:rsidR="009B0E58" w:rsidRPr="00992337">
        <w:rPr>
          <w:b/>
          <w:lang w:val="es-MX"/>
        </w:rPr>
        <w:t>top</w:t>
      </w:r>
      <w:proofErr w:type="gramEnd"/>
      <w:r w:rsidR="009B0E58" w:rsidRPr="00992337">
        <w:rPr>
          <w:b/>
          <w:lang w:val="es-MX"/>
        </w:rPr>
        <w:t xml:space="preserve">. </w:t>
      </w:r>
      <w:r w:rsidR="0080283A" w:rsidRPr="00992337">
        <w:rPr>
          <w:b/>
          <w:lang w:val="es-MX"/>
        </w:rPr>
        <w:t>404772</w:t>
      </w:r>
      <w:r w:rsidR="008D3FF2" w:rsidRPr="00992337">
        <w:rPr>
          <w:b/>
          <w:lang w:val="es-MX"/>
        </w:rPr>
        <w:t xml:space="preserve"> </w:t>
      </w:r>
      <w:r w:rsidR="00D84E7D" w:rsidRPr="00992337">
        <w:rPr>
          <w:b/>
          <w:lang w:val="es-MX"/>
        </w:rPr>
        <w:t xml:space="preserve"> </w:t>
      </w:r>
    </w:p>
    <w:p w:rsidR="009B0E58" w:rsidRPr="00992337" w:rsidRDefault="00D84E7D" w:rsidP="00AD03D9">
      <w:pPr>
        <w:pStyle w:val="Default"/>
        <w:spacing w:line="276" w:lineRule="auto"/>
        <w:jc w:val="center"/>
        <w:rPr>
          <w:b/>
          <w:lang w:val="es-MX"/>
        </w:rPr>
      </w:pPr>
      <w:proofErr w:type="gramStart"/>
      <w:r w:rsidRPr="00992337">
        <w:rPr>
          <w:b/>
          <w:lang w:val="es-MX"/>
        </w:rPr>
        <w:t>si</w:t>
      </w:r>
      <w:proofErr w:type="gramEnd"/>
      <w:r w:rsidRPr="00992337">
        <w:rPr>
          <w:b/>
          <w:lang w:val="es-MX"/>
        </w:rPr>
        <w:t xml:space="preserve"> </w:t>
      </w:r>
      <w:proofErr w:type="spellStart"/>
      <w:r w:rsidR="00AD03D9" w:rsidRPr="00992337">
        <w:rPr>
          <w:b/>
          <w:lang w:val="es-MX"/>
        </w:rPr>
        <w:t>imobilul</w:t>
      </w:r>
      <w:proofErr w:type="spellEnd"/>
      <w:r w:rsidR="00AD03D9" w:rsidRPr="00992337">
        <w:rPr>
          <w:b/>
          <w:lang w:val="es-MX"/>
        </w:rPr>
        <w:t xml:space="preserve"> </w:t>
      </w:r>
      <w:proofErr w:type="spellStart"/>
      <w:r w:rsidR="00AD03D9" w:rsidRPr="00992337">
        <w:rPr>
          <w:b/>
          <w:lang w:val="es-MX"/>
        </w:rPr>
        <w:t>inscris</w:t>
      </w:r>
      <w:proofErr w:type="spellEnd"/>
      <w:r w:rsidR="00AD03D9" w:rsidRPr="00992337">
        <w:rPr>
          <w:b/>
          <w:lang w:val="es-MX"/>
        </w:rPr>
        <w:t xml:space="preserve"> in </w:t>
      </w:r>
      <w:r w:rsidRPr="00992337">
        <w:rPr>
          <w:b/>
          <w:lang w:val="es-MX"/>
        </w:rPr>
        <w:t xml:space="preserve">CF </w:t>
      </w:r>
      <w:proofErr w:type="spellStart"/>
      <w:r w:rsidRPr="00992337">
        <w:rPr>
          <w:b/>
          <w:lang w:val="es-MX"/>
        </w:rPr>
        <w:t>nr</w:t>
      </w:r>
      <w:proofErr w:type="spellEnd"/>
      <w:r w:rsidRPr="00992337">
        <w:rPr>
          <w:b/>
          <w:lang w:val="es-MX"/>
        </w:rPr>
        <w:t xml:space="preserve">. </w:t>
      </w:r>
      <w:r w:rsidR="0080283A" w:rsidRPr="00992337">
        <w:rPr>
          <w:b/>
          <w:lang w:val="es-MX"/>
        </w:rPr>
        <w:t>409149</w:t>
      </w:r>
      <w:r w:rsidRPr="00992337">
        <w:rPr>
          <w:b/>
          <w:lang w:val="es-MX"/>
        </w:rPr>
        <w:t xml:space="preserve"> </w:t>
      </w:r>
      <w:proofErr w:type="spellStart"/>
      <w:r w:rsidRPr="00992337">
        <w:rPr>
          <w:b/>
          <w:lang w:val="es-MX"/>
        </w:rPr>
        <w:t>Timisoara</w:t>
      </w:r>
      <w:proofErr w:type="spellEnd"/>
      <w:r w:rsidRPr="00992337">
        <w:rPr>
          <w:b/>
          <w:lang w:val="es-MX"/>
        </w:rPr>
        <w:t xml:space="preserve">, </w:t>
      </w:r>
      <w:proofErr w:type="spellStart"/>
      <w:r w:rsidRPr="00992337">
        <w:rPr>
          <w:b/>
          <w:lang w:val="es-MX"/>
        </w:rPr>
        <w:t>nr</w:t>
      </w:r>
      <w:proofErr w:type="spellEnd"/>
      <w:r w:rsidRPr="00992337">
        <w:rPr>
          <w:b/>
          <w:lang w:val="es-MX"/>
        </w:rPr>
        <w:t xml:space="preserve">. </w:t>
      </w:r>
      <w:proofErr w:type="gramStart"/>
      <w:r w:rsidRPr="00992337">
        <w:rPr>
          <w:b/>
          <w:lang w:val="es-MX"/>
        </w:rPr>
        <w:t>top</w:t>
      </w:r>
      <w:proofErr w:type="gramEnd"/>
      <w:r w:rsidRPr="00992337">
        <w:rPr>
          <w:b/>
          <w:lang w:val="es-MX"/>
        </w:rPr>
        <w:t>.</w:t>
      </w:r>
      <w:r w:rsidR="0080283A" w:rsidRPr="00992337">
        <w:rPr>
          <w:b/>
          <w:lang w:val="es-MX"/>
        </w:rPr>
        <w:t xml:space="preserve"> 409149</w:t>
      </w:r>
      <w:r w:rsidRPr="00992337">
        <w:rPr>
          <w:b/>
          <w:lang w:val="es-MX"/>
        </w:rPr>
        <w:t xml:space="preserve"> </w:t>
      </w:r>
    </w:p>
    <w:p w:rsidR="001C5EB6" w:rsidRPr="00992337" w:rsidRDefault="001C5EB6" w:rsidP="009B0E58">
      <w:pPr>
        <w:pStyle w:val="Default"/>
        <w:spacing w:line="276" w:lineRule="auto"/>
        <w:jc w:val="center"/>
        <w:rPr>
          <w:b/>
          <w:lang w:val="es-MX"/>
        </w:rPr>
      </w:pPr>
    </w:p>
    <w:p w:rsidR="00470B0F" w:rsidRPr="00992337" w:rsidRDefault="00987E61" w:rsidP="00065AA4">
      <w:pPr>
        <w:pStyle w:val="Default"/>
        <w:spacing w:line="276" w:lineRule="auto"/>
        <w:jc w:val="both"/>
        <w:rPr>
          <w:sz w:val="20"/>
          <w:szCs w:val="20"/>
          <w:lang w:val="ro-RO"/>
        </w:rPr>
      </w:pPr>
      <w:r w:rsidRPr="00992337">
        <w:rPr>
          <w:sz w:val="28"/>
          <w:szCs w:val="28"/>
          <w:lang w:val="ro-RO"/>
        </w:rPr>
        <w:t xml:space="preserve">           </w:t>
      </w:r>
      <w:r w:rsidR="006B218F" w:rsidRPr="00992337">
        <w:rPr>
          <w:color w:val="auto"/>
          <w:lang w:val="ro-RO"/>
        </w:rPr>
        <w:t>Ca urmare a lucrarilor de modernizare si largire pasaj Popa Sapca si b-dul Antenei, conform Autorizatiei de Construire nr.994/17.07.2015, emisa de Primaria Municipiului Timisoara, s</w:t>
      </w:r>
      <w:r w:rsidR="003476DB" w:rsidRPr="00992337">
        <w:rPr>
          <w:lang w:val="ro-RO"/>
        </w:rPr>
        <w:t>e propune spre analiza c</w:t>
      </w:r>
      <w:r w:rsidRPr="00992337">
        <w:rPr>
          <w:lang w:val="ro-RO"/>
        </w:rPr>
        <w:t>omisiilor din cadrul Consiliului Local al Municipiului Timişoara, materialul întocmit de Serviciul Terenuri, B</w:t>
      </w:r>
      <w:r w:rsidR="006B218F" w:rsidRPr="00992337">
        <w:rPr>
          <w:lang w:val="ro-RO"/>
        </w:rPr>
        <w:t>anca de Date Urbană şi Cadastru.</w:t>
      </w:r>
    </w:p>
    <w:p w:rsidR="001D47FC" w:rsidRPr="00992337" w:rsidRDefault="00C921F4" w:rsidP="001D47FC">
      <w:pPr>
        <w:pStyle w:val="Default"/>
        <w:spacing w:line="276" w:lineRule="auto"/>
        <w:jc w:val="both"/>
        <w:rPr>
          <w:lang w:val="ro-RO"/>
        </w:rPr>
      </w:pPr>
      <w:r w:rsidRPr="00992337">
        <w:rPr>
          <w:lang w:val="ro-RO"/>
        </w:rPr>
        <w:t xml:space="preserve">             </w:t>
      </w:r>
      <w:r w:rsidR="001D47FC" w:rsidRPr="00992337">
        <w:rPr>
          <w:lang w:val="ro-RO"/>
        </w:rPr>
        <w:t>Teren intravilan</w:t>
      </w:r>
      <w:r w:rsidR="00FA5B00" w:rsidRPr="00992337">
        <w:rPr>
          <w:lang w:val="ro-RO"/>
        </w:rPr>
        <w:t>,</w:t>
      </w:r>
      <w:r w:rsidR="001D47FC" w:rsidRPr="00992337">
        <w:rPr>
          <w:lang w:val="ro-RO"/>
        </w:rPr>
        <w:t xml:space="preserve"> in str. Aristide Demetriade, nr.1/3</w:t>
      </w:r>
      <w:r w:rsidR="00FA5B00" w:rsidRPr="00992337">
        <w:rPr>
          <w:lang w:val="ro-RO"/>
        </w:rPr>
        <w:t xml:space="preserve"> (adresa provizorie)</w:t>
      </w:r>
      <w:r w:rsidR="001D47FC" w:rsidRPr="00992337">
        <w:rPr>
          <w:lang w:val="ro-RO"/>
        </w:rPr>
        <w:t xml:space="preserve">, cu nr. top. 404772 (nr. topografic: 1720/1/1/1/1/1/2), inscris in CF nr.404772 Timisoara (Nr. CF vechi: 99178) in suprafata de 15600 mp. cu CONSTRUCTIILE C2 in CF 404772-C2, C3, </w:t>
      </w:r>
      <w:r w:rsidR="00FA5B00" w:rsidRPr="00992337">
        <w:rPr>
          <w:lang w:val="ro-RO"/>
        </w:rPr>
        <w:t>C4, C5, C6, C7, C8, C9, C10</w:t>
      </w:r>
      <w:r w:rsidR="001D47FC" w:rsidRPr="00992337">
        <w:rPr>
          <w:lang w:val="ro-RO"/>
        </w:rPr>
        <w:t xml:space="preserve">; </w:t>
      </w:r>
      <w:r w:rsidR="00FA5B00" w:rsidRPr="00992337">
        <w:rPr>
          <w:lang w:val="ro-RO"/>
        </w:rPr>
        <w:t>(Foaie de proprietate) 12521/17/05/1994; B1. Intabulare, drept de PROPRIETATE</w:t>
      </w:r>
      <w:r w:rsidR="0082752F" w:rsidRPr="00992337">
        <w:rPr>
          <w:lang w:val="ro-RO"/>
        </w:rPr>
        <w:t>, dobandit prin Lege, cota actuala 1/1 – STATUL ROMAN; B2. Drept de administrare operativa – TIMCON SA TIMISOARA; 29357/07/12/1994; Sentinta Civila nr.10299/1994; B3. Intabulare, drept de PROPRIETATE edificare, dobandit prin</w:t>
      </w:r>
      <w:r w:rsidR="00EB2AFB" w:rsidRPr="00992337">
        <w:rPr>
          <w:lang w:val="ro-RO"/>
        </w:rPr>
        <w:t xml:space="preserve"> HOTARARE JUDECATOREASCA, cota actuala 1/1 – SC TIMCON SA; 139073/05/08/2015; Inscris sub Semnatura Privata nr. documentatie cadastrala 131808 din 23/07/2015 emis de PFA FERARU FLORIN; B10. Se noteaza propunerea de admitere a receptiei documentatiei cadastrale pentru dezlipire, conf. art.18, al.1, lit.V, art.31 si art.135, al.4 din ODG nr.700/2014, privind regulamentul de avizare, receptie si inscriere in evidentele de cadastru si carte funciara.</w:t>
      </w:r>
      <w:r w:rsidR="00EE735E" w:rsidRPr="00992337">
        <w:rPr>
          <w:lang w:val="ro-RO"/>
        </w:rPr>
        <w:t xml:space="preserve"> 59099/22/03/2017; Act Administrativ nr. HCL 80, din 14/03/2017 emis de CONSILIUL LOCAL AL MUNICIPIULUI TIMISOARA; B11. Inscriere</w:t>
      </w:r>
      <w:r w:rsidR="003322EF" w:rsidRPr="00992337">
        <w:rPr>
          <w:lang w:val="ro-RO"/>
        </w:rPr>
        <w:t>a</w:t>
      </w:r>
      <w:r w:rsidR="00EE735E" w:rsidRPr="00992337">
        <w:rPr>
          <w:lang w:val="ro-RO"/>
        </w:rPr>
        <w:t xml:space="preserve"> provizorie, drept de PROPRIETATE, dobandit prin Lege, cota actuala 228/15600 – MUNICIPIUL TIMISOARA, CIF: 14756536, domeniul public.</w:t>
      </w:r>
    </w:p>
    <w:p w:rsidR="00F35031" w:rsidRPr="00992337" w:rsidRDefault="001D47FC" w:rsidP="00C921F4">
      <w:pPr>
        <w:pStyle w:val="Default"/>
        <w:spacing w:line="276" w:lineRule="auto"/>
        <w:jc w:val="both"/>
        <w:rPr>
          <w:lang w:val="ro-RO"/>
        </w:rPr>
      </w:pPr>
      <w:r w:rsidRPr="00992337">
        <w:rPr>
          <w:lang w:val="ro-RO"/>
        </w:rPr>
        <w:t xml:space="preserve">        Teren intravilan in str. Aristide Demetriade, nr.1/3, cu nr. top. 409149 (nr. topografic: 1723/2/3/2), inscris in CF nr.409149 Timisoara (Nr. CF vechi: 99178 TM) in suprafata de 22948 mp. cu CONSTRUCTIILE C2, </w:t>
      </w:r>
      <w:r w:rsidR="00EB2AFB" w:rsidRPr="00992337">
        <w:rPr>
          <w:lang w:val="ro-RO"/>
        </w:rPr>
        <w:t>C3, C4, C5, C6, C7, C8, C9, C10</w:t>
      </w:r>
      <w:r w:rsidRPr="00992337">
        <w:rPr>
          <w:lang w:val="ro-RO"/>
        </w:rPr>
        <w:t xml:space="preserve">, </w:t>
      </w:r>
      <w:r w:rsidR="00EB2AFB" w:rsidRPr="00992337">
        <w:rPr>
          <w:lang w:val="ro-RO"/>
        </w:rPr>
        <w:t>C11, C12, C13, C14, C15, C16, C17, C18,</w:t>
      </w:r>
      <w:r w:rsidR="00332556" w:rsidRPr="00992337">
        <w:rPr>
          <w:lang w:val="ro-RO"/>
        </w:rPr>
        <w:t xml:space="preserve"> C19, </w:t>
      </w:r>
      <w:r w:rsidRPr="00992337">
        <w:rPr>
          <w:lang w:val="ro-RO"/>
        </w:rPr>
        <w:t>C20;</w:t>
      </w:r>
      <w:r w:rsidR="00332556" w:rsidRPr="00992337">
        <w:rPr>
          <w:lang w:val="ro-RO"/>
        </w:rPr>
        <w:t xml:space="preserve"> (Foaie de proprietate) 12521/17/05/1994; B1. Intabulare, drept de PROPRIETATE, dobandit prin Lege, cota actuala 1/1 – STATUL ROMAN, in administrare operativa a TIM CON SA Timisoara; B2. Intabulare, drept de PROPRIETATE, dobandit prin Construire, cota actuala 1/1 - </w:t>
      </w:r>
      <w:r w:rsidR="003322EF" w:rsidRPr="00992337">
        <w:rPr>
          <w:lang w:val="ro-RO"/>
        </w:rPr>
        <w:t xml:space="preserve"> SC TIM CON SA; 59153/22/03/2017; Act Administrativ nr. HCL nr.80, din 14/03/2017 emis de MUNICIPIULUI TIMISOARA; B8. Inscrierea provizorie, drept de PROPRIETATE, dobandit prin Lege, cota actuala </w:t>
      </w:r>
      <w:r w:rsidR="00465580" w:rsidRPr="00992337">
        <w:rPr>
          <w:lang w:val="ro-RO"/>
        </w:rPr>
        <w:t>1132/22948</w:t>
      </w:r>
      <w:r w:rsidR="003322EF" w:rsidRPr="00992337">
        <w:rPr>
          <w:lang w:val="ro-RO"/>
        </w:rPr>
        <w:t xml:space="preserve"> – MUNICIPIUL TIMISOARA, CIF: 14756536, domeniul public. </w:t>
      </w:r>
    </w:p>
    <w:p w:rsidR="00F35031" w:rsidRPr="00992337" w:rsidRDefault="002124C7" w:rsidP="00F35031">
      <w:pPr>
        <w:pStyle w:val="Default"/>
        <w:spacing w:line="276" w:lineRule="auto"/>
        <w:jc w:val="both"/>
        <w:rPr>
          <w:color w:val="auto"/>
          <w:lang w:val="ro-RO"/>
        </w:rPr>
      </w:pPr>
      <w:r w:rsidRPr="00992337">
        <w:rPr>
          <w:color w:val="FF0000"/>
          <w:lang w:val="ro-RO"/>
        </w:rPr>
        <w:t xml:space="preserve">         </w:t>
      </w:r>
      <w:r w:rsidR="00F35031" w:rsidRPr="00992337">
        <w:rPr>
          <w:color w:val="auto"/>
          <w:lang w:val="ro-RO"/>
        </w:rPr>
        <w:t xml:space="preserve">Conform </w:t>
      </w:r>
      <w:r w:rsidR="00676079" w:rsidRPr="00992337">
        <w:rPr>
          <w:color w:val="auto"/>
          <w:lang w:val="ro-RO"/>
        </w:rPr>
        <w:t>Certificat</w:t>
      </w:r>
      <w:r w:rsidR="00DA59E3" w:rsidRPr="00992337">
        <w:rPr>
          <w:color w:val="auto"/>
          <w:lang w:val="ro-RO"/>
        </w:rPr>
        <w:t>ului</w:t>
      </w:r>
      <w:r w:rsidR="00676079" w:rsidRPr="00992337">
        <w:rPr>
          <w:color w:val="auto"/>
          <w:lang w:val="ro-RO"/>
        </w:rPr>
        <w:t xml:space="preserve"> de Urbanism nr.2544 din 15.06.2016, in scopul </w:t>
      </w:r>
      <w:r w:rsidR="00676079" w:rsidRPr="00992337">
        <w:rPr>
          <w:i/>
          <w:color w:val="auto"/>
          <w:lang w:val="ro-RO"/>
        </w:rPr>
        <w:t>„ Dezmembrare imobile inscrise in CF nr. 404772 Timisoara si CF nr.409149 Timisoara”</w:t>
      </w:r>
      <w:r w:rsidR="00676079" w:rsidRPr="00992337">
        <w:rPr>
          <w:color w:val="auto"/>
          <w:lang w:val="ro-RO"/>
        </w:rPr>
        <w:t xml:space="preserve">, si a </w:t>
      </w:r>
      <w:r w:rsidR="00F35031" w:rsidRPr="00992337">
        <w:rPr>
          <w:color w:val="auto"/>
          <w:lang w:val="ro-RO"/>
        </w:rPr>
        <w:t xml:space="preserve">documentatiei topografice executate de SC MULTILINES S.R.L. si avizata de Oficiul de Cadastru si Publicitate Imobilaira Timis cu nr. 131808 din 04.08.2015 pt. imobilul cu nr. cad. 404772, care se dezmembreaza in imobilele: 441580 in suprafata de 15372 mp. si 441581 in suprafata de </w:t>
      </w:r>
      <w:r w:rsidR="00F35031" w:rsidRPr="00992337">
        <w:rPr>
          <w:b/>
          <w:color w:val="auto"/>
          <w:u w:val="single"/>
          <w:lang w:val="ro-RO"/>
        </w:rPr>
        <w:t>228 mp</w:t>
      </w:r>
      <w:r w:rsidR="003476DB" w:rsidRPr="00992337">
        <w:rPr>
          <w:color w:val="auto"/>
          <w:lang w:val="ro-RO"/>
        </w:rPr>
        <w:t xml:space="preserve">, </w:t>
      </w:r>
      <w:r w:rsidR="00F35031" w:rsidRPr="00992337">
        <w:rPr>
          <w:color w:val="auto"/>
          <w:lang w:val="ro-RO"/>
        </w:rPr>
        <w:t xml:space="preserve"> si respectiv cu nr. 102540 din 11.05.2016 pt. imobilul cu nr. cad. 409149, care se dezmembreaza in imobilele: </w:t>
      </w:r>
      <w:r w:rsidR="003476DB" w:rsidRPr="00992337">
        <w:rPr>
          <w:color w:val="auto"/>
          <w:lang w:val="ro-RO"/>
        </w:rPr>
        <w:t>443365 in suprafata de 21816 mp</w:t>
      </w:r>
      <w:r w:rsidR="00F35031" w:rsidRPr="00992337">
        <w:rPr>
          <w:color w:val="auto"/>
          <w:lang w:val="ro-RO"/>
        </w:rPr>
        <w:t xml:space="preserve"> si 443366 in suprafata de </w:t>
      </w:r>
      <w:r w:rsidR="00F35031" w:rsidRPr="00992337">
        <w:rPr>
          <w:b/>
          <w:color w:val="auto"/>
          <w:u w:val="single"/>
          <w:lang w:val="ro-RO"/>
        </w:rPr>
        <w:t>1132 mp.</w:t>
      </w:r>
      <w:r w:rsidR="00F35031" w:rsidRPr="00992337">
        <w:rPr>
          <w:color w:val="auto"/>
          <w:lang w:val="ro-RO"/>
        </w:rPr>
        <w:t xml:space="preserve"> </w:t>
      </w:r>
    </w:p>
    <w:p w:rsidR="00162B69" w:rsidRPr="00992337" w:rsidRDefault="00F35031" w:rsidP="00162B69">
      <w:pPr>
        <w:pStyle w:val="Default"/>
        <w:spacing w:line="276" w:lineRule="auto"/>
        <w:jc w:val="both"/>
        <w:rPr>
          <w:color w:val="auto"/>
          <w:lang w:val="ro-RO"/>
        </w:rPr>
      </w:pPr>
      <w:r w:rsidRPr="00992337">
        <w:rPr>
          <w:color w:val="auto"/>
          <w:lang w:val="ro-RO"/>
        </w:rPr>
        <w:t xml:space="preserve">        </w:t>
      </w:r>
      <w:r w:rsidR="0027373D" w:rsidRPr="00992337">
        <w:rPr>
          <w:color w:val="auto"/>
          <w:lang w:val="ro-RO"/>
        </w:rPr>
        <w:t>Precizam ca</w:t>
      </w:r>
      <w:r w:rsidR="00162B69" w:rsidRPr="00992337">
        <w:rPr>
          <w:color w:val="auto"/>
          <w:lang w:val="ro-RO"/>
        </w:rPr>
        <w:t xml:space="preserve"> s-a emis Hotararea nr.80 din data 14.03.2017, privind </w:t>
      </w:r>
      <w:r w:rsidR="0027373D" w:rsidRPr="00992337">
        <w:rPr>
          <w:color w:val="auto"/>
          <w:lang w:val="ro-RO"/>
        </w:rPr>
        <w:t>declararea de interes public local a unei suprafete de 228mp (nr.cadastral nou 441581) din terenul inscris in CF nr. 404772 Timisoara, nr. top. 404772  si a unei suprafete de 1132mp (nr.cadastral nou 443366)  din terenul inscris in CF nr. 409149 Timisoara, nr. top. 409149 , precum si înaintarea către Guvernul României a cererii privind trecerea in domeniul public al Municipiului Timisoara a terenurilor in suprafata de 228mp si 1132mp</w:t>
      </w:r>
      <w:r w:rsidR="002E7F0C" w:rsidRPr="00992337">
        <w:rPr>
          <w:color w:val="auto"/>
          <w:lang w:val="ro-RO"/>
        </w:rPr>
        <w:t>, Hotarare inscrisa in Cartea Funciara nr. 404772 prin incheierea nr.59099/22-03-2017 si Hotarare inscrisa in Cartea Funciara nr. 409149 prin incheierea nr.59153/22-03-2017</w:t>
      </w:r>
      <w:r w:rsidR="00981E02">
        <w:rPr>
          <w:color w:val="auto"/>
          <w:lang w:val="ro-RO"/>
        </w:rPr>
        <w:t>.</w:t>
      </w:r>
    </w:p>
    <w:p w:rsidR="00707FEC" w:rsidRPr="009C5311" w:rsidRDefault="00981E02" w:rsidP="00C921F4">
      <w:pPr>
        <w:pStyle w:val="Default"/>
        <w:spacing w:line="276" w:lineRule="auto"/>
        <w:jc w:val="both"/>
        <w:rPr>
          <w:color w:val="auto"/>
          <w:lang w:val="ro-RO"/>
        </w:rPr>
      </w:pPr>
      <w:r>
        <w:rPr>
          <w:color w:val="auto"/>
          <w:lang w:val="ro-RO"/>
        </w:rPr>
        <w:lastRenderedPageBreak/>
        <w:t xml:space="preserve">        </w:t>
      </w:r>
      <w:r w:rsidR="00707FEC">
        <w:rPr>
          <w:color w:val="auto"/>
          <w:lang w:val="ro-RO"/>
        </w:rPr>
        <w:t xml:space="preserve"> Prin adresa nr.SC2017-005934 din 10.03.2017, SC TIM CON SA, </w:t>
      </w:r>
      <w:r w:rsidR="009C5311">
        <w:rPr>
          <w:color w:val="auto"/>
          <w:lang w:val="ro-RO"/>
        </w:rPr>
        <w:t xml:space="preserve">precizeaza ca </w:t>
      </w:r>
      <w:r w:rsidR="009C5311" w:rsidRPr="009C5311">
        <w:rPr>
          <w:color w:val="auto"/>
          <w:lang w:val="ro-RO"/>
        </w:rPr>
        <w:t>singurele</w:t>
      </w:r>
      <w:r w:rsidR="009C5311">
        <w:rPr>
          <w:color w:val="auto"/>
          <w:lang w:val="ro-RO"/>
        </w:rPr>
        <w:t xml:space="preserve"> suprafete</w:t>
      </w:r>
      <w:r w:rsidR="009C5311" w:rsidRPr="009C5311">
        <w:rPr>
          <w:color w:val="auto"/>
          <w:lang w:val="ro-RO"/>
        </w:rPr>
        <w:t xml:space="preserve"> in privinta carora subscrisa si-a manifestat disponibilitatea de a renunta la dreptul de administrare operativa pe care il detine in prezent, </w:t>
      </w:r>
      <w:r w:rsidR="009C5311">
        <w:rPr>
          <w:color w:val="auto"/>
          <w:lang w:val="ro-RO"/>
        </w:rPr>
        <w:t xml:space="preserve">sunt </w:t>
      </w:r>
      <w:r w:rsidR="009C5311" w:rsidRPr="009C5311">
        <w:rPr>
          <w:color w:val="auto"/>
          <w:lang w:val="ro-RO"/>
        </w:rPr>
        <w:t>suprafetele cu nr. C.F. si nr. top. 441581 (de 228 mp.) si 443366 ( de 1132 mp.)</w:t>
      </w:r>
      <w:r w:rsidR="009C5311">
        <w:rPr>
          <w:color w:val="auto"/>
          <w:lang w:val="ro-RO"/>
        </w:rPr>
        <w:t>.</w:t>
      </w:r>
    </w:p>
    <w:p w:rsidR="0016496B" w:rsidRPr="00992337" w:rsidRDefault="00B22D62" w:rsidP="00C921F4">
      <w:pPr>
        <w:pStyle w:val="Default"/>
        <w:spacing w:line="276" w:lineRule="auto"/>
        <w:jc w:val="both"/>
        <w:rPr>
          <w:b/>
          <w:lang w:val="it-IT"/>
        </w:rPr>
      </w:pPr>
      <w:r w:rsidRPr="00992337">
        <w:rPr>
          <w:lang w:val="it-IT"/>
        </w:rPr>
        <w:t xml:space="preserve"> </w:t>
      </w:r>
      <w:r w:rsidR="00C502C1" w:rsidRPr="00992337">
        <w:rPr>
          <w:lang w:val="it-IT"/>
        </w:rPr>
        <w:t xml:space="preserve">  </w:t>
      </w:r>
      <w:r w:rsidR="00981E02">
        <w:rPr>
          <w:lang w:val="it-IT"/>
        </w:rPr>
        <w:t xml:space="preserve">    </w:t>
      </w:r>
      <w:r w:rsidRPr="00992337">
        <w:rPr>
          <w:lang w:val="it-IT"/>
        </w:rPr>
        <w:t xml:space="preserve">   </w:t>
      </w:r>
      <w:r w:rsidR="0016496B" w:rsidRPr="00992337">
        <w:rPr>
          <w:lang w:val="it-IT"/>
        </w:rPr>
        <w:t>Conform</w:t>
      </w:r>
      <w:r w:rsidR="00E6311C" w:rsidRPr="00992337">
        <w:rPr>
          <w:lang w:val="it-IT"/>
        </w:rPr>
        <w:t xml:space="preserve"> </w:t>
      </w:r>
      <w:r w:rsidR="0016496B" w:rsidRPr="00992337">
        <w:rPr>
          <w:lang w:val="it-IT"/>
        </w:rPr>
        <w:t>adresei nr</w:t>
      </w:r>
      <w:r w:rsidRPr="00992337">
        <w:rPr>
          <w:lang w:val="it-IT"/>
        </w:rPr>
        <w:t>UR2016-008123/03.06.2016</w:t>
      </w:r>
      <w:r w:rsidR="0016496B" w:rsidRPr="00992337">
        <w:rPr>
          <w:lang w:val="ro-RO"/>
        </w:rPr>
        <w:t xml:space="preserve"> </w:t>
      </w:r>
      <w:r w:rsidR="00AF4AD9" w:rsidRPr="00992337">
        <w:rPr>
          <w:lang w:val="ro-RO"/>
        </w:rPr>
        <w:t>a</w:t>
      </w:r>
      <w:r w:rsidR="003A0CDE" w:rsidRPr="00992337">
        <w:rPr>
          <w:lang w:val="it-IT"/>
        </w:rPr>
        <w:t xml:space="preserve"> Direcţiei</w:t>
      </w:r>
      <w:r w:rsidR="0016496B" w:rsidRPr="00992337">
        <w:rPr>
          <w:lang w:val="it-IT"/>
        </w:rPr>
        <w:t xml:space="preserve"> Clădiri, Terenuri şi Dotări Diverse - Biroul Clădiri</w:t>
      </w:r>
      <w:r w:rsidRPr="00992337">
        <w:rPr>
          <w:lang w:val="it-IT"/>
        </w:rPr>
        <w:t>-Terenuri</w:t>
      </w:r>
      <w:r w:rsidR="003A0CDE" w:rsidRPr="00992337">
        <w:rPr>
          <w:lang w:val="it-IT"/>
        </w:rPr>
        <w:t>, nu a fost depusa notificare conform prevederilor Legii nr. 10 /2001,</w:t>
      </w:r>
      <w:r w:rsidRPr="00992337">
        <w:rPr>
          <w:lang w:val="it-IT"/>
        </w:rPr>
        <w:t xml:space="preserve"> art.21, alin. 2,3 si nici in baza</w:t>
      </w:r>
      <w:r w:rsidR="003A0CDE" w:rsidRPr="00992337">
        <w:rPr>
          <w:lang w:val="it-IT"/>
        </w:rPr>
        <w:t xml:space="preserve"> O.U.G.</w:t>
      </w:r>
      <w:r w:rsidRPr="00992337">
        <w:rPr>
          <w:lang w:val="it-IT"/>
        </w:rPr>
        <w:t xml:space="preserve"> nr.</w:t>
      </w:r>
      <w:r w:rsidR="003A0CDE" w:rsidRPr="00992337">
        <w:rPr>
          <w:lang w:val="it-IT"/>
        </w:rPr>
        <w:t xml:space="preserve">94/2000, </w:t>
      </w:r>
      <w:r w:rsidRPr="00992337">
        <w:rPr>
          <w:lang w:val="it-IT"/>
        </w:rPr>
        <w:t xml:space="preserve">republicata, modificata si completata prin </w:t>
      </w:r>
      <w:r w:rsidR="003A0CDE" w:rsidRPr="00992337">
        <w:rPr>
          <w:lang w:val="it-IT"/>
        </w:rPr>
        <w:t>O.U.G.</w:t>
      </w:r>
      <w:r w:rsidR="003A39F6" w:rsidRPr="00992337">
        <w:rPr>
          <w:lang w:val="it-IT"/>
        </w:rPr>
        <w:t>nr.</w:t>
      </w:r>
      <w:r w:rsidR="003A0CDE" w:rsidRPr="00992337">
        <w:rPr>
          <w:lang w:val="it-IT"/>
        </w:rPr>
        <w:t xml:space="preserve">83/1999, pentru imobilul inscris in CF </w:t>
      </w:r>
      <w:r w:rsidR="009A61B9" w:rsidRPr="00992337">
        <w:rPr>
          <w:lang w:val="it-IT"/>
        </w:rPr>
        <w:t>404772</w:t>
      </w:r>
      <w:r w:rsidR="003A0CDE" w:rsidRPr="00992337">
        <w:rPr>
          <w:lang w:val="it-IT"/>
        </w:rPr>
        <w:t xml:space="preserve"> Timisoara</w:t>
      </w:r>
      <w:r w:rsidR="009A61B9" w:rsidRPr="00992337">
        <w:rPr>
          <w:lang w:val="it-IT"/>
        </w:rPr>
        <w:t xml:space="preserve"> si </w:t>
      </w:r>
      <w:r w:rsidR="00CA0515" w:rsidRPr="00992337">
        <w:rPr>
          <w:lang w:val="it-IT"/>
        </w:rPr>
        <w:t xml:space="preserve">imobilul inscris in </w:t>
      </w:r>
      <w:r w:rsidR="009A61B9" w:rsidRPr="00992337">
        <w:rPr>
          <w:lang w:val="it-IT"/>
        </w:rPr>
        <w:t>CF nr. 409149 Timisoara.</w:t>
      </w:r>
    </w:p>
    <w:p w:rsidR="00CA0515" w:rsidRPr="00992337" w:rsidRDefault="00484498" w:rsidP="00CA0515">
      <w:pPr>
        <w:pStyle w:val="Default"/>
        <w:spacing w:line="276" w:lineRule="auto"/>
        <w:jc w:val="both"/>
        <w:rPr>
          <w:b/>
          <w:lang w:val="it-IT"/>
        </w:rPr>
      </w:pPr>
      <w:r w:rsidRPr="00992337">
        <w:rPr>
          <w:lang w:val="it-IT"/>
        </w:rPr>
        <w:t xml:space="preserve">        </w:t>
      </w:r>
      <w:r w:rsidR="0033494C" w:rsidRPr="00992337">
        <w:rPr>
          <w:lang w:val="it-IT"/>
        </w:rPr>
        <w:t>Conform adresei nr.</w:t>
      </w:r>
      <w:r w:rsidR="0033494C" w:rsidRPr="00992337">
        <w:rPr>
          <w:sz w:val="22"/>
          <w:szCs w:val="22"/>
          <w:lang w:val="ro-RO"/>
        </w:rPr>
        <w:t xml:space="preserve"> </w:t>
      </w:r>
      <w:r w:rsidR="00CA0515" w:rsidRPr="00992337">
        <w:rPr>
          <w:sz w:val="22"/>
          <w:szCs w:val="22"/>
          <w:lang w:val="ro-RO"/>
        </w:rPr>
        <w:t>UR2016-8123/08.06.2016</w:t>
      </w:r>
      <w:r w:rsidR="0033494C" w:rsidRPr="00992337">
        <w:rPr>
          <w:lang w:val="ro-RO"/>
        </w:rPr>
        <w:t xml:space="preserve"> a</w:t>
      </w:r>
      <w:r w:rsidR="0033494C" w:rsidRPr="00992337">
        <w:rPr>
          <w:lang w:val="it-IT"/>
        </w:rPr>
        <w:t xml:space="preserve"> Compartimentului Administrare Fond Funciar, nu </w:t>
      </w:r>
      <w:r w:rsidR="0074478F" w:rsidRPr="00992337">
        <w:rPr>
          <w:lang w:val="it-IT"/>
        </w:rPr>
        <w:t xml:space="preserve">sunt solicitate </w:t>
      </w:r>
      <w:r w:rsidR="006C5592" w:rsidRPr="00992337">
        <w:rPr>
          <w:lang w:val="it-IT"/>
        </w:rPr>
        <w:t xml:space="preserve"> de catre fosti proprietari sau mostenitori</w:t>
      </w:r>
      <w:r w:rsidR="00545F6F" w:rsidRPr="00992337">
        <w:rPr>
          <w:lang w:val="it-IT"/>
        </w:rPr>
        <w:t>i</w:t>
      </w:r>
      <w:r w:rsidR="006C5592" w:rsidRPr="00992337">
        <w:rPr>
          <w:lang w:val="it-IT"/>
        </w:rPr>
        <w:t xml:space="preserve"> acestora, </w:t>
      </w:r>
      <w:r w:rsidR="0033494C" w:rsidRPr="00992337">
        <w:rPr>
          <w:lang w:val="it-IT"/>
        </w:rPr>
        <w:t xml:space="preserve">conform prevederilor </w:t>
      </w:r>
      <w:r w:rsidR="006C5592" w:rsidRPr="00992337">
        <w:rPr>
          <w:lang w:val="it-IT"/>
        </w:rPr>
        <w:t>Legii nr.18/1991, a Legii nr.1/2000, Legii nr. 247 /2005</w:t>
      </w:r>
      <w:r w:rsidR="0033494C" w:rsidRPr="00992337">
        <w:rPr>
          <w:lang w:val="it-IT"/>
        </w:rPr>
        <w:t xml:space="preserve">, pentru </w:t>
      </w:r>
      <w:r w:rsidR="00CA0515" w:rsidRPr="00992337">
        <w:rPr>
          <w:lang w:val="it-IT"/>
        </w:rPr>
        <w:t>imobilul inscris in CF 404772 Timisoara si imobilul inscris in CF nr. 409149 Timisoara.</w:t>
      </w:r>
    </w:p>
    <w:p w:rsidR="00C21159" w:rsidRPr="00992337" w:rsidRDefault="00EA2BC2" w:rsidP="00C21159">
      <w:pPr>
        <w:pStyle w:val="Default"/>
        <w:spacing w:line="276" w:lineRule="auto"/>
        <w:jc w:val="both"/>
        <w:rPr>
          <w:lang w:val="it-IT"/>
        </w:rPr>
      </w:pPr>
      <w:r w:rsidRPr="00992337">
        <w:rPr>
          <w:lang w:val="it-IT"/>
        </w:rPr>
        <w:t>Conform adresei nr.</w:t>
      </w:r>
      <w:r w:rsidRPr="00992337">
        <w:rPr>
          <w:sz w:val="22"/>
          <w:szCs w:val="22"/>
          <w:lang w:val="ro-RO"/>
        </w:rPr>
        <w:t xml:space="preserve"> </w:t>
      </w:r>
      <w:r w:rsidRPr="00992337">
        <w:rPr>
          <w:lang w:val="ro-RO"/>
        </w:rPr>
        <w:t>SC201</w:t>
      </w:r>
      <w:r w:rsidR="00AD0D78" w:rsidRPr="00992337">
        <w:rPr>
          <w:lang w:val="ro-RO"/>
        </w:rPr>
        <w:t>7</w:t>
      </w:r>
      <w:r w:rsidR="00986514" w:rsidRPr="00992337">
        <w:rPr>
          <w:lang w:val="ro-RO"/>
        </w:rPr>
        <w:t>-</w:t>
      </w:r>
      <w:r w:rsidR="00AD0D78" w:rsidRPr="00992337">
        <w:rPr>
          <w:lang w:val="ro-RO"/>
        </w:rPr>
        <w:t>8812/07.03.2017</w:t>
      </w:r>
      <w:r w:rsidR="00DE29AE" w:rsidRPr="00992337">
        <w:rPr>
          <w:lang w:val="it-IT"/>
        </w:rPr>
        <w:t xml:space="preserve"> a Serviciului Juridic, </w:t>
      </w:r>
      <w:r w:rsidR="00986514" w:rsidRPr="00992337">
        <w:rPr>
          <w:lang w:val="it-IT"/>
        </w:rPr>
        <w:t xml:space="preserve"> </w:t>
      </w:r>
      <w:r w:rsidR="00C21159" w:rsidRPr="00992337">
        <w:rPr>
          <w:lang w:val="it-IT"/>
        </w:rPr>
        <w:t>nu figureaza litigii pe rolul instantelor judecatoresti in curs de solutionare cu privire la imobilul inscris in CF 404772 Timisoara si imobilul inscris in CF nr. 409149 Timisoara.</w:t>
      </w:r>
    </w:p>
    <w:p w:rsidR="00A003CB" w:rsidRPr="00992337" w:rsidRDefault="00A003CB" w:rsidP="00A003CB">
      <w:pPr>
        <w:pStyle w:val="Default"/>
        <w:spacing w:line="276" w:lineRule="auto"/>
        <w:jc w:val="both"/>
        <w:rPr>
          <w:lang w:val="it-IT"/>
        </w:rPr>
      </w:pPr>
      <w:r w:rsidRPr="00992337">
        <w:rPr>
          <w:lang w:val="it-IT"/>
        </w:rPr>
        <w:t xml:space="preserve">        Dupa analizarea celor prezentate mai sus, de catre comisiile Consiliului Local al  Municipiului Timisoara, se va aviza documentatia de dezlipire imobil cu nr. top. 404772, inscris in CF nr. 404772 Timisoara (Nr. CF vechi: 99178) si nr. top. 409149, inscris in CF nr. 409149 Timisoara (Nr. CF vechi: 99178).</w:t>
      </w:r>
    </w:p>
    <w:p w:rsidR="00AE5EB5" w:rsidRPr="00992337" w:rsidRDefault="00F1462C" w:rsidP="00AE5EB5">
      <w:pPr>
        <w:pStyle w:val="Default"/>
        <w:spacing w:line="276" w:lineRule="auto"/>
        <w:jc w:val="both"/>
        <w:rPr>
          <w:lang w:val="it-IT"/>
        </w:rPr>
      </w:pPr>
      <w:r w:rsidRPr="00992337">
        <w:rPr>
          <w:lang w:val="it-IT"/>
        </w:rPr>
        <w:t xml:space="preserve">    </w:t>
      </w:r>
      <w:r w:rsidR="00A003CB" w:rsidRPr="00992337">
        <w:rPr>
          <w:lang w:val="it-IT"/>
        </w:rPr>
        <w:t xml:space="preserve">    </w:t>
      </w:r>
      <w:r w:rsidR="00AE5EB5" w:rsidRPr="00992337">
        <w:rPr>
          <w:lang w:val="it-IT"/>
        </w:rPr>
        <w:t>Avand in vedere cele de mai sus, propunem emiterea unei hotarari a Consiliului Local al Municipiului Timisoara, prin care se aprobă:</w:t>
      </w:r>
    </w:p>
    <w:p w:rsidR="00A003CB" w:rsidRPr="00992337" w:rsidRDefault="00AE5EB5" w:rsidP="00AB08B6">
      <w:pPr>
        <w:pStyle w:val="Default"/>
        <w:numPr>
          <w:ilvl w:val="0"/>
          <w:numId w:val="3"/>
        </w:numPr>
        <w:spacing w:line="276" w:lineRule="auto"/>
        <w:jc w:val="both"/>
        <w:rPr>
          <w:lang w:val="it-IT"/>
        </w:rPr>
      </w:pPr>
      <w:r w:rsidRPr="00992337">
        <w:rPr>
          <w:lang w:val="it-IT"/>
        </w:rPr>
        <w:t xml:space="preserve">operatiunea de </w:t>
      </w:r>
      <w:r w:rsidR="00A003CB" w:rsidRPr="00992337">
        <w:rPr>
          <w:lang w:val="it-IT"/>
        </w:rPr>
        <w:t>dezlipire nr. Top. 404772 (nr. Top. 1720/1/1/1/1/1/2), inscris in CF nr. 404772 Timisoara (Nr. CF vechi: 99178) in suprafata de 15600 mp., un</w:t>
      </w:r>
      <w:r w:rsidR="006E3B7A" w:rsidRPr="00992337">
        <w:rPr>
          <w:lang w:val="it-IT"/>
        </w:rPr>
        <w:t>de vor rezulta doua parcele:</w:t>
      </w:r>
      <w:r w:rsidR="00A003CB" w:rsidRPr="00992337">
        <w:rPr>
          <w:lang w:val="it-IT"/>
        </w:rPr>
        <w:t xml:space="preserve"> nr.top. 441580 – teren intravilan in suprafata de 15372 mp. cu constructii si </w:t>
      </w:r>
      <w:r w:rsidR="006E3B7A" w:rsidRPr="00992337">
        <w:rPr>
          <w:lang w:val="it-IT"/>
        </w:rPr>
        <w:t xml:space="preserve">nr. Top. </w:t>
      </w:r>
      <w:r w:rsidR="00A003CB" w:rsidRPr="00992337">
        <w:rPr>
          <w:lang w:val="it-IT"/>
        </w:rPr>
        <w:t>441581 in suprafata de 228 mp.</w:t>
      </w:r>
      <w:r w:rsidR="006E3B7A" w:rsidRPr="00992337">
        <w:rPr>
          <w:lang w:val="it-IT"/>
        </w:rPr>
        <w:t>, conform documentatie topografice executate de SC MULTILINES S.R.L. si avizata de Oficiul de Cadastru si Publicitate Imobilaira Timis cu nr. 131808 din 04.08.2015.</w:t>
      </w:r>
    </w:p>
    <w:p w:rsidR="006E3B7A" w:rsidRPr="00992337" w:rsidRDefault="006E3B7A" w:rsidP="006E3B7A">
      <w:pPr>
        <w:pStyle w:val="Default"/>
        <w:numPr>
          <w:ilvl w:val="0"/>
          <w:numId w:val="3"/>
        </w:numPr>
        <w:spacing w:line="276" w:lineRule="auto"/>
        <w:jc w:val="both"/>
        <w:rPr>
          <w:lang w:val="it-IT"/>
        </w:rPr>
      </w:pPr>
      <w:r w:rsidRPr="00992337">
        <w:rPr>
          <w:lang w:val="it-IT"/>
        </w:rPr>
        <w:t xml:space="preserve">operatiunea de dezlipire nr. Top. 409149 (nr. Top. 1723/2/3/2), inscris in CF nr. 409149 Timisoara (Nr. CF vechi: 99178) in suprafata de 22948 mp., unde vor rezulta doua parcele: nr.top. </w:t>
      </w:r>
      <w:r w:rsidR="00B81160" w:rsidRPr="00992337">
        <w:rPr>
          <w:lang w:val="it-IT"/>
        </w:rPr>
        <w:t>443365</w:t>
      </w:r>
      <w:r w:rsidRPr="00992337">
        <w:rPr>
          <w:lang w:val="it-IT"/>
        </w:rPr>
        <w:t xml:space="preserve"> – teren intravilan in suprafata de </w:t>
      </w:r>
      <w:r w:rsidR="00C24573" w:rsidRPr="00992337">
        <w:rPr>
          <w:lang w:val="it-IT"/>
        </w:rPr>
        <w:t>21816</w:t>
      </w:r>
      <w:r w:rsidRPr="00992337">
        <w:rPr>
          <w:lang w:val="it-IT"/>
        </w:rPr>
        <w:t xml:space="preserve"> mp. cu constructii si nr. Top. </w:t>
      </w:r>
      <w:r w:rsidR="00C24573" w:rsidRPr="00992337">
        <w:rPr>
          <w:lang w:val="it-IT"/>
        </w:rPr>
        <w:t>443366 in suprafata de 1132</w:t>
      </w:r>
      <w:r w:rsidRPr="00992337">
        <w:rPr>
          <w:lang w:val="it-IT"/>
        </w:rPr>
        <w:t xml:space="preserve"> mp., conform documentatie topografice executate de SC MULTILINES S.R.L. si avizata de Oficiul de Cadastru si Publicitate Imobilaira Timis cu nr. </w:t>
      </w:r>
      <w:r w:rsidR="00C24573" w:rsidRPr="00992337">
        <w:rPr>
          <w:lang w:val="it-IT"/>
        </w:rPr>
        <w:t>102540</w:t>
      </w:r>
      <w:r w:rsidRPr="00992337">
        <w:rPr>
          <w:lang w:val="it-IT"/>
        </w:rPr>
        <w:t xml:space="preserve"> din </w:t>
      </w:r>
      <w:r w:rsidR="00C24573" w:rsidRPr="00992337">
        <w:rPr>
          <w:lang w:val="it-IT"/>
        </w:rPr>
        <w:t>11.05.2016</w:t>
      </w:r>
      <w:r w:rsidRPr="00992337">
        <w:rPr>
          <w:lang w:val="it-IT"/>
        </w:rPr>
        <w:t>.</w:t>
      </w:r>
    </w:p>
    <w:p w:rsidR="00C502C1" w:rsidRPr="00992337" w:rsidRDefault="00DC2B20" w:rsidP="00C502C1">
      <w:pPr>
        <w:spacing w:after="0"/>
        <w:ind w:left="360"/>
        <w:rPr>
          <w:rFonts w:ascii="Times New Roman" w:hAnsi="Times New Roman" w:cs="Times New Roman"/>
          <w:b/>
          <w:color w:val="000000"/>
          <w:sz w:val="28"/>
          <w:szCs w:val="28"/>
          <w:lang w:val="ro-RO"/>
        </w:rPr>
      </w:pPr>
      <w:r w:rsidRPr="00992337">
        <w:rPr>
          <w:rFonts w:ascii="Times New Roman" w:hAnsi="Times New Roman" w:cs="Times New Roman"/>
          <w:lang w:val="ro-RO"/>
        </w:rPr>
        <w:t xml:space="preserve">  </w:t>
      </w:r>
      <w:r w:rsidR="00C502C1" w:rsidRPr="00992337">
        <w:rPr>
          <w:rFonts w:ascii="Times New Roman" w:hAnsi="Times New Roman" w:cs="Times New Roman"/>
          <w:b/>
          <w:lang w:val="ro-RO"/>
        </w:rPr>
        <w:t xml:space="preserve">VICEPRIMAR                                                                                </w:t>
      </w:r>
      <w:r w:rsidR="00C24573" w:rsidRPr="00992337">
        <w:rPr>
          <w:rFonts w:ascii="Times New Roman" w:hAnsi="Times New Roman" w:cs="Times New Roman"/>
          <w:b/>
          <w:lang w:val="ro-RO"/>
        </w:rPr>
        <w:t xml:space="preserve">      </w:t>
      </w:r>
      <w:r w:rsidR="00C502C1" w:rsidRPr="00992337">
        <w:rPr>
          <w:rFonts w:ascii="Times New Roman" w:hAnsi="Times New Roman" w:cs="Times New Roman"/>
          <w:b/>
          <w:lang w:val="ro-RO"/>
        </w:rPr>
        <w:t>Pt. DIRECTOR D.C.T.D.D.</w:t>
      </w:r>
      <w:r w:rsidR="00C502C1" w:rsidRPr="00992337">
        <w:rPr>
          <w:rFonts w:ascii="Times New Roman" w:hAnsi="Times New Roman" w:cs="Times New Roman"/>
          <w:b/>
          <w:lang w:val="ro-RO"/>
        </w:rPr>
        <w:tab/>
        <w:t xml:space="preserve">           </w:t>
      </w:r>
    </w:p>
    <w:p w:rsidR="00C502C1" w:rsidRPr="00992337" w:rsidRDefault="00C502C1" w:rsidP="00C502C1">
      <w:pPr>
        <w:spacing w:after="0"/>
        <w:rPr>
          <w:rFonts w:ascii="Times New Roman" w:hAnsi="Times New Roman" w:cs="Times New Roman"/>
          <w:b/>
          <w:lang w:val="ro-RO"/>
        </w:rPr>
      </w:pPr>
      <w:r w:rsidRPr="00992337">
        <w:rPr>
          <w:rFonts w:ascii="Times New Roman" w:hAnsi="Times New Roman" w:cs="Times New Roman"/>
          <w:b/>
          <w:lang w:val="ro-RO"/>
        </w:rPr>
        <w:t xml:space="preserve">       FARKAS IMRE </w:t>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r w:rsidR="00C24573" w:rsidRPr="00992337">
        <w:rPr>
          <w:rFonts w:ascii="Times New Roman" w:hAnsi="Times New Roman" w:cs="Times New Roman"/>
          <w:b/>
          <w:lang w:val="ro-RO"/>
        </w:rPr>
        <w:t xml:space="preserve">       </w:t>
      </w:r>
      <w:r w:rsidRPr="00992337">
        <w:rPr>
          <w:rFonts w:ascii="Times New Roman" w:hAnsi="Times New Roman" w:cs="Times New Roman"/>
          <w:b/>
          <w:lang w:val="ro-RO"/>
        </w:rPr>
        <w:t xml:space="preserve">   MIHAI BONCEA</w:t>
      </w:r>
      <w:r w:rsidRPr="00992337">
        <w:rPr>
          <w:rFonts w:ascii="Times New Roman" w:hAnsi="Times New Roman" w:cs="Times New Roman"/>
          <w:b/>
          <w:lang w:val="ro-RO"/>
        </w:rPr>
        <w:tab/>
      </w:r>
      <w:r w:rsidRPr="00992337">
        <w:rPr>
          <w:rFonts w:ascii="Times New Roman" w:hAnsi="Times New Roman" w:cs="Times New Roman"/>
          <w:b/>
          <w:lang w:val="ro-RO"/>
        </w:rPr>
        <w:tab/>
      </w:r>
      <w:r w:rsidRPr="00992337">
        <w:rPr>
          <w:rFonts w:ascii="Times New Roman" w:hAnsi="Times New Roman" w:cs="Times New Roman"/>
          <w:b/>
          <w:lang w:val="ro-RO"/>
        </w:rPr>
        <w:tab/>
      </w:r>
    </w:p>
    <w:p w:rsidR="00C502C1" w:rsidRDefault="00C502C1" w:rsidP="00C502C1">
      <w:pPr>
        <w:spacing w:after="0"/>
        <w:rPr>
          <w:rFonts w:ascii="Times New Roman" w:hAnsi="Times New Roman" w:cs="Times New Roman"/>
          <w:b/>
          <w:lang w:val="ro-RO"/>
        </w:rPr>
      </w:pPr>
    </w:p>
    <w:p w:rsidR="00553AB9" w:rsidRPr="00992337" w:rsidRDefault="00553AB9" w:rsidP="00C502C1">
      <w:pPr>
        <w:spacing w:after="0"/>
        <w:rPr>
          <w:rFonts w:ascii="Times New Roman" w:hAnsi="Times New Roman" w:cs="Times New Roman"/>
          <w:b/>
          <w:lang w:val="ro-RO"/>
        </w:rPr>
      </w:pPr>
    </w:p>
    <w:p w:rsidR="00C502C1" w:rsidRPr="00992337" w:rsidRDefault="00D32DC2" w:rsidP="00C502C1">
      <w:pPr>
        <w:spacing w:after="0"/>
        <w:rPr>
          <w:rFonts w:ascii="Times New Roman" w:hAnsi="Times New Roman" w:cs="Times New Roman"/>
          <w:b/>
          <w:lang w:val="ro-RO"/>
        </w:rPr>
      </w:pPr>
      <w:r w:rsidRPr="00992337">
        <w:rPr>
          <w:rFonts w:ascii="Times New Roman" w:hAnsi="Times New Roman" w:cs="Times New Roman"/>
          <w:b/>
          <w:lang w:val="ro-RO"/>
        </w:rPr>
        <w:t xml:space="preserve">DIRECTOR URBANISM                   </w:t>
      </w:r>
      <w:r w:rsidR="00C502C1" w:rsidRPr="00992337">
        <w:rPr>
          <w:rFonts w:ascii="Times New Roman" w:hAnsi="Times New Roman" w:cs="Times New Roman"/>
          <w:b/>
          <w:lang w:val="ro-RO"/>
        </w:rPr>
        <w:tab/>
      </w:r>
      <w:r w:rsidR="00C502C1" w:rsidRPr="00992337">
        <w:rPr>
          <w:rFonts w:ascii="Times New Roman" w:hAnsi="Times New Roman" w:cs="Times New Roman"/>
          <w:b/>
          <w:lang w:val="ro-RO"/>
        </w:rPr>
        <w:tab/>
      </w:r>
      <w:r w:rsidR="00C502C1" w:rsidRPr="00992337">
        <w:rPr>
          <w:rFonts w:ascii="Times New Roman" w:hAnsi="Times New Roman" w:cs="Times New Roman"/>
          <w:b/>
          <w:lang w:val="ro-RO"/>
        </w:rPr>
        <w:tab/>
      </w:r>
      <w:r w:rsidR="00C502C1" w:rsidRPr="00992337">
        <w:rPr>
          <w:rFonts w:ascii="Times New Roman" w:hAnsi="Times New Roman" w:cs="Times New Roman"/>
          <w:b/>
          <w:lang w:val="ro-RO"/>
        </w:rPr>
        <w:tab/>
      </w:r>
      <w:r w:rsidR="00C24573" w:rsidRPr="00992337">
        <w:rPr>
          <w:rFonts w:ascii="Times New Roman" w:hAnsi="Times New Roman" w:cs="Times New Roman"/>
          <w:b/>
          <w:lang w:val="ro-RO"/>
        </w:rPr>
        <w:t xml:space="preserve">        </w:t>
      </w:r>
      <w:r w:rsidR="00C502C1" w:rsidRPr="00992337">
        <w:rPr>
          <w:rFonts w:ascii="Times New Roman" w:hAnsi="Times New Roman" w:cs="Times New Roman"/>
          <w:b/>
          <w:lang w:val="ro-RO"/>
        </w:rPr>
        <w:t xml:space="preserve">         ŞEF SERVICIU T.B.D.U.C.</w:t>
      </w:r>
      <w:r w:rsidR="00C502C1" w:rsidRPr="00992337">
        <w:rPr>
          <w:rFonts w:ascii="Times New Roman" w:hAnsi="Times New Roman" w:cs="Times New Roman"/>
          <w:b/>
          <w:lang w:val="pt-BR"/>
        </w:rPr>
        <w:tab/>
      </w:r>
    </w:p>
    <w:p w:rsidR="00C502C1" w:rsidRPr="00992337" w:rsidRDefault="00D32DC2" w:rsidP="00C502C1">
      <w:pPr>
        <w:tabs>
          <w:tab w:val="left" w:pos="2265"/>
        </w:tabs>
        <w:rPr>
          <w:rFonts w:ascii="Times New Roman" w:hAnsi="Times New Roman" w:cs="Times New Roman"/>
          <w:b/>
          <w:sz w:val="16"/>
          <w:szCs w:val="16"/>
        </w:rPr>
      </w:pPr>
      <w:r w:rsidRPr="00992337">
        <w:rPr>
          <w:rFonts w:ascii="Times New Roman" w:hAnsi="Times New Roman" w:cs="Times New Roman"/>
          <w:b/>
        </w:rPr>
        <w:t>EMILIAN SORIN CIURARIU</w:t>
      </w:r>
      <w:r w:rsidR="00C502C1" w:rsidRPr="00992337">
        <w:rPr>
          <w:rFonts w:ascii="Times New Roman" w:hAnsi="Times New Roman" w:cs="Times New Roman"/>
          <w:b/>
        </w:rPr>
        <w:tab/>
      </w:r>
      <w:r w:rsidR="00C502C1" w:rsidRPr="00992337">
        <w:rPr>
          <w:rFonts w:ascii="Times New Roman" w:hAnsi="Times New Roman" w:cs="Times New Roman"/>
          <w:b/>
        </w:rPr>
        <w:tab/>
      </w:r>
      <w:r w:rsidR="00C502C1" w:rsidRPr="00992337">
        <w:rPr>
          <w:rFonts w:ascii="Times New Roman" w:hAnsi="Times New Roman" w:cs="Times New Roman"/>
          <w:b/>
        </w:rPr>
        <w:tab/>
      </w:r>
      <w:r w:rsidR="00C502C1" w:rsidRPr="00992337">
        <w:rPr>
          <w:rFonts w:ascii="Times New Roman" w:hAnsi="Times New Roman" w:cs="Times New Roman"/>
          <w:b/>
        </w:rPr>
        <w:tab/>
      </w:r>
      <w:r w:rsidR="00C502C1" w:rsidRPr="00992337">
        <w:rPr>
          <w:rFonts w:ascii="Times New Roman" w:hAnsi="Times New Roman" w:cs="Times New Roman"/>
          <w:b/>
        </w:rPr>
        <w:tab/>
      </w:r>
      <w:r w:rsidR="00C24573" w:rsidRPr="00992337">
        <w:rPr>
          <w:rFonts w:ascii="Times New Roman" w:hAnsi="Times New Roman" w:cs="Times New Roman"/>
          <w:b/>
        </w:rPr>
        <w:t xml:space="preserve">           </w:t>
      </w:r>
      <w:r w:rsidR="00C502C1" w:rsidRPr="00992337">
        <w:rPr>
          <w:rFonts w:ascii="Times New Roman" w:hAnsi="Times New Roman" w:cs="Times New Roman"/>
          <w:b/>
        </w:rPr>
        <w:t xml:space="preserve"> </w:t>
      </w:r>
      <w:proofErr w:type="gramStart"/>
      <w:r w:rsidR="00C502C1" w:rsidRPr="00992337">
        <w:rPr>
          <w:rFonts w:ascii="Times New Roman" w:hAnsi="Times New Roman" w:cs="Times New Roman"/>
          <w:b/>
        </w:rPr>
        <w:t>ŞTEFAN  BRIHAC</w:t>
      </w:r>
      <w:proofErr w:type="gramEnd"/>
      <w:r w:rsidR="00C502C1" w:rsidRPr="00992337">
        <w:rPr>
          <w:rFonts w:ascii="Times New Roman" w:hAnsi="Times New Roman" w:cs="Times New Roman"/>
          <w:b/>
          <w:lang w:val="ro-RO"/>
        </w:rPr>
        <w:tab/>
      </w:r>
      <w:r w:rsidR="00C502C1" w:rsidRPr="00992337">
        <w:rPr>
          <w:rFonts w:ascii="Times New Roman" w:hAnsi="Times New Roman" w:cs="Times New Roman"/>
          <w:b/>
          <w:sz w:val="16"/>
          <w:szCs w:val="16"/>
        </w:rPr>
        <w:tab/>
      </w:r>
      <w:r w:rsidR="00C502C1" w:rsidRPr="00992337">
        <w:rPr>
          <w:rFonts w:ascii="Times New Roman" w:hAnsi="Times New Roman" w:cs="Times New Roman"/>
          <w:b/>
          <w:sz w:val="24"/>
          <w:szCs w:val="24"/>
          <w:lang w:val="pt-BR"/>
        </w:rPr>
        <w:t xml:space="preserve"> </w:t>
      </w:r>
    </w:p>
    <w:p w:rsidR="00C502C1" w:rsidRDefault="00C502C1" w:rsidP="00C502C1">
      <w:pPr>
        <w:spacing w:after="0"/>
        <w:rPr>
          <w:rFonts w:ascii="Times New Roman" w:hAnsi="Times New Roman" w:cs="Times New Roman"/>
          <w:b/>
          <w:lang w:val="ro-RO"/>
        </w:rPr>
      </w:pPr>
    </w:p>
    <w:p w:rsidR="00553AB9" w:rsidRPr="00992337" w:rsidRDefault="00553AB9" w:rsidP="00C502C1">
      <w:pPr>
        <w:spacing w:after="0"/>
        <w:rPr>
          <w:rFonts w:ascii="Times New Roman" w:hAnsi="Times New Roman" w:cs="Times New Roman"/>
          <w:b/>
          <w:lang w:val="ro-RO"/>
        </w:rPr>
      </w:pPr>
    </w:p>
    <w:p w:rsidR="00C502C1" w:rsidRPr="00992337" w:rsidRDefault="00C502C1" w:rsidP="00C502C1">
      <w:pPr>
        <w:spacing w:after="0"/>
        <w:rPr>
          <w:rFonts w:ascii="Times New Roman" w:hAnsi="Times New Roman" w:cs="Times New Roman"/>
          <w:b/>
          <w:lang w:val="ro-RO"/>
        </w:rPr>
      </w:pPr>
    </w:p>
    <w:p w:rsidR="00C502C1" w:rsidRPr="00992337" w:rsidRDefault="00913F01" w:rsidP="00C502C1">
      <w:pPr>
        <w:spacing w:after="0"/>
        <w:rPr>
          <w:rFonts w:ascii="Times New Roman" w:hAnsi="Times New Roman" w:cs="Times New Roman"/>
          <w:b/>
          <w:lang w:val="pt-BR"/>
        </w:rPr>
      </w:pPr>
      <w:r w:rsidRPr="00992337">
        <w:rPr>
          <w:rFonts w:ascii="Times New Roman" w:hAnsi="Times New Roman" w:cs="Times New Roman"/>
          <w:b/>
          <w:lang w:val="ro-RO"/>
        </w:rPr>
        <w:t>DIRECTOR DIRECŢIA TEHNICĂ</w:t>
      </w:r>
      <w:r w:rsidR="00C502C1" w:rsidRPr="00992337">
        <w:rPr>
          <w:rFonts w:ascii="Times New Roman" w:hAnsi="Times New Roman" w:cs="Times New Roman"/>
          <w:b/>
          <w:lang w:val="pt-BR"/>
        </w:rPr>
        <w:tab/>
      </w:r>
      <w:r w:rsidR="00C502C1" w:rsidRPr="00992337">
        <w:rPr>
          <w:rFonts w:ascii="Times New Roman" w:hAnsi="Times New Roman" w:cs="Times New Roman"/>
          <w:b/>
          <w:lang w:val="pt-BR"/>
        </w:rPr>
        <w:tab/>
        <w:t xml:space="preserve">                                 </w:t>
      </w:r>
      <w:r w:rsidR="00C24573" w:rsidRPr="00992337">
        <w:rPr>
          <w:rFonts w:ascii="Times New Roman" w:hAnsi="Times New Roman" w:cs="Times New Roman"/>
          <w:b/>
          <w:lang w:val="pt-BR"/>
        </w:rPr>
        <w:t xml:space="preserve">              </w:t>
      </w:r>
      <w:r w:rsidR="00C502C1" w:rsidRPr="00992337">
        <w:rPr>
          <w:rFonts w:ascii="Times New Roman" w:hAnsi="Times New Roman" w:cs="Times New Roman"/>
          <w:b/>
          <w:lang w:val="pt-BR"/>
        </w:rPr>
        <w:t xml:space="preserve">     CONSILIER TBDUC</w:t>
      </w:r>
      <w:r w:rsidR="00C502C1" w:rsidRPr="00992337">
        <w:rPr>
          <w:rFonts w:ascii="Times New Roman" w:hAnsi="Times New Roman" w:cs="Times New Roman"/>
          <w:b/>
          <w:lang w:val="ro-RO"/>
        </w:rPr>
        <w:t xml:space="preserve">    </w:t>
      </w:r>
    </w:p>
    <w:p w:rsidR="00C502C1" w:rsidRPr="00992337" w:rsidRDefault="00913F01" w:rsidP="00C502C1">
      <w:pPr>
        <w:spacing w:after="0"/>
        <w:rPr>
          <w:rFonts w:ascii="Times New Roman" w:hAnsi="Times New Roman" w:cs="Times New Roman"/>
          <w:b/>
          <w:sz w:val="24"/>
          <w:szCs w:val="24"/>
          <w:lang w:val="pt-BR"/>
        </w:rPr>
      </w:pPr>
      <w:r w:rsidRPr="00992337">
        <w:rPr>
          <w:rFonts w:ascii="Times New Roman" w:hAnsi="Times New Roman" w:cs="Times New Roman"/>
          <w:b/>
        </w:rPr>
        <w:t xml:space="preserve">          CULIŢĂ CHIŞ                  </w:t>
      </w:r>
      <w:r w:rsidR="00C502C1" w:rsidRPr="00992337">
        <w:rPr>
          <w:rFonts w:ascii="Times New Roman" w:hAnsi="Times New Roman" w:cs="Times New Roman"/>
          <w:b/>
          <w:lang w:val="ro-RO"/>
        </w:rPr>
        <w:tab/>
      </w:r>
      <w:r w:rsidR="00C502C1" w:rsidRPr="00992337">
        <w:rPr>
          <w:rFonts w:ascii="Times New Roman" w:hAnsi="Times New Roman" w:cs="Times New Roman"/>
          <w:b/>
          <w:lang w:val="ro-RO"/>
        </w:rPr>
        <w:tab/>
        <w:t xml:space="preserve">             </w:t>
      </w:r>
      <w:r w:rsidRPr="00992337">
        <w:rPr>
          <w:rFonts w:ascii="Times New Roman" w:hAnsi="Times New Roman" w:cs="Times New Roman"/>
          <w:b/>
          <w:lang w:val="ro-RO"/>
        </w:rPr>
        <w:t xml:space="preserve">                  </w:t>
      </w:r>
      <w:r w:rsidR="00C24573" w:rsidRPr="00992337">
        <w:rPr>
          <w:rFonts w:ascii="Times New Roman" w:hAnsi="Times New Roman" w:cs="Times New Roman"/>
          <w:b/>
          <w:lang w:val="ro-RO"/>
        </w:rPr>
        <w:t xml:space="preserve">             </w:t>
      </w:r>
      <w:r w:rsidRPr="00992337">
        <w:rPr>
          <w:rFonts w:ascii="Times New Roman" w:hAnsi="Times New Roman" w:cs="Times New Roman"/>
          <w:b/>
          <w:lang w:val="ro-RO"/>
        </w:rPr>
        <w:t xml:space="preserve">    </w:t>
      </w:r>
      <w:r w:rsidR="00C502C1" w:rsidRPr="00992337">
        <w:rPr>
          <w:rFonts w:ascii="Times New Roman" w:hAnsi="Times New Roman" w:cs="Times New Roman"/>
          <w:b/>
          <w:lang w:val="ro-RO"/>
        </w:rPr>
        <w:t xml:space="preserve"> GIULIAN LOREDANA   </w:t>
      </w:r>
      <w:r w:rsidR="00C502C1" w:rsidRPr="00992337">
        <w:rPr>
          <w:rFonts w:ascii="Times New Roman" w:hAnsi="Times New Roman" w:cs="Times New Roman"/>
          <w:b/>
          <w:sz w:val="24"/>
          <w:szCs w:val="24"/>
          <w:lang w:val="pt-BR"/>
        </w:rPr>
        <w:t xml:space="preserve">  </w:t>
      </w:r>
    </w:p>
    <w:p w:rsidR="00C502C1" w:rsidRPr="00992337" w:rsidRDefault="00C502C1" w:rsidP="00C502C1">
      <w:pPr>
        <w:spacing w:after="0"/>
        <w:jc w:val="center"/>
        <w:rPr>
          <w:rFonts w:ascii="Times New Roman" w:hAnsi="Times New Roman" w:cs="Times New Roman"/>
          <w:b/>
          <w:lang w:val="pt-BR"/>
        </w:rPr>
      </w:pPr>
    </w:p>
    <w:p w:rsidR="00C502C1" w:rsidRDefault="00C502C1" w:rsidP="00C502C1">
      <w:pPr>
        <w:spacing w:after="0"/>
        <w:jc w:val="center"/>
        <w:rPr>
          <w:rFonts w:ascii="Times New Roman" w:hAnsi="Times New Roman" w:cs="Times New Roman"/>
          <w:b/>
          <w:lang w:val="pt-BR"/>
        </w:rPr>
      </w:pPr>
    </w:p>
    <w:p w:rsidR="00553AB9" w:rsidRPr="00992337" w:rsidRDefault="00553AB9" w:rsidP="00C502C1">
      <w:pPr>
        <w:spacing w:after="0"/>
        <w:jc w:val="center"/>
        <w:rPr>
          <w:rFonts w:ascii="Times New Roman" w:hAnsi="Times New Roman" w:cs="Times New Roman"/>
          <w:b/>
          <w:lang w:val="pt-BR"/>
        </w:rPr>
      </w:pPr>
    </w:p>
    <w:p w:rsidR="00C502C1" w:rsidRPr="00992337" w:rsidRDefault="00C502C1" w:rsidP="00C502C1">
      <w:pPr>
        <w:spacing w:after="0"/>
        <w:jc w:val="center"/>
        <w:rPr>
          <w:rFonts w:ascii="Times New Roman" w:hAnsi="Times New Roman" w:cs="Times New Roman"/>
          <w:b/>
          <w:sz w:val="24"/>
          <w:szCs w:val="24"/>
          <w:lang w:val="pt-BR"/>
        </w:rPr>
      </w:pPr>
      <w:r w:rsidRPr="00992337">
        <w:rPr>
          <w:rFonts w:ascii="Times New Roman" w:hAnsi="Times New Roman" w:cs="Times New Roman"/>
          <w:b/>
          <w:lang w:val="pt-BR"/>
        </w:rPr>
        <w:t>CONSILIER JURIDIC</w:t>
      </w:r>
    </w:p>
    <w:p w:rsidR="00FE6FDE" w:rsidRPr="00992337" w:rsidRDefault="00C502C1" w:rsidP="00C64066">
      <w:pPr>
        <w:spacing w:after="0"/>
        <w:jc w:val="center"/>
        <w:rPr>
          <w:rFonts w:ascii="Times New Roman" w:hAnsi="Times New Roman" w:cs="Times New Roman"/>
          <w:b/>
          <w:sz w:val="16"/>
          <w:szCs w:val="16"/>
          <w:lang w:val="ro-RO"/>
        </w:rPr>
      </w:pPr>
      <w:r w:rsidRPr="00992337">
        <w:rPr>
          <w:rFonts w:ascii="Times New Roman" w:hAnsi="Times New Roman" w:cs="Times New Roman"/>
          <w:b/>
          <w:lang w:val="ro-RO"/>
        </w:rPr>
        <w:t>GABRIELA IOVA</w:t>
      </w:r>
    </w:p>
    <w:p w:rsidR="0055524E" w:rsidRPr="00992337" w:rsidRDefault="00987E61" w:rsidP="0047669F">
      <w:pPr>
        <w:spacing w:after="0"/>
        <w:jc w:val="both"/>
        <w:rPr>
          <w:rFonts w:ascii="Times New Roman" w:hAnsi="Times New Roman" w:cs="Times New Roman"/>
          <w:sz w:val="24"/>
          <w:szCs w:val="24"/>
          <w:lang w:val="ro-RO"/>
        </w:rPr>
      </w:pPr>
      <w:r w:rsidRPr="00992337">
        <w:rPr>
          <w:rFonts w:ascii="Times New Roman" w:hAnsi="Times New Roman" w:cs="Times New Roman"/>
          <w:b/>
          <w:sz w:val="16"/>
          <w:szCs w:val="16"/>
          <w:lang w:val="ro-RO"/>
        </w:rPr>
        <w:t>Dact.</w:t>
      </w:r>
      <w:r w:rsidR="00913F01" w:rsidRPr="00992337">
        <w:rPr>
          <w:rFonts w:ascii="Times New Roman" w:hAnsi="Times New Roman" w:cs="Times New Roman"/>
          <w:b/>
          <w:sz w:val="16"/>
          <w:szCs w:val="16"/>
          <w:lang w:val="ro-RO"/>
        </w:rPr>
        <w:t>L.G.</w:t>
      </w:r>
      <w:r w:rsidRPr="00992337">
        <w:rPr>
          <w:rFonts w:ascii="Times New Roman" w:hAnsi="Times New Roman" w:cs="Times New Roman"/>
          <w:b/>
          <w:sz w:val="16"/>
          <w:szCs w:val="16"/>
          <w:lang w:val="ro-RO"/>
        </w:rPr>
        <w:t xml:space="preserve">.2ex                                                            </w:t>
      </w:r>
      <w:r w:rsidR="00BA27B6">
        <w:rPr>
          <w:rFonts w:ascii="Times New Roman" w:hAnsi="Times New Roman" w:cs="Times New Roman"/>
          <w:b/>
          <w:sz w:val="16"/>
          <w:szCs w:val="16"/>
          <w:lang w:val="ro-RO"/>
        </w:rPr>
        <w:t xml:space="preserve">                       </w:t>
      </w:r>
      <w:r w:rsidRPr="00992337">
        <w:rPr>
          <w:rFonts w:ascii="Times New Roman" w:hAnsi="Times New Roman" w:cs="Times New Roman"/>
          <w:b/>
          <w:sz w:val="16"/>
          <w:szCs w:val="16"/>
          <w:lang w:val="ro-RO"/>
        </w:rPr>
        <w:t xml:space="preserve">            </w:t>
      </w:r>
      <w:r w:rsidR="00BA27B6">
        <w:rPr>
          <w:rFonts w:ascii="Times New Roman" w:hAnsi="Times New Roman" w:cs="Times New Roman"/>
          <w:b/>
          <w:sz w:val="16"/>
          <w:szCs w:val="16"/>
          <w:lang w:val="ro-RO"/>
        </w:rPr>
        <w:t xml:space="preserve">                             </w:t>
      </w:r>
      <w:r w:rsidRPr="00992337">
        <w:rPr>
          <w:rFonts w:ascii="Times New Roman" w:hAnsi="Times New Roman" w:cs="Times New Roman"/>
          <w:b/>
          <w:sz w:val="16"/>
          <w:szCs w:val="16"/>
          <w:lang w:val="ro-RO"/>
        </w:rPr>
        <w:t xml:space="preserve">            </w:t>
      </w:r>
      <w:r w:rsidR="00394ACB" w:rsidRPr="00992337">
        <w:rPr>
          <w:rFonts w:ascii="Times New Roman" w:hAnsi="Times New Roman" w:cs="Times New Roman"/>
          <w:b/>
          <w:sz w:val="16"/>
          <w:szCs w:val="16"/>
          <w:lang w:val="ro-RO"/>
        </w:rPr>
        <w:t xml:space="preserve">                                               </w:t>
      </w:r>
      <w:r w:rsidRPr="00992337">
        <w:rPr>
          <w:rFonts w:ascii="Times New Roman" w:hAnsi="Times New Roman" w:cs="Times New Roman"/>
          <w:b/>
          <w:sz w:val="16"/>
          <w:szCs w:val="16"/>
          <w:lang w:val="ro-RO"/>
        </w:rPr>
        <w:t xml:space="preserve">     Cod  </w:t>
      </w:r>
      <w:r w:rsidRPr="00992337">
        <w:rPr>
          <w:rFonts w:ascii="Times New Roman" w:hAnsi="Times New Roman" w:cs="Times New Roman"/>
          <w:b/>
          <w:bCs/>
          <w:color w:val="000000"/>
          <w:sz w:val="16"/>
          <w:szCs w:val="16"/>
          <w:lang w:val="it-IT"/>
        </w:rPr>
        <w:t>FO 53-01,ver.2</w:t>
      </w:r>
      <w:r w:rsidRPr="00992337">
        <w:rPr>
          <w:rFonts w:ascii="Times New Roman" w:hAnsi="Times New Roman" w:cs="Times New Roman"/>
          <w:b/>
          <w:sz w:val="16"/>
          <w:szCs w:val="16"/>
          <w:lang w:val="es-MX"/>
        </w:rPr>
        <w:t xml:space="preserve">  </w:t>
      </w:r>
    </w:p>
    <w:sectPr w:rsidR="0055524E" w:rsidRPr="00992337" w:rsidSect="00981E02">
      <w:pgSz w:w="11907" w:h="16839" w:code="9"/>
      <w:pgMar w:top="851" w:right="708"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D4468"/>
    <w:multiLevelType w:val="hybridMultilevel"/>
    <w:tmpl w:val="DEC4BD92"/>
    <w:lvl w:ilvl="0" w:tplc="BFE8D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96517"/>
    <w:multiLevelType w:val="hybridMultilevel"/>
    <w:tmpl w:val="E2D239F8"/>
    <w:lvl w:ilvl="0" w:tplc="278C74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F4B06"/>
    <w:multiLevelType w:val="hybridMultilevel"/>
    <w:tmpl w:val="4B9629EA"/>
    <w:lvl w:ilvl="0" w:tplc="1FA097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87E61"/>
    <w:rsid w:val="000027CC"/>
    <w:rsid w:val="00013B2A"/>
    <w:rsid w:val="000357B5"/>
    <w:rsid w:val="00052CBA"/>
    <w:rsid w:val="000565BD"/>
    <w:rsid w:val="00065AA4"/>
    <w:rsid w:val="000A7678"/>
    <w:rsid w:val="001034BF"/>
    <w:rsid w:val="00110212"/>
    <w:rsid w:val="00121F95"/>
    <w:rsid w:val="00127ACB"/>
    <w:rsid w:val="00162B69"/>
    <w:rsid w:val="0016496B"/>
    <w:rsid w:val="00171F6F"/>
    <w:rsid w:val="001767DB"/>
    <w:rsid w:val="00176FEF"/>
    <w:rsid w:val="00182FD5"/>
    <w:rsid w:val="001C12E4"/>
    <w:rsid w:val="001C2CC0"/>
    <w:rsid w:val="001C5EB6"/>
    <w:rsid w:val="001D47FC"/>
    <w:rsid w:val="001F784C"/>
    <w:rsid w:val="002124C7"/>
    <w:rsid w:val="002131D1"/>
    <w:rsid w:val="002418F0"/>
    <w:rsid w:val="0027373D"/>
    <w:rsid w:val="00276776"/>
    <w:rsid w:val="00285C84"/>
    <w:rsid w:val="002A30D0"/>
    <w:rsid w:val="002B0191"/>
    <w:rsid w:val="002C2BC6"/>
    <w:rsid w:val="002E40BC"/>
    <w:rsid w:val="002E7F0C"/>
    <w:rsid w:val="00311D01"/>
    <w:rsid w:val="003322EF"/>
    <w:rsid w:val="00332556"/>
    <w:rsid w:val="0033494C"/>
    <w:rsid w:val="003476DB"/>
    <w:rsid w:val="00373C61"/>
    <w:rsid w:val="003866AB"/>
    <w:rsid w:val="00394ACB"/>
    <w:rsid w:val="00395D1D"/>
    <w:rsid w:val="0039683B"/>
    <w:rsid w:val="003A0CDE"/>
    <w:rsid w:val="003A0FF0"/>
    <w:rsid w:val="003A39F6"/>
    <w:rsid w:val="003E7A28"/>
    <w:rsid w:val="00417D06"/>
    <w:rsid w:val="0043332D"/>
    <w:rsid w:val="0044501F"/>
    <w:rsid w:val="00464BC9"/>
    <w:rsid w:val="00465580"/>
    <w:rsid w:val="00470B0F"/>
    <w:rsid w:val="0047669F"/>
    <w:rsid w:val="00484498"/>
    <w:rsid w:val="00486CEE"/>
    <w:rsid w:val="004A4B4B"/>
    <w:rsid w:val="004B1A76"/>
    <w:rsid w:val="004B1EDD"/>
    <w:rsid w:val="004D127E"/>
    <w:rsid w:val="004D1BEB"/>
    <w:rsid w:val="00533512"/>
    <w:rsid w:val="00537DDA"/>
    <w:rsid w:val="00545F6F"/>
    <w:rsid w:val="00553AB9"/>
    <w:rsid w:val="0055524E"/>
    <w:rsid w:val="00593AF8"/>
    <w:rsid w:val="005B562D"/>
    <w:rsid w:val="005D3323"/>
    <w:rsid w:val="00655022"/>
    <w:rsid w:val="00656349"/>
    <w:rsid w:val="00676079"/>
    <w:rsid w:val="006815C2"/>
    <w:rsid w:val="00685A5A"/>
    <w:rsid w:val="006926B1"/>
    <w:rsid w:val="006B218F"/>
    <w:rsid w:val="006C5592"/>
    <w:rsid w:val="006D081F"/>
    <w:rsid w:val="006E33AB"/>
    <w:rsid w:val="006E3B7A"/>
    <w:rsid w:val="006F6D38"/>
    <w:rsid w:val="00707FEC"/>
    <w:rsid w:val="007356A9"/>
    <w:rsid w:val="007405ED"/>
    <w:rsid w:val="0074478F"/>
    <w:rsid w:val="0075426E"/>
    <w:rsid w:val="00757571"/>
    <w:rsid w:val="00760384"/>
    <w:rsid w:val="00761281"/>
    <w:rsid w:val="00772178"/>
    <w:rsid w:val="00793CCE"/>
    <w:rsid w:val="007F1E24"/>
    <w:rsid w:val="0080283A"/>
    <w:rsid w:val="0082172B"/>
    <w:rsid w:val="0082752F"/>
    <w:rsid w:val="00847F96"/>
    <w:rsid w:val="00875DF2"/>
    <w:rsid w:val="00883521"/>
    <w:rsid w:val="008D19BC"/>
    <w:rsid w:val="008D3FF2"/>
    <w:rsid w:val="008F25B3"/>
    <w:rsid w:val="00903BBB"/>
    <w:rsid w:val="00913F01"/>
    <w:rsid w:val="0092567F"/>
    <w:rsid w:val="00981E02"/>
    <w:rsid w:val="009841BB"/>
    <w:rsid w:val="00986514"/>
    <w:rsid w:val="00987E61"/>
    <w:rsid w:val="009905D1"/>
    <w:rsid w:val="00992337"/>
    <w:rsid w:val="00995A42"/>
    <w:rsid w:val="009A4FE5"/>
    <w:rsid w:val="009A61B9"/>
    <w:rsid w:val="009B0E58"/>
    <w:rsid w:val="009B428F"/>
    <w:rsid w:val="009B56F6"/>
    <w:rsid w:val="009C5311"/>
    <w:rsid w:val="009E0412"/>
    <w:rsid w:val="00A0013F"/>
    <w:rsid w:val="00A003CB"/>
    <w:rsid w:val="00A2018E"/>
    <w:rsid w:val="00A31D0E"/>
    <w:rsid w:val="00A32B3C"/>
    <w:rsid w:val="00A6125B"/>
    <w:rsid w:val="00A72EE6"/>
    <w:rsid w:val="00A8275C"/>
    <w:rsid w:val="00A82DA0"/>
    <w:rsid w:val="00A87EA9"/>
    <w:rsid w:val="00AB08B6"/>
    <w:rsid w:val="00AD03D9"/>
    <w:rsid w:val="00AD0D78"/>
    <w:rsid w:val="00AE5EB5"/>
    <w:rsid w:val="00AE6A2A"/>
    <w:rsid w:val="00AF4AD9"/>
    <w:rsid w:val="00B15BBE"/>
    <w:rsid w:val="00B22D62"/>
    <w:rsid w:val="00B31C97"/>
    <w:rsid w:val="00B434C7"/>
    <w:rsid w:val="00B45E8D"/>
    <w:rsid w:val="00B73A94"/>
    <w:rsid w:val="00B755DC"/>
    <w:rsid w:val="00B81160"/>
    <w:rsid w:val="00B82A4B"/>
    <w:rsid w:val="00B94CFA"/>
    <w:rsid w:val="00BA27B6"/>
    <w:rsid w:val="00BA5BDD"/>
    <w:rsid w:val="00BB195E"/>
    <w:rsid w:val="00BD10AA"/>
    <w:rsid w:val="00C03B59"/>
    <w:rsid w:val="00C21159"/>
    <w:rsid w:val="00C24573"/>
    <w:rsid w:val="00C502C1"/>
    <w:rsid w:val="00C511C8"/>
    <w:rsid w:val="00C64066"/>
    <w:rsid w:val="00C8389D"/>
    <w:rsid w:val="00C921F4"/>
    <w:rsid w:val="00CA0515"/>
    <w:rsid w:val="00CA1B42"/>
    <w:rsid w:val="00CC2B74"/>
    <w:rsid w:val="00D01D9B"/>
    <w:rsid w:val="00D241D0"/>
    <w:rsid w:val="00D32DC2"/>
    <w:rsid w:val="00D56336"/>
    <w:rsid w:val="00D71D35"/>
    <w:rsid w:val="00D743B5"/>
    <w:rsid w:val="00D84E7D"/>
    <w:rsid w:val="00D86F89"/>
    <w:rsid w:val="00D96404"/>
    <w:rsid w:val="00DA59E3"/>
    <w:rsid w:val="00DA642A"/>
    <w:rsid w:val="00DB3A96"/>
    <w:rsid w:val="00DC2B20"/>
    <w:rsid w:val="00DC6E99"/>
    <w:rsid w:val="00DE29AE"/>
    <w:rsid w:val="00DF3759"/>
    <w:rsid w:val="00E017D1"/>
    <w:rsid w:val="00E114E7"/>
    <w:rsid w:val="00E168D7"/>
    <w:rsid w:val="00E41322"/>
    <w:rsid w:val="00E56478"/>
    <w:rsid w:val="00E62237"/>
    <w:rsid w:val="00E6311C"/>
    <w:rsid w:val="00EA2BC2"/>
    <w:rsid w:val="00EB1432"/>
    <w:rsid w:val="00EB253A"/>
    <w:rsid w:val="00EB2585"/>
    <w:rsid w:val="00EB2AFB"/>
    <w:rsid w:val="00EB45FC"/>
    <w:rsid w:val="00EC1457"/>
    <w:rsid w:val="00ED09B1"/>
    <w:rsid w:val="00ED1E5D"/>
    <w:rsid w:val="00EE735E"/>
    <w:rsid w:val="00EF4026"/>
    <w:rsid w:val="00F1462C"/>
    <w:rsid w:val="00F35031"/>
    <w:rsid w:val="00F42791"/>
    <w:rsid w:val="00F52CD1"/>
    <w:rsid w:val="00F63070"/>
    <w:rsid w:val="00FA5B00"/>
    <w:rsid w:val="00FC4457"/>
    <w:rsid w:val="00FE3D93"/>
    <w:rsid w:val="00FE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E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
    <w:name w:val="Body Text Indent"/>
    <w:basedOn w:val="Normal"/>
    <w:link w:val="BodyTextIndentChar"/>
    <w:rsid w:val="00987E61"/>
    <w:pPr>
      <w:spacing w:after="0" w:line="240" w:lineRule="auto"/>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987E61"/>
    <w:rPr>
      <w:rFonts w:ascii="Times New Roman" w:eastAsia="Times New Roman" w:hAnsi="Times New Roman" w:cs="Times New Roman"/>
      <w:b/>
      <w:sz w:val="24"/>
      <w:szCs w:val="20"/>
    </w:rPr>
  </w:style>
  <w:style w:type="character" w:customStyle="1" w:styleId="rezumat1">
    <w:name w:val="rezumat_1"/>
    <w:basedOn w:val="DefaultParagraphFont"/>
    <w:rsid w:val="00987E61"/>
  </w:style>
  <w:style w:type="paragraph" w:styleId="ListParagraph">
    <w:name w:val="List Paragraph"/>
    <w:basedOn w:val="Normal"/>
    <w:uiPriority w:val="34"/>
    <w:qFormat/>
    <w:rsid w:val="00AE5EB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drof</dc:creator>
  <cp:lastModifiedBy>lgiulian</cp:lastModifiedBy>
  <cp:revision>65</cp:revision>
  <cp:lastPrinted>2017-03-28T08:22:00Z</cp:lastPrinted>
  <dcterms:created xsi:type="dcterms:W3CDTF">2017-03-27T12:32:00Z</dcterms:created>
  <dcterms:modified xsi:type="dcterms:W3CDTF">2017-03-28T09:55:00Z</dcterms:modified>
</cp:coreProperties>
</file>