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3915" w:rsidRDefault="004A3915" w:rsidP="00662A7D">
      <w:pPr>
        <w:rPr>
          <w:rFonts w:ascii="Ebrima" w:hAnsi="Ebrima"/>
          <w:b/>
          <w:sz w:val="20"/>
          <w:szCs w:val="20"/>
        </w:rPr>
      </w:pPr>
    </w:p>
    <w:p w:rsidR="00AD2976" w:rsidRPr="006C52C4" w:rsidRDefault="00AD2976" w:rsidP="00AD2976">
      <w:pPr>
        <w:jc w:val="both"/>
      </w:pPr>
      <w:r w:rsidRPr="006C52C4"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-328295</wp:posOffset>
            </wp:positionH>
            <wp:positionV relativeFrom="paragraph">
              <wp:posOffset>-149225</wp:posOffset>
            </wp:positionV>
            <wp:extent cx="746125" cy="1073785"/>
            <wp:effectExtent l="19050" t="0" r="0" b="0"/>
            <wp:wrapSquare wrapText="bothSides"/>
            <wp:docPr id="2" name="Picture 1" descr="sigla_pmt_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igla_pmt_cmyk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6125" cy="10737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6C52C4">
        <w:t xml:space="preserve"> ROMÂNIA</w:t>
      </w:r>
    </w:p>
    <w:p w:rsidR="00AD2976" w:rsidRPr="006C52C4" w:rsidRDefault="00AD2976" w:rsidP="00AD2976">
      <w:pPr>
        <w:jc w:val="both"/>
      </w:pPr>
      <w:r w:rsidRPr="006C52C4">
        <w:t xml:space="preserve"> JUDEŢUL TIMIŞ</w:t>
      </w:r>
    </w:p>
    <w:p w:rsidR="00AD2976" w:rsidRPr="006C52C4" w:rsidRDefault="00AD2976" w:rsidP="00AD2976">
      <w:pPr>
        <w:jc w:val="both"/>
      </w:pPr>
      <w:r w:rsidRPr="006C52C4">
        <w:t xml:space="preserve"> MUNICIPIUL TIMIŞOARA</w:t>
      </w:r>
    </w:p>
    <w:p w:rsidR="00AD2976" w:rsidRPr="006C52C4" w:rsidRDefault="00AD2976" w:rsidP="00AD2976">
      <w:pPr>
        <w:jc w:val="both"/>
      </w:pPr>
      <w:r w:rsidRPr="006C52C4">
        <w:t xml:space="preserve"> DIRECŢIA CLĂDIRI TERENURI ŞI DOTĂRI DIVERSE I EST</w:t>
      </w:r>
    </w:p>
    <w:p w:rsidR="00AD2976" w:rsidRPr="006C52C4" w:rsidRDefault="00AD2976" w:rsidP="00AD2976">
      <w:pPr>
        <w:jc w:val="both"/>
      </w:pPr>
      <w:r w:rsidRPr="006C52C4">
        <w:t xml:space="preserve"> BIROUL CLĂDIRI TERENURI I EST </w:t>
      </w:r>
    </w:p>
    <w:p w:rsidR="00AD2976" w:rsidRPr="008E72D2" w:rsidRDefault="00AD2976" w:rsidP="00AD2976">
      <w:pPr>
        <w:jc w:val="both"/>
        <w:rPr>
          <w:sz w:val="20"/>
          <w:szCs w:val="20"/>
        </w:rPr>
      </w:pPr>
      <w:r w:rsidRPr="006C52C4">
        <w:t xml:space="preserve"> NR.CT20</w:t>
      </w:r>
      <w:r w:rsidR="00526454">
        <w:t>2</w:t>
      </w:r>
      <w:r w:rsidR="00B27959">
        <w:t>1</w:t>
      </w:r>
      <w:r w:rsidRPr="006C52C4">
        <w:t>-</w:t>
      </w:r>
      <w:r w:rsidR="00850951">
        <w:t xml:space="preserve"> </w:t>
      </w:r>
      <w:r w:rsidR="009F6709">
        <w:t>00</w:t>
      </w:r>
      <w:r w:rsidR="00B27959">
        <w:t>2912</w:t>
      </w:r>
      <w:r w:rsidRPr="006C52C4">
        <w:t>/</w:t>
      </w:r>
      <w:r w:rsidR="00BC4DF4">
        <w:t>1</w:t>
      </w:r>
      <w:r w:rsidR="005E122D">
        <w:t>6</w:t>
      </w:r>
      <w:r w:rsidR="00A311FD">
        <w:t>.</w:t>
      </w:r>
      <w:r w:rsidR="00526454">
        <w:t>0</w:t>
      </w:r>
      <w:r w:rsidR="007E70AC">
        <w:t>9</w:t>
      </w:r>
      <w:r w:rsidR="00A311FD">
        <w:t>.20</w:t>
      </w:r>
      <w:r w:rsidR="00526454">
        <w:t>2</w:t>
      </w:r>
      <w:r w:rsidR="00B27959">
        <w:t>1</w:t>
      </w:r>
    </w:p>
    <w:p w:rsidR="00662A7D" w:rsidRPr="00EC20AA" w:rsidRDefault="00662A7D" w:rsidP="00662A7D">
      <w:pPr>
        <w:rPr>
          <w:rFonts w:ascii="Times New Roman" w:hAnsi="Times New Roman" w:cs="Times New Roman"/>
          <w:b/>
          <w:sz w:val="20"/>
          <w:szCs w:val="20"/>
          <w:lang w:val="ro-RO"/>
        </w:rPr>
      </w:pPr>
    </w:p>
    <w:p w:rsidR="00662A7D" w:rsidRDefault="00662A7D" w:rsidP="00662A7D">
      <w:pPr>
        <w:rPr>
          <w:rFonts w:ascii="Times New Roman" w:hAnsi="Times New Roman" w:cs="Times New Roman"/>
          <w:sz w:val="20"/>
          <w:szCs w:val="20"/>
          <w:lang w:val="ro-RO"/>
        </w:rPr>
      </w:pPr>
    </w:p>
    <w:p w:rsidR="00171839" w:rsidRDefault="00171839" w:rsidP="00662A7D">
      <w:pPr>
        <w:rPr>
          <w:rFonts w:ascii="Times New Roman" w:hAnsi="Times New Roman" w:cs="Times New Roman"/>
          <w:sz w:val="20"/>
          <w:szCs w:val="20"/>
          <w:lang w:val="ro-RO"/>
        </w:rPr>
      </w:pPr>
    </w:p>
    <w:p w:rsidR="00171839" w:rsidRPr="00EC20AA" w:rsidRDefault="00171839" w:rsidP="00662A7D">
      <w:pPr>
        <w:rPr>
          <w:rFonts w:ascii="Times New Roman" w:hAnsi="Times New Roman" w:cs="Times New Roman"/>
          <w:sz w:val="20"/>
          <w:szCs w:val="20"/>
          <w:lang w:val="ro-RO"/>
        </w:rPr>
      </w:pPr>
    </w:p>
    <w:p w:rsidR="00662A7D" w:rsidRPr="00EC20AA" w:rsidRDefault="00526454" w:rsidP="00662A7D">
      <w:pPr>
        <w:jc w:val="center"/>
        <w:rPr>
          <w:rFonts w:ascii="Times New Roman" w:hAnsi="Times New Roman" w:cs="Times New Roman"/>
          <w:sz w:val="26"/>
          <w:szCs w:val="26"/>
          <w:lang w:val="ro-RO"/>
        </w:rPr>
      </w:pPr>
      <w:r w:rsidRPr="00EC20AA">
        <w:rPr>
          <w:rFonts w:ascii="Times New Roman" w:hAnsi="Times New Roman" w:cs="Times New Roman"/>
          <w:sz w:val="26"/>
          <w:szCs w:val="26"/>
          <w:lang w:val="ro-RO"/>
        </w:rPr>
        <w:t>REFERAT DE APROBARE A</w:t>
      </w:r>
      <w:r w:rsidR="00662A7D" w:rsidRPr="00EC20AA">
        <w:rPr>
          <w:rFonts w:ascii="Times New Roman" w:hAnsi="Times New Roman" w:cs="Times New Roman"/>
          <w:sz w:val="26"/>
          <w:szCs w:val="26"/>
          <w:lang w:val="ro-RO"/>
        </w:rPr>
        <w:t xml:space="preserve"> PROIECTULUI DE HOTĂRÂRE</w:t>
      </w:r>
    </w:p>
    <w:p w:rsidR="004A259C" w:rsidRPr="00EC20AA" w:rsidRDefault="004A259C" w:rsidP="00662A7D">
      <w:pPr>
        <w:jc w:val="center"/>
        <w:rPr>
          <w:rFonts w:ascii="Times New Roman" w:hAnsi="Times New Roman" w:cs="Times New Roman"/>
          <w:sz w:val="20"/>
          <w:szCs w:val="20"/>
          <w:lang w:val="ro-RO"/>
        </w:rPr>
      </w:pPr>
    </w:p>
    <w:p w:rsidR="00B27959" w:rsidRDefault="00B27959" w:rsidP="00B27959">
      <w:pPr>
        <w:spacing w:after="240"/>
        <w:ind w:right="87"/>
        <w:jc w:val="center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>privind dezlipirea imobilului cu nr. cadastral 439498, teren intravilan înscris în CF nr. 439498 Timişoara, în suprafaţă de 6180 mp, situat în Timişoara Piaţa Romanilor nr.11, în 2 Loturi: Lotul 1</w:t>
      </w:r>
      <w:r w:rsidR="00F303B1">
        <w:rPr>
          <w:rFonts w:ascii="Times New Roman" w:hAnsi="Times New Roman" w:cs="Times New Roman"/>
          <w:sz w:val="24"/>
          <w:szCs w:val="24"/>
          <w:lang w:val="ro-RO"/>
        </w:rPr>
        <w:t xml:space="preserve"> cu număr cadastral 453503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 –teren intravilan în suprafață de 4413 mp cu construcții C1, C2, C3 și C4 și Lotul 2</w:t>
      </w:r>
      <w:r w:rsidR="00F303B1">
        <w:rPr>
          <w:rFonts w:ascii="Times New Roman" w:hAnsi="Times New Roman" w:cs="Times New Roman"/>
          <w:sz w:val="24"/>
          <w:szCs w:val="24"/>
          <w:lang w:val="ro-RO"/>
        </w:rPr>
        <w:t xml:space="preserve"> cu număr cadastral 453504 </w:t>
      </w:r>
      <w:r>
        <w:rPr>
          <w:rFonts w:ascii="Times New Roman" w:hAnsi="Times New Roman" w:cs="Times New Roman"/>
          <w:sz w:val="24"/>
          <w:szCs w:val="24"/>
          <w:lang w:val="ro-RO"/>
        </w:rPr>
        <w:t>- teren intravilan în suprafață de 1767 mp, cu construcții C5 și C6 și instituire servitute de strașina în favoarea Lot 1 pe o suprafață de 27 mp</w:t>
      </w:r>
    </w:p>
    <w:p w:rsidR="00171839" w:rsidRDefault="00171839" w:rsidP="004A259C">
      <w:pPr>
        <w:spacing w:after="240"/>
        <w:ind w:right="87"/>
        <w:jc w:val="center"/>
        <w:rPr>
          <w:rFonts w:ascii="Times New Roman" w:hAnsi="Times New Roman" w:cs="Times New Roman"/>
          <w:b/>
          <w:spacing w:val="-5"/>
          <w:sz w:val="26"/>
          <w:szCs w:val="26"/>
        </w:rPr>
      </w:pPr>
    </w:p>
    <w:p w:rsidR="00CF6CAF" w:rsidRPr="00EC20AA" w:rsidRDefault="00CF6CAF" w:rsidP="004A259C">
      <w:pPr>
        <w:spacing w:after="240"/>
        <w:ind w:right="87"/>
        <w:jc w:val="center"/>
        <w:rPr>
          <w:rFonts w:ascii="Times New Roman" w:hAnsi="Times New Roman" w:cs="Times New Roman"/>
          <w:b/>
          <w:spacing w:val="-5"/>
          <w:sz w:val="26"/>
          <w:szCs w:val="26"/>
        </w:rPr>
      </w:pPr>
      <w:proofErr w:type="spellStart"/>
      <w:r w:rsidRPr="00EC20AA">
        <w:rPr>
          <w:rFonts w:ascii="Times New Roman" w:hAnsi="Times New Roman" w:cs="Times New Roman"/>
          <w:b/>
          <w:spacing w:val="-5"/>
          <w:sz w:val="26"/>
          <w:szCs w:val="26"/>
        </w:rPr>
        <w:t>Descrierea</w:t>
      </w:r>
      <w:proofErr w:type="spellEnd"/>
      <w:r w:rsidRPr="00EC20AA">
        <w:rPr>
          <w:rFonts w:ascii="Times New Roman" w:hAnsi="Times New Roman" w:cs="Times New Roman"/>
          <w:b/>
          <w:spacing w:val="-5"/>
          <w:sz w:val="26"/>
          <w:szCs w:val="26"/>
        </w:rPr>
        <w:t xml:space="preserve"> </w:t>
      </w:r>
      <w:proofErr w:type="spellStart"/>
      <w:r w:rsidRPr="00EC20AA">
        <w:rPr>
          <w:rFonts w:ascii="Times New Roman" w:hAnsi="Times New Roman" w:cs="Times New Roman"/>
          <w:b/>
          <w:spacing w:val="-5"/>
          <w:sz w:val="26"/>
          <w:szCs w:val="26"/>
        </w:rPr>
        <w:t>situa</w:t>
      </w:r>
      <w:r w:rsidR="00ED4C48" w:rsidRPr="00EC20AA">
        <w:rPr>
          <w:rFonts w:ascii="Times New Roman" w:hAnsi="Times New Roman" w:cs="Times New Roman"/>
          <w:b/>
          <w:spacing w:val="-5"/>
          <w:sz w:val="26"/>
          <w:szCs w:val="26"/>
        </w:rPr>
        <w:t>ţ</w:t>
      </w:r>
      <w:r w:rsidRPr="00EC20AA">
        <w:rPr>
          <w:rFonts w:ascii="Times New Roman" w:hAnsi="Times New Roman" w:cs="Times New Roman"/>
          <w:b/>
          <w:spacing w:val="-5"/>
          <w:sz w:val="26"/>
          <w:szCs w:val="26"/>
        </w:rPr>
        <w:t>iei</w:t>
      </w:r>
      <w:proofErr w:type="spellEnd"/>
      <w:r w:rsidRPr="00EC20AA">
        <w:rPr>
          <w:rFonts w:ascii="Times New Roman" w:hAnsi="Times New Roman" w:cs="Times New Roman"/>
          <w:b/>
          <w:spacing w:val="-5"/>
          <w:sz w:val="26"/>
          <w:szCs w:val="26"/>
        </w:rPr>
        <w:t xml:space="preserve"> </w:t>
      </w:r>
      <w:proofErr w:type="spellStart"/>
      <w:proofErr w:type="gramStart"/>
      <w:r w:rsidRPr="00EC20AA">
        <w:rPr>
          <w:rFonts w:ascii="Times New Roman" w:hAnsi="Times New Roman" w:cs="Times New Roman"/>
          <w:b/>
          <w:spacing w:val="-5"/>
          <w:sz w:val="26"/>
          <w:szCs w:val="26"/>
        </w:rPr>
        <w:t>actuale</w:t>
      </w:r>
      <w:proofErr w:type="spellEnd"/>
      <w:r w:rsidRPr="00EC20AA">
        <w:rPr>
          <w:rFonts w:ascii="Times New Roman" w:hAnsi="Times New Roman" w:cs="Times New Roman"/>
          <w:b/>
          <w:spacing w:val="-5"/>
          <w:sz w:val="26"/>
          <w:szCs w:val="26"/>
        </w:rPr>
        <w:t xml:space="preserve"> :</w:t>
      </w:r>
      <w:proofErr w:type="gramEnd"/>
    </w:p>
    <w:p w:rsidR="00012589" w:rsidRPr="00BE3E93" w:rsidRDefault="00012589" w:rsidP="00A725B2">
      <w:pPr>
        <w:pStyle w:val="ListParagraph"/>
        <w:tabs>
          <w:tab w:val="decimal" w:pos="360"/>
          <w:tab w:val="decimal" w:pos="432"/>
        </w:tabs>
        <w:jc w:val="both"/>
        <w:rPr>
          <w:rFonts w:ascii="Times New Roman" w:hAnsi="Times New Roman" w:cs="Times New Roman"/>
          <w:b/>
          <w:color w:val="FF0000"/>
          <w:spacing w:val="-5"/>
          <w:sz w:val="24"/>
          <w:szCs w:val="24"/>
        </w:rPr>
      </w:pPr>
    </w:p>
    <w:p w:rsidR="00A725B2" w:rsidRPr="00772B01" w:rsidRDefault="003C15B3" w:rsidP="00A725B2">
      <w:pPr>
        <w:jc w:val="both"/>
        <w:rPr>
          <w:rFonts w:ascii="Times New Roman" w:hAnsi="Times New Roman" w:cs="Times New Roman"/>
          <w:sz w:val="24"/>
          <w:szCs w:val="24"/>
        </w:rPr>
      </w:pPr>
      <w:r w:rsidRPr="00BE3E93">
        <w:rPr>
          <w:rFonts w:ascii="Times New Roman" w:hAnsi="Times New Roman" w:cs="Times New Roman"/>
          <w:color w:val="FF0000"/>
          <w:sz w:val="24"/>
          <w:szCs w:val="24"/>
        </w:rPr>
        <w:t xml:space="preserve">           </w:t>
      </w:r>
      <w:proofErr w:type="spellStart"/>
      <w:r w:rsidR="00CF6CAF" w:rsidRPr="00772B01">
        <w:rPr>
          <w:rFonts w:ascii="Times New Roman" w:hAnsi="Times New Roman" w:cs="Times New Roman"/>
          <w:sz w:val="24"/>
          <w:szCs w:val="24"/>
        </w:rPr>
        <w:t>Parcela</w:t>
      </w:r>
      <w:proofErr w:type="spellEnd"/>
      <w:r w:rsidR="00CF6CAF" w:rsidRPr="00772B01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="00CF6CAF" w:rsidRPr="00772B01">
        <w:rPr>
          <w:rFonts w:ascii="Times New Roman" w:hAnsi="Times New Roman" w:cs="Times New Roman"/>
          <w:sz w:val="24"/>
          <w:szCs w:val="24"/>
        </w:rPr>
        <w:t>nr.</w:t>
      </w:r>
      <w:r w:rsidR="009062D0" w:rsidRPr="00772B01">
        <w:rPr>
          <w:rFonts w:ascii="Times New Roman" w:hAnsi="Times New Roman" w:cs="Times New Roman"/>
          <w:sz w:val="24"/>
          <w:szCs w:val="24"/>
        </w:rPr>
        <w:t>cadastral</w:t>
      </w:r>
      <w:proofErr w:type="spellEnd"/>
      <w:r w:rsidR="009062D0" w:rsidRPr="00772B01">
        <w:rPr>
          <w:rFonts w:ascii="Times New Roman" w:hAnsi="Times New Roman" w:cs="Times New Roman"/>
          <w:sz w:val="24"/>
          <w:szCs w:val="24"/>
        </w:rPr>
        <w:t xml:space="preserve"> </w:t>
      </w:r>
      <w:r w:rsidR="00096C70" w:rsidRPr="00772B01">
        <w:rPr>
          <w:rFonts w:ascii="Times New Roman" w:hAnsi="Times New Roman" w:cs="Times New Roman"/>
          <w:sz w:val="24"/>
          <w:szCs w:val="24"/>
        </w:rPr>
        <w:t>43</w:t>
      </w:r>
      <w:r w:rsidR="008372D7">
        <w:rPr>
          <w:rFonts w:ascii="Times New Roman" w:hAnsi="Times New Roman" w:cs="Times New Roman"/>
          <w:sz w:val="24"/>
          <w:szCs w:val="24"/>
        </w:rPr>
        <w:t>9498</w:t>
      </w:r>
      <w:r w:rsidR="001B48EE" w:rsidRPr="00772B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F6CAF" w:rsidRPr="00772B01">
        <w:rPr>
          <w:rFonts w:ascii="Times New Roman" w:hAnsi="Times New Roman" w:cs="Times New Roman"/>
          <w:sz w:val="24"/>
          <w:szCs w:val="24"/>
        </w:rPr>
        <w:t>înscrisă</w:t>
      </w:r>
      <w:proofErr w:type="spellEnd"/>
      <w:r w:rsidR="00CF6CAF" w:rsidRPr="00772B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F6CAF" w:rsidRPr="00772B01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="00CF6CAF" w:rsidRPr="00772B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F6CAF" w:rsidRPr="00772B01">
        <w:rPr>
          <w:rFonts w:ascii="Times New Roman" w:hAnsi="Times New Roman" w:cs="Times New Roman"/>
          <w:sz w:val="24"/>
          <w:szCs w:val="24"/>
        </w:rPr>
        <w:t>cartea</w:t>
      </w:r>
      <w:proofErr w:type="spellEnd"/>
      <w:r w:rsidR="00CF6CAF" w:rsidRPr="00772B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F6CAF" w:rsidRPr="00772B01">
        <w:rPr>
          <w:rFonts w:ascii="Times New Roman" w:hAnsi="Times New Roman" w:cs="Times New Roman"/>
          <w:sz w:val="24"/>
          <w:szCs w:val="24"/>
        </w:rPr>
        <w:t>funciară</w:t>
      </w:r>
      <w:proofErr w:type="spellEnd"/>
      <w:r w:rsidR="00CF6CAF" w:rsidRPr="00772B01">
        <w:rPr>
          <w:rFonts w:ascii="Times New Roman" w:hAnsi="Times New Roman" w:cs="Times New Roman"/>
          <w:sz w:val="24"/>
          <w:szCs w:val="24"/>
        </w:rPr>
        <w:t xml:space="preserve"> nr.</w:t>
      </w:r>
      <w:r w:rsidR="004A259C" w:rsidRPr="00772B01">
        <w:rPr>
          <w:rFonts w:ascii="Times New Roman" w:hAnsi="Times New Roman" w:cs="Times New Roman"/>
          <w:sz w:val="24"/>
          <w:szCs w:val="24"/>
        </w:rPr>
        <w:t>4</w:t>
      </w:r>
      <w:r w:rsidR="00096C70" w:rsidRPr="00772B01">
        <w:rPr>
          <w:rFonts w:ascii="Times New Roman" w:hAnsi="Times New Roman" w:cs="Times New Roman"/>
          <w:sz w:val="24"/>
          <w:szCs w:val="24"/>
        </w:rPr>
        <w:t>3</w:t>
      </w:r>
      <w:r w:rsidR="008372D7">
        <w:rPr>
          <w:rFonts w:ascii="Times New Roman" w:hAnsi="Times New Roman" w:cs="Times New Roman"/>
          <w:sz w:val="24"/>
          <w:szCs w:val="24"/>
        </w:rPr>
        <w:t>9498</w:t>
      </w:r>
      <w:r w:rsidR="00A725B2" w:rsidRPr="00772B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725B2" w:rsidRPr="00772B01">
        <w:rPr>
          <w:rFonts w:ascii="Times New Roman" w:hAnsi="Times New Roman" w:cs="Times New Roman"/>
          <w:sz w:val="24"/>
          <w:szCs w:val="24"/>
        </w:rPr>
        <w:t>este</w:t>
      </w:r>
      <w:proofErr w:type="spellEnd"/>
      <w:r w:rsidR="00A725B2" w:rsidRPr="00772B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725B2" w:rsidRPr="00772B01">
        <w:rPr>
          <w:rFonts w:ascii="Times New Roman" w:hAnsi="Times New Roman" w:cs="Times New Roman"/>
          <w:sz w:val="24"/>
          <w:szCs w:val="24"/>
        </w:rPr>
        <w:t>situată</w:t>
      </w:r>
      <w:proofErr w:type="spellEnd"/>
      <w:r w:rsidR="00A725B2" w:rsidRPr="00772B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725B2" w:rsidRPr="00772B01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="00CF6CAF" w:rsidRPr="00772B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F6CAF" w:rsidRPr="00772B01">
        <w:rPr>
          <w:rFonts w:ascii="Times New Roman" w:hAnsi="Times New Roman" w:cs="Times New Roman"/>
          <w:sz w:val="24"/>
          <w:szCs w:val="24"/>
        </w:rPr>
        <w:t>Timi</w:t>
      </w:r>
      <w:r w:rsidR="004A259C" w:rsidRPr="00772B01">
        <w:rPr>
          <w:rFonts w:ascii="Times New Roman" w:hAnsi="Times New Roman" w:cs="Times New Roman"/>
          <w:sz w:val="24"/>
          <w:szCs w:val="24"/>
        </w:rPr>
        <w:t>ş</w:t>
      </w:r>
      <w:r w:rsidR="00CF6CAF" w:rsidRPr="00772B01">
        <w:rPr>
          <w:rFonts w:ascii="Times New Roman" w:hAnsi="Times New Roman" w:cs="Times New Roman"/>
          <w:sz w:val="24"/>
          <w:szCs w:val="24"/>
        </w:rPr>
        <w:t>oara</w:t>
      </w:r>
      <w:proofErr w:type="spellEnd"/>
      <w:r w:rsidR="00A725B2" w:rsidRPr="00772B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B3CDC" w:rsidRPr="00772B01">
        <w:rPr>
          <w:rFonts w:ascii="Times New Roman" w:hAnsi="Times New Roman" w:cs="Times New Roman"/>
          <w:sz w:val="24"/>
          <w:szCs w:val="24"/>
        </w:rPr>
        <w:t>P</w:t>
      </w:r>
      <w:r w:rsidR="00772B01" w:rsidRPr="00772B01">
        <w:rPr>
          <w:rFonts w:ascii="Times New Roman" w:hAnsi="Times New Roman" w:cs="Times New Roman"/>
          <w:sz w:val="24"/>
          <w:szCs w:val="24"/>
        </w:rPr>
        <w:t>iața</w:t>
      </w:r>
      <w:proofErr w:type="spellEnd"/>
      <w:r w:rsidR="00772B01" w:rsidRPr="00772B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372D7">
        <w:rPr>
          <w:rFonts w:ascii="Times New Roman" w:hAnsi="Times New Roman" w:cs="Times New Roman"/>
          <w:sz w:val="24"/>
          <w:szCs w:val="24"/>
        </w:rPr>
        <w:t>Romanilor</w:t>
      </w:r>
      <w:proofErr w:type="spellEnd"/>
      <w:r w:rsidR="008372D7">
        <w:rPr>
          <w:rFonts w:ascii="Times New Roman" w:hAnsi="Times New Roman" w:cs="Times New Roman"/>
          <w:sz w:val="24"/>
          <w:szCs w:val="24"/>
        </w:rPr>
        <w:t xml:space="preserve"> nr.11</w:t>
      </w:r>
      <w:r w:rsidR="00CF6CAF" w:rsidRPr="00772B01">
        <w:rPr>
          <w:rFonts w:ascii="Times New Roman" w:hAnsi="Times New Roman" w:cs="Times New Roman"/>
          <w:sz w:val="24"/>
          <w:szCs w:val="24"/>
        </w:rPr>
        <w:t>,</w:t>
      </w:r>
      <w:r w:rsidR="005564F9" w:rsidRPr="00772B01">
        <w:rPr>
          <w:rFonts w:ascii="Times New Roman" w:hAnsi="Times New Roman" w:cs="Times New Roman"/>
          <w:sz w:val="24"/>
          <w:szCs w:val="24"/>
        </w:rPr>
        <w:t xml:space="preserve"> </w:t>
      </w:r>
      <w:r w:rsidR="004B76A4" w:rsidRPr="00772B01">
        <w:rPr>
          <w:rFonts w:ascii="Times New Roman" w:hAnsi="Times New Roman" w:cs="Times New Roman"/>
          <w:sz w:val="24"/>
          <w:szCs w:val="24"/>
          <w:lang w:val="ro-RO"/>
        </w:rPr>
        <w:t xml:space="preserve">în suprafaţă </w:t>
      </w:r>
      <w:r w:rsidR="002D2608" w:rsidRPr="00772B01">
        <w:rPr>
          <w:rFonts w:ascii="Times New Roman" w:hAnsi="Times New Roman" w:cs="Times New Roman"/>
          <w:sz w:val="24"/>
          <w:szCs w:val="24"/>
          <w:lang w:val="ro-RO"/>
        </w:rPr>
        <w:t xml:space="preserve">de </w:t>
      </w:r>
      <w:r w:rsidR="008372D7">
        <w:rPr>
          <w:rFonts w:ascii="Times New Roman" w:hAnsi="Times New Roman" w:cs="Times New Roman"/>
          <w:sz w:val="24"/>
          <w:szCs w:val="24"/>
          <w:lang w:val="ro-RO"/>
        </w:rPr>
        <w:t>6180</w:t>
      </w:r>
      <w:r w:rsidR="00096C70" w:rsidRPr="00772B01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2D2608" w:rsidRPr="00772B01">
        <w:rPr>
          <w:rFonts w:ascii="Times New Roman" w:hAnsi="Times New Roman" w:cs="Times New Roman"/>
          <w:sz w:val="24"/>
          <w:szCs w:val="24"/>
          <w:lang w:val="ro-RO"/>
        </w:rPr>
        <w:t>mp</w:t>
      </w:r>
      <w:r w:rsidR="00772B01" w:rsidRPr="00772B01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proofErr w:type="gramStart"/>
      <w:r w:rsidR="00ED4C48" w:rsidRPr="00772B01">
        <w:rPr>
          <w:rFonts w:ascii="Times New Roman" w:hAnsi="Times New Roman" w:cs="Times New Roman"/>
          <w:sz w:val="24"/>
          <w:szCs w:val="24"/>
          <w:lang w:val="ro-RO"/>
        </w:rPr>
        <w:t xml:space="preserve">este </w:t>
      </w:r>
      <w:r w:rsidR="00C92537" w:rsidRPr="00772B01">
        <w:rPr>
          <w:rFonts w:ascii="Times New Roman" w:hAnsi="Times New Roman" w:cs="Times New Roman"/>
          <w:sz w:val="24"/>
          <w:szCs w:val="24"/>
          <w:lang w:val="ro-RO"/>
        </w:rPr>
        <w:t xml:space="preserve"> prop</w:t>
      </w:r>
      <w:r w:rsidR="004A259C" w:rsidRPr="00772B01">
        <w:rPr>
          <w:rFonts w:ascii="Times New Roman" w:hAnsi="Times New Roman" w:cs="Times New Roman"/>
          <w:sz w:val="24"/>
          <w:szCs w:val="24"/>
          <w:lang w:val="ro-RO"/>
        </w:rPr>
        <w:t>rietatea</w:t>
      </w:r>
      <w:proofErr w:type="gramEnd"/>
      <w:r w:rsidR="004A259C" w:rsidRPr="00772B01">
        <w:rPr>
          <w:rFonts w:ascii="Times New Roman" w:hAnsi="Times New Roman" w:cs="Times New Roman"/>
          <w:sz w:val="24"/>
          <w:szCs w:val="24"/>
          <w:lang w:val="ro-RO"/>
        </w:rPr>
        <w:t xml:space="preserve"> Municipiului </w:t>
      </w:r>
      <w:r w:rsidR="004A259C" w:rsidRPr="00F303B1">
        <w:rPr>
          <w:rFonts w:ascii="Times New Roman" w:hAnsi="Times New Roman" w:cs="Times New Roman"/>
          <w:sz w:val="24"/>
          <w:szCs w:val="24"/>
          <w:lang w:val="ro-RO"/>
        </w:rPr>
        <w:t>Timişoara</w:t>
      </w:r>
      <w:r w:rsidR="00772B01" w:rsidRPr="00F303B1">
        <w:rPr>
          <w:rFonts w:ascii="Times New Roman" w:hAnsi="Times New Roman" w:cs="Times New Roman"/>
          <w:sz w:val="24"/>
          <w:szCs w:val="24"/>
          <w:lang w:val="ro-RO"/>
        </w:rPr>
        <w:t xml:space="preserve"> – domeniul public</w:t>
      </w:r>
      <w:r w:rsidR="004A259C" w:rsidRPr="00F303B1">
        <w:rPr>
          <w:rFonts w:ascii="Times New Roman" w:hAnsi="Times New Roman" w:cs="Times New Roman"/>
          <w:sz w:val="24"/>
          <w:szCs w:val="24"/>
          <w:lang w:val="ro-RO"/>
        </w:rPr>
        <w:t>.</w:t>
      </w:r>
      <w:r w:rsidR="00CF6CAF" w:rsidRPr="00772B0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72B01" w:rsidRPr="00EC20AA" w:rsidRDefault="00A725B2" w:rsidP="00772B01">
      <w:pPr>
        <w:spacing w:after="240"/>
        <w:ind w:right="87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BE3E93">
        <w:rPr>
          <w:rFonts w:ascii="Times New Roman" w:hAnsi="Times New Roman" w:cs="Times New Roman"/>
          <w:color w:val="FF0000"/>
          <w:sz w:val="24"/>
          <w:szCs w:val="24"/>
        </w:rPr>
        <w:t xml:space="preserve">           </w:t>
      </w:r>
      <w:proofErr w:type="spellStart"/>
      <w:r w:rsidRPr="00772B01">
        <w:rPr>
          <w:rFonts w:ascii="Times New Roman" w:hAnsi="Times New Roman" w:cs="Times New Roman"/>
          <w:sz w:val="24"/>
          <w:szCs w:val="24"/>
        </w:rPr>
        <w:t>Imobilul</w:t>
      </w:r>
      <w:proofErr w:type="spellEnd"/>
      <w:r w:rsidRPr="00772B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2B01">
        <w:rPr>
          <w:rFonts w:ascii="Times New Roman" w:hAnsi="Times New Roman" w:cs="Times New Roman"/>
          <w:sz w:val="24"/>
          <w:szCs w:val="24"/>
        </w:rPr>
        <w:t>proprietatea</w:t>
      </w:r>
      <w:proofErr w:type="spellEnd"/>
      <w:r w:rsidRPr="00772B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2B01">
        <w:rPr>
          <w:rFonts w:ascii="Times New Roman" w:hAnsi="Times New Roman" w:cs="Times New Roman"/>
          <w:sz w:val="24"/>
          <w:szCs w:val="24"/>
        </w:rPr>
        <w:t>Municipiului</w:t>
      </w:r>
      <w:proofErr w:type="spellEnd"/>
      <w:r w:rsidRPr="00772B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2B01">
        <w:rPr>
          <w:rFonts w:ascii="Times New Roman" w:hAnsi="Times New Roman" w:cs="Times New Roman"/>
          <w:sz w:val="24"/>
          <w:szCs w:val="24"/>
        </w:rPr>
        <w:t>Timișoara</w:t>
      </w:r>
      <w:proofErr w:type="spellEnd"/>
      <w:r w:rsidRPr="00772B01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Pr="00772B01">
        <w:rPr>
          <w:rFonts w:ascii="Times New Roman" w:hAnsi="Times New Roman" w:cs="Times New Roman"/>
          <w:sz w:val="24"/>
          <w:szCs w:val="24"/>
        </w:rPr>
        <w:t>va</w:t>
      </w:r>
      <w:proofErr w:type="spellEnd"/>
      <w:r w:rsidRPr="00772B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2B01">
        <w:rPr>
          <w:rFonts w:ascii="Times New Roman" w:hAnsi="Times New Roman" w:cs="Times New Roman"/>
          <w:sz w:val="24"/>
          <w:szCs w:val="24"/>
        </w:rPr>
        <w:t>reglementa</w:t>
      </w:r>
      <w:proofErr w:type="spellEnd"/>
      <w:r w:rsidRPr="00772B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2B01">
        <w:rPr>
          <w:rFonts w:ascii="Times New Roman" w:hAnsi="Times New Roman" w:cs="Times New Roman"/>
          <w:sz w:val="24"/>
          <w:szCs w:val="24"/>
        </w:rPr>
        <w:t>prin</w:t>
      </w:r>
      <w:proofErr w:type="spellEnd"/>
      <w:r w:rsidRPr="00772B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2B01">
        <w:rPr>
          <w:rFonts w:ascii="Times New Roman" w:hAnsi="Times New Roman" w:cs="Times New Roman"/>
          <w:sz w:val="24"/>
          <w:szCs w:val="24"/>
        </w:rPr>
        <w:t>operațiunea</w:t>
      </w:r>
      <w:proofErr w:type="spellEnd"/>
      <w:r w:rsidRPr="00772B0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772B01">
        <w:rPr>
          <w:rFonts w:ascii="Times New Roman" w:hAnsi="Times New Roman" w:cs="Times New Roman"/>
          <w:sz w:val="24"/>
          <w:szCs w:val="24"/>
        </w:rPr>
        <w:t>dezlipire</w:t>
      </w:r>
      <w:proofErr w:type="spellEnd"/>
      <w:r w:rsidRPr="00772B0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72B01">
        <w:rPr>
          <w:rFonts w:ascii="Times New Roman" w:hAnsi="Times New Roman" w:cs="Times New Roman"/>
          <w:sz w:val="24"/>
          <w:szCs w:val="24"/>
        </w:rPr>
        <w:t>astfel</w:t>
      </w:r>
      <w:proofErr w:type="spellEnd"/>
      <w:r w:rsidRPr="00772B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2B01">
        <w:rPr>
          <w:rFonts w:ascii="Times New Roman" w:hAnsi="Times New Roman" w:cs="Times New Roman"/>
          <w:sz w:val="24"/>
          <w:szCs w:val="24"/>
        </w:rPr>
        <w:t>încât</w:t>
      </w:r>
      <w:proofErr w:type="spellEnd"/>
      <w:r w:rsidRPr="00772B01">
        <w:rPr>
          <w:rFonts w:ascii="Times New Roman" w:hAnsi="Times New Roman" w:cs="Times New Roman"/>
          <w:sz w:val="24"/>
          <w:szCs w:val="24"/>
        </w:rPr>
        <w:t xml:space="preserve"> </w:t>
      </w:r>
      <w:r w:rsidR="008372D7">
        <w:rPr>
          <w:rFonts w:ascii="Times New Roman" w:hAnsi="Times New Roman" w:cs="Times New Roman"/>
          <w:sz w:val="24"/>
          <w:szCs w:val="24"/>
          <w:lang w:val="ro-RO"/>
        </w:rPr>
        <w:t>Lotul 1</w:t>
      </w:r>
      <w:r w:rsidR="00C5060B">
        <w:rPr>
          <w:rFonts w:ascii="Times New Roman" w:hAnsi="Times New Roman" w:cs="Times New Roman"/>
          <w:sz w:val="24"/>
          <w:szCs w:val="24"/>
          <w:lang w:val="ro-RO"/>
        </w:rPr>
        <w:t xml:space="preserve"> cu număr cadastral 453503</w:t>
      </w:r>
      <w:r w:rsidR="008372D7">
        <w:rPr>
          <w:rFonts w:ascii="Times New Roman" w:hAnsi="Times New Roman" w:cs="Times New Roman"/>
          <w:sz w:val="24"/>
          <w:szCs w:val="24"/>
          <w:lang w:val="ro-RO"/>
        </w:rPr>
        <w:t xml:space="preserve"> –teren intravilan în suprafață de 4413 mp cu construcții C1, C2, C3 și C4 și Lotul 2</w:t>
      </w:r>
      <w:r w:rsidR="00C5060B">
        <w:rPr>
          <w:rFonts w:ascii="Times New Roman" w:hAnsi="Times New Roman" w:cs="Times New Roman"/>
          <w:sz w:val="24"/>
          <w:szCs w:val="24"/>
          <w:lang w:val="ro-RO"/>
        </w:rPr>
        <w:t xml:space="preserve"> cu număr cadastral 453504 </w:t>
      </w:r>
      <w:r w:rsidR="008372D7">
        <w:rPr>
          <w:rFonts w:ascii="Times New Roman" w:hAnsi="Times New Roman" w:cs="Times New Roman"/>
          <w:sz w:val="24"/>
          <w:szCs w:val="24"/>
          <w:lang w:val="ro-RO"/>
        </w:rPr>
        <w:t>- teren intravilan în suprafață de 1767 mp, cu construcții C5 și C6 și instituire servitute de strașina în favoarea Lot 1 pe o suprafață de 27 mp.</w:t>
      </w:r>
    </w:p>
    <w:p w:rsidR="00096C70" w:rsidRPr="00772B01" w:rsidRDefault="004A259C" w:rsidP="00772B01">
      <w:pPr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BE3E93">
        <w:rPr>
          <w:rFonts w:ascii="Times New Roman" w:hAnsi="Times New Roman" w:cs="Times New Roman"/>
          <w:color w:val="FF0000"/>
          <w:sz w:val="24"/>
          <w:szCs w:val="24"/>
          <w:lang w:val="ro-RO"/>
        </w:rPr>
        <w:t xml:space="preserve">         </w:t>
      </w:r>
      <w:r w:rsidR="00E23EBC" w:rsidRPr="00772B01">
        <w:rPr>
          <w:rFonts w:ascii="Times New Roman" w:hAnsi="Times New Roman" w:cs="Times New Roman"/>
          <w:sz w:val="24"/>
          <w:szCs w:val="24"/>
          <w:lang w:val="ro-RO"/>
        </w:rPr>
        <w:t>Pentru introducerea în cartea funciară a geometriei imobil</w:t>
      </w:r>
      <w:r w:rsidR="00F46DBF" w:rsidRPr="00772B01">
        <w:rPr>
          <w:rFonts w:ascii="Times New Roman" w:hAnsi="Times New Roman" w:cs="Times New Roman"/>
          <w:sz w:val="24"/>
          <w:szCs w:val="24"/>
          <w:lang w:val="ro-RO"/>
        </w:rPr>
        <w:t>elor</w:t>
      </w:r>
      <w:r w:rsidR="00E23EBC" w:rsidRPr="00772B01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CF6CAF" w:rsidRPr="00772B01">
        <w:rPr>
          <w:rFonts w:ascii="Times New Roman" w:hAnsi="Times New Roman" w:cs="Times New Roman"/>
          <w:sz w:val="24"/>
          <w:szCs w:val="24"/>
          <w:lang w:val="ro-RO"/>
        </w:rPr>
        <w:t>conform prevederilor Ordinului nr.700/2014 privind aprobarea Regulamentului de avizare , recep</w:t>
      </w:r>
      <w:r w:rsidRPr="00772B01">
        <w:rPr>
          <w:rFonts w:ascii="Times New Roman" w:hAnsi="Times New Roman" w:cs="Times New Roman"/>
          <w:sz w:val="24"/>
          <w:szCs w:val="24"/>
          <w:lang w:val="ro-RO"/>
        </w:rPr>
        <w:t>ţ</w:t>
      </w:r>
      <w:r w:rsidR="00CF6CAF" w:rsidRPr="00772B01">
        <w:rPr>
          <w:rFonts w:ascii="Times New Roman" w:hAnsi="Times New Roman" w:cs="Times New Roman"/>
          <w:sz w:val="24"/>
          <w:szCs w:val="24"/>
          <w:lang w:val="ro-RO"/>
        </w:rPr>
        <w:t xml:space="preserve">ie </w:t>
      </w:r>
      <w:r w:rsidRPr="00772B01">
        <w:rPr>
          <w:rFonts w:ascii="Times New Roman" w:hAnsi="Times New Roman" w:cs="Times New Roman"/>
          <w:sz w:val="24"/>
          <w:szCs w:val="24"/>
          <w:lang w:val="ro-RO"/>
        </w:rPr>
        <w:t>ş</w:t>
      </w:r>
      <w:r w:rsidR="00CF6CAF" w:rsidRPr="00772B01">
        <w:rPr>
          <w:rFonts w:ascii="Times New Roman" w:hAnsi="Times New Roman" w:cs="Times New Roman"/>
          <w:sz w:val="24"/>
          <w:szCs w:val="24"/>
          <w:lang w:val="ro-RO"/>
        </w:rPr>
        <w:t>i înscriere în eviden</w:t>
      </w:r>
      <w:r w:rsidRPr="00772B01">
        <w:rPr>
          <w:rFonts w:ascii="Times New Roman" w:hAnsi="Times New Roman" w:cs="Times New Roman"/>
          <w:sz w:val="24"/>
          <w:szCs w:val="24"/>
          <w:lang w:val="ro-RO"/>
        </w:rPr>
        <w:t>ţ</w:t>
      </w:r>
      <w:r w:rsidR="00CF6CAF" w:rsidRPr="00772B01">
        <w:rPr>
          <w:rFonts w:ascii="Times New Roman" w:hAnsi="Times New Roman" w:cs="Times New Roman"/>
          <w:sz w:val="24"/>
          <w:szCs w:val="24"/>
          <w:lang w:val="ro-RO"/>
        </w:rPr>
        <w:t xml:space="preserve">ele de cadastru </w:t>
      </w:r>
      <w:r w:rsidRPr="00772B01">
        <w:rPr>
          <w:rFonts w:ascii="Times New Roman" w:hAnsi="Times New Roman" w:cs="Times New Roman"/>
          <w:sz w:val="24"/>
          <w:szCs w:val="24"/>
          <w:lang w:val="ro-RO"/>
        </w:rPr>
        <w:t>ş</w:t>
      </w:r>
      <w:r w:rsidR="00CF6CAF" w:rsidRPr="00772B01">
        <w:rPr>
          <w:rFonts w:ascii="Times New Roman" w:hAnsi="Times New Roman" w:cs="Times New Roman"/>
          <w:sz w:val="24"/>
          <w:szCs w:val="24"/>
          <w:lang w:val="ro-RO"/>
        </w:rPr>
        <w:t>i carte funciară</w:t>
      </w:r>
      <w:r w:rsidR="00E23EBC" w:rsidRPr="00772B01">
        <w:rPr>
          <w:rFonts w:ascii="Times New Roman" w:hAnsi="Times New Roman" w:cs="Times New Roman"/>
          <w:sz w:val="24"/>
          <w:szCs w:val="24"/>
          <w:lang w:val="ro-RO"/>
        </w:rPr>
        <w:t xml:space="preserve">, a fost necesară întocmirea unei documentaţii </w:t>
      </w:r>
      <w:r w:rsidR="00BE3115" w:rsidRPr="00772B01">
        <w:rPr>
          <w:rFonts w:ascii="Times New Roman" w:hAnsi="Times New Roman" w:cs="Times New Roman"/>
          <w:sz w:val="24"/>
          <w:szCs w:val="24"/>
          <w:lang w:val="ro-RO"/>
        </w:rPr>
        <w:t>cu propunerea de dezlipire</w:t>
      </w:r>
      <w:r w:rsidR="00096C70" w:rsidRPr="00772B01">
        <w:rPr>
          <w:rFonts w:ascii="Times New Roman" w:hAnsi="Times New Roman" w:cs="Times New Roman"/>
          <w:sz w:val="24"/>
          <w:szCs w:val="24"/>
          <w:lang w:val="ro-RO"/>
        </w:rPr>
        <w:t>.</w:t>
      </w:r>
    </w:p>
    <w:p w:rsidR="00096C70" w:rsidRPr="00772B01" w:rsidRDefault="00096C70" w:rsidP="00096C70">
      <w:pPr>
        <w:rPr>
          <w:rFonts w:ascii="Times New Roman" w:hAnsi="Times New Roman" w:cs="Times New Roman"/>
          <w:sz w:val="26"/>
          <w:szCs w:val="26"/>
        </w:rPr>
      </w:pPr>
    </w:p>
    <w:p w:rsidR="00CF6CAF" w:rsidRPr="00772B01" w:rsidRDefault="00CF6CAF" w:rsidP="00096C70">
      <w:pPr>
        <w:rPr>
          <w:rFonts w:ascii="Times New Roman" w:hAnsi="Times New Roman" w:cs="Times New Roman"/>
          <w:b/>
          <w:spacing w:val="-5"/>
          <w:sz w:val="26"/>
          <w:szCs w:val="26"/>
        </w:rPr>
      </w:pPr>
      <w:proofErr w:type="spellStart"/>
      <w:proofErr w:type="gramStart"/>
      <w:r w:rsidRPr="00772B01">
        <w:rPr>
          <w:rFonts w:ascii="Times New Roman" w:hAnsi="Times New Roman" w:cs="Times New Roman"/>
          <w:b/>
          <w:spacing w:val="-5"/>
          <w:sz w:val="26"/>
          <w:szCs w:val="26"/>
        </w:rPr>
        <w:t>Schimbari</w:t>
      </w:r>
      <w:proofErr w:type="spellEnd"/>
      <w:r w:rsidR="009714A0">
        <w:rPr>
          <w:rFonts w:ascii="Times New Roman" w:hAnsi="Times New Roman" w:cs="Times New Roman"/>
          <w:b/>
          <w:spacing w:val="-5"/>
          <w:sz w:val="26"/>
          <w:szCs w:val="26"/>
        </w:rPr>
        <w:t xml:space="preserve"> </w:t>
      </w:r>
      <w:r w:rsidRPr="00772B01">
        <w:rPr>
          <w:rFonts w:ascii="Times New Roman" w:hAnsi="Times New Roman" w:cs="Times New Roman"/>
          <w:b/>
          <w:spacing w:val="-5"/>
          <w:sz w:val="26"/>
          <w:szCs w:val="26"/>
        </w:rPr>
        <w:t xml:space="preserve"> </w:t>
      </w:r>
      <w:proofErr w:type="spellStart"/>
      <w:r w:rsidRPr="00772B01">
        <w:rPr>
          <w:rFonts w:ascii="Times New Roman" w:hAnsi="Times New Roman" w:cs="Times New Roman"/>
          <w:b/>
          <w:spacing w:val="-5"/>
          <w:sz w:val="26"/>
          <w:szCs w:val="26"/>
        </w:rPr>
        <w:t>preconizate</w:t>
      </w:r>
      <w:proofErr w:type="spellEnd"/>
      <w:proofErr w:type="gramEnd"/>
      <w:r w:rsidRPr="00772B01">
        <w:rPr>
          <w:rFonts w:ascii="Times New Roman" w:hAnsi="Times New Roman" w:cs="Times New Roman"/>
          <w:b/>
          <w:spacing w:val="-5"/>
          <w:sz w:val="26"/>
          <w:szCs w:val="26"/>
        </w:rPr>
        <w:t xml:space="preserve"> </w:t>
      </w:r>
      <w:proofErr w:type="spellStart"/>
      <w:r w:rsidR="004A259C" w:rsidRPr="00772B01">
        <w:rPr>
          <w:rFonts w:ascii="Times New Roman" w:hAnsi="Times New Roman" w:cs="Times New Roman"/>
          <w:b/>
          <w:spacing w:val="-5"/>
          <w:sz w:val="26"/>
          <w:szCs w:val="26"/>
        </w:rPr>
        <w:t>ş</w:t>
      </w:r>
      <w:r w:rsidRPr="00772B01">
        <w:rPr>
          <w:rFonts w:ascii="Times New Roman" w:hAnsi="Times New Roman" w:cs="Times New Roman"/>
          <w:b/>
          <w:spacing w:val="-5"/>
          <w:sz w:val="26"/>
          <w:szCs w:val="26"/>
        </w:rPr>
        <w:t>i</w:t>
      </w:r>
      <w:proofErr w:type="spellEnd"/>
      <w:r w:rsidRPr="00772B01">
        <w:rPr>
          <w:rFonts w:ascii="Times New Roman" w:hAnsi="Times New Roman" w:cs="Times New Roman"/>
          <w:b/>
          <w:spacing w:val="-5"/>
          <w:sz w:val="26"/>
          <w:szCs w:val="26"/>
        </w:rPr>
        <w:t xml:space="preserve"> </w:t>
      </w:r>
      <w:proofErr w:type="spellStart"/>
      <w:r w:rsidRPr="00772B01">
        <w:rPr>
          <w:rFonts w:ascii="Times New Roman" w:hAnsi="Times New Roman" w:cs="Times New Roman"/>
          <w:b/>
          <w:spacing w:val="-5"/>
          <w:sz w:val="26"/>
          <w:szCs w:val="26"/>
        </w:rPr>
        <w:t>rezultate</w:t>
      </w:r>
      <w:proofErr w:type="spellEnd"/>
      <w:r w:rsidRPr="00772B01">
        <w:rPr>
          <w:rFonts w:ascii="Times New Roman" w:hAnsi="Times New Roman" w:cs="Times New Roman"/>
          <w:b/>
          <w:spacing w:val="-5"/>
          <w:sz w:val="26"/>
          <w:szCs w:val="26"/>
        </w:rPr>
        <w:t xml:space="preserve"> </w:t>
      </w:r>
      <w:proofErr w:type="spellStart"/>
      <w:r w:rsidRPr="00772B01">
        <w:rPr>
          <w:rFonts w:ascii="Times New Roman" w:hAnsi="Times New Roman" w:cs="Times New Roman"/>
          <w:b/>
          <w:spacing w:val="-5"/>
          <w:sz w:val="26"/>
          <w:szCs w:val="26"/>
        </w:rPr>
        <w:t>a</w:t>
      </w:r>
      <w:r w:rsidR="004A259C" w:rsidRPr="00772B01">
        <w:rPr>
          <w:rFonts w:ascii="Times New Roman" w:hAnsi="Times New Roman" w:cs="Times New Roman"/>
          <w:b/>
          <w:spacing w:val="-5"/>
          <w:sz w:val="26"/>
          <w:szCs w:val="26"/>
        </w:rPr>
        <w:t>ş</w:t>
      </w:r>
      <w:r w:rsidRPr="00772B01">
        <w:rPr>
          <w:rFonts w:ascii="Times New Roman" w:hAnsi="Times New Roman" w:cs="Times New Roman"/>
          <w:b/>
          <w:spacing w:val="-5"/>
          <w:sz w:val="26"/>
          <w:szCs w:val="26"/>
        </w:rPr>
        <w:t>teptate</w:t>
      </w:r>
      <w:proofErr w:type="spellEnd"/>
      <w:r w:rsidRPr="00772B01">
        <w:rPr>
          <w:rFonts w:ascii="Times New Roman" w:hAnsi="Times New Roman" w:cs="Times New Roman"/>
          <w:b/>
          <w:spacing w:val="-5"/>
          <w:sz w:val="26"/>
          <w:szCs w:val="26"/>
        </w:rPr>
        <w:t>:</w:t>
      </w:r>
    </w:p>
    <w:p w:rsidR="00096C70" w:rsidRPr="00BE3E93" w:rsidRDefault="00096C70" w:rsidP="00096C70">
      <w:pPr>
        <w:rPr>
          <w:rFonts w:ascii="Times New Roman" w:hAnsi="Times New Roman" w:cs="Times New Roman"/>
          <w:b/>
          <w:color w:val="FF0000"/>
          <w:spacing w:val="-5"/>
          <w:sz w:val="24"/>
          <w:szCs w:val="24"/>
        </w:rPr>
      </w:pPr>
    </w:p>
    <w:p w:rsidR="008372D7" w:rsidRDefault="00F30387" w:rsidP="008372D7">
      <w:pPr>
        <w:spacing w:after="240"/>
        <w:ind w:right="87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9708A3">
        <w:rPr>
          <w:rFonts w:ascii="Times New Roman" w:hAnsi="Times New Roman" w:cs="Times New Roman"/>
          <w:spacing w:val="3"/>
          <w:sz w:val="24"/>
          <w:szCs w:val="24"/>
        </w:rPr>
        <w:t xml:space="preserve">           </w:t>
      </w:r>
      <w:proofErr w:type="spellStart"/>
      <w:r w:rsidRPr="009708A3">
        <w:rPr>
          <w:rFonts w:ascii="Times New Roman" w:hAnsi="Times New Roman" w:cs="Times New Roman"/>
          <w:spacing w:val="3"/>
          <w:sz w:val="24"/>
          <w:szCs w:val="24"/>
        </w:rPr>
        <w:t>Scopul</w:t>
      </w:r>
      <w:proofErr w:type="spellEnd"/>
      <w:r w:rsidRPr="009708A3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proofErr w:type="spellStart"/>
      <w:r w:rsidRPr="009708A3">
        <w:rPr>
          <w:rFonts w:ascii="Times New Roman" w:hAnsi="Times New Roman" w:cs="Times New Roman"/>
          <w:spacing w:val="3"/>
          <w:sz w:val="24"/>
          <w:szCs w:val="24"/>
        </w:rPr>
        <w:t>prezentei</w:t>
      </w:r>
      <w:proofErr w:type="spellEnd"/>
      <w:r w:rsidRPr="009708A3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proofErr w:type="spellStart"/>
      <w:r w:rsidRPr="009708A3">
        <w:rPr>
          <w:rFonts w:ascii="Times New Roman" w:hAnsi="Times New Roman" w:cs="Times New Roman"/>
          <w:spacing w:val="3"/>
          <w:sz w:val="24"/>
          <w:szCs w:val="24"/>
        </w:rPr>
        <w:t>documentații</w:t>
      </w:r>
      <w:proofErr w:type="spellEnd"/>
      <w:r w:rsidRPr="009708A3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proofErr w:type="spellStart"/>
      <w:proofErr w:type="gramStart"/>
      <w:r w:rsidRPr="009708A3">
        <w:rPr>
          <w:rFonts w:ascii="Times New Roman" w:hAnsi="Times New Roman" w:cs="Times New Roman"/>
          <w:spacing w:val="3"/>
          <w:sz w:val="24"/>
          <w:szCs w:val="24"/>
        </w:rPr>
        <w:t>este</w:t>
      </w:r>
      <w:proofErr w:type="spellEnd"/>
      <w:proofErr w:type="gramEnd"/>
      <w:r w:rsidRPr="009708A3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="009708A3" w:rsidRPr="009708A3">
        <w:rPr>
          <w:rFonts w:ascii="Times New Roman" w:hAnsi="Times New Roman" w:cs="Times New Roman"/>
          <w:sz w:val="24"/>
          <w:szCs w:val="24"/>
          <w:lang w:val="ro-RO"/>
        </w:rPr>
        <w:t xml:space="preserve">dezlipirea imobilului cu nr. cadastral </w:t>
      </w:r>
      <w:r w:rsidR="008372D7" w:rsidRPr="00772B01">
        <w:rPr>
          <w:rFonts w:ascii="Times New Roman" w:hAnsi="Times New Roman" w:cs="Times New Roman"/>
          <w:sz w:val="24"/>
          <w:szCs w:val="24"/>
        </w:rPr>
        <w:t>43</w:t>
      </w:r>
      <w:r w:rsidR="008372D7">
        <w:rPr>
          <w:rFonts w:ascii="Times New Roman" w:hAnsi="Times New Roman" w:cs="Times New Roman"/>
          <w:sz w:val="24"/>
          <w:szCs w:val="24"/>
        </w:rPr>
        <w:t xml:space="preserve">9498 </w:t>
      </w:r>
      <w:proofErr w:type="spellStart"/>
      <w:r w:rsidR="008372D7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="008372D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372D7">
        <w:rPr>
          <w:rFonts w:ascii="Times New Roman" w:hAnsi="Times New Roman" w:cs="Times New Roman"/>
          <w:sz w:val="24"/>
          <w:szCs w:val="24"/>
        </w:rPr>
        <w:t>două</w:t>
      </w:r>
      <w:proofErr w:type="spellEnd"/>
      <w:r w:rsidR="008372D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372D7">
        <w:rPr>
          <w:rFonts w:ascii="Times New Roman" w:hAnsi="Times New Roman" w:cs="Times New Roman"/>
          <w:sz w:val="24"/>
          <w:szCs w:val="24"/>
        </w:rPr>
        <w:t>loturi</w:t>
      </w:r>
      <w:proofErr w:type="spellEnd"/>
      <w:r w:rsidR="008372D7">
        <w:rPr>
          <w:rFonts w:ascii="Times New Roman" w:hAnsi="Times New Roman" w:cs="Times New Roman"/>
          <w:sz w:val="24"/>
          <w:szCs w:val="24"/>
        </w:rPr>
        <w:t xml:space="preserve">: </w:t>
      </w:r>
      <w:r w:rsidR="008372D7">
        <w:rPr>
          <w:rFonts w:ascii="Times New Roman" w:hAnsi="Times New Roman" w:cs="Times New Roman"/>
          <w:sz w:val="24"/>
          <w:szCs w:val="24"/>
          <w:lang w:val="ro-RO"/>
        </w:rPr>
        <w:t xml:space="preserve">Lotul 1 </w:t>
      </w:r>
      <w:r w:rsidR="00BE2092">
        <w:rPr>
          <w:rFonts w:ascii="Times New Roman" w:hAnsi="Times New Roman" w:cs="Times New Roman"/>
          <w:sz w:val="24"/>
          <w:szCs w:val="24"/>
          <w:lang w:val="ro-RO"/>
        </w:rPr>
        <w:t>cu număr cadastral 453503</w:t>
      </w:r>
      <w:r w:rsidR="008372D7">
        <w:rPr>
          <w:rFonts w:ascii="Times New Roman" w:hAnsi="Times New Roman" w:cs="Times New Roman"/>
          <w:sz w:val="24"/>
          <w:szCs w:val="24"/>
          <w:lang w:val="ro-RO"/>
        </w:rPr>
        <w:t>–teren intravilan în suprafață de 4413 mp cu construcții C1, C2, C3 și C4 și Lotul 2</w:t>
      </w:r>
      <w:r w:rsidR="00BE2092">
        <w:rPr>
          <w:rFonts w:ascii="Times New Roman" w:hAnsi="Times New Roman" w:cs="Times New Roman"/>
          <w:sz w:val="24"/>
          <w:szCs w:val="24"/>
          <w:lang w:val="ro-RO"/>
        </w:rPr>
        <w:t xml:space="preserve"> cu număr cadastral 453504 </w:t>
      </w:r>
      <w:r w:rsidR="008372D7">
        <w:rPr>
          <w:rFonts w:ascii="Times New Roman" w:hAnsi="Times New Roman" w:cs="Times New Roman"/>
          <w:sz w:val="24"/>
          <w:szCs w:val="24"/>
          <w:lang w:val="ro-RO"/>
        </w:rPr>
        <w:t>- teren intravilan în suprafață de 1767 mp, cu construcții C5 și C6 și instituire servitute de strașina în favoarea Lot 1 pe o suprafață de 27 mp.</w:t>
      </w:r>
    </w:p>
    <w:p w:rsidR="008372D7" w:rsidRPr="00D84BB8" w:rsidRDefault="008372D7" w:rsidP="008372D7">
      <w:pPr>
        <w:spacing w:after="240"/>
        <w:ind w:right="87"/>
        <w:jc w:val="both"/>
        <w:rPr>
          <w:rFonts w:ascii="Times New Roman" w:hAnsi="Times New Roman" w:cs="Times New Roman"/>
          <w:spacing w:val="3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 xml:space="preserve">        </w:t>
      </w:r>
      <w:r w:rsidRPr="00D84BB8">
        <w:rPr>
          <w:rFonts w:ascii="Times New Roman" w:hAnsi="Times New Roman" w:cs="Times New Roman"/>
          <w:sz w:val="24"/>
          <w:szCs w:val="24"/>
          <w:lang w:val="ro-RO"/>
        </w:rPr>
        <w:t xml:space="preserve">   În urma acestei  operaţiuni </w:t>
      </w:r>
      <w:r w:rsidRPr="00D84BB8">
        <w:rPr>
          <w:rFonts w:ascii="Times New Roman" w:hAnsi="Times New Roman" w:cs="Times New Roman"/>
          <w:spacing w:val="3"/>
          <w:sz w:val="24"/>
          <w:szCs w:val="24"/>
        </w:rPr>
        <w:t xml:space="preserve">se </w:t>
      </w:r>
      <w:proofErr w:type="spellStart"/>
      <w:r w:rsidRPr="00D84BB8">
        <w:rPr>
          <w:rFonts w:ascii="Times New Roman" w:hAnsi="Times New Roman" w:cs="Times New Roman"/>
          <w:spacing w:val="3"/>
          <w:sz w:val="24"/>
          <w:szCs w:val="24"/>
        </w:rPr>
        <w:t>poate</w:t>
      </w:r>
      <w:proofErr w:type="spellEnd"/>
      <w:r w:rsidRPr="00D84BB8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pacing w:val="3"/>
          <w:sz w:val="24"/>
          <w:szCs w:val="24"/>
        </w:rPr>
        <w:t>înscrie</w:t>
      </w:r>
      <w:proofErr w:type="spellEnd"/>
      <w:r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pacing w:val="3"/>
          <w:sz w:val="24"/>
          <w:szCs w:val="24"/>
        </w:rPr>
        <w:t>geometria</w:t>
      </w:r>
      <w:proofErr w:type="spellEnd"/>
      <w:r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pacing w:val="3"/>
          <w:sz w:val="24"/>
          <w:szCs w:val="24"/>
        </w:rPr>
        <w:t>imobilelor</w:t>
      </w:r>
      <w:proofErr w:type="spellEnd"/>
      <w:r w:rsidRPr="00D84BB8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proofErr w:type="spellStart"/>
      <w:r w:rsidRPr="00D84BB8">
        <w:rPr>
          <w:rFonts w:ascii="Times New Roman" w:hAnsi="Times New Roman" w:cs="Times New Roman"/>
          <w:spacing w:val="3"/>
          <w:sz w:val="24"/>
          <w:szCs w:val="24"/>
        </w:rPr>
        <w:t>în</w:t>
      </w:r>
      <w:proofErr w:type="spellEnd"/>
      <w:r w:rsidRPr="00D84BB8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proofErr w:type="spellStart"/>
      <w:r w:rsidRPr="00D84BB8">
        <w:rPr>
          <w:rFonts w:ascii="Times New Roman" w:hAnsi="Times New Roman" w:cs="Times New Roman"/>
          <w:spacing w:val="3"/>
          <w:sz w:val="24"/>
          <w:szCs w:val="24"/>
        </w:rPr>
        <w:t>cartea</w:t>
      </w:r>
      <w:proofErr w:type="spellEnd"/>
      <w:r w:rsidRPr="00D84BB8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proofErr w:type="spellStart"/>
      <w:r w:rsidRPr="00D84BB8">
        <w:rPr>
          <w:rFonts w:ascii="Times New Roman" w:hAnsi="Times New Roman" w:cs="Times New Roman"/>
          <w:spacing w:val="3"/>
          <w:sz w:val="24"/>
          <w:szCs w:val="24"/>
        </w:rPr>
        <w:t>funciară</w:t>
      </w:r>
      <w:proofErr w:type="spellEnd"/>
      <w:r w:rsidRPr="00D84BB8">
        <w:rPr>
          <w:rFonts w:ascii="Times New Roman" w:hAnsi="Times New Roman" w:cs="Times New Roman"/>
          <w:spacing w:val="3"/>
          <w:sz w:val="24"/>
          <w:szCs w:val="24"/>
        </w:rPr>
        <w:t xml:space="preserve">, </w:t>
      </w:r>
      <w:proofErr w:type="spellStart"/>
      <w:r w:rsidRPr="00D84BB8">
        <w:rPr>
          <w:rFonts w:ascii="Times New Roman" w:hAnsi="Times New Roman" w:cs="Times New Roman"/>
          <w:spacing w:val="3"/>
          <w:sz w:val="24"/>
          <w:szCs w:val="24"/>
        </w:rPr>
        <w:t>în</w:t>
      </w:r>
      <w:proofErr w:type="spellEnd"/>
      <w:r w:rsidRPr="00D84BB8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proofErr w:type="spellStart"/>
      <w:r w:rsidRPr="00D84BB8">
        <w:rPr>
          <w:rFonts w:ascii="Times New Roman" w:hAnsi="Times New Roman" w:cs="Times New Roman"/>
          <w:spacing w:val="3"/>
          <w:sz w:val="24"/>
          <w:szCs w:val="24"/>
        </w:rPr>
        <w:t>acest</w:t>
      </w:r>
      <w:proofErr w:type="spellEnd"/>
      <w:r w:rsidRPr="00D84BB8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proofErr w:type="spellStart"/>
      <w:r w:rsidRPr="00D84BB8">
        <w:rPr>
          <w:rFonts w:ascii="Times New Roman" w:hAnsi="Times New Roman" w:cs="Times New Roman"/>
          <w:spacing w:val="3"/>
          <w:sz w:val="24"/>
          <w:szCs w:val="24"/>
        </w:rPr>
        <w:t>fel</w:t>
      </w:r>
      <w:proofErr w:type="spellEnd"/>
      <w:r w:rsidRPr="00D84BB8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3"/>
          <w:sz w:val="24"/>
          <w:szCs w:val="24"/>
        </w:rPr>
        <w:t xml:space="preserve">se </w:t>
      </w:r>
      <w:proofErr w:type="spellStart"/>
      <w:r>
        <w:rPr>
          <w:rFonts w:ascii="Times New Roman" w:hAnsi="Times New Roman" w:cs="Times New Roman"/>
          <w:spacing w:val="3"/>
          <w:sz w:val="24"/>
          <w:szCs w:val="24"/>
        </w:rPr>
        <w:t>vor</w:t>
      </w:r>
      <w:proofErr w:type="spellEnd"/>
      <w:r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pacing w:val="3"/>
          <w:sz w:val="24"/>
          <w:szCs w:val="24"/>
        </w:rPr>
        <w:t>putea</w:t>
      </w:r>
      <w:proofErr w:type="spellEnd"/>
      <w:r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pacing w:val="3"/>
          <w:sz w:val="24"/>
          <w:szCs w:val="24"/>
        </w:rPr>
        <w:t>dezvolta</w:t>
      </w:r>
      <w:proofErr w:type="spellEnd"/>
      <w:r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pacing w:val="3"/>
          <w:sz w:val="24"/>
          <w:szCs w:val="24"/>
        </w:rPr>
        <w:t>noi</w:t>
      </w:r>
      <w:proofErr w:type="spellEnd"/>
      <w:r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pacing w:val="3"/>
          <w:sz w:val="24"/>
          <w:szCs w:val="24"/>
        </w:rPr>
        <w:t>proiecte</w:t>
      </w:r>
      <w:proofErr w:type="spellEnd"/>
      <w:r>
        <w:rPr>
          <w:rFonts w:ascii="Times New Roman" w:hAnsi="Times New Roman" w:cs="Times New Roman"/>
          <w:spacing w:val="3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spacing w:val="3"/>
          <w:sz w:val="24"/>
          <w:szCs w:val="24"/>
        </w:rPr>
        <w:t>Retehnologizare</w:t>
      </w:r>
      <w:proofErr w:type="spellEnd"/>
      <w:r>
        <w:rPr>
          <w:rFonts w:ascii="Times New Roman" w:hAnsi="Times New Roman" w:cs="Times New Roman"/>
          <w:spacing w:val="3"/>
          <w:sz w:val="24"/>
          <w:szCs w:val="24"/>
        </w:rPr>
        <w:t xml:space="preserve"> a </w:t>
      </w:r>
      <w:proofErr w:type="spellStart"/>
      <w:r>
        <w:rPr>
          <w:rFonts w:ascii="Times New Roman" w:hAnsi="Times New Roman" w:cs="Times New Roman"/>
          <w:spacing w:val="3"/>
          <w:sz w:val="24"/>
          <w:szCs w:val="24"/>
        </w:rPr>
        <w:t>Sistemului</w:t>
      </w:r>
      <w:proofErr w:type="spellEnd"/>
      <w:r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pacing w:val="3"/>
          <w:sz w:val="24"/>
          <w:szCs w:val="24"/>
        </w:rPr>
        <w:t>Centralizat</w:t>
      </w:r>
      <w:proofErr w:type="spellEnd"/>
      <w:r>
        <w:rPr>
          <w:rFonts w:ascii="Times New Roman" w:hAnsi="Times New Roman" w:cs="Times New Roman"/>
          <w:spacing w:val="3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spacing w:val="3"/>
          <w:sz w:val="24"/>
          <w:szCs w:val="24"/>
        </w:rPr>
        <w:t>Termoficare</w:t>
      </w:r>
      <w:proofErr w:type="spellEnd"/>
      <w:r>
        <w:rPr>
          <w:rFonts w:ascii="Times New Roman" w:hAnsi="Times New Roman" w:cs="Times New Roman"/>
          <w:spacing w:val="3"/>
          <w:sz w:val="24"/>
          <w:szCs w:val="24"/>
        </w:rPr>
        <w:t xml:space="preserve"> din </w:t>
      </w:r>
      <w:proofErr w:type="spellStart"/>
      <w:r>
        <w:rPr>
          <w:rFonts w:ascii="Times New Roman" w:hAnsi="Times New Roman" w:cs="Times New Roman"/>
          <w:spacing w:val="3"/>
          <w:sz w:val="24"/>
          <w:szCs w:val="24"/>
        </w:rPr>
        <w:t>Municipiul</w:t>
      </w:r>
      <w:proofErr w:type="spellEnd"/>
      <w:r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pacing w:val="3"/>
          <w:sz w:val="24"/>
          <w:szCs w:val="24"/>
        </w:rPr>
        <w:t>Timișoara</w:t>
      </w:r>
      <w:proofErr w:type="spellEnd"/>
      <w:r>
        <w:rPr>
          <w:rFonts w:ascii="Times New Roman" w:hAnsi="Times New Roman" w:cs="Times New Roman"/>
          <w:spacing w:val="3"/>
          <w:sz w:val="24"/>
          <w:szCs w:val="24"/>
        </w:rPr>
        <w:t>.</w:t>
      </w:r>
    </w:p>
    <w:p w:rsidR="008372D7" w:rsidRDefault="008372D7" w:rsidP="008372D7">
      <w:pPr>
        <w:spacing w:after="240"/>
        <w:ind w:right="87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</w:p>
    <w:p w:rsidR="00012589" w:rsidRPr="009708A3" w:rsidRDefault="00CF6CAF" w:rsidP="008372D7">
      <w:pPr>
        <w:spacing w:after="240"/>
        <w:ind w:right="87"/>
        <w:jc w:val="both"/>
        <w:rPr>
          <w:rFonts w:ascii="Times New Roman" w:hAnsi="Times New Roman" w:cs="Times New Roman"/>
          <w:b/>
          <w:spacing w:val="15"/>
          <w:sz w:val="26"/>
          <w:szCs w:val="26"/>
        </w:rPr>
      </w:pPr>
      <w:proofErr w:type="spellStart"/>
      <w:r w:rsidRPr="009708A3">
        <w:rPr>
          <w:rFonts w:ascii="Times New Roman" w:hAnsi="Times New Roman" w:cs="Times New Roman"/>
          <w:b/>
          <w:spacing w:val="15"/>
          <w:sz w:val="26"/>
          <w:szCs w:val="26"/>
        </w:rPr>
        <w:t>Alte</w:t>
      </w:r>
      <w:proofErr w:type="spellEnd"/>
      <w:r w:rsidRPr="009708A3">
        <w:rPr>
          <w:rFonts w:ascii="Times New Roman" w:hAnsi="Times New Roman" w:cs="Times New Roman"/>
          <w:b/>
          <w:spacing w:val="15"/>
          <w:sz w:val="26"/>
          <w:szCs w:val="26"/>
        </w:rPr>
        <w:t xml:space="preserve"> </w:t>
      </w:r>
      <w:proofErr w:type="spellStart"/>
      <w:r w:rsidRPr="009708A3">
        <w:rPr>
          <w:rFonts w:ascii="Times New Roman" w:hAnsi="Times New Roman" w:cs="Times New Roman"/>
          <w:b/>
          <w:spacing w:val="15"/>
          <w:sz w:val="26"/>
          <w:szCs w:val="26"/>
        </w:rPr>
        <w:t>informatii</w:t>
      </w:r>
      <w:proofErr w:type="spellEnd"/>
      <w:r w:rsidRPr="009708A3">
        <w:rPr>
          <w:rFonts w:ascii="Times New Roman" w:hAnsi="Times New Roman" w:cs="Times New Roman"/>
          <w:b/>
          <w:spacing w:val="15"/>
          <w:sz w:val="26"/>
          <w:szCs w:val="26"/>
        </w:rPr>
        <w:t>:</w:t>
      </w:r>
    </w:p>
    <w:p w:rsidR="00096C70" w:rsidRPr="008372D7" w:rsidRDefault="008372D7" w:rsidP="008372D7">
      <w:pPr>
        <w:spacing w:after="240"/>
        <w:ind w:right="87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b/>
          <w:spacing w:val="15"/>
          <w:sz w:val="24"/>
          <w:szCs w:val="24"/>
        </w:rPr>
        <w:t xml:space="preserve">      </w:t>
      </w:r>
      <w:r w:rsidRPr="00D84BB8">
        <w:rPr>
          <w:rFonts w:ascii="Times New Roman" w:hAnsi="Times New Roman" w:cs="Times New Roman"/>
          <w:sz w:val="24"/>
          <w:szCs w:val="24"/>
          <w:lang w:val="ro-RO"/>
        </w:rPr>
        <w:t xml:space="preserve">Având în vedere Certificatul de Urbanism nr. </w:t>
      </w:r>
      <w:r>
        <w:rPr>
          <w:rFonts w:ascii="Times New Roman" w:hAnsi="Times New Roman" w:cs="Times New Roman"/>
          <w:sz w:val="24"/>
          <w:szCs w:val="24"/>
          <w:lang w:val="ro-RO"/>
        </w:rPr>
        <w:t>853</w:t>
      </w:r>
      <w:r w:rsidRPr="00D84BB8">
        <w:rPr>
          <w:rFonts w:ascii="Times New Roman" w:hAnsi="Times New Roman" w:cs="Times New Roman"/>
          <w:sz w:val="24"/>
          <w:szCs w:val="24"/>
          <w:lang w:val="ro-RO"/>
        </w:rPr>
        <w:t>/</w:t>
      </w:r>
      <w:r>
        <w:rPr>
          <w:rFonts w:ascii="Times New Roman" w:hAnsi="Times New Roman" w:cs="Times New Roman"/>
          <w:sz w:val="24"/>
          <w:szCs w:val="24"/>
          <w:lang w:val="ro-RO"/>
        </w:rPr>
        <w:t>07</w:t>
      </w:r>
      <w:r w:rsidRPr="00D84BB8">
        <w:rPr>
          <w:rFonts w:ascii="Times New Roman" w:hAnsi="Times New Roman" w:cs="Times New Roman"/>
          <w:sz w:val="24"/>
          <w:szCs w:val="24"/>
          <w:lang w:val="ro-RO"/>
        </w:rPr>
        <w:t>.0</w:t>
      </w:r>
      <w:r>
        <w:rPr>
          <w:rFonts w:ascii="Times New Roman" w:hAnsi="Times New Roman" w:cs="Times New Roman"/>
          <w:sz w:val="24"/>
          <w:szCs w:val="24"/>
          <w:lang w:val="ro-RO"/>
        </w:rPr>
        <w:t>4</w:t>
      </w:r>
      <w:r w:rsidRPr="00D84BB8">
        <w:rPr>
          <w:rFonts w:ascii="Times New Roman" w:hAnsi="Times New Roman" w:cs="Times New Roman"/>
          <w:sz w:val="24"/>
          <w:szCs w:val="24"/>
          <w:lang w:val="ro-RO"/>
        </w:rPr>
        <w:t>.20</w:t>
      </w:r>
      <w:r>
        <w:rPr>
          <w:rFonts w:ascii="Times New Roman" w:hAnsi="Times New Roman" w:cs="Times New Roman"/>
          <w:sz w:val="24"/>
          <w:szCs w:val="24"/>
          <w:lang w:val="ro-RO"/>
        </w:rPr>
        <w:t>21</w:t>
      </w:r>
      <w:r w:rsidRPr="00D84BB8">
        <w:rPr>
          <w:rFonts w:ascii="Times New Roman" w:hAnsi="Times New Roman" w:cs="Times New Roman"/>
          <w:sz w:val="24"/>
          <w:szCs w:val="24"/>
          <w:lang w:val="ro-RO"/>
        </w:rPr>
        <w:t xml:space="preserve">  în scopul  opera</w:t>
      </w:r>
      <w:r w:rsidRPr="00D84BB8">
        <w:rPr>
          <w:rFonts w:ascii="Ebrima" w:hAnsi="Ebrima" w:cs="Times New Roman"/>
          <w:sz w:val="24"/>
          <w:szCs w:val="24"/>
          <w:lang w:val="ro-RO"/>
        </w:rPr>
        <w:t>ț</w:t>
      </w:r>
      <w:r w:rsidRPr="00D84BB8">
        <w:rPr>
          <w:rFonts w:ascii="Times New Roman" w:hAnsi="Times New Roman" w:cs="Times New Roman"/>
          <w:sz w:val="24"/>
          <w:szCs w:val="24"/>
          <w:lang w:val="ro-RO"/>
        </w:rPr>
        <w:t>iunii de dezlipire imobil înscris în CF nr.43</w:t>
      </w:r>
      <w:r>
        <w:rPr>
          <w:rFonts w:ascii="Times New Roman" w:hAnsi="Times New Roman" w:cs="Times New Roman"/>
          <w:sz w:val="24"/>
          <w:szCs w:val="24"/>
          <w:lang w:val="ro-RO"/>
        </w:rPr>
        <w:t>9498</w:t>
      </w:r>
      <w:r w:rsidRPr="00D84BB8">
        <w:rPr>
          <w:rFonts w:ascii="Times New Roman" w:hAnsi="Times New Roman" w:cs="Times New Roman"/>
          <w:sz w:val="24"/>
          <w:szCs w:val="24"/>
          <w:lang w:val="ro-RO"/>
        </w:rPr>
        <w:t xml:space="preserve"> Timișoara – alocare num</w:t>
      </w:r>
      <w:r>
        <w:rPr>
          <w:rFonts w:ascii="Times New Roman" w:hAnsi="Times New Roman" w:cs="Times New Roman"/>
          <w:sz w:val="24"/>
          <w:szCs w:val="24"/>
          <w:lang w:val="ro-RO"/>
        </w:rPr>
        <w:t>ăr</w:t>
      </w:r>
      <w:r w:rsidRPr="00D84BB8">
        <w:rPr>
          <w:rFonts w:ascii="Times New Roman" w:hAnsi="Times New Roman" w:cs="Times New Roman"/>
          <w:sz w:val="24"/>
          <w:szCs w:val="24"/>
          <w:lang w:val="ro-RO"/>
        </w:rPr>
        <w:t xml:space="preserve"> cadastral.</w:t>
      </w:r>
    </w:p>
    <w:p w:rsidR="00171839" w:rsidRDefault="008372D7" w:rsidP="008372D7">
      <w:pPr>
        <w:spacing w:line="276" w:lineRule="auto"/>
        <w:jc w:val="both"/>
        <w:rPr>
          <w:rFonts w:ascii="Times New Roman" w:hAnsi="Times New Roman" w:cs="Times New Roman"/>
          <w:color w:val="FF0000"/>
          <w:sz w:val="24"/>
          <w:szCs w:val="24"/>
          <w:lang w:val="ro-RO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 </w:t>
      </w:r>
      <w:r w:rsidR="00CF6CAF" w:rsidRPr="009708A3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CF6CAF" w:rsidRPr="009708A3">
        <w:rPr>
          <w:rFonts w:ascii="Times New Roman" w:hAnsi="Times New Roman" w:cs="Times New Roman"/>
          <w:sz w:val="24"/>
          <w:szCs w:val="24"/>
          <w:lang w:val="ro-RO"/>
        </w:rPr>
        <w:t>"Documenta</w:t>
      </w:r>
      <w:r w:rsidR="004A259C" w:rsidRPr="009708A3">
        <w:rPr>
          <w:rFonts w:ascii="Times New Roman" w:hAnsi="Times New Roman" w:cs="Times New Roman"/>
          <w:sz w:val="24"/>
          <w:szCs w:val="24"/>
          <w:lang w:val="ro-RO"/>
        </w:rPr>
        <w:t>ţ</w:t>
      </w:r>
      <w:r w:rsidR="00CF6CAF" w:rsidRPr="009708A3">
        <w:rPr>
          <w:rFonts w:ascii="Times New Roman" w:hAnsi="Times New Roman" w:cs="Times New Roman"/>
          <w:sz w:val="24"/>
          <w:szCs w:val="24"/>
          <w:lang w:val="ro-RO"/>
        </w:rPr>
        <w:t xml:space="preserve">ia tehnică </w:t>
      </w:r>
      <w:r w:rsidR="00012589" w:rsidRPr="00DF2005">
        <w:rPr>
          <w:rFonts w:ascii="Times New Roman" w:hAnsi="Times New Roman" w:cs="Times New Roman"/>
          <w:sz w:val="24"/>
          <w:szCs w:val="24"/>
          <w:lang w:val="ro-RO"/>
        </w:rPr>
        <w:t>p</w:t>
      </w:r>
      <w:r w:rsidR="001B48EE" w:rsidRPr="00DF2005">
        <w:rPr>
          <w:rFonts w:ascii="Times New Roman" w:hAnsi="Times New Roman" w:cs="Times New Roman"/>
          <w:sz w:val="24"/>
          <w:szCs w:val="24"/>
          <w:lang w:val="ro-RO"/>
        </w:rPr>
        <w:t xml:space="preserve">entru </w:t>
      </w:r>
      <w:r w:rsidR="00B12962" w:rsidRPr="00DF2005">
        <w:rPr>
          <w:rFonts w:ascii="Times New Roman" w:hAnsi="Times New Roman" w:cs="Times New Roman"/>
          <w:sz w:val="24"/>
          <w:szCs w:val="24"/>
          <w:lang w:val="ro-RO"/>
        </w:rPr>
        <w:t xml:space="preserve">dezlipire </w:t>
      </w:r>
      <w:r w:rsidR="00CF6CAF" w:rsidRPr="00DF2005">
        <w:rPr>
          <w:rFonts w:ascii="Times New Roman" w:hAnsi="Times New Roman" w:cs="Times New Roman"/>
          <w:sz w:val="24"/>
          <w:szCs w:val="24"/>
          <w:lang w:val="ro-RO"/>
        </w:rPr>
        <w:t xml:space="preserve"> întocmită de </w:t>
      </w:r>
      <w:r w:rsidRPr="00DF2005">
        <w:rPr>
          <w:rFonts w:ascii="Times New Roman" w:hAnsi="Times New Roman" w:cs="Times New Roman"/>
          <w:sz w:val="24"/>
          <w:szCs w:val="24"/>
          <w:lang w:val="ro-RO"/>
        </w:rPr>
        <w:t xml:space="preserve">SC CONCRET CAD SRL, avizată la OCPI conform Referatului de admitere, cu nr. </w:t>
      </w:r>
      <w:r w:rsidR="00DF2005" w:rsidRPr="00DF2005">
        <w:rPr>
          <w:rFonts w:ascii="Times New Roman" w:hAnsi="Times New Roman" w:cs="Times New Roman"/>
          <w:sz w:val="24"/>
          <w:szCs w:val="24"/>
          <w:lang w:val="ro-RO"/>
        </w:rPr>
        <w:t>225227</w:t>
      </w:r>
      <w:r w:rsidRPr="00DF2005">
        <w:rPr>
          <w:rFonts w:ascii="Times New Roman" w:hAnsi="Times New Roman" w:cs="Times New Roman"/>
          <w:sz w:val="24"/>
          <w:szCs w:val="24"/>
          <w:lang w:val="ro-RO"/>
        </w:rPr>
        <w:t>/</w:t>
      </w:r>
      <w:r w:rsidR="00DF2005" w:rsidRPr="00DF2005">
        <w:rPr>
          <w:rFonts w:ascii="Times New Roman" w:hAnsi="Times New Roman" w:cs="Times New Roman"/>
          <w:sz w:val="24"/>
          <w:szCs w:val="24"/>
          <w:lang w:val="ro-RO"/>
        </w:rPr>
        <w:t>08</w:t>
      </w:r>
      <w:r w:rsidRPr="00DF2005">
        <w:rPr>
          <w:rFonts w:ascii="Times New Roman" w:hAnsi="Times New Roman" w:cs="Times New Roman"/>
          <w:sz w:val="24"/>
          <w:szCs w:val="24"/>
          <w:lang w:val="ro-RO"/>
        </w:rPr>
        <w:t>.0</w:t>
      </w:r>
      <w:r w:rsidR="00DF2005" w:rsidRPr="00DF2005">
        <w:rPr>
          <w:rFonts w:ascii="Times New Roman" w:hAnsi="Times New Roman" w:cs="Times New Roman"/>
          <w:sz w:val="24"/>
          <w:szCs w:val="24"/>
          <w:lang w:val="ro-RO"/>
        </w:rPr>
        <w:t>9</w:t>
      </w:r>
      <w:r w:rsidRPr="00DF2005">
        <w:rPr>
          <w:rFonts w:ascii="Times New Roman" w:hAnsi="Times New Roman" w:cs="Times New Roman"/>
          <w:sz w:val="24"/>
          <w:szCs w:val="24"/>
          <w:lang w:val="ro-RO"/>
        </w:rPr>
        <w:t>.202</w:t>
      </w:r>
      <w:r w:rsidR="00DF2005" w:rsidRPr="00DF2005">
        <w:rPr>
          <w:rFonts w:ascii="Times New Roman" w:hAnsi="Times New Roman" w:cs="Times New Roman"/>
          <w:sz w:val="24"/>
          <w:szCs w:val="24"/>
          <w:lang w:val="ro-RO"/>
        </w:rPr>
        <w:t>1</w:t>
      </w:r>
      <w:r w:rsidRPr="00DF2005">
        <w:rPr>
          <w:rFonts w:ascii="Times New Roman" w:hAnsi="Times New Roman" w:cs="Times New Roman"/>
          <w:sz w:val="24"/>
          <w:szCs w:val="24"/>
          <w:lang w:val="ro-RO"/>
        </w:rPr>
        <w:t>.</w:t>
      </w:r>
      <w:r w:rsidRPr="008C0534">
        <w:rPr>
          <w:rFonts w:ascii="Times New Roman" w:hAnsi="Times New Roman" w:cs="Times New Roman"/>
          <w:color w:val="FF0000"/>
          <w:sz w:val="24"/>
          <w:szCs w:val="24"/>
          <w:lang w:val="ro-RO"/>
        </w:rPr>
        <w:t xml:space="preserve"> </w:t>
      </w:r>
    </w:p>
    <w:p w:rsidR="008372D7" w:rsidRDefault="008372D7" w:rsidP="008372D7">
      <w:pPr>
        <w:spacing w:line="276" w:lineRule="auto"/>
        <w:jc w:val="both"/>
        <w:rPr>
          <w:rFonts w:ascii="Times New Roman" w:hAnsi="Times New Roman" w:cs="Times New Roman"/>
          <w:color w:val="FF0000"/>
          <w:sz w:val="24"/>
          <w:szCs w:val="24"/>
          <w:lang w:val="ro-RO"/>
        </w:rPr>
      </w:pPr>
    </w:p>
    <w:p w:rsidR="008372D7" w:rsidRDefault="008372D7" w:rsidP="008372D7">
      <w:pPr>
        <w:spacing w:line="276" w:lineRule="auto"/>
        <w:jc w:val="both"/>
        <w:rPr>
          <w:rFonts w:ascii="Times New Roman" w:hAnsi="Times New Roman" w:cs="Times New Roman"/>
          <w:color w:val="FF0000"/>
          <w:sz w:val="24"/>
          <w:szCs w:val="24"/>
          <w:lang w:val="ro-RO"/>
        </w:rPr>
      </w:pPr>
    </w:p>
    <w:p w:rsidR="008372D7" w:rsidRDefault="008372D7" w:rsidP="008372D7">
      <w:pPr>
        <w:spacing w:line="276" w:lineRule="auto"/>
        <w:jc w:val="both"/>
        <w:rPr>
          <w:rFonts w:ascii="Times New Roman" w:hAnsi="Times New Roman" w:cs="Times New Roman"/>
          <w:color w:val="FF0000"/>
          <w:sz w:val="24"/>
          <w:szCs w:val="24"/>
          <w:lang w:val="ro-RO"/>
        </w:rPr>
      </w:pPr>
    </w:p>
    <w:p w:rsidR="008372D7" w:rsidRDefault="008372D7" w:rsidP="008372D7">
      <w:pPr>
        <w:spacing w:line="276" w:lineRule="auto"/>
        <w:jc w:val="both"/>
        <w:rPr>
          <w:rFonts w:ascii="Times New Roman" w:hAnsi="Times New Roman" w:cs="Times New Roman"/>
          <w:color w:val="FF0000"/>
          <w:sz w:val="24"/>
          <w:szCs w:val="24"/>
          <w:lang w:val="ro-RO"/>
        </w:rPr>
      </w:pPr>
    </w:p>
    <w:p w:rsidR="008372D7" w:rsidRDefault="008372D7" w:rsidP="008372D7">
      <w:pPr>
        <w:spacing w:line="276" w:lineRule="auto"/>
        <w:jc w:val="both"/>
        <w:rPr>
          <w:rFonts w:ascii="Times New Roman" w:hAnsi="Times New Roman" w:cs="Times New Roman"/>
          <w:color w:val="FF0000"/>
          <w:sz w:val="24"/>
          <w:szCs w:val="24"/>
          <w:lang w:val="ro-RO"/>
        </w:rPr>
      </w:pPr>
    </w:p>
    <w:p w:rsidR="008372D7" w:rsidRPr="008372D7" w:rsidRDefault="008372D7" w:rsidP="008372D7">
      <w:pPr>
        <w:spacing w:line="276" w:lineRule="auto"/>
        <w:jc w:val="both"/>
        <w:rPr>
          <w:rFonts w:ascii="Times New Roman" w:hAnsi="Times New Roman" w:cs="Times New Roman"/>
          <w:color w:val="FF0000"/>
          <w:sz w:val="24"/>
          <w:szCs w:val="24"/>
          <w:lang w:val="ro-RO"/>
        </w:rPr>
      </w:pPr>
    </w:p>
    <w:p w:rsidR="00012589" w:rsidRPr="009708A3" w:rsidRDefault="00CF6CAF" w:rsidP="000C5E10">
      <w:pPr>
        <w:jc w:val="both"/>
        <w:rPr>
          <w:rFonts w:ascii="Times New Roman" w:hAnsi="Times New Roman" w:cs="Times New Roman"/>
          <w:b/>
          <w:spacing w:val="-1"/>
          <w:sz w:val="26"/>
          <w:szCs w:val="26"/>
        </w:rPr>
      </w:pPr>
      <w:proofErr w:type="spellStart"/>
      <w:r w:rsidRPr="009708A3">
        <w:rPr>
          <w:rFonts w:ascii="Times New Roman" w:hAnsi="Times New Roman" w:cs="Times New Roman"/>
          <w:b/>
          <w:spacing w:val="-1"/>
          <w:sz w:val="26"/>
          <w:szCs w:val="26"/>
        </w:rPr>
        <w:t>Concluzii</w:t>
      </w:r>
      <w:proofErr w:type="spellEnd"/>
      <w:r w:rsidRPr="009708A3">
        <w:rPr>
          <w:rFonts w:ascii="Times New Roman" w:hAnsi="Times New Roman" w:cs="Times New Roman"/>
          <w:b/>
          <w:spacing w:val="-1"/>
          <w:sz w:val="26"/>
          <w:szCs w:val="26"/>
        </w:rPr>
        <w:t>:</w:t>
      </w:r>
    </w:p>
    <w:p w:rsidR="00930533" w:rsidRPr="00EC20AA" w:rsidRDefault="00930533" w:rsidP="000C5E10">
      <w:pPr>
        <w:jc w:val="both"/>
        <w:rPr>
          <w:rFonts w:ascii="Times New Roman" w:hAnsi="Times New Roman" w:cs="Times New Roman"/>
          <w:b/>
          <w:spacing w:val="-1"/>
          <w:sz w:val="26"/>
          <w:szCs w:val="26"/>
        </w:rPr>
      </w:pPr>
    </w:p>
    <w:p w:rsidR="008372D7" w:rsidRPr="00EC20AA" w:rsidRDefault="00CF6CAF" w:rsidP="00930533">
      <w:pPr>
        <w:spacing w:after="240"/>
        <w:ind w:right="87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EC20AA">
        <w:rPr>
          <w:rFonts w:ascii="Times New Roman" w:hAnsi="Times New Roman" w:cs="Times New Roman"/>
          <w:spacing w:val="-1"/>
          <w:sz w:val="24"/>
          <w:szCs w:val="24"/>
        </w:rPr>
        <w:tab/>
      </w:r>
      <w:proofErr w:type="spellStart"/>
      <w:r w:rsidRPr="00EC20AA">
        <w:rPr>
          <w:rFonts w:ascii="Times New Roman" w:hAnsi="Times New Roman" w:cs="Times New Roman"/>
          <w:spacing w:val="-1"/>
          <w:sz w:val="24"/>
          <w:szCs w:val="24"/>
        </w:rPr>
        <w:t>Având</w:t>
      </w:r>
      <w:proofErr w:type="spellEnd"/>
      <w:r w:rsidRPr="00EC20A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proofErr w:type="spellStart"/>
      <w:r w:rsidRPr="00EC20AA">
        <w:rPr>
          <w:rFonts w:ascii="Times New Roman" w:hAnsi="Times New Roman" w:cs="Times New Roman"/>
          <w:spacing w:val="-1"/>
          <w:sz w:val="24"/>
          <w:szCs w:val="24"/>
        </w:rPr>
        <w:t>în</w:t>
      </w:r>
      <w:proofErr w:type="spellEnd"/>
      <w:r w:rsidRPr="00EC20A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proofErr w:type="spellStart"/>
      <w:r w:rsidRPr="00EC20AA">
        <w:rPr>
          <w:rFonts w:ascii="Times New Roman" w:hAnsi="Times New Roman" w:cs="Times New Roman"/>
          <w:spacing w:val="-1"/>
          <w:sz w:val="24"/>
          <w:szCs w:val="24"/>
        </w:rPr>
        <w:t>vedere</w:t>
      </w:r>
      <w:proofErr w:type="spellEnd"/>
      <w:r w:rsidRPr="00EC20A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proofErr w:type="spellStart"/>
      <w:r w:rsidRPr="00EC20AA">
        <w:rPr>
          <w:rFonts w:ascii="Times New Roman" w:hAnsi="Times New Roman" w:cs="Times New Roman"/>
          <w:spacing w:val="-1"/>
          <w:sz w:val="24"/>
          <w:szCs w:val="24"/>
        </w:rPr>
        <w:t>cele</w:t>
      </w:r>
      <w:proofErr w:type="spellEnd"/>
      <w:r w:rsidRPr="00EC20A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proofErr w:type="spellStart"/>
      <w:r w:rsidRPr="00EC20AA">
        <w:rPr>
          <w:rFonts w:ascii="Times New Roman" w:hAnsi="Times New Roman" w:cs="Times New Roman"/>
          <w:spacing w:val="-1"/>
          <w:sz w:val="24"/>
          <w:szCs w:val="24"/>
        </w:rPr>
        <w:t>prezentate</w:t>
      </w:r>
      <w:proofErr w:type="spellEnd"/>
      <w:r w:rsidRPr="00EC20A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proofErr w:type="spellStart"/>
      <w:r w:rsidRPr="00EC20AA">
        <w:rPr>
          <w:rFonts w:ascii="Times New Roman" w:hAnsi="Times New Roman" w:cs="Times New Roman"/>
          <w:spacing w:val="-1"/>
          <w:sz w:val="24"/>
          <w:szCs w:val="24"/>
        </w:rPr>
        <w:t>mai</w:t>
      </w:r>
      <w:proofErr w:type="spellEnd"/>
      <w:r w:rsidRPr="00EC20A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proofErr w:type="spellStart"/>
      <w:proofErr w:type="gramStart"/>
      <w:r w:rsidRPr="00EC20AA">
        <w:rPr>
          <w:rFonts w:ascii="Times New Roman" w:hAnsi="Times New Roman" w:cs="Times New Roman"/>
          <w:spacing w:val="-1"/>
          <w:sz w:val="24"/>
          <w:szCs w:val="24"/>
        </w:rPr>
        <w:t>sus</w:t>
      </w:r>
      <w:proofErr w:type="spellEnd"/>
      <w:r w:rsidRPr="00EC20AA">
        <w:rPr>
          <w:rFonts w:ascii="Times New Roman" w:hAnsi="Times New Roman" w:cs="Times New Roman"/>
          <w:spacing w:val="-1"/>
          <w:sz w:val="24"/>
          <w:szCs w:val="24"/>
        </w:rPr>
        <w:t xml:space="preserve"> ,</w:t>
      </w:r>
      <w:proofErr w:type="gramEnd"/>
      <w:r w:rsidRPr="00EC20A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proofErr w:type="spellStart"/>
      <w:r w:rsidRPr="00EC20AA">
        <w:rPr>
          <w:rFonts w:ascii="Times New Roman" w:hAnsi="Times New Roman" w:cs="Times New Roman"/>
          <w:spacing w:val="-1"/>
          <w:sz w:val="24"/>
          <w:szCs w:val="24"/>
        </w:rPr>
        <w:t>considerăm</w:t>
      </w:r>
      <w:proofErr w:type="spellEnd"/>
      <w:r w:rsidRPr="00EC20A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proofErr w:type="spellStart"/>
      <w:r w:rsidRPr="00EC20AA">
        <w:rPr>
          <w:rFonts w:ascii="Times New Roman" w:hAnsi="Times New Roman" w:cs="Times New Roman"/>
          <w:spacing w:val="-1"/>
          <w:sz w:val="24"/>
          <w:szCs w:val="24"/>
        </w:rPr>
        <w:t>necesară</w:t>
      </w:r>
      <w:proofErr w:type="spellEnd"/>
      <w:r w:rsidRPr="00EC20A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proofErr w:type="spellStart"/>
      <w:r w:rsidRPr="00EC20AA">
        <w:rPr>
          <w:rFonts w:ascii="Times New Roman" w:hAnsi="Times New Roman" w:cs="Times New Roman"/>
          <w:spacing w:val="-1"/>
          <w:sz w:val="24"/>
          <w:szCs w:val="24"/>
        </w:rPr>
        <w:t>ini</w:t>
      </w:r>
      <w:r w:rsidR="00842CBD" w:rsidRPr="00EC20AA">
        <w:rPr>
          <w:rFonts w:ascii="Times New Roman" w:hAnsi="Times New Roman" w:cs="Times New Roman"/>
          <w:spacing w:val="-1"/>
          <w:sz w:val="24"/>
          <w:szCs w:val="24"/>
        </w:rPr>
        <w:t>ţ</w:t>
      </w:r>
      <w:r w:rsidRPr="00EC20AA">
        <w:rPr>
          <w:rFonts w:ascii="Times New Roman" w:hAnsi="Times New Roman" w:cs="Times New Roman"/>
          <w:spacing w:val="-1"/>
          <w:sz w:val="24"/>
          <w:szCs w:val="24"/>
        </w:rPr>
        <w:t>ierea</w:t>
      </w:r>
      <w:proofErr w:type="spellEnd"/>
      <w:r w:rsidRPr="00EC20A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proofErr w:type="spellStart"/>
      <w:r w:rsidRPr="00EC20AA">
        <w:rPr>
          <w:rFonts w:ascii="Times New Roman" w:hAnsi="Times New Roman" w:cs="Times New Roman"/>
          <w:spacing w:val="-1"/>
          <w:sz w:val="24"/>
          <w:szCs w:val="24"/>
        </w:rPr>
        <w:t>unui</w:t>
      </w:r>
      <w:proofErr w:type="spellEnd"/>
      <w:r w:rsidRPr="00EC20A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proofErr w:type="spellStart"/>
      <w:r w:rsidRPr="00EC20AA">
        <w:rPr>
          <w:rFonts w:ascii="Times New Roman" w:hAnsi="Times New Roman" w:cs="Times New Roman"/>
          <w:spacing w:val="-1"/>
          <w:sz w:val="24"/>
          <w:szCs w:val="24"/>
        </w:rPr>
        <w:t>proiect</w:t>
      </w:r>
      <w:proofErr w:type="spellEnd"/>
      <w:r w:rsidRPr="00EC20AA">
        <w:rPr>
          <w:rFonts w:ascii="Times New Roman" w:hAnsi="Times New Roman" w:cs="Times New Roman"/>
          <w:spacing w:val="-1"/>
          <w:sz w:val="24"/>
          <w:szCs w:val="24"/>
        </w:rPr>
        <w:t xml:space="preserve"> de </w:t>
      </w:r>
      <w:proofErr w:type="spellStart"/>
      <w:r w:rsidRPr="00EC20AA">
        <w:rPr>
          <w:rFonts w:ascii="Times New Roman" w:hAnsi="Times New Roman" w:cs="Times New Roman"/>
          <w:spacing w:val="-1"/>
          <w:sz w:val="24"/>
          <w:szCs w:val="24"/>
        </w:rPr>
        <w:t>hotărâre</w:t>
      </w:r>
      <w:proofErr w:type="spellEnd"/>
      <w:r w:rsidRPr="00EC20A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9708A3" w:rsidRPr="00EC20AA">
        <w:rPr>
          <w:rFonts w:ascii="Times New Roman" w:hAnsi="Times New Roman" w:cs="Times New Roman"/>
          <w:sz w:val="24"/>
          <w:szCs w:val="24"/>
          <w:lang w:val="ro-RO"/>
        </w:rPr>
        <w:t xml:space="preserve">privind dezlipirea imobilului cu nr. cadastral </w:t>
      </w:r>
      <w:r w:rsidR="008372D7">
        <w:rPr>
          <w:rFonts w:ascii="Times New Roman" w:hAnsi="Times New Roman" w:cs="Times New Roman"/>
          <w:sz w:val="24"/>
          <w:szCs w:val="24"/>
          <w:lang w:val="ro-RO"/>
        </w:rPr>
        <w:t>cadastral 439498 Timişoara, în suprafaţă de 6180 mp, situat în Timişoara Piaţa Romanilor nr.11, în 2 Loturi: Lotul 1</w:t>
      </w:r>
      <w:r w:rsidR="00DF2005">
        <w:rPr>
          <w:rFonts w:ascii="Times New Roman" w:hAnsi="Times New Roman" w:cs="Times New Roman"/>
          <w:sz w:val="24"/>
          <w:szCs w:val="24"/>
          <w:lang w:val="ro-RO"/>
        </w:rPr>
        <w:t xml:space="preserve"> cu număr cadastral 453503</w:t>
      </w:r>
      <w:r w:rsidR="008372D7">
        <w:rPr>
          <w:rFonts w:ascii="Times New Roman" w:hAnsi="Times New Roman" w:cs="Times New Roman"/>
          <w:sz w:val="24"/>
          <w:szCs w:val="24"/>
          <w:lang w:val="ro-RO"/>
        </w:rPr>
        <w:t xml:space="preserve"> –teren intravilan în suprafață de 4413 mp cu construcții C1, C2, C3 și C4 și Lotul 2</w:t>
      </w:r>
      <w:r w:rsidR="00DF2005">
        <w:rPr>
          <w:rFonts w:ascii="Times New Roman" w:hAnsi="Times New Roman" w:cs="Times New Roman"/>
          <w:sz w:val="24"/>
          <w:szCs w:val="24"/>
          <w:lang w:val="ro-RO"/>
        </w:rPr>
        <w:t xml:space="preserve"> cu număr cadastral 453504 </w:t>
      </w:r>
      <w:r w:rsidR="008372D7">
        <w:rPr>
          <w:rFonts w:ascii="Times New Roman" w:hAnsi="Times New Roman" w:cs="Times New Roman"/>
          <w:sz w:val="24"/>
          <w:szCs w:val="24"/>
          <w:lang w:val="ro-RO"/>
        </w:rPr>
        <w:t>- teren intravilan în suprafață de 1767 mp, cu construcții C5 și C6 și instituire servitute de strașina în favoarea Lot 1 pe o suprafață de 27 mp.</w:t>
      </w:r>
    </w:p>
    <w:p w:rsidR="00842CBD" w:rsidRPr="00405BA2" w:rsidRDefault="00842CBD" w:rsidP="00CF6CAF">
      <w:pPr>
        <w:pStyle w:val="ListParagraph"/>
        <w:ind w:left="90"/>
        <w:jc w:val="both"/>
        <w:rPr>
          <w:rFonts w:ascii="Times New Roman" w:hAnsi="Times New Roman" w:cs="Times New Roman"/>
          <w:spacing w:val="-1"/>
          <w:sz w:val="24"/>
          <w:szCs w:val="24"/>
        </w:rPr>
      </w:pPr>
    </w:p>
    <w:p w:rsidR="00AE66FC" w:rsidRPr="005D769C" w:rsidRDefault="00AE66FC" w:rsidP="00AE66FC">
      <w:pPr>
        <w:jc w:val="both"/>
        <w:rPr>
          <w:b/>
          <w:sz w:val="24"/>
          <w:szCs w:val="24"/>
        </w:rPr>
      </w:pPr>
      <w:r w:rsidRPr="005D769C">
        <w:rPr>
          <w:rFonts w:ascii="Times New Roman" w:hAnsi="Times New Roman" w:cs="Times New Roman"/>
          <w:sz w:val="28"/>
          <w:szCs w:val="28"/>
          <w:lang w:val="ro-RO"/>
        </w:rPr>
        <w:t xml:space="preserve">        </w:t>
      </w:r>
      <w:r w:rsidRPr="005D769C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Pr="005D769C">
        <w:rPr>
          <w:rFonts w:ascii="Times New Roman" w:hAnsi="Times New Roman" w:cs="Times New Roman"/>
          <w:b/>
          <w:sz w:val="24"/>
          <w:szCs w:val="24"/>
        </w:rPr>
        <w:t xml:space="preserve">PRIMAR                                                    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5D769C">
        <w:rPr>
          <w:rFonts w:ascii="Times New Roman" w:hAnsi="Times New Roman" w:cs="Times New Roman"/>
          <w:b/>
          <w:sz w:val="24"/>
          <w:szCs w:val="24"/>
        </w:rPr>
        <w:t xml:space="preserve">  </w:t>
      </w:r>
      <w:r>
        <w:rPr>
          <w:rFonts w:ascii="Times New Roman" w:hAnsi="Times New Roman" w:cs="Times New Roman"/>
          <w:b/>
          <w:sz w:val="24"/>
          <w:szCs w:val="24"/>
        </w:rPr>
        <w:t>VICEPRIMAR</w:t>
      </w:r>
    </w:p>
    <w:p w:rsidR="00AE66FC" w:rsidRPr="005D769C" w:rsidRDefault="00AE66FC" w:rsidP="00AE66FC">
      <w:pPr>
        <w:jc w:val="both"/>
        <w:rPr>
          <w:b/>
          <w:sz w:val="24"/>
          <w:szCs w:val="24"/>
        </w:rPr>
      </w:pPr>
      <w:r w:rsidRPr="005D769C">
        <w:rPr>
          <w:b/>
          <w:sz w:val="24"/>
          <w:szCs w:val="24"/>
        </w:rPr>
        <w:t xml:space="preserve">       </w:t>
      </w:r>
      <w:r w:rsidRPr="005D769C">
        <w:rPr>
          <w:rFonts w:ascii="Times New Roman" w:hAnsi="Times New Roman" w:cs="Times New Roman"/>
          <w:b/>
          <w:sz w:val="24"/>
          <w:szCs w:val="24"/>
        </w:rPr>
        <w:t xml:space="preserve">DOMINIC FRITZ                                       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Pr="005D769C">
        <w:rPr>
          <w:rFonts w:ascii="Times New Roman" w:hAnsi="Times New Roman" w:cs="Times New Roman"/>
          <w:b/>
          <w:sz w:val="24"/>
          <w:szCs w:val="24"/>
        </w:rPr>
        <w:t xml:space="preserve">  </w:t>
      </w:r>
      <w:r>
        <w:rPr>
          <w:rFonts w:ascii="Times New Roman" w:hAnsi="Times New Roman" w:cs="Times New Roman"/>
          <w:b/>
          <w:sz w:val="24"/>
          <w:szCs w:val="24"/>
        </w:rPr>
        <w:t>COSMIN TABĂRĂ</w:t>
      </w:r>
      <w:r w:rsidRPr="005D769C">
        <w:rPr>
          <w:b/>
          <w:sz w:val="24"/>
          <w:szCs w:val="24"/>
        </w:rPr>
        <w:tab/>
      </w:r>
      <w:r w:rsidRPr="005D769C">
        <w:rPr>
          <w:b/>
          <w:sz w:val="24"/>
          <w:szCs w:val="24"/>
        </w:rPr>
        <w:tab/>
        <w:t xml:space="preserve">         </w:t>
      </w:r>
      <w:r w:rsidRPr="005D769C">
        <w:rPr>
          <w:b/>
          <w:sz w:val="24"/>
          <w:szCs w:val="24"/>
        </w:rPr>
        <w:tab/>
      </w:r>
      <w:r w:rsidRPr="005D769C">
        <w:rPr>
          <w:b/>
          <w:sz w:val="24"/>
          <w:szCs w:val="24"/>
        </w:rPr>
        <w:tab/>
        <w:t xml:space="preserve">                                                            </w:t>
      </w:r>
    </w:p>
    <w:p w:rsidR="00AE66FC" w:rsidRPr="005D769C" w:rsidRDefault="00AE66FC" w:rsidP="00AE66FC">
      <w:pPr>
        <w:jc w:val="both"/>
        <w:rPr>
          <w:b/>
          <w:sz w:val="24"/>
          <w:szCs w:val="24"/>
        </w:rPr>
      </w:pPr>
    </w:p>
    <w:p w:rsidR="00AE66FC" w:rsidRPr="005D769C" w:rsidRDefault="00AE66FC" w:rsidP="00AE66FC">
      <w:pPr>
        <w:jc w:val="center"/>
        <w:rPr>
          <w:b/>
          <w:sz w:val="24"/>
          <w:szCs w:val="24"/>
        </w:rPr>
      </w:pPr>
    </w:p>
    <w:p w:rsidR="00AE66FC" w:rsidRPr="005D769C" w:rsidRDefault="00AE66FC" w:rsidP="00AE66FC">
      <w:pPr>
        <w:jc w:val="both"/>
        <w:rPr>
          <w:b/>
          <w:sz w:val="24"/>
          <w:szCs w:val="24"/>
        </w:rPr>
      </w:pPr>
    </w:p>
    <w:p w:rsidR="00AE66FC" w:rsidRDefault="00AE66FC" w:rsidP="00AE66FC">
      <w:pPr>
        <w:jc w:val="both"/>
        <w:rPr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     </w:t>
      </w:r>
      <w:r w:rsidRPr="005D769C">
        <w:rPr>
          <w:rFonts w:ascii="Times New Roman" w:hAnsi="Times New Roman" w:cs="Times New Roman"/>
          <w:b/>
          <w:sz w:val="24"/>
          <w:szCs w:val="24"/>
        </w:rPr>
        <w:t>DIRECTOR</w:t>
      </w:r>
    </w:p>
    <w:p w:rsidR="00AE66FC" w:rsidRPr="005D769C" w:rsidRDefault="00AE66FC" w:rsidP="00AE66FC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                                                         </w:t>
      </w:r>
      <w:r w:rsidR="00DF2005">
        <w:rPr>
          <w:rFonts w:ascii="Times New Roman" w:hAnsi="Times New Roman" w:cs="Times New Roman"/>
          <w:b/>
          <w:sz w:val="24"/>
          <w:szCs w:val="24"/>
        </w:rPr>
        <w:t>MIHAI BONCEA</w:t>
      </w:r>
    </w:p>
    <w:p w:rsidR="00AE66FC" w:rsidRPr="00B475D2" w:rsidRDefault="00AE66FC" w:rsidP="00AE66FC">
      <w:pPr>
        <w:jc w:val="both"/>
        <w:rPr>
          <w:b/>
          <w:color w:val="FF0000"/>
          <w:sz w:val="26"/>
          <w:szCs w:val="26"/>
        </w:rPr>
      </w:pPr>
      <w:r w:rsidRPr="00B475D2">
        <w:rPr>
          <w:b/>
          <w:color w:val="FF0000"/>
          <w:sz w:val="26"/>
          <w:szCs w:val="26"/>
        </w:rPr>
        <w:tab/>
      </w:r>
      <w:r w:rsidRPr="00B475D2">
        <w:rPr>
          <w:b/>
          <w:color w:val="FF0000"/>
          <w:sz w:val="26"/>
          <w:szCs w:val="26"/>
        </w:rPr>
        <w:tab/>
        <w:t xml:space="preserve">         </w:t>
      </w:r>
      <w:r w:rsidRPr="00B475D2">
        <w:rPr>
          <w:b/>
          <w:color w:val="FF0000"/>
          <w:sz w:val="26"/>
          <w:szCs w:val="26"/>
        </w:rPr>
        <w:tab/>
      </w:r>
      <w:r w:rsidRPr="00B475D2">
        <w:rPr>
          <w:b/>
          <w:color w:val="FF0000"/>
          <w:sz w:val="26"/>
          <w:szCs w:val="26"/>
        </w:rPr>
        <w:tab/>
        <w:t xml:space="preserve">                                                            </w:t>
      </w:r>
    </w:p>
    <w:p w:rsidR="00D81BE2" w:rsidRDefault="00D81BE2" w:rsidP="008B29C2">
      <w:pPr>
        <w:jc w:val="right"/>
        <w:rPr>
          <w:lang w:val="ro-RO"/>
        </w:rPr>
      </w:pPr>
    </w:p>
    <w:p w:rsidR="00171839" w:rsidRDefault="00002A89" w:rsidP="00BA4DED">
      <w:pPr>
        <w:jc w:val="both"/>
        <w:rPr>
          <w:lang w:val="ro-RO"/>
        </w:rPr>
      </w:pPr>
      <w:r>
        <w:rPr>
          <w:lang w:val="ro-RO"/>
        </w:rPr>
        <w:t xml:space="preserve">                                                                                                                                                               </w:t>
      </w:r>
    </w:p>
    <w:p w:rsidR="00171839" w:rsidRDefault="00171839" w:rsidP="00BA4DED">
      <w:pPr>
        <w:jc w:val="both"/>
        <w:rPr>
          <w:lang w:val="ro-RO"/>
        </w:rPr>
      </w:pPr>
    </w:p>
    <w:p w:rsidR="00171839" w:rsidRDefault="00171839" w:rsidP="00BA4DED">
      <w:pPr>
        <w:jc w:val="both"/>
        <w:rPr>
          <w:lang w:val="ro-RO"/>
        </w:rPr>
      </w:pPr>
    </w:p>
    <w:p w:rsidR="00171839" w:rsidRDefault="00171839" w:rsidP="00BA4DED">
      <w:pPr>
        <w:jc w:val="both"/>
        <w:rPr>
          <w:lang w:val="ro-RO"/>
        </w:rPr>
      </w:pPr>
    </w:p>
    <w:p w:rsidR="00171839" w:rsidRDefault="00171839" w:rsidP="00BA4DED">
      <w:pPr>
        <w:jc w:val="both"/>
        <w:rPr>
          <w:lang w:val="ro-RO"/>
        </w:rPr>
      </w:pPr>
    </w:p>
    <w:p w:rsidR="00171839" w:rsidRDefault="00171839" w:rsidP="00BA4DED">
      <w:pPr>
        <w:jc w:val="both"/>
        <w:rPr>
          <w:lang w:val="ro-RO"/>
        </w:rPr>
      </w:pPr>
    </w:p>
    <w:p w:rsidR="00171839" w:rsidRDefault="00171839" w:rsidP="00BA4DED">
      <w:pPr>
        <w:jc w:val="both"/>
        <w:rPr>
          <w:lang w:val="ro-RO"/>
        </w:rPr>
      </w:pPr>
    </w:p>
    <w:p w:rsidR="00171839" w:rsidRDefault="00171839" w:rsidP="00BA4DED">
      <w:pPr>
        <w:jc w:val="both"/>
        <w:rPr>
          <w:lang w:val="ro-RO"/>
        </w:rPr>
      </w:pPr>
    </w:p>
    <w:p w:rsidR="00171839" w:rsidRDefault="00171839" w:rsidP="00BA4DED">
      <w:pPr>
        <w:jc w:val="both"/>
        <w:rPr>
          <w:lang w:val="ro-RO"/>
        </w:rPr>
      </w:pPr>
    </w:p>
    <w:p w:rsidR="00171839" w:rsidRDefault="00171839" w:rsidP="00BA4DED">
      <w:pPr>
        <w:jc w:val="both"/>
        <w:rPr>
          <w:lang w:val="ro-RO"/>
        </w:rPr>
      </w:pPr>
    </w:p>
    <w:p w:rsidR="00171839" w:rsidRDefault="00171839" w:rsidP="00BA4DED">
      <w:pPr>
        <w:jc w:val="both"/>
        <w:rPr>
          <w:lang w:val="ro-RO"/>
        </w:rPr>
      </w:pPr>
    </w:p>
    <w:p w:rsidR="00171839" w:rsidRDefault="00171839" w:rsidP="00BA4DED">
      <w:pPr>
        <w:jc w:val="both"/>
        <w:rPr>
          <w:lang w:val="ro-RO"/>
        </w:rPr>
      </w:pPr>
    </w:p>
    <w:p w:rsidR="00171839" w:rsidRDefault="00171839" w:rsidP="00BA4DED">
      <w:pPr>
        <w:jc w:val="both"/>
        <w:rPr>
          <w:lang w:val="ro-RO"/>
        </w:rPr>
      </w:pPr>
    </w:p>
    <w:p w:rsidR="00171839" w:rsidRDefault="00171839" w:rsidP="00BA4DED">
      <w:pPr>
        <w:jc w:val="both"/>
        <w:rPr>
          <w:lang w:val="ro-RO"/>
        </w:rPr>
      </w:pPr>
    </w:p>
    <w:p w:rsidR="00171839" w:rsidRDefault="00171839" w:rsidP="00BA4DED">
      <w:pPr>
        <w:jc w:val="both"/>
        <w:rPr>
          <w:lang w:val="ro-RO"/>
        </w:rPr>
      </w:pPr>
    </w:p>
    <w:p w:rsidR="00171839" w:rsidRDefault="00171839" w:rsidP="00BA4DED">
      <w:pPr>
        <w:jc w:val="both"/>
        <w:rPr>
          <w:lang w:val="ro-RO"/>
        </w:rPr>
      </w:pPr>
    </w:p>
    <w:p w:rsidR="00171839" w:rsidRDefault="00171839" w:rsidP="00BA4DED">
      <w:pPr>
        <w:jc w:val="both"/>
        <w:rPr>
          <w:lang w:val="ro-RO"/>
        </w:rPr>
      </w:pPr>
    </w:p>
    <w:p w:rsidR="00171839" w:rsidRDefault="00171839" w:rsidP="00BA4DED">
      <w:pPr>
        <w:jc w:val="both"/>
        <w:rPr>
          <w:lang w:val="ro-RO"/>
        </w:rPr>
      </w:pPr>
    </w:p>
    <w:p w:rsidR="00171839" w:rsidRDefault="00171839" w:rsidP="00BA4DED">
      <w:pPr>
        <w:jc w:val="both"/>
        <w:rPr>
          <w:lang w:val="ro-RO"/>
        </w:rPr>
      </w:pPr>
    </w:p>
    <w:p w:rsidR="00171839" w:rsidRDefault="00171839" w:rsidP="00BA4DED">
      <w:pPr>
        <w:jc w:val="both"/>
        <w:rPr>
          <w:lang w:val="ro-RO"/>
        </w:rPr>
      </w:pPr>
    </w:p>
    <w:p w:rsidR="00CF6CAF" w:rsidRDefault="00002A89" w:rsidP="00BA4DED">
      <w:pPr>
        <w:jc w:val="both"/>
      </w:pPr>
      <w:r>
        <w:rPr>
          <w:lang w:val="ro-RO"/>
        </w:rPr>
        <w:t xml:space="preserve"> </w:t>
      </w:r>
      <w:r w:rsidR="00CF6CAF" w:rsidRPr="00BF1089">
        <w:rPr>
          <w:lang w:val="ro-RO"/>
        </w:rPr>
        <w:t>Cod FO53-03,Ver.2</w:t>
      </w:r>
    </w:p>
    <w:sectPr w:rsidR="00CF6CAF" w:rsidSect="00D829F9">
      <w:pgSz w:w="12240" w:h="15840"/>
      <w:pgMar w:top="284" w:right="630" w:bottom="0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Ebrima">
    <w:altName w:val="Cambria Math"/>
    <w:panose1 w:val="02000000000000000000"/>
    <w:charset w:val="00"/>
    <w:family w:val="auto"/>
    <w:pitch w:val="variable"/>
    <w:sig w:usb0="A000005F" w:usb1="02000041" w:usb2="00000800" w:usb3="00000000" w:csb0="00000093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6B40E8F"/>
    <w:multiLevelType w:val="hybridMultilevel"/>
    <w:tmpl w:val="BDC4B89A"/>
    <w:lvl w:ilvl="0" w:tplc="5CCA18E0">
      <w:start w:val="50"/>
      <w:numFmt w:val="bullet"/>
      <w:lvlText w:val="-"/>
      <w:lvlJc w:val="left"/>
      <w:pPr>
        <w:ind w:left="1080" w:hanging="360"/>
      </w:pPr>
      <w:rPr>
        <w:rFonts w:ascii="Cambria" w:eastAsia="Times New Roman" w:hAnsi="Cambria" w:cs="Cambria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6F166CAD"/>
    <w:multiLevelType w:val="hybridMultilevel"/>
    <w:tmpl w:val="80F49A6A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/>
  <w:rsids>
    <w:rsidRoot w:val="004149AF"/>
    <w:rsid w:val="00002A89"/>
    <w:rsid w:val="0001082F"/>
    <w:rsid w:val="00012589"/>
    <w:rsid w:val="00014BA6"/>
    <w:rsid w:val="00020269"/>
    <w:rsid w:val="00020708"/>
    <w:rsid w:val="0002201A"/>
    <w:rsid w:val="00023782"/>
    <w:rsid w:val="00023EDA"/>
    <w:rsid w:val="00040FAB"/>
    <w:rsid w:val="00061DFA"/>
    <w:rsid w:val="000643D9"/>
    <w:rsid w:val="00065E1C"/>
    <w:rsid w:val="000728D2"/>
    <w:rsid w:val="000953CB"/>
    <w:rsid w:val="00096C70"/>
    <w:rsid w:val="000C5E10"/>
    <w:rsid w:val="000C610C"/>
    <w:rsid w:val="000C7C6B"/>
    <w:rsid w:val="000E5222"/>
    <w:rsid w:val="000F7982"/>
    <w:rsid w:val="00114625"/>
    <w:rsid w:val="00122EB5"/>
    <w:rsid w:val="00126BE6"/>
    <w:rsid w:val="001408A3"/>
    <w:rsid w:val="001476D8"/>
    <w:rsid w:val="00162D6F"/>
    <w:rsid w:val="00162D8B"/>
    <w:rsid w:val="00163F4D"/>
    <w:rsid w:val="00170854"/>
    <w:rsid w:val="00171839"/>
    <w:rsid w:val="00183CA9"/>
    <w:rsid w:val="001B4384"/>
    <w:rsid w:val="001B48EE"/>
    <w:rsid w:val="001C12B8"/>
    <w:rsid w:val="001D4B15"/>
    <w:rsid w:val="001E3843"/>
    <w:rsid w:val="001E490B"/>
    <w:rsid w:val="00200103"/>
    <w:rsid w:val="00201976"/>
    <w:rsid w:val="00211240"/>
    <w:rsid w:val="0021241B"/>
    <w:rsid w:val="002344A4"/>
    <w:rsid w:val="00246054"/>
    <w:rsid w:val="00247971"/>
    <w:rsid w:val="0026308F"/>
    <w:rsid w:val="00271EF2"/>
    <w:rsid w:val="00271F1E"/>
    <w:rsid w:val="00293A79"/>
    <w:rsid w:val="00296021"/>
    <w:rsid w:val="002A0A02"/>
    <w:rsid w:val="002B5982"/>
    <w:rsid w:val="002D2608"/>
    <w:rsid w:val="002E51E3"/>
    <w:rsid w:val="002F483F"/>
    <w:rsid w:val="0030352D"/>
    <w:rsid w:val="00303D18"/>
    <w:rsid w:val="003134F0"/>
    <w:rsid w:val="00313A79"/>
    <w:rsid w:val="00327012"/>
    <w:rsid w:val="003369B8"/>
    <w:rsid w:val="00350D4C"/>
    <w:rsid w:val="0036456E"/>
    <w:rsid w:val="00367D4B"/>
    <w:rsid w:val="00376343"/>
    <w:rsid w:val="0039079C"/>
    <w:rsid w:val="003948B4"/>
    <w:rsid w:val="003B20E7"/>
    <w:rsid w:val="003B44E2"/>
    <w:rsid w:val="003B5A0B"/>
    <w:rsid w:val="003C15B3"/>
    <w:rsid w:val="003D72E9"/>
    <w:rsid w:val="003F1355"/>
    <w:rsid w:val="00405BA2"/>
    <w:rsid w:val="00410659"/>
    <w:rsid w:val="00412347"/>
    <w:rsid w:val="0041302E"/>
    <w:rsid w:val="004149AF"/>
    <w:rsid w:val="00421BE7"/>
    <w:rsid w:val="00432848"/>
    <w:rsid w:val="004418C8"/>
    <w:rsid w:val="004431AA"/>
    <w:rsid w:val="0045179A"/>
    <w:rsid w:val="00491B6C"/>
    <w:rsid w:val="004A259C"/>
    <w:rsid w:val="004A2B5D"/>
    <w:rsid w:val="004A3915"/>
    <w:rsid w:val="004B76A4"/>
    <w:rsid w:val="004C100C"/>
    <w:rsid w:val="004C2F82"/>
    <w:rsid w:val="004D0679"/>
    <w:rsid w:val="004D0963"/>
    <w:rsid w:val="0050387B"/>
    <w:rsid w:val="005110B5"/>
    <w:rsid w:val="00526454"/>
    <w:rsid w:val="0054302B"/>
    <w:rsid w:val="0055338A"/>
    <w:rsid w:val="005564F9"/>
    <w:rsid w:val="00577F61"/>
    <w:rsid w:val="00582EE3"/>
    <w:rsid w:val="005B121C"/>
    <w:rsid w:val="005B36C4"/>
    <w:rsid w:val="005D03BE"/>
    <w:rsid w:val="005E122D"/>
    <w:rsid w:val="006002C4"/>
    <w:rsid w:val="00640AFC"/>
    <w:rsid w:val="0064360A"/>
    <w:rsid w:val="00644337"/>
    <w:rsid w:val="006467F7"/>
    <w:rsid w:val="0066097B"/>
    <w:rsid w:val="00662A7D"/>
    <w:rsid w:val="00674AA4"/>
    <w:rsid w:val="006755AC"/>
    <w:rsid w:val="0068518B"/>
    <w:rsid w:val="006A2097"/>
    <w:rsid w:val="006A65DA"/>
    <w:rsid w:val="006B064A"/>
    <w:rsid w:val="006B3CDC"/>
    <w:rsid w:val="006B4E99"/>
    <w:rsid w:val="006C453B"/>
    <w:rsid w:val="006C464B"/>
    <w:rsid w:val="006C52C4"/>
    <w:rsid w:val="00727927"/>
    <w:rsid w:val="00732D98"/>
    <w:rsid w:val="007470FA"/>
    <w:rsid w:val="00754DA7"/>
    <w:rsid w:val="00772559"/>
    <w:rsid w:val="00772B01"/>
    <w:rsid w:val="00777C44"/>
    <w:rsid w:val="00787EFB"/>
    <w:rsid w:val="00795D1D"/>
    <w:rsid w:val="007A1D3A"/>
    <w:rsid w:val="007C637B"/>
    <w:rsid w:val="007E6AD6"/>
    <w:rsid w:val="007E6F65"/>
    <w:rsid w:val="007E70AC"/>
    <w:rsid w:val="008032B3"/>
    <w:rsid w:val="008040BE"/>
    <w:rsid w:val="00814E4E"/>
    <w:rsid w:val="0082562C"/>
    <w:rsid w:val="008352E8"/>
    <w:rsid w:val="008372D7"/>
    <w:rsid w:val="008401BD"/>
    <w:rsid w:val="00842CBD"/>
    <w:rsid w:val="008474CC"/>
    <w:rsid w:val="00850951"/>
    <w:rsid w:val="00862440"/>
    <w:rsid w:val="00877B35"/>
    <w:rsid w:val="00885415"/>
    <w:rsid w:val="0089294D"/>
    <w:rsid w:val="008A1079"/>
    <w:rsid w:val="008A7ED4"/>
    <w:rsid w:val="008B29C2"/>
    <w:rsid w:val="008B2EC8"/>
    <w:rsid w:val="008D055B"/>
    <w:rsid w:val="008E1422"/>
    <w:rsid w:val="008E1829"/>
    <w:rsid w:val="009062D0"/>
    <w:rsid w:val="0092456F"/>
    <w:rsid w:val="0092786D"/>
    <w:rsid w:val="00930533"/>
    <w:rsid w:val="00942192"/>
    <w:rsid w:val="00966DF4"/>
    <w:rsid w:val="009708A3"/>
    <w:rsid w:val="009714A0"/>
    <w:rsid w:val="00972B25"/>
    <w:rsid w:val="00974078"/>
    <w:rsid w:val="00975BFB"/>
    <w:rsid w:val="00993E93"/>
    <w:rsid w:val="009C5C3E"/>
    <w:rsid w:val="009C7538"/>
    <w:rsid w:val="009D2DA8"/>
    <w:rsid w:val="009E1220"/>
    <w:rsid w:val="009E57D7"/>
    <w:rsid w:val="009F022E"/>
    <w:rsid w:val="009F6709"/>
    <w:rsid w:val="00A013F2"/>
    <w:rsid w:val="00A024C2"/>
    <w:rsid w:val="00A13BC4"/>
    <w:rsid w:val="00A311FD"/>
    <w:rsid w:val="00A33074"/>
    <w:rsid w:val="00A532BB"/>
    <w:rsid w:val="00A725B2"/>
    <w:rsid w:val="00A76C17"/>
    <w:rsid w:val="00A77516"/>
    <w:rsid w:val="00A81D47"/>
    <w:rsid w:val="00AA0032"/>
    <w:rsid w:val="00AC7B2A"/>
    <w:rsid w:val="00AD2976"/>
    <w:rsid w:val="00AD338C"/>
    <w:rsid w:val="00AE26C1"/>
    <w:rsid w:val="00AE29A7"/>
    <w:rsid w:val="00AE66FC"/>
    <w:rsid w:val="00AF2CDE"/>
    <w:rsid w:val="00B1157E"/>
    <w:rsid w:val="00B12962"/>
    <w:rsid w:val="00B144DA"/>
    <w:rsid w:val="00B166A9"/>
    <w:rsid w:val="00B16B8B"/>
    <w:rsid w:val="00B24EA6"/>
    <w:rsid w:val="00B27959"/>
    <w:rsid w:val="00B45E54"/>
    <w:rsid w:val="00B733CC"/>
    <w:rsid w:val="00B77627"/>
    <w:rsid w:val="00B83527"/>
    <w:rsid w:val="00B92366"/>
    <w:rsid w:val="00B974F9"/>
    <w:rsid w:val="00BA0C6D"/>
    <w:rsid w:val="00BA37FB"/>
    <w:rsid w:val="00BA3DC3"/>
    <w:rsid w:val="00BA4DED"/>
    <w:rsid w:val="00BC4DF4"/>
    <w:rsid w:val="00BE2092"/>
    <w:rsid w:val="00BE3115"/>
    <w:rsid w:val="00BE3E93"/>
    <w:rsid w:val="00BF0934"/>
    <w:rsid w:val="00BF64B9"/>
    <w:rsid w:val="00C002FB"/>
    <w:rsid w:val="00C068C0"/>
    <w:rsid w:val="00C12830"/>
    <w:rsid w:val="00C14849"/>
    <w:rsid w:val="00C1762A"/>
    <w:rsid w:val="00C22B45"/>
    <w:rsid w:val="00C5060B"/>
    <w:rsid w:val="00C53DD6"/>
    <w:rsid w:val="00C631B2"/>
    <w:rsid w:val="00C858BC"/>
    <w:rsid w:val="00C92537"/>
    <w:rsid w:val="00C92805"/>
    <w:rsid w:val="00C95B1E"/>
    <w:rsid w:val="00CB77C9"/>
    <w:rsid w:val="00CF6CAF"/>
    <w:rsid w:val="00D00C44"/>
    <w:rsid w:val="00D14073"/>
    <w:rsid w:val="00D37FA2"/>
    <w:rsid w:val="00D7797D"/>
    <w:rsid w:val="00D77F7C"/>
    <w:rsid w:val="00D81BE2"/>
    <w:rsid w:val="00D829F9"/>
    <w:rsid w:val="00D95C0D"/>
    <w:rsid w:val="00DB27F8"/>
    <w:rsid w:val="00DB2971"/>
    <w:rsid w:val="00DE4F54"/>
    <w:rsid w:val="00DF2005"/>
    <w:rsid w:val="00DF4951"/>
    <w:rsid w:val="00DF7927"/>
    <w:rsid w:val="00E23EBC"/>
    <w:rsid w:val="00E57930"/>
    <w:rsid w:val="00E665F9"/>
    <w:rsid w:val="00E77A40"/>
    <w:rsid w:val="00E87CF2"/>
    <w:rsid w:val="00E95DF1"/>
    <w:rsid w:val="00EC20AA"/>
    <w:rsid w:val="00ED4C48"/>
    <w:rsid w:val="00EE1F12"/>
    <w:rsid w:val="00EE2B4D"/>
    <w:rsid w:val="00EF3AD2"/>
    <w:rsid w:val="00F22879"/>
    <w:rsid w:val="00F30387"/>
    <w:rsid w:val="00F303B1"/>
    <w:rsid w:val="00F31523"/>
    <w:rsid w:val="00F46DBF"/>
    <w:rsid w:val="00F51B70"/>
    <w:rsid w:val="00F53B1B"/>
    <w:rsid w:val="00F54643"/>
    <w:rsid w:val="00F65C38"/>
    <w:rsid w:val="00F81148"/>
    <w:rsid w:val="00F82EF1"/>
    <w:rsid w:val="00F90D3F"/>
    <w:rsid w:val="00FA5430"/>
    <w:rsid w:val="00FA59B7"/>
    <w:rsid w:val="00FA6214"/>
    <w:rsid w:val="00FB17A0"/>
    <w:rsid w:val="00FB593F"/>
    <w:rsid w:val="00FC185D"/>
    <w:rsid w:val="00FC3A92"/>
    <w:rsid w:val="00FD62AA"/>
    <w:rsid w:val="00FD7CEC"/>
    <w:rsid w:val="00FE0CF2"/>
    <w:rsid w:val="00FE1AF9"/>
    <w:rsid w:val="00FF53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93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6456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C637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589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58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427</TotalTime>
  <Pages>2</Pages>
  <Words>610</Words>
  <Characters>3483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oanar</dc:creator>
  <cp:lastModifiedBy>gsucineantu</cp:lastModifiedBy>
  <cp:revision>95</cp:revision>
  <cp:lastPrinted>2021-09-17T06:07:00Z</cp:lastPrinted>
  <dcterms:created xsi:type="dcterms:W3CDTF">2019-05-15T13:08:00Z</dcterms:created>
  <dcterms:modified xsi:type="dcterms:W3CDTF">2021-09-17T06:08:00Z</dcterms:modified>
</cp:coreProperties>
</file>