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SC2017-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>022626/13.09.2017</w:t>
      </w:r>
    </w:p>
    <w:p w:rsidR="00E45C64" w:rsidRPr="00046AB8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ro-RO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</w:t>
      </w: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de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la </w:t>
      </w:r>
      <w:r>
        <w:rPr>
          <w:rFonts w:ascii="Arial Narrow" w:hAnsi="Arial Narrow" w:cs="Times New Roman"/>
          <w:sz w:val="28"/>
          <w:szCs w:val="28"/>
          <w:lang w:val="fr-FR"/>
        </w:rPr>
        <w:t>SC.</w:t>
      </w:r>
      <w:r w:rsidR="001F07FC">
        <w:rPr>
          <w:rFonts w:ascii="Arial Narrow" w:hAnsi="Arial Narrow" w:cs="Times New Roman"/>
          <w:sz w:val="28"/>
          <w:szCs w:val="28"/>
          <w:lang w:val="fr-FR"/>
        </w:rPr>
        <w:t>COMPANIA DORVASIL 96 SRL ,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 in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r w:rsidR="001F07FC">
        <w:rPr>
          <w:rFonts w:ascii="Arial Narrow" w:hAnsi="Arial Narrow" w:cs="Times New Roman"/>
          <w:sz w:val="28"/>
          <w:szCs w:val="28"/>
          <w:lang w:val="fr-FR"/>
        </w:rPr>
        <w:t>B -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dul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Regele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Carol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I,nr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.5,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ap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>..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Spaţiu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Comercial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3,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înscris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Cs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C.F. nr.</w:t>
      </w:r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400237-C1-U11</w:t>
      </w:r>
      <w:proofErr w:type="gramStart"/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>,nr.topo</w:t>
      </w:r>
      <w:proofErr w:type="gramEnd"/>
      <w:r w:rsidR="001F07FC">
        <w:rPr>
          <w:rFonts w:ascii="Arial Narrow" w:hAnsi="Arial Narrow" w:cs="Times New Roman"/>
          <w:bCs/>
          <w:color w:val="000000"/>
          <w:sz w:val="28"/>
          <w:szCs w:val="28"/>
        </w:rPr>
        <w:t xml:space="preserve"> 17190/XV,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care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solicită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Primăriei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Municipiului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să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pronunţe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asupra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dreptului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preemţiune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la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intenţia de înstrăinare cu  preţul de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8</w:t>
      </w:r>
      <w:r>
        <w:rPr>
          <w:rFonts w:ascii="Arial Narrow" w:hAnsi="Arial Narrow" w:cs="Times New Roman"/>
          <w:sz w:val="28"/>
          <w:szCs w:val="28"/>
          <w:lang w:val="ro-RO"/>
        </w:rPr>
        <w:t>0.000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nr.</w:t>
      </w:r>
      <w:r w:rsidR="001F07FC">
        <w:rPr>
          <w:rFonts w:ascii="Arial Narrow" w:hAnsi="Arial Narrow" w:cs="Times New Roman"/>
          <w:color w:val="000000"/>
          <w:sz w:val="28"/>
          <w:szCs w:val="28"/>
        </w:rPr>
        <w:t>2691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 </w:t>
      </w:r>
      <w:r w:rsidR="001F07FC">
        <w:rPr>
          <w:rFonts w:ascii="Arial Narrow" w:hAnsi="Arial Narrow" w:cs="Times New Roman"/>
          <w:color w:val="000000"/>
          <w:sz w:val="28"/>
          <w:szCs w:val="28"/>
        </w:rPr>
        <w:t>08.08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.2017,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Situl urban 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,,Vechiul cartier Iosefin ,, cod TM-II-s-B-06098, poziţia 63,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1F07FC" w:rsidRDefault="00E45C64" w:rsidP="001F07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1F07FC">
        <w:rPr>
          <w:rFonts w:ascii="Arial Narrow" w:hAnsi="Arial Narrow" w:cs="Arial Narrow"/>
          <w:b/>
          <w:color w:val="000000"/>
          <w:sz w:val="28"/>
          <w:szCs w:val="28"/>
        </w:rPr>
        <w:t>022626/13.09.2017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SC.COMPANIA DORVASIL 96 </w:t>
      </w:r>
      <w:proofErr w:type="gramStart"/>
      <w:r w:rsidR="001F07FC">
        <w:rPr>
          <w:rFonts w:ascii="Arial Narrow" w:hAnsi="Arial Narrow" w:cs="Times New Roman"/>
          <w:sz w:val="28"/>
          <w:szCs w:val="28"/>
          <w:lang w:val="fr-FR"/>
        </w:rPr>
        <w:t>SRL ,</w:t>
      </w:r>
      <w:proofErr w:type="gram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in 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1F07FC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1F07FC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r w:rsidR="001F07FC" w:rsidRPr="00096747">
        <w:rPr>
          <w:rFonts w:ascii="Arial Narrow" w:hAnsi="Arial Narrow" w:cs="Times New Roman"/>
          <w:sz w:val="28"/>
          <w:szCs w:val="28"/>
          <w:lang w:val="fr-FR"/>
        </w:rPr>
        <w:t>B -</w:t>
      </w:r>
      <w:proofErr w:type="spellStart"/>
      <w:r w:rsidR="001F07FC" w:rsidRPr="00096747">
        <w:rPr>
          <w:rFonts w:ascii="Arial Narrow" w:hAnsi="Arial Narrow" w:cs="Times New Roman"/>
          <w:sz w:val="28"/>
          <w:szCs w:val="28"/>
          <w:lang w:val="fr-FR"/>
        </w:rPr>
        <w:t>dul</w:t>
      </w:r>
      <w:proofErr w:type="spellEnd"/>
      <w:r w:rsidR="001F07FC" w:rsidRPr="0009674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1F07FC" w:rsidRPr="00096747">
        <w:rPr>
          <w:rFonts w:ascii="Arial Narrow" w:hAnsi="Arial Narrow" w:cs="Times New Roman"/>
          <w:sz w:val="28"/>
          <w:szCs w:val="28"/>
          <w:lang w:val="fr-FR"/>
        </w:rPr>
        <w:t>Regele</w:t>
      </w:r>
      <w:proofErr w:type="spellEnd"/>
      <w:r w:rsidR="001F07FC" w:rsidRPr="00096747">
        <w:rPr>
          <w:rFonts w:ascii="Arial Narrow" w:hAnsi="Arial Narrow" w:cs="Times New Roman"/>
          <w:sz w:val="28"/>
          <w:szCs w:val="28"/>
          <w:lang w:val="fr-FR"/>
        </w:rPr>
        <w:t xml:space="preserve"> Carol </w:t>
      </w:r>
      <w:proofErr w:type="spellStart"/>
      <w:r w:rsidR="001F07FC" w:rsidRPr="00096747">
        <w:rPr>
          <w:rFonts w:ascii="Arial Narrow" w:hAnsi="Arial Narrow" w:cs="Times New Roman"/>
          <w:sz w:val="28"/>
          <w:szCs w:val="28"/>
          <w:lang w:val="fr-FR"/>
        </w:rPr>
        <w:t>I,nr</w:t>
      </w:r>
      <w:proofErr w:type="spellEnd"/>
      <w:r w:rsidR="001F07FC" w:rsidRPr="00096747">
        <w:rPr>
          <w:rFonts w:ascii="Arial Narrow" w:hAnsi="Arial Narrow" w:cs="Times New Roman"/>
          <w:sz w:val="28"/>
          <w:szCs w:val="28"/>
          <w:lang w:val="fr-FR"/>
        </w:rPr>
        <w:t>.5,</w:t>
      </w:r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096747">
        <w:rPr>
          <w:rFonts w:ascii="Arial Narrow" w:hAnsi="Arial Narrow" w:cs="Times New Roman"/>
          <w:b/>
          <w:sz w:val="28"/>
          <w:szCs w:val="28"/>
          <w:lang w:val="fr-FR"/>
        </w:rPr>
        <w:t>ap</w:t>
      </w:r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.Spaţiu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Comercial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1F07FC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3,</w:t>
      </w:r>
      <w:r w:rsidR="0009674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cu </w:t>
      </w:r>
      <w:proofErr w:type="spellStart"/>
      <w:r w:rsidR="00096747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09674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96747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096747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de 32 mp, </w:t>
      </w:r>
      <w:proofErr w:type="spellStart"/>
      <w:r w:rsidR="001F07FC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1F07FC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F07FC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1F07FC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nr.400237-C1-U11,nr.topo 17190/XV, </w:t>
      </w:r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care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1F07FC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1F07FC" w:rsidRPr="001F07FC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80.000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SC2017-022626/13.09.2017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2F6A9E">
        <w:rPr>
          <w:rFonts w:ascii="Arial Narrow" w:hAnsi="Arial Narrow" w:cs="Times New Roman"/>
          <w:sz w:val="28"/>
          <w:szCs w:val="28"/>
          <w:lang w:val="fr-FR"/>
        </w:rPr>
        <w:t xml:space="preserve">SC.COMPANIA DORVASIL 96 </w:t>
      </w:r>
      <w:proofErr w:type="gramStart"/>
      <w:r w:rsidR="002F6A9E">
        <w:rPr>
          <w:rFonts w:ascii="Arial Narrow" w:hAnsi="Arial Narrow" w:cs="Times New Roman"/>
          <w:sz w:val="28"/>
          <w:szCs w:val="28"/>
          <w:lang w:val="fr-FR"/>
        </w:rPr>
        <w:t>SRL ,</w:t>
      </w:r>
      <w:proofErr w:type="gramEnd"/>
      <w:r w:rsidR="002F6A9E">
        <w:rPr>
          <w:rFonts w:ascii="Arial Narrow" w:hAnsi="Arial Narrow" w:cs="Times New Roman"/>
          <w:sz w:val="28"/>
          <w:szCs w:val="28"/>
          <w:lang w:val="fr-FR"/>
        </w:rPr>
        <w:t xml:space="preserve"> in  </w:t>
      </w:r>
      <w:proofErr w:type="spellStart"/>
      <w:r w:rsidR="002F6A9E"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 w:rsidR="002F6A9E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F6A9E"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 w:rsidR="002F6A9E"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 w:rsidR="002F6A9E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2F6A9E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 w:rsidR="002F6A9E"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 w:rsidR="002F6A9E"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 w:rsidR="002F6A9E"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 w:rsidR="002F6A9E"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r w:rsidR="002F6A9E" w:rsidRPr="00096747">
        <w:rPr>
          <w:rFonts w:ascii="Arial Narrow" w:hAnsi="Arial Narrow" w:cs="Times New Roman"/>
          <w:sz w:val="28"/>
          <w:szCs w:val="28"/>
          <w:lang w:val="fr-FR"/>
        </w:rPr>
        <w:t>B -</w:t>
      </w:r>
      <w:proofErr w:type="spellStart"/>
      <w:r w:rsidR="002F6A9E" w:rsidRPr="00096747">
        <w:rPr>
          <w:rFonts w:ascii="Arial Narrow" w:hAnsi="Arial Narrow" w:cs="Times New Roman"/>
          <w:sz w:val="28"/>
          <w:szCs w:val="28"/>
          <w:lang w:val="fr-FR"/>
        </w:rPr>
        <w:t>dul</w:t>
      </w:r>
      <w:proofErr w:type="spellEnd"/>
      <w:r w:rsidR="002F6A9E" w:rsidRPr="0009674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2F6A9E" w:rsidRPr="00096747">
        <w:rPr>
          <w:rFonts w:ascii="Arial Narrow" w:hAnsi="Arial Narrow" w:cs="Times New Roman"/>
          <w:sz w:val="28"/>
          <w:szCs w:val="28"/>
          <w:lang w:val="fr-FR"/>
        </w:rPr>
        <w:t>Regele</w:t>
      </w:r>
      <w:proofErr w:type="spellEnd"/>
      <w:r w:rsidR="002F6A9E" w:rsidRPr="00096747">
        <w:rPr>
          <w:rFonts w:ascii="Arial Narrow" w:hAnsi="Arial Narrow" w:cs="Times New Roman"/>
          <w:sz w:val="28"/>
          <w:szCs w:val="28"/>
          <w:lang w:val="fr-FR"/>
        </w:rPr>
        <w:t xml:space="preserve"> Carol </w:t>
      </w:r>
      <w:proofErr w:type="spellStart"/>
      <w:r w:rsidR="002F6A9E" w:rsidRPr="00096747">
        <w:rPr>
          <w:rFonts w:ascii="Arial Narrow" w:hAnsi="Arial Narrow" w:cs="Times New Roman"/>
          <w:sz w:val="28"/>
          <w:szCs w:val="28"/>
          <w:lang w:val="fr-FR"/>
        </w:rPr>
        <w:t>I,nr</w:t>
      </w:r>
      <w:proofErr w:type="spellEnd"/>
      <w:r w:rsidR="002F6A9E" w:rsidRPr="00096747">
        <w:rPr>
          <w:rFonts w:ascii="Arial Narrow" w:hAnsi="Arial Narrow" w:cs="Times New Roman"/>
          <w:sz w:val="28"/>
          <w:szCs w:val="28"/>
          <w:lang w:val="fr-FR"/>
        </w:rPr>
        <w:t>.5,</w:t>
      </w:r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F6A9E">
        <w:rPr>
          <w:rFonts w:ascii="Arial Narrow" w:hAnsi="Arial Narrow" w:cs="Times New Roman"/>
          <w:b/>
          <w:sz w:val="28"/>
          <w:szCs w:val="28"/>
          <w:lang w:val="fr-FR"/>
        </w:rPr>
        <w:t>ap</w:t>
      </w:r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.Spaţiu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Comercial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="002F6A9E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3,</w:t>
      </w:r>
      <w:r w:rsidR="002F6A9E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cu </w:t>
      </w:r>
      <w:proofErr w:type="spellStart"/>
      <w:r w:rsidR="002F6A9E"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 w:rsidR="002F6A9E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 w:rsidR="002F6A9E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de 32 mp, </w:t>
      </w:r>
      <w:proofErr w:type="spellStart"/>
      <w:r w:rsidR="002F6A9E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="002F6A9E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F6A9E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="002F6A9E"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nr.400237-C1-U11,nr.topo 17190/XV, </w:t>
      </w:r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care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="002F6A9E"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="002F6A9E" w:rsidRPr="001F07FC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80.000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2F6A9E" w:rsidRDefault="00E45C64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2F6A9E" w:rsidRPr="002F6A9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2F6A9E">
        <w:rPr>
          <w:rFonts w:ascii="Arial Narrow" w:hAnsi="Arial Narrow" w:cs="Arial Narrow"/>
          <w:b/>
          <w:color w:val="000000"/>
          <w:sz w:val="28"/>
          <w:szCs w:val="28"/>
        </w:rPr>
        <w:t>SC2017-022626/13.09.2017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 w:rsidR="002F6A9E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 SPATII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2F6A9E" w:rsidP="002F6A9E">
      <w:pPr>
        <w:spacing w:after="0" w:line="240" w:lineRule="auto"/>
        <w:ind w:firstLine="708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fr-FR"/>
        </w:rPr>
        <w:t xml:space="preserve">SC.COMPANIA DORVASIL 96 </w:t>
      </w:r>
      <w:proofErr w:type="gramStart"/>
      <w:r>
        <w:rPr>
          <w:rFonts w:ascii="Arial Narrow" w:hAnsi="Arial Narrow" w:cs="Times New Roman"/>
          <w:sz w:val="28"/>
          <w:szCs w:val="28"/>
          <w:lang w:val="fr-FR"/>
        </w:rPr>
        <w:t>SRL ,</w:t>
      </w:r>
      <w:proofErr w:type="gramEnd"/>
      <w:r>
        <w:rPr>
          <w:rFonts w:ascii="Arial Narrow" w:hAnsi="Arial Narrow" w:cs="Times New Roman"/>
          <w:sz w:val="28"/>
          <w:szCs w:val="28"/>
          <w:lang w:val="fr-FR"/>
        </w:rPr>
        <w:t xml:space="preserve"> in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în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calitate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imobilului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Arial Narrow" w:hAnsi="Arial Narrow" w:cs="Times New Roman"/>
          <w:sz w:val="28"/>
          <w:szCs w:val="28"/>
          <w:lang w:val="fr-FR"/>
        </w:rPr>
        <w:t>din</w:t>
      </w:r>
      <w:proofErr w:type="spellEnd"/>
      <w:r>
        <w:rPr>
          <w:rFonts w:ascii="Arial Narrow" w:hAnsi="Arial Narrow" w:cs="Times New Roman"/>
          <w:sz w:val="28"/>
          <w:szCs w:val="28"/>
          <w:lang w:val="fr-FR"/>
        </w:rPr>
        <w:t xml:space="preserve"> Timişoara, </w:t>
      </w:r>
      <w:r w:rsidRPr="00096747">
        <w:rPr>
          <w:rFonts w:ascii="Arial Narrow" w:hAnsi="Arial Narrow" w:cs="Times New Roman"/>
          <w:sz w:val="28"/>
          <w:szCs w:val="28"/>
          <w:lang w:val="fr-FR"/>
        </w:rPr>
        <w:t>B -</w:t>
      </w:r>
      <w:proofErr w:type="spellStart"/>
      <w:r w:rsidRPr="00096747">
        <w:rPr>
          <w:rFonts w:ascii="Arial Narrow" w:hAnsi="Arial Narrow" w:cs="Times New Roman"/>
          <w:sz w:val="28"/>
          <w:szCs w:val="28"/>
          <w:lang w:val="fr-FR"/>
        </w:rPr>
        <w:t>dul</w:t>
      </w:r>
      <w:proofErr w:type="spellEnd"/>
      <w:r w:rsidRPr="00096747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Pr="00096747">
        <w:rPr>
          <w:rFonts w:ascii="Arial Narrow" w:hAnsi="Arial Narrow" w:cs="Times New Roman"/>
          <w:sz w:val="28"/>
          <w:szCs w:val="28"/>
          <w:lang w:val="fr-FR"/>
        </w:rPr>
        <w:t>Regele</w:t>
      </w:r>
      <w:proofErr w:type="spellEnd"/>
      <w:r w:rsidRPr="00096747">
        <w:rPr>
          <w:rFonts w:ascii="Arial Narrow" w:hAnsi="Arial Narrow" w:cs="Times New Roman"/>
          <w:sz w:val="28"/>
          <w:szCs w:val="28"/>
          <w:lang w:val="fr-FR"/>
        </w:rPr>
        <w:t xml:space="preserve"> Carol </w:t>
      </w:r>
      <w:proofErr w:type="spellStart"/>
      <w:r w:rsidRPr="00096747">
        <w:rPr>
          <w:rFonts w:ascii="Arial Narrow" w:hAnsi="Arial Narrow" w:cs="Times New Roman"/>
          <w:sz w:val="28"/>
          <w:szCs w:val="28"/>
          <w:lang w:val="fr-FR"/>
        </w:rPr>
        <w:t>I,nr</w:t>
      </w:r>
      <w:proofErr w:type="spellEnd"/>
      <w:r w:rsidRPr="00096747">
        <w:rPr>
          <w:rFonts w:ascii="Arial Narrow" w:hAnsi="Arial Narrow" w:cs="Times New Roman"/>
          <w:sz w:val="28"/>
          <w:szCs w:val="28"/>
          <w:lang w:val="fr-FR"/>
        </w:rPr>
        <w:t>.5,</w:t>
      </w:r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Arial Narrow" w:hAnsi="Arial Narrow" w:cs="Times New Roman"/>
          <w:b/>
          <w:sz w:val="28"/>
          <w:szCs w:val="28"/>
          <w:lang w:val="fr-FR"/>
        </w:rPr>
        <w:t>ap</w:t>
      </w:r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.Spaţiu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Comercial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r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3,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cu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Suprafata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>utila</w:t>
      </w:r>
      <w:proofErr w:type="spellEnd"/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 de 32 mp, </w:t>
      </w:r>
      <w:proofErr w:type="spellStart"/>
      <w:r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înscris</w:t>
      </w:r>
      <w:proofErr w:type="spellEnd"/>
      <w:r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>în</w:t>
      </w:r>
      <w:proofErr w:type="spellEnd"/>
      <w:r w:rsidRPr="001F07FC"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 C.F. nr.400237-C1-U11,nr.topo 17190/XV, </w:t>
      </w:r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care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solicită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Primăriei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Municipiului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Timişoara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să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se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pronunţe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asupra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dreptului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de </w:t>
      </w:r>
      <w:proofErr w:type="spellStart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>preemţiune</w:t>
      </w:r>
      <w:proofErr w:type="spellEnd"/>
      <w:r w:rsidRPr="001F07FC">
        <w:rPr>
          <w:rFonts w:ascii="Arial Narrow" w:hAnsi="Arial Narrow" w:cs="Times New Roman"/>
          <w:b/>
          <w:sz w:val="28"/>
          <w:szCs w:val="28"/>
          <w:lang w:val="fr-FR"/>
        </w:rPr>
        <w:t xml:space="preserve"> la </w:t>
      </w:r>
      <w:r w:rsidRPr="001F07FC">
        <w:rPr>
          <w:rFonts w:ascii="Arial Narrow" w:hAnsi="Arial Narrow" w:cs="Times New Roman"/>
          <w:b/>
          <w:sz w:val="28"/>
          <w:szCs w:val="28"/>
          <w:lang w:val="ro-RO"/>
        </w:rPr>
        <w:t>intenţia de înstrăinare cu  preţul de 80.000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184A03" w:rsidRDefault="00184A03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186498" w:rsidRPr="00387E42" w:rsidRDefault="00186498" w:rsidP="0018649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387E42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73646D" w:rsidRPr="000B5983" w:rsidRDefault="00186498" w:rsidP="00736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736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23142/18.09.2017</w:t>
      </w: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387E42" w:rsidRDefault="00186498" w:rsidP="0018649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6498" w:rsidRPr="00340A6F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186498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186498" w:rsidRPr="00340A6F" w:rsidRDefault="00186498" w:rsidP="001864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186498" w:rsidRDefault="00186498" w:rsidP="0018649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>privind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eexercitarea dreptului de preemţ</w:t>
      </w: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 din  partea Consiliului Local al Municipiului Timişoara, la intenţia  de înstrăinare </w:t>
      </w:r>
      <w:r w:rsidRPr="005A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partamentului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Spaţiu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comercial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3,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>n</w:t>
      </w:r>
      <w:proofErr w:type="spellEnd"/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</w:t>
      </w:r>
      <w:r w:rsidR="009D7DC7">
        <w:rPr>
          <w:rFonts w:ascii="Times New Roman" w:hAnsi="Times New Roman" w:cs="Times New Roman"/>
          <w:b/>
          <w:sz w:val="24"/>
          <w:szCs w:val="24"/>
          <w:lang w:val="fr-FR"/>
        </w:rPr>
        <w:t>, B-</w:t>
      </w:r>
      <w:proofErr w:type="spellStart"/>
      <w:r w:rsidR="009D7DC7">
        <w:rPr>
          <w:rFonts w:ascii="Times New Roman" w:hAnsi="Times New Roman" w:cs="Times New Roman"/>
          <w:b/>
          <w:sz w:val="24"/>
          <w:szCs w:val="24"/>
          <w:lang w:val="fr-FR"/>
        </w:rPr>
        <w:t>dul</w:t>
      </w:r>
      <w:proofErr w:type="spellEnd"/>
      <w:r w:rsidR="009D7D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Berthelot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actual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Regele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Carol I) nr.5,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scris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nr.400237-C1-U11,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Top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17190/XV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80</w:t>
      </w:r>
      <w:r w:rsidRPr="005A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.000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euro </w:t>
      </w:r>
    </w:p>
    <w:p w:rsidR="00186498" w:rsidRPr="005A4DBF" w:rsidRDefault="00186498" w:rsidP="0018649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Default="00186498" w:rsidP="00186498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6A45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cu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SC2017- 022626/11.09.2017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SC.COMPANIA DORVASIL 96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SRL,proprietară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comercial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3 </w:t>
      </w:r>
      <w:proofErr w:type="spellStart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Pr="00D859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D85911">
        <w:rPr>
          <w:rFonts w:ascii="Times New Roman" w:hAnsi="Times New Roman" w:cs="Times New Roman"/>
          <w:sz w:val="24"/>
          <w:szCs w:val="24"/>
          <w:lang w:val="fr-FR"/>
        </w:rPr>
        <w:t>B-</w:t>
      </w:r>
      <w:proofErr w:type="spellStart"/>
      <w:r w:rsidRPr="00D85911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9D7DC7">
        <w:rPr>
          <w:rFonts w:ascii="Times New Roman" w:hAnsi="Times New Roman" w:cs="Times New Roman"/>
          <w:sz w:val="24"/>
          <w:szCs w:val="24"/>
          <w:lang w:val="fr-FR"/>
        </w:rPr>
        <w:t xml:space="preserve"> Berthelot</w:t>
      </w:r>
      <w:r w:rsidRPr="00D85911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D85911">
        <w:rPr>
          <w:rFonts w:ascii="Times New Roman" w:hAnsi="Times New Roman" w:cs="Times New Roman"/>
          <w:sz w:val="24"/>
          <w:szCs w:val="24"/>
          <w:lang w:val="fr-FR"/>
        </w:rPr>
        <w:t>actual</w:t>
      </w:r>
      <w:proofErr w:type="spellEnd"/>
      <w:r w:rsidRPr="00D859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5911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Pr="00D85911">
        <w:rPr>
          <w:rFonts w:ascii="Times New Roman" w:hAnsi="Times New Roman" w:cs="Times New Roman"/>
          <w:sz w:val="24"/>
          <w:szCs w:val="24"/>
          <w:lang w:val="fr-FR"/>
        </w:rPr>
        <w:t xml:space="preserve"> Carol I) nr.5, </w:t>
      </w:r>
      <w:proofErr w:type="spellStart"/>
      <w:r w:rsidRPr="00D85911">
        <w:rPr>
          <w:rFonts w:ascii="Times New Roman" w:hAnsi="Times New Roman" w:cs="Times New Roman"/>
          <w:sz w:val="24"/>
          <w:szCs w:val="24"/>
          <w:lang w:val="fr-FR"/>
        </w:rPr>
        <w:t>înscris</w:t>
      </w:r>
      <w:proofErr w:type="spellEnd"/>
      <w:r w:rsidRPr="00D8591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8591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85911">
        <w:rPr>
          <w:rFonts w:ascii="Times New Roman" w:hAnsi="Times New Roman" w:cs="Times New Roman"/>
          <w:sz w:val="24"/>
          <w:szCs w:val="24"/>
          <w:lang w:val="fr-FR"/>
        </w:rPr>
        <w:t xml:space="preserve">  C.F nr.400237-C1-U11, nr. Top17190/XV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32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preţ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80.000 lei.</w:t>
      </w:r>
    </w:p>
    <w:p w:rsidR="00186498" w:rsidRDefault="00186498" w:rsidP="0018649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In conformitate cu adresa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nr.2691/08.08.2017 a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Direcţie</w:t>
      </w:r>
      <w:r>
        <w:rPr>
          <w:rFonts w:ascii="Times New Roman" w:hAnsi="Times New Roman" w:cs="Times New Roman"/>
          <w:sz w:val="24"/>
          <w:szCs w:val="24"/>
          <w:lang w:val="ro-RO"/>
        </w:rPr>
        <w:t>i Judeţe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ne de Cultură Timiş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imobilul de mai sus 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inclus în situl urban ,, Vechiul cartier Iosefin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,,identificat cu cod TM-II-s-B-06098 , poz. 63 </w:t>
      </w:r>
      <w:r>
        <w:rPr>
          <w:rFonts w:ascii="Times New Roman" w:hAnsi="Times New Roman" w:cs="Times New Roman"/>
          <w:sz w:val="24"/>
          <w:szCs w:val="24"/>
          <w:lang w:val="ro-RO"/>
        </w:rPr>
        <w:t>din Lista Monumentelor Istorice;</w:t>
      </w:r>
    </w:p>
    <w:p w:rsidR="00186498" w:rsidRDefault="00186498" w:rsidP="0018649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ab/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adresele emise de către  Direcţia Generală Urbanism şi Dezvoltare Urbană-Compartiment Monitorizare şi Control Urbanistic,Direcţia Clădiri Terenuri Dotări Diverse- Biroul S.A.D, Biroul Sport Cultură, Serviciul Şcoli Spitale, prin care ni se comunică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>spaţiul comercial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. 3 aferent imobilului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menţionat mai sus,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nu prezintă interes pentru domeniul public/privat al Municipiului Timişoara;</w:t>
      </w:r>
    </w:p>
    <w:p w:rsidR="00186498" w:rsidRPr="00F70533" w:rsidRDefault="00186498" w:rsidP="0018649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conformitate 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Legea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>215/2001 a administraţiei publice locale,Legea nr.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422/2001 privind protejarea mon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umentelor istorice republicate şi actualizate şi cu H.C.L. nr.67/2008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modificată prin  H.C.L nr.362/2015;</w:t>
      </w:r>
    </w:p>
    <w:p w:rsidR="00186498" w:rsidRPr="00F70533" w:rsidRDefault="00186498" w:rsidP="00186498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onsideră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>m oportună promovarea proiectului de hotărâre</w:t>
      </w:r>
      <w:r w:rsidRPr="009531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Local al </w:t>
      </w:r>
      <w:proofErr w:type="spellStart"/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70533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86498" w:rsidRPr="00F70533" w:rsidRDefault="00186498" w:rsidP="00186498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186498" w:rsidRPr="00FD04AE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Pr="00FD0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D04AE">
        <w:rPr>
          <w:rFonts w:ascii="Times New Roman" w:hAnsi="Times New Roman" w:cs="Times New Roman"/>
          <w:b/>
          <w:sz w:val="24"/>
          <w:szCs w:val="24"/>
        </w:rPr>
        <w:t xml:space="preserve">PRIMAR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D04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184A03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04AE">
        <w:rPr>
          <w:rFonts w:ascii="Times New Roman" w:hAnsi="Times New Roman" w:cs="Times New Roman"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 w:rsidRPr="00FD04AE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184A03" w:rsidRPr="000B5983" w:rsidRDefault="00184A03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SC2017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C118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23142/18.09.2017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0B5983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5983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4A03" w:rsidRPr="00455227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>privind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eexercitarea dreptului de preemţ</w:t>
      </w: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 din  partea Consiliului Local al Municipiului Timişoara, la intenţia  de înstrăinare </w:t>
      </w:r>
      <w:r w:rsidRPr="005A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partamentului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Spaţiu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comercial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3 ,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aferent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î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>n</w:t>
      </w:r>
      <w:proofErr w:type="spellEnd"/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Timişoara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D40BA">
        <w:rPr>
          <w:rFonts w:ascii="Times New Roman" w:hAnsi="Times New Roman" w:cs="Times New Roman"/>
          <w:b/>
          <w:sz w:val="24"/>
          <w:szCs w:val="24"/>
          <w:lang w:val="fr-FR"/>
        </w:rPr>
        <w:t>B-</w:t>
      </w:r>
      <w:proofErr w:type="spellStart"/>
      <w:r w:rsidR="00AD40BA">
        <w:rPr>
          <w:rFonts w:ascii="Times New Roman" w:hAnsi="Times New Roman" w:cs="Times New Roman"/>
          <w:b/>
          <w:sz w:val="24"/>
          <w:szCs w:val="24"/>
          <w:lang w:val="fr-FR"/>
        </w:rPr>
        <w:t>dul</w:t>
      </w:r>
      <w:proofErr w:type="spellEnd"/>
      <w:r w:rsidR="00AD40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Berthelot</w:t>
      </w:r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actual</w:t>
      </w:r>
      <w:proofErr w:type="spellEnd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Regele</w:t>
      </w:r>
      <w:proofErr w:type="spellEnd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Carol I) nr.5, </w:t>
      </w:r>
      <w:proofErr w:type="spellStart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î</w:t>
      </w:r>
      <w:r w:rsidR="006635DF" w:rsidRPr="005A4DBF">
        <w:rPr>
          <w:rFonts w:ascii="Times New Roman" w:hAnsi="Times New Roman" w:cs="Times New Roman"/>
          <w:b/>
          <w:sz w:val="24"/>
          <w:szCs w:val="24"/>
          <w:lang w:val="fr-FR"/>
        </w:rPr>
        <w:t>n</w:t>
      </w:r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scris</w:t>
      </w:r>
      <w:proofErr w:type="spellEnd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635DF"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</w:t>
      </w:r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6635DF" w:rsidRPr="005A4DBF">
        <w:rPr>
          <w:rFonts w:ascii="Times New Roman" w:hAnsi="Times New Roman" w:cs="Times New Roman"/>
          <w:b/>
          <w:sz w:val="24"/>
          <w:szCs w:val="24"/>
          <w:lang w:val="fr-FR"/>
        </w:rPr>
        <w:t>F</w:t>
      </w:r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nr.400237-C1-U11,</w:t>
      </w:r>
      <w:r w:rsidR="006635DF"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</w:t>
      </w:r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6635DF" w:rsidRPr="005A4DB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Top</w:t>
      </w:r>
      <w:r w:rsidR="006635DF">
        <w:rPr>
          <w:rFonts w:ascii="Times New Roman" w:hAnsi="Times New Roman" w:cs="Times New Roman"/>
          <w:b/>
          <w:sz w:val="24"/>
          <w:szCs w:val="24"/>
          <w:lang w:val="fr-FR"/>
        </w:rPr>
        <w:t>17190/XV</w:t>
      </w:r>
      <w:r w:rsidR="00663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="00663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663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663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 w:rsidR="00663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80</w:t>
      </w:r>
      <w:r w:rsidR="006635DF" w:rsidRPr="005A4D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.000 </w:t>
      </w:r>
      <w:r w:rsidR="00663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euro</w:t>
      </w:r>
    </w:p>
    <w:p w:rsidR="00184A03" w:rsidRPr="00D75B56" w:rsidRDefault="00184A03" w:rsidP="00722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227">
        <w:t xml:space="preserve"> </w:t>
      </w:r>
      <w:r w:rsidRPr="00455227">
        <w:tab/>
      </w:r>
      <w:r w:rsidRPr="00D75B56">
        <w:rPr>
          <w:rFonts w:ascii="Times New Roman" w:hAnsi="Times New Roman" w:cs="Times New Roman"/>
          <w:sz w:val="24"/>
          <w:szCs w:val="24"/>
        </w:rPr>
        <w:t xml:space="preserve"> </w:t>
      </w:r>
      <w:r w:rsidR="000C646A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nd în vedere Expunerea de motive nr.SC 2017- </w:t>
      </w:r>
      <w:r w:rsidR="00C118A3">
        <w:rPr>
          <w:rFonts w:ascii="Times New Roman" w:hAnsi="Times New Roman" w:cs="Times New Roman"/>
          <w:sz w:val="24"/>
          <w:szCs w:val="24"/>
          <w:lang w:val="ro-RO"/>
        </w:rPr>
        <w:t>23142/18.09.2017</w:t>
      </w:r>
      <w:r w:rsidR="006635DF"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D75B56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5E055E"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partamentului</w:t>
      </w:r>
      <w:proofErr w:type="spellEnd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Spaţiu</w:t>
      </w:r>
      <w:proofErr w:type="spellEnd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comercial</w:t>
      </w:r>
      <w:proofErr w:type="spellEnd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3 , </w:t>
      </w:r>
      <w:proofErr w:type="spellStart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situ</w:t>
      </w:r>
      <w:r w:rsidR="00AD40BA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="00AD40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D40B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AD40BA">
        <w:rPr>
          <w:rFonts w:ascii="Times New Roman" w:hAnsi="Times New Roman" w:cs="Times New Roman"/>
          <w:sz w:val="24"/>
          <w:szCs w:val="24"/>
          <w:lang w:val="fr-FR"/>
        </w:rPr>
        <w:t xml:space="preserve"> Timişoara, B-</w:t>
      </w:r>
      <w:proofErr w:type="spellStart"/>
      <w:r w:rsidR="00AD40BA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AD40BA">
        <w:rPr>
          <w:rFonts w:ascii="Times New Roman" w:hAnsi="Times New Roman" w:cs="Times New Roman"/>
          <w:sz w:val="24"/>
          <w:szCs w:val="24"/>
          <w:lang w:val="fr-FR"/>
        </w:rPr>
        <w:t xml:space="preserve"> Berthelot</w:t>
      </w:r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actual</w:t>
      </w:r>
      <w:proofErr w:type="spellEnd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="005E055E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Carol I) nr.5</w:t>
      </w:r>
      <w:r w:rsidR="005E055E" w:rsidRPr="00BD5AD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D5AD8" w:rsidRPr="00BD5A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5AD8" w:rsidRPr="00BD5AD8">
        <w:rPr>
          <w:rFonts w:ascii="Times New Roman" w:hAnsi="Times New Roman" w:cs="Times New Roman"/>
          <w:sz w:val="24"/>
          <w:szCs w:val="24"/>
          <w:lang w:val="fr-FR"/>
        </w:rPr>
        <w:t>înscris</w:t>
      </w:r>
      <w:proofErr w:type="spellEnd"/>
      <w:r w:rsidR="00BD5AD8" w:rsidRPr="00BD5AD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D5AD8" w:rsidRPr="00BD5AD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BD5AD8" w:rsidRPr="00BD5AD8">
        <w:rPr>
          <w:rFonts w:ascii="Times New Roman" w:hAnsi="Times New Roman" w:cs="Times New Roman"/>
          <w:sz w:val="24"/>
          <w:szCs w:val="24"/>
          <w:lang w:val="fr-FR"/>
        </w:rPr>
        <w:t xml:space="preserve">  C.F nr.400237-C1-U11, nr. Top17190/XV</w:t>
      </w:r>
      <w:r w:rsidR="00BD5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 conformitate cu dispoziţiile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Legii nr.422/2001 privind protejarea monumentelor istorice republicată, 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prin care se propune neexercitarea dreptului de preemţiune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din  partea Consiliului Local al Municipiului </w:t>
      </w:r>
      <w:proofErr w:type="gramStart"/>
      <w:r w:rsidRPr="00D75B56">
        <w:rPr>
          <w:rFonts w:ascii="Times New Roman" w:hAnsi="Times New Roman" w:cs="Times New Roman"/>
          <w:sz w:val="24"/>
          <w:szCs w:val="24"/>
          <w:lang w:val="ro-RO"/>
        </w:rPr>
        <w:t>Timişoara</w:t>
      </w:r>
      <w:r w:rsidR="0056567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,</w:t>
      </w:r>
      <w:proofErr w:type="gramEnd"/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la intenţia  de înstrăinare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5E055E"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5E055E"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5E055E"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80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.000 euro, </w:t>
      </w:r>
      <w:proofErr w:type="spellStart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respectiv</w:t>
      </w:r>
      <w:proofErr w:type="spellEnd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aproximativ</w:t>
      </w:r>
      <w:proofErr w:type="spellEnd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5B56"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2500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euro/</w:t>
      </w:r>
      <w:proofErr w:type="spellStart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84A03" w:rsidRDefault="00184A03" w:rsidP="00722F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22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75B56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înregistrate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Primăria Municipiului Timişoara 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>cu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55227">
        <w:rPr>
          <w:rFonts w:ascii="Times New Roman" w:hAnsi="Times New Roman" w:cs="Times New Roman"/>
          <w:color w:val="000000"/>
          <w:sz w:val="24"/>
          <w:szCs w:val="24"/>
        </w:rPr>
        <w:t>SC2017-</w:t>
      </w:r>
      <w:r w:rsidR="00D75B56">
        <w:rPr>
          <w:rFonts w:ascii="Times New Roman" w:hAnsi="Times New Roman" w:cs="Times New Roman"/>
          <w:color w:val="000000"/>
          <w:sz w:val="24"/>
          <w:szCs w:val="24"/>
        </w:rPr>
        <w:t>022626 /11.09.2017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5B56">
        <w:rPr>
          <w:rFonts w:ascii="Times New Roman" w:hAnsi="Times New Roman" w:cs="Times New Roman"/>
          <w:sz w:val="24"/>
          <w:szCs w:val="24"/>
          <w:lang w:val="fr-FR"/>
        </w:rPr>
        <w:t>SC.COMPANIA</w:t>
      </w:r>
      <w:proofErr w:type="gramEnd"/>
      <w:r w:rsidR="00D75B56">
        <w:rPr>
          <w:rFonts w:ascii="Times New Roman" w:hAnsi="Times New Roman" w:cs="Times New Roman"/>
          <w:sz w:val="24"/>
          <w:szCs w:val="24"/>
          <w:lang w:val="fr-FR"/>
        </w:rPr>
        <w:t xml:space="preserve"> DORVASIL 96 SRL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proprietară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apartamentul</w:t>
      </w:r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>ui</w:t>
      </w:r>
      <w:proofErr w:type="spellEnd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</w:t>
      </w:r>
      <w:r w:rsidR="00565678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565678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aţ</w:t>
      </w:r>
      <w:proofErr w:type="spellStart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>iu</w:t>
      </w:r>
      <w:proofErr w:type="spellEnd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>comercial</w:t>
      </w:r>
      <w:proofErr w:type="spellEnd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D75B5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="00565678" w:rsidRPr="0056567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D40BA">
        <w:rPr>
          <w:rFonts w:ascii="Times New Roman" w:hAnsi="Times New Roman" w:cs="Times New Roman"/>
          <w:sz w:val="24"/>
          <w:szCs w:val="24"/>
          <w:lang w:val="fr-FR"/>
        </w:rPr>
        <w:t>B-</w:t>
      </w:r>
      <w:proofErr w:type="spellStart"/>
      <w:r w:rsidR="00AD40BA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AD40BA">
        <w:rPr>
          <w:rFonts w:ascii="Times New Roman" w:hAnsi="Times New Roman" w:cs="Times New Roman"/>
          <w:sz w:val="24"/>
          <w:szCs w:val="24"/>
          <w:lang w:val="fr-FR"/>
        </w:rPr>
        <w:t xml:space="preserve"> Berthelot</w:t>
      </w:r>
      <w:r w:rsidR="00565678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565678" w:rsidRPr="00565678">
        <w:rPr>
          <w:rFonts w:ascii="Times New Roman" w:hAnsi="Times New Roman" w:cs="Times New Roman"/>
          <w:sz w:val="24"/>
          <w:szCs w:val="24"/>
          <w:lang w:val="fr-FR"/>
        </w:rPr>
        <w:t>actual</w:t>
      </w:r>
      <w:proofErr w:type="spellEnd"/>
      <w:r w:rsidR="00565678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65678" w:rsidRPr="00565678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="00565678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Carol I) nr.5</w:t>
      </w:r>
      <w:r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65678" w:rsidRPr="00D75B56">
        <w:rPr>
          <w:rFonts w:ascii="Times New Roman" w:hAnsi="Times New Roman" w:cs="Times New Roman"/>
          <w:sz w:val="24"/>
          <w:szCs w:val="24"/>
          <w:lang w:val="fr-FR"/>
        </w:rPr>
        <w:t>înscris</w:t>
      </w:r>
      <w:proofErr w:type="spellEnd"/>
      <w:r w:rsidR="00565678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65678" w:rsidRPr="00D75B5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565678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 C.F nr.400237-C1-U11, nr. </w:t>
      </w:r>
      <w:proofErr w:type="gramStart"/>
      <w:r w:rsidR="00565678" w:rsidRPr="00D75B56">
        <w:rPr>
          <w:rFonts w:ascii="Times New Roman" w:hAnsi="Times New Roman" w:cs="Times New Roman"/>
          <w:sz w:val="24"/>
          <w:szCs w:val="24"/>
          <w:lang w:val="fr-FR"/>
        </w:rPr>
        <w:t>topo</w:t>
      </w:r>
      <w:proofErr w:type="gramEnd"/>
      <w:r w:rsidR="00565678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17190/XV</w:t>
      </w:r>
      <w:r w:rsidR="00565678" w:rsidRPr="00D75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unicipiului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>intenţia de înstrăinare</w:t>
      </w:r>
      <w:r w:rsidRPr="001C760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C646A">
        <w:rPr>
          <w:rFonts w:ascii="Times New Roman" w:hAnsi="Times New Roman" w:cs="Times New Roman"/>
          <w:sz w:val="24"/>
          <w:szCs w:val="24"/>
          <w:lang w:val="ro-RO"/>
        </w:rPr>
        <w:t>la preţ</w:t>
      </w:r>
      <w:r w:rsidR="00565678">
        <w:rPr>
          <w:rFonts w:ascii="Times New Roman" w:hAnsi="Times New Roman" w:cs="Times New Roman"/>
          <w:sz w:val="24"/>
          <w:szCs w:val="24"/>
          <w:lang w:val="ro-RO"/>
        </w:rPr>
        <w:t>ul de 80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>.000 euro.</w:t>
      </w:r>
    </w:p>
    <w:p w:rsidR="000C646A" w:rsidRDefault="00184A03" w:rsidP="00722FDA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2F08"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 w:rsidR="00B82F0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fr-FR"/>
        </w:rPr>
        <w:t>C.F</w:t>
      </w:r>
      <w:r w:rsidR="00DF319C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>400237-C1-U11, nr.</w:t>
      </w:r>
      <w:r w:rsidR="00DF319C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>op</w:t>
      </w:r>
      <w:r w:rsidR="00DF319C"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>17190/XV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A.I.Descrierea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apartamentul</w:t>
      </w:r>
      <w:proofErr w:type="spellEnd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paţiu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comercial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stradă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dreapta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intrării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uscate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magazin</w:t>
      </w:r>
      <w:proofErr w:type="spellEnd"/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="00DF319C">
        <w:rPr>
          <w:rFonts w:ascii="Times New Roman" w:hAnsi="Times New Roman" w:cs="Times New Roman"/>
          <w:bCs/>
          <w:color w:val="000000"/>
          <w:sz w:val="24"/>
          <w:szCs w:val="24"/>
        </w:rPr>
        <w:t>upr</w:t>
      </w:r>
      <w:r w:rsidR="00B82F08">
        <w:rPr>
          <w:rFonts w:ascii="Times New Roman" w:hAnsi="Times New Roman" w:cs="Times New Roman"/>
          <w:bCs/>
          <w:color w:val="000000"/>
          <w:sz w:val="24"/>
          <w:szCs w:val="24"/>
        </w:rPr>
        <w:t>afaţa</w:t>
      </w:r>
      <w:proofErr w:type="spellEnd"/>
      <w:r w:rsidR="00B8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82F08"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="00B8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82F08"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 w:rsidR="00B82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32 m/p </w:t>
      </w:r>
      <w:r w:rsidR="000C646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84A03" w:rsidRDefault="000C646A" w:rsidP="00722FD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5AD8">
        <w:rPr>
          <w:rFonts w:ascii="Times New Roman" w:hAnsi="Times New Roman" w:cs="Times New Roman"/>
          <w:color w:val="000000"/>
          <w:sz w:val="24"/>
          <w:szCs w:val="24"/>
        </w:rPr>
        <w:t>2691/08.08.2017</w:t>
      </w:r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 w:rsidRPr="009A2228">
        <w:rPr>
          <w:rFonts w:ascii="Times New Roman" w:hAnsi="Times New Roman" w:cs="Times New Roman"/>
          <w:color w:val="000000"/>
          <w:sz w:val="24"/>
          <w:szCs w:val="24"/>
        </w:rPr>
        <w:t>Judeţe</w:t>
      </w:r>
      <w:r w:rsidR="00184A03">
        <w:rPr>
          <w:rFonts w:ascii="Times New Roman" w:hAnsi="Times New Roman" w:cs="Times New Roman"/>
          <w:color w:val="000000"/>
          <w:sz w:val="24"/>
          <w:szCs w:val="24"/>
        </w:rPr>
        <w:t>ană</w:t>
      </w:r>
      <w:proofErr w:type="spellEnd"/>
      <w:r w:rsidR="00184A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184A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184A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conform art.4 alin.8 din Legea nr.422/2001 republicată privind protejarea monumentelor istorice , nu îşi exercită dreptul de preemtiune asupra imobilului monument istoric </w:t>
      </w:r>
      <w:r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A1B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228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A2228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9A22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228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inclus în situl urban ,, Vechiul cartier Iosefin </w:t>
      </w:r>
      <w:r w:rsidRPr="00F70533">
        <w:rPr>
          <w:rFonts w:ascii="Times New Roman" w:hAnsi="Times New Roman" w:cs="Times New Roman"/>
          <w:sz w:val="24"/>
          <w:szCs w:val="24"/>
          <w:lang w:val="ro-RO"/>
        </w:rPr>
        <w:t xml:space="preserve">,,identificat cu cod TM-II-s-B-06098 , poz. 63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Lista Monumentelor Istorice. </w:t>
      </w:r>
    </w:p>
    <w:p w:rsidR="00184A03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A1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50118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</w:t>
      </w:r>
      <w:r>
        <w:rPr>
          <w:rFonts w:ascii="Times New Roman" w:hAnsi="Times New Roman" w:cs="Times New Roman"/>
          <w:sz w:val="24"/>
          <w:szCs w:val="24"/>
          <w:lang w:val="ro-RO"/>
        </w:rPr>
        <w:t>adresa nr SC2017-</w:t>
      </w:r>
      <w:r w:rsidR="00B82F08">
        <w:rPr>
          <w:rFonts w:ascii="Times New Roman" w:hAnsi="Times New Roman" w:cs="Times New Roman"/>
          <w:sz w:val="24"/>
          <w:szCs w:val="24"/>
          <w:lang w:val="ro-RO"/>
        </w:rPr>
        <w:t>022626/14.09.2017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Compartimentul Monitorizare şi Control Urbanistic –Direcţia Generală Urbanism şi Dezvoltare Urbană  ne comunică următoarele: </w:t>
      </w:r>
    </w:p>
    <w:p w:rsidR="00B82F08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.Acoperişul se prezintă într-o stare</w:t>
      </w:r>
      <w:r w:rsidR="00B82F08">
        <w:rPr>
          <w:rFonts w:ascii="Times New Roman" w:hAnsi="Times New Roman" w:cs="Times New Roman"/>
          <w:sz w:val="24"/>
          <w:szCs w:val="24"/>
          <w:lang w:val="ro-RO"/>
        </w:rPr>
        <w:t xml:space="preserve"> generală relativă bună la nivelul învelitorii necesitând însă unele reparaţii punctuale, mai ales la nivelul hornurilor.</w:t>
      </w:r>
    </w:p>
    <w:p w:rsidR="00184A03" w:rsidRPr="004F4B76" w:rsidRDefault="00B82F08" w:rsidP="00A571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Pe faţade au fost identificate degradări , fiind necesare intervenţii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de reabilitare.La nivelul parterului există porţiuni cu cromatici diferite . </w:t>
      </w:r>
      <w:r w:rsidR="00184A03">
        <w:rPr>
          <w:rFonts w:ascii="Times New Roman" w:hAnsi="Times New Roman" w:cs="Times New Roman"/>
          <w:sz w:val="24"/>
          <w:szCs w:val="24"/>
          <w:lang w:val="ro-RO"/>
        </w:rPr>
        <w:t xml:space="preserve">Poarta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de acces </w:t>
      </w:r>
      <w:r w:rsidR="00184A03">
        <w:rPr>
          <w:rFonts w:ascii="Times New Roman" w:hAnsi="Times New Roman" w:cs="Times New Roman"/>
          <w:sz w:val="24"/>
          <w:szCs w:val="24"/>
          <w:lang w:val="ro-RO"/>
        </w:rPr>
        <w:t xml:space="preserve"> din lemn a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fost păstrată dar se impun lucrări de restaurare. </w:t>
      </w:r>
      <w:r w:rsidR="00184A03">
        <w:rPr>
          <w:rFonts w:ascii="Times New Roman" w:hAnsi="Times New Roman" w:cs="Times New Roman"/>
          <w:sz w:val="24"/>
          <w:szCs w:val="24"/>
          <w:lang w:val="ro-RO"/>
        </w:rPr>
        <w:t>Este necesară asanarea instalaţiilor parazitare.</w:t>
      </w:r>
    </w:p>
    <w:p w:rsidR="00184A03" w:rsidRPr="000A325F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În conformitate cu 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022626/14.09.2017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a D.C.T.D</w:t>
      </w:r>
      <w:r>
        <w:rPr>
          <w:rFonts w:ascii="Times New Roman" w:hAnsi="Times New Roman" w:cs="Times New Roman"/>
          <w:sz w:val="24"/>
          <w:szCs w:val="24"/>
          <w:lang w:val="ro-RO"/>
        </w:rPr>
        <w:t>.D- Biroul Spaţ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ii cu altă destinaţie, înstrăinarea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apartamentului Spaţiu comercial  nr. 3,cu adresa de mai sus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nu prezintă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interes pentru domeniul public/privat al Municipiului </w:t>
      </w:r>
      <w:r>
        <w:rPr>
          <w:rFonts w:ascii="Times New Roman" w:hAnsi="Times New Roman" w:cs="Times New Roman"/>
          <w:sz w:val="24"/>
          <w:szCs w:val="24"/>
          <w:lang w:val="ro-RO"/>
        </w:rPr>
        <w:t>Timiş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oara.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>022626/14.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09.2017,</w:t>
      </w:r>
      <w:r w:rsidR="00BA0E7D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coli Spitale,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 comunică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faptul 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înstrăinarea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apartamentului Spaţiu comercial  nr. 3,cu adresa de mai sus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nu prezintă interes pentru desfăşurarea unor activităţi de interes public</w:t>
      </w:r>
      <w:r>
        <w:rPr>
          <w:rFonts w:ascii="Times New Roman" w:hAnsi="Times New Roman" w:cs="Times New Roman"/>
          <w:sz w:val="24"/>
          <w:szCs w:val="24"/>
          <w:lang w:val="ro-RO"/>
        </w:rPr>
        <w:t>(sănă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învăţământ).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84A03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În conformitate cu adresa nr.SC2017-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>022626/</w:t>
      </w:r>
      <w:r w:rsidR="00960BF6">
        <w:rPr>
          <w:rFonts w:ascii="Times New Roman" w:hAnsi="Times New Roman" w:cs="Times New Roman"/>
          <w:sz w:val="24"/>
          <w:szCs w:val="24"/>
          <w:lang w:val="ro-RO"/>
        </w:rPr>
        <w:t>18.09.2017</w:t>
      </w:r>
      <w:r w:rsidRPr="00720700">
        <w:rPr>
          <w:rFonts w:ascii="Times New Roman" w:hAnsi="Times New Roman" w:cs="Times New Roman"/>
          <w:sz w:val="24"/>
          <w:szCs w:val="24"/>
          <w:lang w:val="ro-RO"/>
        </w:rPr>
        <w:t>Biroul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Sport Cultură- Compartiment Cultură, ne comunică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înstrăinarea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ap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. Spaţiu comercial 3, </w:t>
      </w:r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>B-</w:t>
      </w:r>
      <w:proofErr w:type="spellStart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>Berthelor</w:t>
      </w:r>
      <w:proofErr w:type="spellEnd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>actual</w:t>
      </w:r>
      <w:proofErr w:type="spellEnd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Carol I) nr.5,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nu prezintă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pentru desfaşurarea unor activităţ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i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public(sport, cultură);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prevederile art.4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alin.(4) şi alin.(8) din Legea nr 422/2001</w:t>
      </w:r>
      <w:r w:rsidRPr="006170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c),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097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prevederile art. 2 din Hotărârea nr 67/26.02.2008 a Consiliului </w:t>
      </w:r>
      <w:r>
        <w:rPr>
          <w:rFonts w:ascii="Times New Roman" w:hAnsi="Times New Roman" w:cs="Times New Roman"/>
          <w:sz w:val="24"/>
          <w:szCs w:val="24"/>
          <w:lang w:val="ro-RO"/>
        </w:rPr>
        <w:t>Local al Municipiului Timişoara;</w:t>
      </w:r>
      <w:r w:rsidRPr="006170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84A03" w:rsidRDefault="00184A03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0B5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8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</w:t>
      </w:r>
      <w:r w:rsidRPr="008C712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  </w:t>
      </w:r>
      <w:r w:rsidRPr="008C7126"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p. </w:t>
      </w:r>
      <w:proofErr w:type="spellStart"/>
      <w:r w:rsidR="00D821A0">
        <w:rPr>
          <w:rFonts w:ascii="Times New Roman" w:hAnsi="Times New Roman" w:cs="Times New Roman"/>
          <w:sz w:val="24"/>
          <w:szCs w:val="24"/>
          <w:lang w:val="fr-FR"/>
        </w:rPr>
        <w:t>Spaţiu</w:t>
      </w:r>
      <w:proofErr w:type="spellEnd"/>
      <w:r w:rsidR="00D821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21A0">
        <w:rPr>
          <w:rFonts w:ascii="Times New Roman" w:hAnsi="Times New Roman" w:cs="Times New Roman"/>
          <w:sz w:val="24"/>
          <w:szCs w:val="24"/>
          <w:lang w:val="fr-FR"/>
        </w:rPr>
        <w:t>comercial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3</w:t>
      </w:r>
      <w:proofErr w:type="gramStart"/>
      <w:r w:rsidRPr="00455227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 w:rsidR="00D821A0"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r w:rsidR="00AD40BA">
        <w:rPr>
          <w:rFonts w:ascii="Times New Roman" w:hAnsi="Times New Roman" w:cs="Times New Roman"/>
          <w:sz w:val="24"/>
          <w:szCs w:val="24"/>
          <w:lang w:val="fr-FR"/>
        </w:rPr>
        <w:t>B-</w:t>
      </w:r>
      <w:proofErr w:type="spellStart"/>
      <w:r w:rsidR="00AD40BA">
        <w:rPr>
          <w:rFonts w:ascii="Times New Roman" w:hAnsi="Times New Roman" w:cs="Times New Roman"/>
          <w:sz w:val="24"/>
          <w:szCs w:val="24"/>
          <w:lang w:val="fr-FR"/>
        </w:rPr>
        <w:t>dul</w:t>
      </w:r>
      <w:proofErr w:type="spellEnd"/>
      <w:r w:rsidR="00AD40BA">
        <w:rPr>
          <w:rFonts w:ascii="Times New Roman" w:hAnsi="Times New Roman" w:cs="Times New Roman"/>
          <w:sz w:val="24"/>
          <w:szCs w:val="24"/>
          <w:lang w:val="fr-FR"/>
        </w:rPr>
        <w:t xml:space="preserve"> Berthelot</w:t>
      </w:r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>actual</w:t>
      </w:r>
      <w:proofErr w:type="spellEnd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>Regele</w:t>
      </w:r>
      <w:proofErr w:type="spellEnd"/>
      <w:r w:rsidR="00D821A0" w:rsidRPr="00565678">
        <w:rPr>
          <w:rFonts w:ascii="Times New Roman" w:hAnsi="Times New Roman" w:cs="Times New Roman"/>
          <w:sz w:val="24"/>
          <w:szCs w:val="24"/>
          <w:lang w:val="fr-FR"/>
        </w:rPr>
        <w:t xml:space="preserve"> Carol I) nr.5</w:t>
      </w:r>
      <w:r w:rsidR="00D821A0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821A0" w:rsidRPr="00D75B56">
        <w:rPr>
          <w:rFonts w:ascii="Times New Roman" w:hAnsi="Times New Roman" w:cs="Times New Roman"/>
          <w:sz w:val="24"/>
          <w:szCs w:val="24"/>
          <w:lang w:val="fr-FR"/>
        </w:rPr>
        <w:t>înscris</w:t>
      </w:r>
      <w:proofErr w:type="spellEnd"/>
      <w:r w:rsidR="00D821A0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821A0" w:rsidRPr="00D75B5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D821A0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 C.F nr.400237-C1-U11, nr. </w:t>
      </w:r>
      <w:proofErr w:type="gramStart"/>
      <w:r w:rsidR="00D821A0" w:rsidRPr="00D75B56">
        <w:rPr>
          <w:rFonts w:ascii="Times New Roman" w:hAnsi="Times New Roman" w:cs="Times New Roman"/>
          <w:sz w:val="24"/>
          <w:szCs w:val="24"/>
          <w:lang w:val="fr-FR"/>
        </w:rPr>
        <w:t>topo</w:t>
      </w:r>
      <w:proofErr w:type="gramEnd"/>
      <w:r w:rsidR="00D821A0" w:rsidRPr="00D75B56">
        <w:rPr>
          <w:rFonts w:ascii="Times New Roman" w:hAnsi="Times New Roman" w:cs="Times New Roman"/>
          <w:sz w:val="24"/>
          <w:szCs w:val="24"/>
          <w:lang w:val="fr-FR"/>
        </w:rPr>
        <w:t xml:space="preserve"> 17190/XV</w:t>
      </w:r>
      <w:r w:rsidR="00D821A0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="00D821A0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="00D821A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821A0">
        <w:rPr>
          <w:rFonts w:ascii="Times New Roman" w:hAnsi="Times New Roman" w:cs="Times New Roman"/>
          <w:sz w:val="24"/>
          <w:szCs w:val="24"/>
          <w:lang w:val="fr-FR"/>
        </w:rPr>
        <w:t>vânzare</w:t>
      </w:r>
      <w:proofErr w:type="spellEnd"/>
      <w:r w:rsidR="00D821A0">
        <w:rPr>
          <w:rFonts w:ascii="Times New Roman" w:hAnsi="Times New Roman" w:cs="Times New Roman"/>
          <w:sz w:val="24"/>
          <w:szCs w:val="24"/>
          <w:lang w:val="fr-FR"/>
        </w:rPr>
        <w:t xml:space="preserve"> de 80.000 euro</w:t>
      </w:r>
      <w:r w:rsidR="00F53930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CA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AA6CA5">
        <w:rPr>
          <w:rFonts w:ascii="Times New Roman" w:hAnsi="Times New Roman" w:cs="Times New Roman"/>
          <w:sz w:val="24"/>
          <w:szCs w:val="24"/>
        </w:rPr>
        <w:t>.</w:t>
      </w: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Pr="0078422B" w:rsidRDefault="006565F6" w:rsidP="006565F6">
      <w:pPr>
        <w:pStyle w:val="NoSpacing"/>
        <w:jc w:val="both"/>
        <w:rPr>
          <w:b/>
        </w:rPr>
      </w:pPr>
    </w:p>
    <w:p w:rsidR="00B46BF6" w:rsidRPr="0078422B" w:rsidRDefault="00184A03" w:rsidP="00B46B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b/>
        </w:rPr>
        <w:t xml:space="preserve">    </w:t>
      </w:r>
      <w:r w:rsidRPr="0078422B">
        <w:rPr>
          <w:b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78422B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b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78422B" w:rsidRDefault="00C118A3" w:rsidP="0078422B">
      <w:pPr>
        <w:pStyle w:val="NoSpacing"/>
        <w:rPr>
          <w:b/>
          <w:sz w:val="28"/>
          <w:szCs w:val="28"/>
        </w:rPr>
      </w:pPr>
    </w:p>
    <w:p w:rsidR="00B46BF6" w:rsidRPr="0078422B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F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78422B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184A03" w:rsidRPr="00856401" w:rsidRDefault="0078422B" w:rsidP="0018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</w:t>
      </w:r>
      <w:r w:rsidR="00184A03"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  <w:r w:rsidR="00184A03" w:rsidRPr="00663025">
        <w:rPr>
          <w:rFonts w:ascii="Times New Roman" w:hAnsi="Times New Roman" w:cs="Times New Roman"/>
          <w:sz w:val="16"/>
          <w:szCs w:val="16"/>
        </w:rPr>
        <w:t xml:space="preserve"> </w:t>
      </w:r>
      <w:r w:rsidR="00184A03" w:rsidRPr="00856401">
        <w:rPr>
          <w:rFonts w:ascii="Times New Roman" w:hAnsi="Times New Roman" w:cs="Times New Roman"/>
          <w:sz w:val="24"/>
          <w:szCs w:val="24"/>
        </w:rPr>
        <w:t>Cod FO53- 01</w:t>
      </w:r>
      <w:r w:rsidR="00184A03">
        <w:rPr>
          <w:rFonts w:ascii="Times New Roman" w:hAnsi="Times New Roman" w:cs="Times New Roman"/>
          <w:sz w:val="24"/>
          <w:szCs w:val="24"/>
        </w:rPr>
        <w:t>,Ver.1</w:t>
      </w:r>
      <w:r w:rsidR="00184A03" w:rsidRPr="0085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663025" w:rsidRDefault="00184A03" w:rsidP="00184A03">
      <w:pPr>
        <w:rPr>
          <w:rFonts w:ascii="Times New Roman" w:hAnsi="Times New Roman" w:cs="Times New Roman"/>
          <w:b/>
          <w:sz w:val="16"/>
          <w:szCs w:val="16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C85"/>
    <w:rsid w:val="00096747"/>
    <w:rsid w:val="000B0841"/>
    <w:rsid w:val="000C646A"/>
    <w:rsid w:val="001311A5"/>
    <w:rsid w:val="00146452"/>
    <w:rsid w:val="00184A03"/>
    <w:rsid w:val="00186498"/>
    <w:rsid w:val="00197AB3"/>
    <w:rsid w:val="001F07FC"/>
    <w:rsid w:val="002945F8"/>
    <w:rsid w:val="002D51F3"/>
    <w:rsid w:val="002F6A9E"/>
    <w:rsid w:val="003B6A33"/>
    <w:rsid w:val="003D12BD"/>
    <w:rsid w:val="00565678"/>
    <w:rsid w:val="005B6A1B"/>
    <w:rsid w:val="005E055E"/>
    <w:rsid w:val="006147F8"/>
    <w:rsid w:val="006565F6"/>
    <w:rsid w:val="006635DF"/>
    <w:rsid w:val="006F71E8"/>
    <w:rsid w:val="00703F7C"/>
    <w:rsid w:val="00722FDA"/>
    <w:rsid w:val="0073646D"/>
    <w:rsid w:val="00766F24"/>
    <w:rsid w:val="0078422B"/>
    <w:rsid w:val="00806914"/>
    <w:rsid w:val="00834042"/>
    <w:rsid w:val="0086316E"/>
    <w:rsid w:val="00891363"/>
    <w:rsid w:val="00895233"/>
    <w:rsid w:val="008D474C"/>
    <w:rsid w:val="008E6810"/>
    <w:rsid w:val="00960BF6"/>
    <w:rsid w:val="009D57C2"/>
    <w:rsid w:val="009D7DC7"/>
    <w:rsid w:val="00A27A06"/>
    <w:rsid w:val="00A57104"/>
    <w:rsid w:val="00AD40BA"/>
    <w:rsid w:val="00B46BF6"/>
    <w:rsid w:val="00B749CB"/>
    <w:rsid w:val="00B82F08"/>
    <w:rsid w:val="00BA0E7D"/>
    <w:rsid w:val="00BD5AD8"/>
    <w:rsid w:val="00C118A3"/>
    <w:rsid w:val="00C159EE"/>
    <w:rsid w:val="00CC0729"/>
    <w:rsid w:val="00CE2686"/>
    <w:rsid w:val="00D3168C"/>
    <w:rsid w:val="00D75B56"/>
    <w:rsid w:val="00D821A0"/>
    <w:rsid w:val="00DF319C"/>
    <w:rsid w:val="00E1606E"/>
    <w:rsid w:val="00E45C64"/>
    <w:rsid w:val="00EF7B66"/>
    <w:rsid w:val="00F53930"/>
    <w:rsid w:val="00F80654"/>
    <w:rsid w:val="00F818C4"/>
    <w:rsid w:val="00FC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31</cp:revision>
  <cp:lastPrinted>2017-09-22T05:02:00Z</cp:lastPrinted>
  <dcterms:created xsi:type="dcterms:W3CDTF">2017-09-13T12:52:00Z</dcterms:created>
  <dcterms:modified xsi:type="dcterms:W3CDTF">2017-09-22T09:32:00Z</dcterms:modified>
</cp:coreProperties>
</file>