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FC5" w:rsidRPr="007D3314" w:rsidRDefault="00A82FC5" w:rsidP="00A82F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26670</wp:posOffset>
            </wp:positionV>
            <wp:extent cx="751840" cy="1077595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D3314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A82FC5" w:rsidRPr="007D3314" w:rsidRDefault="00A82FC5" w:rsidP="00A82F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A82FC5" w:rsidRPr="007D3314" w:rsidRDefault="00A82FC5" w:rsidP="00A82FC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7D3314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A82FC5" w:rsidRPr="007D3314" w:rsidRDefault="00A82FC5" w:rsidP="00A82FC5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>DIRECTIA ECONOMICA</w:t>
      </w:r>
    </w:p>
    <w:p w:rsidR="00A82FC5" w:rsidRDefault="00A82FC5" w:rsidP="00E26F0B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BIROUL EVIDENTA MIJLOACE FIXE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 SC2020-</w:t>
      </w:r>
      <w:r w:rsidR="00FC3D6D">
        <w:rPr>
          <w:rFonts w:ascii="Times New Roman" w:hAnsi="Times New Roman" w:cs="Times New Roman"/>
          <w:b/>
          <w:sz w:val="24"/>
          <w:szCs w:val="24"/>
          <w:lang w:val="ro-RO"/>
        </w:rPr>
        <w:t>27723/25.11.2020</w:t>
      </w:r>
    </w:p>
    <w:p w:rsidR="00A82FC5" w:rsidRPr="003B61C7" w:rsidRDefault="00A82FC5" w:rsidP="00A82F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82FC5" w:rsidRPr="003B61C7" w:rsidRDefault="00A82FC5" w:rsidP="00A82F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REFERAT DE APROBARE A </w:t>
      </w:r>
      <w:r w:rsidRPr="003B61C7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PROIECTULUI DE HOTĂRÂRE</w:t>
      </w:r>
    </w:p>
    <w:p w:rsidR="00A82FC5" w:rsidRDefault="00A82FC5" w:rsidP="00A82F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7D3314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Episcop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nr.1,ap.9,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400874-C1-U2,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400874-C1-U2, </w:t>
      </w:r>
      <w:r w:rsidRPr="00E7009E">
        <w:rPr>
          <w:rFonts w:ascii="Times New Roman" w:hAnsi="Times New Roman" w:cs="Times New Roman"/>
          <w:b/>
          <w:sz w:val="24"/>
          <w:szCs w:val="24"/>
        </w:rPr>
        <w:t>la pre</w:t>
      </w:r>
      <w:r w:rsidRPr="00E700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țul de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606.000 euro </w:t>
      </w:r>
    </w:p>
    <w:p w:rsidR="00E26F0B" w:rsidRDefault="00E26F0B" w:rsidP="00A82F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82FC5" w:rsidRPr="004020CE" w:rsidRDefault="00A82FC5" w:rsidP="00A82FC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A5F4C">
        <w:tab/>
      </w:r>
      <w:proofErr w:type="spellStart"/>
      <w:r w:rsidRPr="004020CE">
        <w:rPr>
          <w:rFonts w:ascii="Times New Roman" w:hAnsi="Times New Roman" w:cs="Times New Roman"/>
          <w:color w:val="000000"/>
          <w:sz w:val="24"/>
          <w:szCs w:val="24"/>
        </w:rPr>
        <w:t>Având</w:t>
      </w:r>
      <w:proofErr w:type="spellEnd"/>
      <w:r w:rsidRPr="004020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4020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color w:val="000000"/>
          <w:sz w:val="24"/>
          <w:szCs w:val="24"/>
        </w:rPr>
        <w:t>vedere</w:t>
      </w:r>
      <w:proofErr w:type="spellEnd"/>
      <w:r w:rsidRPr="004020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color w:val="000000"/>
          <w:sz w:val="24"/>
          <w:szCs w:val="24"/>
        </w:rPr>
        <w:t>adresele</w:t>
      </w:r>
      <w:proofErr w:type="spellEnd"/>
      <w:r w:rsidRPr="004020CE">
        <w:rPr>
          <w:rFonts w:ascii="Times New Roman" w:hAnsi="Times New Roman" w:cs="Times New Roman"/>
          <w:color w:val="000000"/>
          <w:sz w:val="24"/>
          <w:szCs w:val="24"/>
        </w:rPr>
        <w:t xml:space="preserve"> SC2020-026843/16.11.2020,SC2020-027116/18.11.2020 </w:t>
      </w:r>
      <w:proofErr w:type="spellStart"/>
      <w:r w:rsidRPr="004020CE">
        <w:rPr>
          <w:rFonts w:ascii="Times New Roman" w:hAnsi="Times New Roman" w:cs="Times New Roman"/>
          <w:color w:val="000000"/>
          <w:sz w:val="24"/>
          <w:szCs w:val="24"/>
        </w:rPr>
        <w:t>înregistrate</w:t>
      </w:r>
      <w:proofErr w:type="spellEnd"/>
      <w:r w:rsidRPr="004020CE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4020C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4020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Țepeneu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Cristian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Iosif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</w:t>
      </w:r>
      <w:r w:rsidRPr="004020CE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director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Sucursala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Banca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Transilvania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împuternicit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Poenar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Nicolae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020C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BANCA TRANSI</w:t>
      </w:r>
      <w:r>
        <w:rPr>
          <w:rFonts w:ascii="Times New Roman" w:hAnsi="Times New Roman" w:cs="Times New Roman"/>
          <w:sz w:val="24"/>
          <w:szCs w:val="24"/>
        </w:rPr>
        <w:t>LVANA S.A. CLUJ NAPOCA SUC.TIMIȘ</w:t>
      </w:r>
      <w:r w:rsidRPr="004020CE">
        <w:rPr>
          <w:rFonts w:ascii="Times New Roman" w:hAnsi="Times New Roman" w:cs="Times New Roman"/>
          <w:sz w:val="24"/>
          <w:szCs w:val="24"/>
        </w:rPr>
        <w:t xml:space="preserve">OARA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 a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Timișoara,strada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Episcop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nr.1, </w:t>
      </w:r>
      <w:r>
        <w:rPr>
          <w:rFonts w:ascii="Times New Roman" w:hAnsi="Times New Roman" w:cs="Times New Roman"/>
          <w:sz w:val="24"/>
          <w:szCs w:val="24"/>
        </w:rPr>
        <w:t xml:space="preserve">ap.9- </w:t>
      </w:r>
      <w:r w:rsidRPr="004020CE">
        <w:rPr>
          <w:rFonts w:ascii="Times New Roman" w:hAnsi="Times New Roman" w:cs="Times New Roman"/>
          <w:sz w:val="24"/>
          <w:szCs w:val="24"/>
        </w:rPr>
        <w:t xml:space="preserve">SAD 9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CF nr.400874-C1-U2,nr.cadastral 400874-C1-U2,(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provenit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din C.F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vechi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nr.142355,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332/LVIII),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pronunţe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preemţi</w:t>
      </w:r>
      <w:r>
        <w:rPr>
          <w:rFonts w:ascii="Times New Roman" w:hAnsi="Times New Roman" w:cs="Times New Roman"/>
          <w:sz w:val="24"/>
          <w:szCs w:val="24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020CE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preţul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606.000 euro,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20CE">
        <w:rPr>
          <w:rFonts w:ascii="Times New Roman" w:hAnsi="Times New Roman" w:cs="Times New Roman"/>
          <w:sz w:val="24"/>
          <w:szCs w:val="24"/>
        </w:rPr>
        <w:t xml:space="preserve"> de 1925.5 euro /mp;</w:t>
      </w:r>
    </w:p>
    <w:p w:rsidR="00A82FC5" w:rsidRPr="004020CE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proofErr w:type="gramStart"/>
      <w:r w:rsidRPr="004020CE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nr</w:t>
      </w:r>
      <w:proofErr w:type="gramEnd"/>
      <w:r w:rsidRPr="004020CE">
        <w:rPr>
          <w:rFonts w:ascii="Times New Roman" w:hAnsi="Times New Roman" w:cs="Times New Roman"/>
          <w:sz w:val="24"/>
          <w:szCs w:val="24"/>
        </w:rPr>
        <w:t>. 3601/</w:t>
      </w:r>
      <w:proofErr w:type="gramStart"/>
      <w:r w:rsidRPr="004020CE">
        <w:rPr>
          <w:rFonts w:ascii="Times New Roman" w:hAnsi="Times New Roman" w:cs="Times New Roman"/>
          <w:sz w:val="24"/>
          <w:szCs w:val="24"/>
        </w:rPr>
        <w:t>27.10.2020 ,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Judeţeană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Cultură-Timiş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, conform art.4 alin.8 din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locale.</w:t>
      </w:r>
    </w:p>
    <w:p w:rsidR="00A82FC5" w:rsidRPr="004020CE" w:rsidRDefault="00A82FC5" w:rsidP="00A82FC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inclus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urban ,,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Cartierul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Cetate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,Cod TM-II-s-A-06095</w:t>
      </w:r>
      <w:r w:rsidRPr="004020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60,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istorice-2015,Anexa la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Ministerului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M.O al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I,nr.113 din 15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2016.</w:t>
      </w:r>
    </w:p>
    <w:p w:rsidR="00A82FC5" w:rsidRPr="004020CE" w:rsidRDefault="00A82FC5" w:rsidP="00A82FC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020CE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Urbanism-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Clă</w:t>
      </w:r>
      <w:r>
        <w:rPr>
          <w:rFonts w:ascii="Times New Roman" w:hAnsi="Times New Roman" w:cs="Times New Roman"/>
          <w:sz w:val="24"/>
          <w:szCs w:val="24"/>
        </w:rPr>
        <w:t>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Dotări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Diverse I</w:t>
      </w:r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4020CE">
        <w:rPr>
          <w:rFonts w:ascii="Times New Roman" w:hAnsi="Times New Roman" w:cs="Times New Roman"/>
          <w:sz w:val="24"/>
          <w:szCs w:val="24"/>
        </w:rPr>
        <w:t>st–Compartiment</w:t>
      </w:r>
      <w:r>
        <w:rPr>
          <w:rFonts w:ascii="Times New Roman" w:hAnsi="Times New Roman" w:cs="Times New Roman"/>
          <w:sz w:val="24"/>
          <w:szCs w:val="24"/>
        </w:rPr>
        <w:t>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4020CE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Est,Serviciul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Şcoli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Spitale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Sportive,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interesul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>
        <w:rPr>
          <w:rFonts w:ascii="Times New Roman" w:hAnsi="Times New Roman" w:cs="Times New Roman"/>
          <w:sz w:val="24"/>
          <w:szCs w:val="24"/>
        </w:rPr>
        <w:t>achiziționa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sport,cultură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),la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020CE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FC5" w:rsidRPr="004020CE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cu art.129 alin.2,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lit.d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art.139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alin</w:t>
      </w:r>
      <w:proofErr w:type="spellEnd"/>
      <w:proofErr w:type="gramStart"/>
      <w:r w:rsidRPr="004020CE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4020CE">
        <w:rPr>
          <w:rFonts w:ascii="Times New Roman" w:hAnsi="Times New Roman" w:cs="Times New Roman"/>
          <w:sz w:val="24"/>
          <w:szCs w:val="24"/>
        </w:rPr>
        <w:t xml:space="preserve">1) din OUG nr 57/2019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nr. 422/2001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20CE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actualizată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, HCL nr.67/2008,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HCL nr.362/2015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r w:rsidRPr="004020CE">
        <w:rPr>
          <w:rFonts w:ascii="Times New Roman" w:hAnsi="Times New Roman" w:cs="Times New Roman"/>
          <w:sz w:val="24"/>
          <w:szCs w:val="24"/>
          <w:lang w:val="ro-RO"/>
        </w:rPr>
        <w:t>de H.C.L nr.263/07.07.2020;</w:t>
      </w:r>
    </w:p>
    <w:p w:rsidR="00A82FC5" w:rsidRPr="004020CE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020CE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4020C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proofErr w:type="gram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r w:rsidRPr="004020CE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4020CE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>.</w:t>
      </w:r>
    </w:p>
    <w:p w:rsidR="00A82FC5" w:rsidRPr="004020CE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b/>
        </w:rPr>
      </w:pPr>
      <w:r w:rsidRPr="004020CE">
        <w:rPr>
          <w:rFonts w:ascii="Times New Roman" w:hAnsi="Times New Roman" w:cs="Times New Roman"/>
          <w:b/>
        </w:rPr>
        <w:t xml:space="preserve">PRIMAR                                                                   </w:t>
      </w:r>
      <w:r w:rsidRPr="004020CE">
        <w:rPr>
          <w:rFonts w:ascii="Times New Roman" w:hAnsi="Times New Roman" w:cs="Times New Roman"/>
          <w:b/>
        </w:rPr>
        <w:tab/>
      </w:r>
      <w:r w:rsidRPr="004020CE">
        <w:rPr>
          <w:rFonts w:ascii="Times New Roman" w:hAnsi="Times New Roman" w:cs="Times New Roman"/>
          <w:b/>
        </w:rPr>
        <w:tab/>
        <w:t xml:space="preserve"> DIRECTOR ECONOMIC</w:t>
      </w: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</w:rPr>
      </w:pPr>
      <w:r w:rsidRPr="004020CE">
        <w:rPr>
          <w:rFonts w:ascii="Times New Roman" w:hAnsi="Times New Roman" w:cs="Times New Roman"/>
          <w:b/>
        </w:rPr>
        <w:tab/>
        <w:t>DOMINIC FRITZ</w:t>
      </w:r>
      <w:r w:rsidRPr="004020CE">
        <w:rPr>
          <w:rFonts w:ascii="Times New Roman" w:hAnsi="Times New Roman" w:cs="Times New Roman"/>
          <w:b/>
        </w:rPr>
        <w:tab/>
      </w:r>
      <w:r w:rsidRPr="004020CE">
        <w:rPr>
          <w:rFonts w:ascii="Times New Roman" w:hAnsi="Times New Roman" w:cs="Times New Roman"/>
          <w:b/>
        </w:rPr>
        <w:tab/>
      </w:r>
      <w:r w:rsidRPr="004020CE">
        <w:rPr>
          <w:rFonts w:ascii="Times New Roman" w:hAnsi="Times New Roman" w:cs="Times New Roman"/>
          <w:b/>
        </w:rPr>
        <w:tab/>
        <w:t xml:space="preserve">    </w:t>
      </w:r>
      <w:r w:rsidRPr="004020CE">
        <w:rPr>
          <w:rFonts w:ascii="Times New Roman" w:hAnsi="Times New Roman" w:cs="Times New Roman"/>
          <w:b/>
        </w:rPr>
        <w:tab/>
      </w:r>
      <w:r w:rsidRPr="004020CE">
        <w:rPr>
          <w:rFonts w:ascii="Times New Roman" w:hAnsi="Times New Roman" w:cs="Times New Roman"/>
          <w:b/>
        </w:rPr>
        <w:tab/>
        <w:t xml:space="preserve">    </w:t>
      </w:r>
      <w:r w:rsidRPr="004020CE">
        <w:rPr>
          <w:rFonts w:ascii="Times New Roman" w:hAnsi="Times New Roman" w:cs="Times New Roman"/>
          <w:b/>
        </w:rPr>
        <w:tab/>
        <w:t xml:space="preserve"> STELIANA STANCIU  </w:t>
      </w: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</w:rPr>
      </w:pPr>
      <w:r w:rsidRPr="004020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Pr="004020C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020CE">
        <w:rPr>
          <w:rFonts w:ascii="Times New Roman" w:hAnsi="Times New Roman" w:cs="Times New Roman"/>
          <w:sz w:val="24"/>
          <w:szCs w:val="24"/>
        </w:rPr>
        <w:t xml:space="preserve"> Cod FO53-03</w:t>
      </w:r>
      <w:proofErr w:type="gramStart"/>
      <w:r w:rsidRPr="004020CE">
        <w:rPr>
          <w:rFonts w:ascii="Times New Roman" w:hAnsi="Times New Roman" w:cs="Times New Roman"/>
          <w:sz w:val="24"/>
          <w:szCs w:val="24"/>
        </w:rPr>
        <w:t>,ver.3</w:t>
      </w:r>
      <w:proofErr w:type="gramEnd"/>
    </w:p>
    <w:p w:rsidR="00A82FC5" w:rsidRDefault="00A82FC5" w:rsidP="00A82FC5">
      <w:pPr>
        <w:ind w:left="6480" w:firstLine="720"/>
        <w:jc w:val="both"/>
        <w:rPr>
          <w:rFonts w:ascii="Times New Roman" w:hAnsi="Times New Roman" w:cs="Times New Roman"/>
          <w:b/>
        </w:rPr>
      </w:pPr>
    </w:p>
    <w:p w:rsidR="00A82FC5" w:rsidRPr="009D0543" w:rsidRDefault="00A82FC5" w:rsidP="00A82FC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-34290</wp:posOffset>
            </wp:positionV>
            <wp:extent cx="751840" cy="1077595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</w:t>
      </w:r>
      <w:r w:rsidRPr="009D0543">
        <w:rPr>
          <w:rFonts w:ascii="Times New Roman" w:hAnsi="Times New Roman" w:cs="Times New Roman"/>
          <w:b/>
        </w:rPr>
        <w:t>OMÂNIA</w:t>
      </w:r>
    </w:p>
    <w:p w:rsidR="00A82FC5" w:rsidRPr="009D0543" w:rsidRDefault="00A82FC5" w:rsidP="00A82FC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9D0543">
        <w:rPr>
          <w:rFonts w:ascii="Times New Roman" w:hAnsi="Times New Roman" w:cs="Times New Roman"/>
          <w:b/>
        </w:rPr>
        <w:t>JUDEŢUL TIMIŞ</w:t>
      </w:r>
    </w:p>
    <w:p w:rsidR="00A82FC5" w:rsidRDefault="00A82FC5" w:rsidP="00A82FC5">
      <w:pPr>
        <w:spacing w:after="0" w:line="240" w:lineRule="auto"/>
        <w:rPr>
          <w:rFonts w:ascii="Times New Roman" w:hAnsi="Times New Roman" w:cs="Times New Roman"/>
          <w:b/>
        </w:rPr>
      </w:pPr>
      <w:r w:rsidRPr="009D0543">
        <w:rPr>
          <w:rFonts w:ascii="Times New Roman" w:hAnsi="Times New Roman" w:cs="Times New Roman"/>
          <w:b/>
        </w:rPr>
        <w:t>MUNICIPIUL TIMIŞOARA</w:t>
      </w:r>
    </w:p>
    <w:p w:rsidR="00A82FC5" w:rsidRDefault="00A82FC5" w:rsidP="00A82FC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DIRECȚIA ECONOMICĂ</w:t>
      </w:r>
    </w:p>
    <w:p w:rsidR="00A82FC5" w:rsidRDefault="00A82FC5" w:rsidP="00A82FC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BIROUL EVIDENȚĂ MIJLOACE FIXE </w:t>
      </w:r>
    </w:p>
    <w:p w:rsidR="00A82FC5" w:rsidRPr="009D0543" w:rsidRDefault="00A82FC5" w:rsidP="00A82FC5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SC2020-</w:t>
      </w:r>
      <w:r w:rsidR="00FC3D6D">
        <w:rPr>
          <w:rFonts w:ascii="Times New Roman" w:hAnsi="Times New Roman" w:cs="Times New Roman"/>
          <w:b/>
        </w:rPr>
        <w:t>27723/25.11.2020</w:t>
      </w:r>
    </w:p>
    <w:p w:rsidR="00A82FC5" w:rsidRDefault="00A82FC5" w:rsidP="00A82F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82FC5" w:rsidRDefault="00A82FC5" w:rsidP="00A82F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82FC5" w:rsidRDefault="00A82FC5" w:rsidP="00A82F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82FC5" w:rsidRPr="009D0543" w:rsidRDefault="00A82FC5" w:rsidP="00A82F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A82FC5" w:rsidRPr="00D75062" w:rsidRDefault="00A82FC5" w:rsidP="00A82FC5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D75062">
        <w:rPr>
          <w:rFonts w:ascii="Times New Roman" w:hAnsi="Times New Roman" w:cs="Times New Roman"/>
          <w:b/>
          <w:sz w:val="28"/>
          <w:szCs w:val="28"/>
          <w:lang w:val="ro-RO"/>
        </w:rPr>
        <w:t>RAPORT DE SPECIALITATE</w:t>
      </w:r>
    </w:p>
    <w:p w:rsidR="00A82FC5" w:rsidRDefault="00A82FC5" w:rsidP="00A82F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FF4FBD">
        <w:rPr>
          <w:rFonts w:ascii="Times New Roman" w:hAnsi="Times New Roman" w:cs="Times New Roman"/>
          <w:b/>
          <w:sz w:val="24"/>
          <w:szCs w:val="24"/>
          <w:lang w:val="ro-RO"/>
        </w:rPr>
        <w:t xml:space="preserve">privind neexercitarea dreptului de preemţiune din  partea Consiliului Local al Municipiului Timişoara, la intenţia  de înstrăinare </w:t>
      </w:r>
      <w:r w:rsidRPr="007D331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din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Episcop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Augustin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Pacha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nr.1,ap.9,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09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E7009E">
        <w:rPr>
          <w:rFonts w:ascii="Times New Roman" w:hAnsi="Times New Roman" w:cs="Times New Roman"/>
          <w:b/>
          <w:sz w:val="24"/>
          <w:szCs w:val="24"/>
        </w:rPr>
        <w:t xml:space="preserve"> CF nr.</w:t>
      </w:r>
      <w:r>
        <w:rPr>
          <w:rFonts w:ascii="Times New Roman" w:hAnsi="Times New Roman" w:cs="Times New Roman"/>
          <w:b/>
          <w:sz w:val="24"/>
          <w:szCs w:val="24"/>
        </w:rPr>
        <w:t xml:space="preserve">400874-C1-U2, </w:t>
      </w:r>
      <w:proofErr w:type="spellStart"/>
      <w:r w:rsidRPr="00E7009E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400874-C1-U2, </w:t>
      </w:r>
      <w:r w:rsidRPr="00E7009E">
        <w:rPr>
          <w:rFonts w:ascii="Times New Roman" w:hAnsi="Times New Roman" w:cs="Times New Roman"/>
          <w:b/>
          <w:sz w:val="24"/>
          <w:szCs w:val="24"/>
        </w:rPr>
        <w:t>la pre</w:t>
      </w:r>
      <w:r w:rsidRPr="00E7009E">
        <w:rPr>
          <w:rFonts w:ascii="Times New Roman" w:hAnsi="Times New Roman" w:cs="Times New Roman"/>
          <w:b/>
          <w:sz w:val="24"/>
          <w:szCs w:val="24"/>
          <w:lang w:val="ro-RO"/>
        </w:rPr>
        <w:t xml:space="preserve">țul de 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606.000 euro </w:t>
      </w:r>
    </w:p>
    <w:p w:rsidR="00A82FC5" w:rsidRDefault="00A82FC5" w:rsidP="00A82F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82FC5" w:rsidRDefault="00A82FC5" w:rsidP="00A82FC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A82FC5" w:rsidRDefault="00A82FC5" w:rsidP="00A82FC5">
      <w:pPr>
        <w:pStyle w:val="NoSpacing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82FC5" w:rsidRPr="007378E8" w:rsidRDefault="00A82FC5" w:rsidP="00A82FC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A82FC5" w:rsidRPr="00147209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Timişoara,în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istor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7378E8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r w:rsidRPr="007378E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>,</w:t>
      </w:r>
      <w:r w:rsidRPr="0014720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7209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147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209">
        <w:rPr>
          <w:rFonts w:ascii="Times New Roman" w:hAnsi="Times New Roman" w:cs="Times New Roman"/>
          <w:sz w:val="24"/>
          <w:szCs w:val="24"/>
        </w:rPr>
        <w:t>Episcop</w:t>
      </w:r>
      <w:proofErr w:type="spellEnd"/>
      <w:r w:rsidRPr="00147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209">
        <w:rPr>
          <w:rFonts w:ascii="Times New Roman" w:hAnsi="Times New Roman" w:cs="Times New Roman"/>
          <w:sz w:val="24"/>
          <w:szCs w:val="24"/>
        </w:rPr>
        <w:t>Augustin</w:t>
      </w:r>
      <w:proofErr w:type="spellEnd"/>
      <w:r w:rsidRPr="001472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7209">
        <w:rPr>
          <w:rFonts w:ascii="Times New Roman" w:hAnsi="Times New Roman" w:cs="Times New Roman"/>
          <w:sz w:val="24"/>
          <w:szCs w:val="24"/>
        </w:rPr>
        <w:t>Pacha</w:t>
      </w:r>
      <w:proofErr w:type="spellEnd"/>
      <w:r w:rsidRPr="00147209">
        <w:rPr>
          <w:rFonts w:ascii="Times New Roman" w:hAnsi="Times New Roman" w:cs="Times New Roman"/>
          <w:sz w:val="24"/>
          <w:szCs w:val="24"/>
        </w:rPr>
        <w:t xml:space="preserve">  nr.1,ap.9, </w:t>
      </w:r>
      <w:proofErr w:type="spellStart"/>
      <w:r w:rsidRPr="0014720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14720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4720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47209">
        <w:rPr>
          <w:rFonts w:ascii="Times New Roman" w:hAnsi="Times New Roman" w:cs="Times New Roman"/>
          <w:sz w:val="24"/>
          <w:szCs w:val="24"/>
        </w:rPr>
        <w:t xml:space="preserve"> CF nr.400874-C1-U2, </w:t>
      </w:r>
      <w:proofErr w:type="spellStart"/>
      <w:r w:rsidRPr="00147209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147209">
        <w:rPr>
          <w:rFonts w:ascii="Times New Roman" w:hAnsi="Times New Roman" w:cs="Times New Roman"/>
          <w:sz w:val="24"/>
          <w:szCs w:val="24"/>
        </w:rPr>
        <w:t xml:space="preserve">  400874-C1-U2, la pre</w:t>
      </w:r>
      <w:r w:rsidRPr="00147209">
        <w:rPr>
          <w:rFonts w:ascii="Times New Roman" w:hAnsi="Times New Roman" w:cs="Times New Roman"/>
          <w:sz w:val="24"/>
          <w:szCs w:val="24"/>
          <w:lang w:val="ro-RO"/>
        </w:rPr>
        <w:t xml:space="preserve">țul de 606.000 euro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respectiv de </w:t>
      </w:r>
      <w:r w:rsidRPr="004020CE">
        <w:rPr>
          <w:rFonts w:ascii="Times New Roman" w:hAnsi="Times New Roman" w:cs="Times New Roman"/>
          <w:sz w:val="24"/>
          <w:szCs w:val="24"/>
        </w:rPr>
        <w:t>1925.5 euro /mp;</w:t>
      </w:r>
    </w:p>
    <w:p w:rsidR="00A82FC5" w:rsidRPr="007378E8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nr.</w:t>
      </w:r>
      <w:r w:rsidRPr="004020CE">
        <w:rPr>
          <w:rFonts w:ascii="Times New Roman" w:hAnsi="Times New Roman" w:cs="Times New Roman"/>
          <w:sz w:val="24"/>
          <w:szCs w:val="24"/>
        </w:rPr>
        <w:t>3601/27.10.202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7378E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D.J.C.Timiș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ne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comunică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faptul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8E8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exercită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menționat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7378E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378E8">
        <w:rPr>
          <w:rFonts w:ascii="Times New Roman" w:hAnsi="Times New Roman" w:cs="Times New Roman"/>
          <w:sz w:val="24"/>
          <w:szCs w:val="24"/>
        </w:rPr>
        <w:t>,conform art.4,alin.8 din</w:t>
      </w:r>
      <w:r w:rsidRPr="007378E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aceasta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transferând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autoritățile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378E8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7378E8">
        <w:rPr>
          <w:rFonts w:ascii="Times New Roman" w:hAnsi="Times New Roman" w:cs="Times New Roman"/>
          <w:sz w:val="24"/>
          <w:szCs w:val="24"/>
        </w:rPr>
        <w:t xml:space="preserve"> locale;</w:t>
      </w:r>
    </w:p>
    <w:p w:rsidR="00A82FC5" w:rsidRDefault="00A82FC5" w:rsidP="00A82FC5">
      <w:pPr>
        <w:pStyle w:val="NoSpacing"/>
        <w:ind w:firstLine="720"/>
        <w:jc w:val="both"/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5051E9">
        <w:rPr>
          <w:rFonts w:ascii="Times New Roman" w:hAnsi="Times New Roman" w:cs="Times New Roman"/>
          <w:color w:val="000000"/>
          <w:sz w:val="24"/>
          <w:szCs w:val="24"/>
        </w:rPr>
        <w:t>mobilul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051E9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5051E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5051E9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5051E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urban ,,</w:t>
      </w:r>
      <w:r>
        <w:rPr>
          <w:rFonts w:ascii="Times New Roman" w:hAnsi="Times New Roman" w:cs="Times New Roman"/>
          <w:sz w:val="24"/>
          <w:szCs w:val="24"/>
        </w:rPr>
        <w:t xml:space="preserve">Fabric,, (I) Cod TM-II-s-B-06095,poziția 60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Istorice-2015,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Ordinul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ministrului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culturii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nr.2828/2015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publicată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Monitorul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Oficial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României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I nr.113 din 15 </w:t>
      </w:r>
      <w:proofErr w:type="spellStart"/>
      <w:r w:rsidRPr="005051E9">
        <w:rPr>
          <w:rFonts w:ascii="Times New Roman" w:hAnsi="Times New Roman" w:cs="Times New Roman"/>
          <w:sz w:val="24"/>
          <w:szCs w:val="24"/>
        </w:rPr>
        <w:t>februarie</w:t>
      </w:r>
      <w:proofErr w:type="spellEnd"/>
      <w:r w:rsidRPr="005051E9">
        <w:rPr>
          <w:rFonts w:ascii="Times New Roman" w:hAnsi="Times New Roman" w:cs="Times New Roman"/>
          <w:sz w:val="24"/>
          <w:szCs w:val="24"/>
        </w:rPr>
        <w:t xml:space="preserve"> 2016</w:t>
      </w:r>
      <w:r w:rsidRPr="001D43EB">
        <w:t>.</w:t>
      </w:r>
    </w:p>
    <w:p w:rsidR="00A82FC5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Ținând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5E12">
        <w:rPr>
          <w:rFonts w:ascii="Times New Roman" w:hAnsi="Times New Roman" w:cs="Times New Roman"/>
          <w:sz w:val="24"/>
          <w:szCs w:val="24"/>
        </w:rPr>
        <w:t>înregistrate</w:t>
      </w:r>
      <w:proofErr w:type="spellEnd"/>
      <w:r w:rsidRPr="00035E12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Pr="00D163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020CE">
        <w:rPr>
          <w:rFonts w:ascii="Times New Roman" w:hAnsi="Times New Roman" w:cs="Times New Roman"/>
          <w:color w:val="000000"/>
          <w:sz w:val="24"/>
          <w:szCs w:val="24"/>
        </w:rPr>
        <w:t xml:space="preserve">SC2020-026843/16.11.2020,SC2020-027116/18.11.2020 de </w:t>
      </w:r>
      <w:proofErr w:type="spellStart"/>
      <w:r w:rsidRPr="004020CE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4020C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Țepeneu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Cristian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Iosif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director </w:t>
      </w:r>
      <w:proofErr w:type="spellStart"/>
      <w:r>
        <w:rPr>
          <w:rFonts w:ascii="Times New Roman" w:hAnsi="Times New Roman" w:cs="Times New Roman"/>
          <w:sz w:val="24"/>
          <w:szCs w:val="24"/>
        </w:rPr>
        <w:t>Sucursală</w:t>
      </w:r>
      <w:proofErr w:type="spellEnd"/>
      <w:r w:rsidRPr="0064030A">
        <w:rPr>
          <w:rFonts w:ascii="Times New Roman" w:hAnsi="Times New Roman" w:cs="Times New Roman"/>
          <w:sz w:val="24"/>
          <w:szCs w:val="24"/>
        </w:rPr>
        <w:t xml:space="preserve"> </w:t>
      </w:r>
      <w:r w:rsidRPr="004020CE">
        <w:rPr>
          <w:rFonts w:ascii="Times New Roman" w:hAnsi="Times New Roman" w:cs="Times New Roman"/>
          <w:sz w:val="24"/>
          <w:szCs w:val="24"/>
        </w:rPr>
        <w:t>BANCA TRANSI</w:t>
      </w:r>
      <w:r>
        <w:rPr>
          <w:rFonts w:ascii="Times New Roman" w:hAnsi="Times New Roman" w:cs="Times New Roman"/>
          <w:sz w:val="24"/>
          <w:szCs w:val="24"/>
        </w:rPr>
        <w:t>LVANA S.A.CLUJ NAPOCA SUC.TIMIȘ</w:t>
      </w:r>
      <w:r w:rsidRPr="004020CE">
        <w:rPr>
          <w:rFonts w:ascii="Times New Roman" w:hAnsi="Times New Roman" w:cs="Times New Roman"/>
          <w:sz w:val="24"/>
          <w:szCs w:val="24"/>
        </w:rPr>
        <w:t>OARA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ap.9,</w:t>
      </w:r>
      <w:r w:rsidRPr="001568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împuternicit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Poenar</w:t>
      </w:r>
      <w:proofErr w:type="spellEnd"/>
      <w:r w:rsidRPr="004020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20CE">
        <w:rPr>
          <w:rFonts w:ascii="Times New Roman" w:hAnsi="Times New Roman" w:cs="Times New Roman"/>
          <w:sz w:val="24"/>
          <w:szCs w:val="24"/>
        </w:rPr>
        <w:t>Nicolae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să-și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preemețiune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A82FC5" w:rsidRPr="007C0247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247">
        <w:rPr>
          <w:rFonts w:ascii="Times New Roman" w:hAnsi="Times New Roman" w:cs="Times New Roman"/>
          <w:sz w:val="24"/>
          <w:szCs w:val="24"/>
        </w:rPr>
        <w:t xml:space="preserve">Din 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,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are un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regim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 P+4E,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totală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ap.9 –SAD 9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314.72 </w:t>
      </w:r>
      <w:r w:rsidRPr="007C0247">
        <w:rPr>
          <w:rFonts w:ascii="Times New Roman" w:hAnsi="Times New Roman" w:cs="Times New Roman"/>
          <w:sz w:val="24"/>
          <w:szCs w:val="24"/>
        </w:rPr>
        <w:t xml:space="preserve"> mp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compartimentat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>:</w:t>
      </w:r>
    </w:p>
    <w:p w:rsidR="00A82FC5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247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7C0247">
        <w:rPr>
          <w:rFonts w:ascii="Times New Roman" w:hAnsi="Times New Roman" w:cs="Times New Roman"/>
          <w:sz w:val="24"/>
          <w:szCs w:val="24"/>
        </w:rPr>
        <w:t>arter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C0247">
        <w:rPr>
          <w:rFonts w:ascii="Times New Roman" w:hAnsi="Times New Roman" w:cs="Times New Roman"/>
          <w:sz w:val="24"/>
          <w:szCs w:val="24"/>
        </w:rPr>
        <w:t xml:space="preserve">cu 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suprafata</w:t>
      </w:r>
      <w:proofErr w:type="spellEnd"/>
      <w:proofErr w:type="gramEnd"/>
      <w:r w:rsidRPr="007C02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0247">
        <w:rPr>
          <w:rFonts w:ascii="Times New Roman" w:hAnsi="Times New Roman" w:cs="Times New Roman"/>
          <w:sz w:val="24"/>
          <w:szCs w:val="24"/>
        </w:rPr>
        <w:t>utilă</w:t>
      </w:r>
      <w:proofErr w:type="spellEnd"/>
      <w:r w:rsidRPr="007C0247">
        <w:rPr>
          <w:rFonts w:ascii="Times New Roman" w:hAnsi="Times New Roman" w:cs="Times New Roman"/>
          <w:sz w:val="24"/>
          <w:szCs w:val="24"/>
        </w:rPr>
        <w:t xml:space="preserve"> de 234.16mp</w:t>
      </w:r>
      <w:r>
        <w:rPr>
          <w:rFonts w:ascii="Times New Roman" w:hAnsi="Times New Roman" w:cs="Times New Roman"/>
          <w:sz w:val="24"/>
          <w:szCs w:val="24"/>
        </w:rPr>
        <w:t xml:space="preserve">, cu 10spații 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SAD 1,2,3,4 ,10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42,2% un </w:t>
      </w:r>
      <w:proofErr w:type="spellStart"/>
      <w:r>
        <w:rPr>
          <w:rFonts w:ascii="Times New Roman" w:hAnsi="Times New Roman" w:cs="Times New Roman"/>
          <w:sz w:val="24"/>
          <w:szCs w:val="24"/>
        </w:rPr>
        <w:t>hol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A82FC5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subsol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55.77 mp,  5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4,44%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96/2153 mp cote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A82FC5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mezanin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24.79 mp; </w:t>
      </w:r>
    </w:p>
    <w:p w:rsidR="00A82FC5" w:rsidRDefault="00A82FC5" w:rsidP="00A82FC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D43EB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noastră</w:t>
      </w:r>
      <w:proofErr w:type="gramStart"/>
      <w:r w:rsidRPr="001D43EB">
        <w:rPr>
          <w:rFonts w:ascii="Times New Roman" w:hAnsi="Times New Roman" w:cs="Times New Roman"/>
          <w:sz w:val="24"/>
          <w:szCs w:val="24"/>
        </w:rPr>
        <w:t>,Direcţia</w:t>
      </w:r>
      <w:proofErr w:type="spellEnd"/>
      <w:proofErr w:type="gram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43EB">
        <w:rPr>
          <w:rFonts w:ascii="Times New Roman" w:hAnsi="Times New Roman" w:cs="Times New Roman"/>
          <w:sz w:val="24"/>
          <w:szCs w:val="24"/>
        </w:rPr>
        <w:t xml:space="preserve">de Urbanism </w:t>
      </w:r>
      <w:r>
        <w:rPr>
          <w:rFonts w:ascii="Times New Roman" w:hAnsi="Times New Roman" w:cs="Times New Roman"/>
          <w:sz w:val="24"/>
          <w:szCs w:val="24"/>
        </w:rPr>
        <w:t>–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Disciplină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construcții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își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exprimă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r w:rsidRPr="001D43EB">
        <w:rPr>
          <w:rFonts w:ascii="Times New Roman" w:hAnsi="Times New Roman" w:cs="Times New Roman"/>
          <w:sz w:val="24"/>
          <w:szCs w:val="24"/>
        </w:rPr>
        <w:t>u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 de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referitor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1D43EB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după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>
        <w:rPr>
          <w:rFonts w:ascii="Times New Roman" w:hAnsi="Times New Roman" w:cs="Times New Roman"/>
          <w:sz w:val="24"/>
          <w:szCs w:val="24"/>
        </w:rPr>
        <w:t>urmează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1D43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2FC5" w:rsidRPr="00F31582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582">
        <w:rPr>
          <w:rFonts w:ascii="Times New Roman" w:hAnsi="Times New Roman" w:cs="Times New Roman"/>
          <w:sz w:val="24"/>
          <w:szCs w:val="24"/>
        </w:rPr>
        <w:lastRenderedPageBreak/>
        <w:t xml:space="preserve">,,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avansată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privește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tâmplăria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lemn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ferestre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starea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fizică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porții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.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Fațada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stradă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degradată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accentuat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tencuielii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zugrăvelii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putând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observate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deteriorări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elementele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decorative.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Vitrinele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ușile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tâmplărie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din PVC, material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inadecvat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protejate.Imobilul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necesită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inclusiv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instalațiilor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gramStart"/>
      <w:r w:rsidRPr="00F31582">
        <w:rPr>
          <w:rFonts w:ascii="Times New Roman" w:hAnsi="Times New Roman" w:cs="Times New Roman"/>
          <w:sz w:val="24"/>
          <w:szCs w:val="24"/>
        </w:rPr>
        <w:t>date ,</w:t>
      </w:r>
      <w:proofErr w:type="gramEnd"/>
      <w:r w:rsidRPr="00F31582">
        <w:rPr>
          <w:rFonts w:ascii="Times New Roman" w:hAnsi="Times New Roman" w:cs="Times New Roman"/>
          <w:sz w:val="24"/>
          <w:szCs w:val="24"/>
        </w:rPr>
        <w:t xml:space="preserve"> etc),, </w:t>
      </w:r>
    </w:p>
    <w:p w:rsidR="00A82FC5" w:rsidRPr="00F31582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Dotări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31582">
        <w:rPr>
          <w:rFonts w:ascii="Times New Roman" w:hAnsi="Times New Roman" w:cs="Times New Roman"/>
          <w:sz w:val="24"/>
          <w:szCs w:val="24"/>
        </w:rPr>
        <w:t xml:space="preserve">Diverse  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F31582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E</w:t>
      </w:r>
      <w:r w:rsidRPr="00F31582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>;</w:t>
      </w:r>
    </w:p>
    <w:p w:rsidR="00A82FC5" w:rsidRPr="00F31582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Şcoli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Spitale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Baze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Sportive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public: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sănătate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învățământ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sport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alte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anexă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raport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>.</w:t>
      </w:r>
    </w:p>
    <w:p w:rsidR="00A82FC5" w:rsidRPr="00F31582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582">
        <w:rPr>
          <w:rFonts w:ascii="Times New Roman" w:hAnsi="Times New Roman" w:cs="Times New Roman"/>
          <w:sz w:val="24"/>
          <w:szCs w:val="24"/>
          <w:lang w:val="ro-RO"/>
        </w:rPr>
        <w:t>În conformitate cu  prevederile art.4,alin.(4) şi alin.(8) din Legea nr 422/2001</w:t>
      </w:r>
      <w:r w:rsidRPr="00F3158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31582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F31582">
        <w:rPr>
          <w:rFonts w:ascii="Times New Roman" w:hAnsi="Times New Roman" w:cs="Times New Roman"/>
          <w:sz w:val="24"/>
          <w:szCs w:val="24"/>
        </w:rPr>
        <w:t>;</w:t>
      </w:r>
      <w:r w:rsidRPr="00F31582">
        <w:rPr>
          <w:rFonts w:ascii="Times New Roman" w:hAnsi="Times New Roman" w:cs="Times New Roman"/>
          <w:sz w:val="24"/>
          <w:szCs w:val="24"/>
          <w:lang w:val="ro-RO"/>
        </w:rPr>
        <w:t>Având în vedere  prevederile art. 2 din HCLMT nr.67/26.02.2008 ,modificată de H.C.L nr.362/2015 precum și de HCL nr. 263/07.07.2020;</w:t>
      </w:r>
      <w:r w:rsidRPr="00F31582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82FC5" w:rsidRPr="00F31582" w:rsidRDefault="00A82FC5" w:rsidP="00A82FC5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31582">
        <w:rPr>
          <w:rFonts w:ascii="Times New Roman" w:hAnsi="Times New Roman" w:cs="Times New Roman"/>
          <w:sz w:val="24"/>
          <w:szCs w:val="24"/>
          <w:lang w:val="ro-RO"/>
        </w:rPr>
        <w:t xml:space="preserve">În  conformitate cu art.129 alin (2) , lit.c)  și d) </w:t>
      </w:r>
      <w:proofErr w:type="spellStart"/>
      <w:r w:rsidRPr="00F31582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Pr="00F31582">
        <w:rPr>
          <w:rFonts w:ascii="Times New Roman" w:hAnsi="Times New Roman" w:cs="Times New Roman"/>
          <w:sz w:val="24"/>
          <w:szCs w:val="24"/>
          <w:lang w:val="ro-RO"/>
        </w:rPr>
        <w:t xml:space="preserve"> art.139 alin.(1) din O.U.G nr. 57/2019 privind Codul administrativ ;</w:t>
      </w:r>
    </w:p>
    <w:p w:rsidR="00A82FC5" w:rsidRPr="007D0178" w:rsidRDefault="00A82FC5" w:rsidP="00A82FC5">
      <w:pPr>
        <w:pStyle w:val="NoSpacing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27569">
        <w:tab/>
      </w:r>
      <w:r w:rsidRPr="007D0178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7D0178">
        <w:rPr>
          <w:rFonts w:ascii="Times New Roman" w:hAnsi="Times New Roman" w:cs="Times New Roman"/>
          <w:i/>
          <w:sz w:val="24"/>
          <w:szCs w:val="24"/>
        </w:rPr>
        <w:t xml:space="preserve">  ,</w:t>
      </w:r>
      <w:r w:rsidRPr="007D017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conditiile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7D0178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0178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7D0178">
        <w:rPr>
          <w:rFonts w:ascii="Times New Roman" w:hAnsi="Times New Roman" w:cs="Times New Roman"/>
          <w:sz w:val="24"/>
          <w:szCs w:val="24"/>
        </w:rPr>
        <w:t>.</w:t>
      </w:r>
    </w:p>
    <w:p w:rsidR="00A82FC5" w:rsidRPr="007D0178" w:rsidRDefault="00A82FC5" w:rsidP="00A82FC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7D0178">
        <w:rPr>
          <w:rFonts w:ascii="Times New Roman" w:hAnsi="Times New Roman" w:cs="Times New Roman"/>
          <w:sz w:val="24"/>
          <w:szCs w:val="24"/>
        </w:rPr>
        <w:tab/>
      </w:r>
      <w:r w:rsidRPr="007D0178">
        <w:rPr>
          <w:rFonts w:ascii="Times New Roman" w:hAnsi="Times New Roman" w:cs="Times New Roman"/>
          <w:sz w:val="24"/>
          <w:szCs w:val="24"/>
        </w:rPr>
        <w:tab/>
        <w:t xml:space="preserve">  </w:t>
      </w:r>
    </w:p>
    <w:p w:rsidR="00A82FC5" w:rsidRPr="007A0BB9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BB9">
        <w:rPr>
          <w:b/>
        </w:rPr>
        <w:tab/>
      </w:r>
      <w:r w:rsidRPr="007A0BB9">
        <w:rPr>
          <w:rFonts w:ascii="Times New Roman" w:hAnsi="Times New Roman" w:cs="Times New Roman"/>
          <w:b/>
          <w:sz w:val="24"/>
          <w:szCs w:val="24"/>
        </w:rPr>
        <w:t>DIRECTOR ECONOMIC,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SEF BIROU,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82FC5" w:rsidRPr="007A0BB9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BB9">
        <w:rPr>
          <w:rFonts w:ascii="Times New Roman" w:hAnsi="Times New Roman" w:cs="Times New Roman"/>
          <w:b/>
          <w:sz w:val="24"/>
          <w:szCs w:val="24"/>
        </w:rPr>
        <w:tab/>
        <w:t>STELIANA STANCIU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SLAVIȚ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  DUBLE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Ș</w:t>
      </w:r>
    </w:p>
    <w:p w:rsidR="00A82FC5" w:rsidRPr="007A0BB9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Pr="007A0BB9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Pr="007A0BB9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0BB9">
        <w:rPr>
          <w:rFonts w:ascii="Times New Roman" w:hAnsi="Times New Roman" w:cs="Times New Roman"/>
          <w:b/>
          <w:sz w:val="24"/>
          <w:szCs w:val="24"/>
        </w:rPr>
        <w:tab/>
        <w:t>CONSILIER,</w:t>
      </w: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LUMINIȚA MIRICĂ</w:t>
      </w: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FC5" w:rsidRDefault="00A82FC5" w:rsidP="00A82FC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50B" w:rsidRDefault="00A82FC5" w:rsidP="00A82FC5"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C</w:t>
      </w:r>
      <w:r w:rsidRPr="001045AE">
        <w:rPr>
          <w:rFonts w:ascii="Times New Roman" w:hAnsi="Times New Roman" w:cs="Times New Roman"/>
          <w:sz w:val="24"/>
          <w:szCs w:val="24"/>
        </w:rPr>
        <w:t>od FO53-01</w:t>
      </w:r>
      <w:proofErr w:type="gramStart"/>
      <w:r w:rsidRPr="001045AE">
        <w:rPr>
          <w:rFonts w:ascii="Times New Roman" w:hAnsi="Times New Roman" w:cs="Times New Roman"/>
          <w:sz w:val="24"/>
          <w:szCs w:val="24"/>
        </w:rPr>
        <w:t>,v</w:t>
      </w:r>
      <w:proofErr w:type="gramEnd"/>
    </w:p>
    <w:sectPr w:rsidR="0005750B" w:rsidSect="000575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2FC5"/>
    <w:rsid w:val="0005750B"/>
    <w:rsid w:val="00A82FC5"/>
    <w:rsid w:val="00AC73C9"/>
    <w:rsid w:val="00E26F0B"/>
    <w:rsid w:val="00FC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2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82F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1179</Words>
  <Characters>6724</Characters>
  <Application>Microsoft Office Word</Application>
  <DocSecurity>0</DocSecurity>
  <Lines>56</Lines>
  <Paragraphs>15</Paragraphs>
  <ScaleCrop>false</ScaleCrop>
  <Company/>
  <LinksUpToDate>false</LinksUpToDate>
  <CharactersWithSpaces>7888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4</cp:revision>
  <dcterms:created xsi:type="dcterms:W3CDTF">2020-11-26T08:37:00Z</dcterms:created>
  <dcterms:modified xsi:type="dcterms:W3CDTF">2020-11-26T08:42:00Z</dcterms:modified>
</cp:coreProperties>
</file>