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90878" w:rsidP="00840A5C">
      <w:pPr>
        <w:pStyle w:val="Heading7"/>
        <w:jc w:val="center"/>
        <w:rPr>
          <w:b/>
          <w:sz w:val="22"/>
          <w:szCs w:val="22"/>
        </w:rPr>
      </w:pPr>
      <w:r>
        <w:rPr>
          <w:b/>
          <w:sz w:val="22"/>
          <w:szCs w:val="22"/>
        </w:rPr>
        <w:t xml:space="preserve"> </w:t>
      </w:r>
      <w:r w:rsidR="001E154C" w:rsidRPr="00840A5C">
        <w:rPr>
          <w:b/>
          <w:sz w:val="22"/>
          <w:szCs w:val="22"/>
        </w:rPr>
        <w:t>REFERAT DE APROBARE A PROIECTULUI DE HOTĂRÂRE</w:t>
      </w:r>
    </w:p>
    <w:p w:rsidR="00AF2AB5" w:rsidRPr="00AF2AB5" w:rsidRDefault="001E154C" w:rsidP="00AF2AB5">
      <w:pPr>
        <w:jc w:val="center"/>
        <w:rPr>
          <w:rStyle w:val="Strong"/>
          <w:sz w:val="20"/>
          <w:szCs w:val="20"/>
          <w:lang w:val="pt-BR"/>
        </w:rPr>
      </w:pPr>
      <w:r w:rsidRPr="00840A5C">
        <w:rPr>
          <w:i/>
          <w:spacing w:val="-16"/>
          <w:w w:val="105"/>
          <w:sz w:val="20"/>
          <w:szCs w:val="20"/>
        </w:rPr>
        <w:t xml:space="preserve">Sectiunea 1 </w:t>
      </w:r>
      <w:r w:rsidRPr="00840A5C">
        <w:rPr>
          <w:i/>
          <w:spacing w:val="-16"/>
          <w:w w:val="105"/>
          <w:sz w:val="20"/>
          <w:szCs w:val="20"/>
        </w:rPr>
        <w:br/>
      </w:r>
      <w:r w:rsidR="00AF2AB5" w:rsidRPr="00AF2AB5">
        <w:rPr>
          <w:rStyle w:val="Strong"/>
          <w:sz w:val="20"/>
          <w:szCs w:val="20"/>
        </w:rPr>
        <w:t xml:space="preserve">privind aprobarea dobândirii de către Municipiul Timişoara a lucrărilor de extindere reţea apă și </w:t>
      </w:r>
      <w:r w:rsidR="00C3152E">
        <w:rPr>
          <w:rStyle w:val="Strong"/>
          <w:sz w:val="20"/>
          <w:szCs w:val="20"/>
        </w:rPr>
        <w:t xml:space="preserve">canalizare, </w:t>
      </w:r>
      <w:r w:rsidR="00AF2AB5" w:rsidRPr="00AF2AB5">
        <w:rPr>
          <w:rStyle w:val="Strong"/>
          <w:sz w:val="20"/>
          <w:szCs w:val="20"/>
        </w:rPr>
        <w:t>branşament apă</w:t>
      </w:r>
      <w:r w:rsidR="00C3152E">
        <w:rPr>
          <w:rStyle w:val="Strong"/>
          <w:sz w:val="20"/>
          <w:szCs w:val="20"/>
        </w:rPr>
        <w:t xml:space="preserve"> și racord canal </w:t>
      </w:r>
      <w:r w:rsidR="00AF2AB5" w:rsidRPr="00AF2AB5">
        <w:rPr>
          <w:rStyle w:val="Strong"/>
          <w:sz w:val="20"/>
          <w:szCs w:val="20"/>
        </w:rPr>
        <w:t xml:space="preserve">în Municipiul Timişoara, </w:t>
      </w:r>
      <w:r w:rsidR="0072327E">
        <w:rPr>
          <w:rStyle w:val="Strong"/>
          <w:sz w:val="20"/>
          <w:szCs w:val="20"/>
        </w:rPr>
        <w:t>B-dul</w:t>
      </w:r>
      <w:r w:rsidR="00AF2AB5" w:rsidRPr="00AF2AB5">
        <w:rPr>
          <w:rStyle w:val="Strong"/>
          <w:sz w:val="20"/>
          <w:szCs w:val="20"/>
        </w:rPr>
        <w:t xml:space="preserve">. </w:t>
      </w:r>
      <w:r w:rsidR="00916DD0">
        <w:rPr>
          <w:rStyle w:val="Strong"/>
          <w:sz w:val="20"/>
          <w:szCs w:val="20"/>
        </w:rPr>
        <w:t>Liviu Rebreanu</w:t>
      </w:r>
      <w:r w:rsidR="00AF2AB5" w:rsidRPr="00AF2AB5">
        <w:rPr>
          <w:rStyle w:val="Strong"/>
          <w:sz w:val="20"/>
          <w:szCs w:val="20"/>
        </w:rPr>
        <w:t>,</w:t>
      </w:r>
      <w:r w:rsidR="00916DD0">
        <w:rPr>
          <w:rStyle w:val="Strong"/>
          <w:sz w:val="20"/>
          <w:szCs w:val="20"/>
        </w:rPr>
        <w:t xml:space="preserve"> nr. 165A,</w:t>
      </w:r>
      <w:r w:rsidR="00AF2AB5" w:rsidRPr="00AF2AB5">
        <w:rPr>
          <w:rStyle w:val="Strong"/>
          <w:sz w:val="20"/>
          <w:szCs w:val="20"/>
        </w:rPr>
        <w:t xml:space="preserve"> ce face obiectul renunţării la dreptul de proprietate, de către societatea </w:t>
      </w:r>
      <w:r w:rsidR="00916DD0">
        <w:rPr>
          <w:rStyle w:val="Strong"/>
          <w:sz w:val="20"/>
          <w:szCs w:val="20"/>
        </w:rPr>
        <w:t>VIRIMMORO</w:t>
      </w:r>
      <w:r w:rsidR="00AF2AB5" w:rsidRPr="00AF2AB5">
        <w:rPr>
          <w:rStyle w:val="Strong"/>
          <w:sz w:val="20"/>
          <w:szCs w:val="20"/>
        </w:rPr>
        <w:t xml:space="preserve"> S.R.L., şi trecerea acestora în domeniul public al Municipiului</w:t>
      </w:r>
      <w:r w:rsidR="00AF2AB5" w:rsidRPr="00AF2AB5">
        <w:rPr>
          <w:rStyle w:val="Strong"/>
          <w:b w:val="0"/>
          <w:sz w:val="20"/>
          <w:szCs w:val="20"/>
        </w:rPr>
        <w:t xml:space="preserve"> </w:t>
      </w:r>
      <w:r w:rsidR="00AF2AB5" w:rsidRPr="00AF2AB5">
        <w:rPr>
          <w:rStyle w:val="Strong"/>
          <w:sz w:val="20"/>
          <w:szCs w:val="20"/>
        </w:rPr>
        <w:t>Timişoara</w:t>
      </w:r>
    </w:p>
    <w:p w:rsidR="0002213C" w:rsidRPr="00F46AC3" w:rsidRDefault="0002213C" w:rsidP="00EB76CD">
      <w:pPr>
        <w:jc w:val="center"/>
        <w:rPr>
          <w:rStyle w:val="Strong"/>
          <w:sz w:val="20"/>
          <w:szCs w:val="20"/>
          <w:lang w:val="pt-BR"/>
        </w:rPr>
      </w:pPr>
    </w:p>
    <w:p w:rsidR="0058288B" w:rsidRPr="0002213C" w:rsidRDefault="001E154C" w:rsidP="0002213C">
      <w:pPr>
        <w:jc w:val="center"/>
        <w:rPr>
          <w:i/>
          <w:spacing w:val="-20"/>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1437C9">
        <w:rPr>
          <w:sz w:val="20"/>
          <w:szCs w:val="20"/>
        </w:rPr>
        <w:t xml:space="preserve">), din Ordonanţa de Urgenţă a Guvernului nr. 57/2019, </w:t>
      </w:r>
      <w:r>
        <w:rPr>
          <w:sz w:val="20"/>
          <w:szCs w:val="20"/>
        </w:rPr>
        <w:t xml:space="preserve"> </w:t>
      </w:r>
      <w:r w:rsidR="006564E9">
        <w:rPr>
          <w:sz w:val="20"/>
          <w:szCs w:val="20"/>
        </w:rPr>
        <w:t>„</w:t>
      </w:r>
      <w:r w:rsidR="00410A80">
        <w:rPr>
          <w:sz w:val="20"/>
          <w:szCs w:val="20"/>
        </w:rPr>
        <w:t xml:space="preserve">atribuţii privind gestionarea </w:t>
      </w:r>
      <w:r w:rsidR="00F6113F">
        <w:rPr>
          <w:sz w:val="20"/>
          <w:szCs w:val="20"/>
        </w:rPr>
        <w:t>serviciilor de interes local”.</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5C7EB3" w:rsidRDefault="00F57339" w:rsidP="00974955">
      <w:pPr>
        <w:ind w:firstLine="720"/>
        <w:jc w:val="both"/>
        <w:rPr>
          <w:sz w:val="20"/>
          <w:szCs w:val="20"/>
        </w:rPr>
      </w:pPr>
      <w:r>
        <w:rPr>
          <w:sz w:val="20"/>
          <w:szCs w:val="20"/>
        </w:rPr>
        <w:t xml:space="preserve">Având în vedere adresa </w:t>
      </w:r>
      <w:r w:rsidR="00B75DBE">
        <w:rPr>
          <w:sz w:val="20"/>
          <w:szCs w:val="20"/>
        </w:rPr>
        <w:t>s</w:t>
      </w:r>
      <w:r w:rsidR="00974955" w:rsidRPr="00974955">
        <w:rPr>
          <w:sz w:val="20"/>
          <w:szCs w:val="20"/>
        </w:rPr>
        <w:t xml:space="preserve">ocietăţii </w:t>
      </w:r>
      <w:r w:rsidR="00916DD0">
        <w:rPr>
          <w:rStyle w:val="Strong"/>
          <w:b w:val="0"/>
          <w:sz w:val="20"/>
          <w:szCs w:val="20"/>
        </w:rPr>
        <w:t>VIRIMMORO</w:t>
      </w:r>
      <w:r w:rsidR="00AF6E2A" w:rsidRPr="00AF6E2A">
        <w:rPr>
          <w:rStyle w:val="Strong"/>
          <w:b w:val="0"/>
          <w:sz w:val="20"/>
          <w:szCs w:val="20"/>
        </w:rPr>
        <w:t xml:space="preserve"> S.R.L</w:t>
      </w:r>
      <w:r w:rsidR="00974955" w:rsidRPr="00974955">
        <w:rPr>
          <w:sz w:val="20"/>
          <w:szCs w:val="20"/>
        </w:rPr>
        <w:t xml:space="preserve">., înregistrată la Primăria Municipiului Timişoara cu nr. </w:t>
      </w:r>
      <w:r w:rsidR="00E364D1" w:rsidRPr="00E364D1">
        <w:rPr>
          <w:sz w:val="20"/>
          <w:szCs w:val="20"/>
        </w:rPr>
        <w:t>SC</w:t>
      </w:r>
      <w:r w:rsidR="00974955" w:rsidRPr="00E364D1">
        <w:rPr>
          <w:sz w:val="20"/>
          <w:szCs w:val="20"/>
        </w:rPr>
        <w:t>202</w:t>
      </w:r>
      <w:r w:rsidR="00015A95" w:rsidRPr="00E364D1">
        <w:rPr>
          <w:sz w:val="20"/>
          <w:szCs w:val="20"/>
        </w:rPr>
        <w:t>2</w:t>
      </w:r>
      <w:r w:rsidR="00E364D1">
        <w:rPr>
          <w:sz w:val="20"/>
          <w:szCs w:val="20"/>
        </w:rPr>
        <w:t>-</w:t>
      </w:r>
      <w:r w:rsidR="0061322C">
        <w:rPr>
          <w:sz w:val="20"/>
          <w:szCs w:val="20"/>
        </w:rPr>
        <w:t>29227</w:t>
      </w:r>
      <w:r w:rsidR="00974955" w:rsidRPr="00E364D1">
        <w:rPr>
          <w:sz w:val="20"/>
          <w:szCs w:val="20"/>
        </w:rPr>
        <w:t>/</w:t>
      </w:r>
      <w:r w:rsidR="0061322C">
        <w:rPr>
          <w:sz w:val="20"/>
          <w:szCs w:val="20"/>
        </w:rPr>
        <w:t>22</w:t>
      </w:r>
      <w:r w:rsidR="00974955" w:rsidRPr="00E364D1">
        <w:rPr>
          <w:sz w:val="20"/>
          <w:szCs w:val="20"/>
        </w:rPr>
        <w:t>.</w:t>
      </w:r>
      <w:r w:rsidR="0061322C">
        <w:rPr>
          <w:sz w:val="20"/>
          <w:szCs w:val="20"/>
        </w:rPr>
        <w:t>11</w:t>
      </w:r>
      <w:r w:rsidR="00974955" w:rsidRPr="00E364D1">
        <w:rPr>
          <w:sz w:val="20"/>
          <w:szCs w:val="20"/>
        </w:rPr>
        <w:t>.202</w:t>
      </w:r>
      <w:r w:rsidR="00015A95" w:rsidRPr="00E364D1">
        <w:rPr>
          <w:sz w:val="20"/>
          <w:szCs w:val="20"/>
        </w:rPr>
        <w:t>2</w:t>
      </w:r>
      <w:r w:rsidR="00974955" w:rsidRPr="00974955">
        <w:rPr>
          <w:sz w:val="20"/>
          <w:szCs w:val="20"/>
        </w:rPr>
        <w:t>,</w:t>
      </w:r>
      <w:r w:rsidR="00C40C54">
        <w:rPr>
          <w:sz w:val="20"/>
          <w:szCs w:val="20"/>
        </w:rPr>
        <w:t xml:space="preserve"> prin care</w:t>
      </w:r>
      <w:r w:rsidR="00974955" w:rsidRPr="00974955">
        <w:rPr>
          <w:sz w:val="20"/>
          <w:szCs w:val="20"/>
        </w:rPr>
        <w:t xml:space="preserve"> a fost înaintată </w:t>
      </w:r>
      <w:r w:rsidR="004207B0">
        <w:rPr>
          <w:sz w:val="20"/>
          <w:szCs w:val="20"/>
        </w:rPr>
        <w:t>„D</w:t>
      </w:r>
      <w:r w:rsidR="00974955" w:rsidRPr="00974955">
        <w:rPr>
          <w:sz w:val="20"/>
          <w:szCs w:val="20"/>
        </w:rPr>
        <w:t>eclaraţia</w:t>
      </w:r>
      <w:r w:rsidR="004207B0">
        <w:rPr>
          <w:sz w:val="20"/>
          <w:szCs w:val="20"/>
        </w:rPr>
        <w:t>”</w:t>
      </w:r>
      <w:r w:rsidR="00974955" w:rsidRPr="00974955">
        <w:rPr>
          <w:sz w:val="20"/>
          <w:szCs w:val="20"/>
        </w:rPr>
        <w:t xml:space="preserve"> autentificată cu nr. </w:t>
      </w:r>
      <w:r w:rsidR="00B75DBE">
        <w:rPr>
          <w:sz w:val="20"/>
          <w:szCs w:val="20"/>
        </w:rPr>
        <w:t>6</w:t>
      </w:r>
      <w:r w:rsidR="0061322C">
        <w:rPr>
          <w:sz w:val="20"/>
          <w:szCs w:val="20"/>
        </w:rPr>
        <w:t>44</w:t>
      </w:r>
      <w:r w:rsidR="00191776" w:rsidRPr="00191776">
        <w:rPr>
          <w:sz w:val="20"/>
          <w:szCs w:val="20"/>
        </w:rPr>
        <w:t>/</w:t>
      </w:r>
      <w:r w:rsidR="0061322C">
        <w:rPr>
          <w:sz w:val="20"/>
          <w:szCs w:val="20"/>
        </w:rPr>
        <w:t>21</w:t>
      </w:r>
      <w:r w:rsidR="00191776" w:rsidRPr="00191776">
        <w:rPr>
          <w:sz w:val="20"/>
          <w:szCs w:val="20"/>
        </w:rPr>
        <w:t>.</w:t>
      </w:r>
      <w:r w:rsidR="0061322C">
        <w:rPr>
          <w:sz w:val="20"/>
          <w:szCs w:val="20"/>
        </w:rPr>
        <w:t>11</w:t>
      </w:r>
      <w:r w:rsidR="00191776" w:rsidRPr="00191776">
        <w:rPr>
          <w:sz w:val="20"/>
          <w:szCs w:val="20"/>
        </w:rPr>
        <w:t>.202</w:t>
      </w:r>
      <w:r w:rsidR="0061322C">
        <w:rPr>
          <w:sz w:val="20"/>
          <w:szCs w:val="20"/>
        </w:rPr>
        <w:t>2</w:t>
      </w:r>
      <w:r w:rsidR="00974955" w:rsidRPr="00974955">
        <w:rPr>
          <w:sz w:val="20"/>
          <w:szCs w:val="20"/>
        </w:rPr>
        <w:t>, de renunţare l</w:t>
      </w:r>
      <w:r w:rsidR="00BA6F83">
        <w:rPr>
          <w:sz w:val="20"/>
          <w:szCs w:val="20"/>
        </w:rPr>
        <w:t>a dreptul de proprietate pentru</w:t>
      </w:r>
      <w:r w:rsidR="00974955" w:rsidRPr="00974955">
        <w:rPr>
          <w:sz w:val="20"/>
          <w:szCs w:val="20"/>
        </w:rPr>
        <w:t xml:space="preserve"> lucrările de </w:t>
      </w:r>
      <w:r w:rsidR="00191776">
        <w:rPr>
          <w:sz w:val="20"/>
          <w:szCs w:val="20"/>
        </w:rPr>
        <w:t xml:space="preserve">extindere </w:t>
      </w:r>
      <w:r w:rsidR="00191776" w:rsidRPr="007D437F">
        <w:rPr>
          <w:sz w:val="22"/>
          <w:szCs w:val="22"/>
        </w:rPr>
        <w:t xml:space="preserve">reţea </w:t>
      </w:r>
      <w:r w:rsidR="00191776" w:rsidRPr="005C7EB3">
        <w:rPr>
          <w:sz w:val="20"/>
          <w:szCs w:val="20"/>
        </w:rPr>
        <w:t>apă și</w:t>
      </w:r>
      <w:r w:rsidR="00451721">
        <w:rPr>
          <w:sz w:val="20"/>
          <w:szCs w:val="20"/>
        </w:rPr>
        <w:t xml:space="preserve"> canalizare, </w:t>
      </w:r>
      <w:r w:rsidR="007B2FF9">
        <w:rPr>
          <w:sz w:val="20"/>
          <w:szCs w:val="20"/>
        </w:rPr>
        <w:t>branşament apă</w:t>
      </w:r>
      <w:r w:rsidR="00451721">
        <w:rPr>
          <w:sz w:val="20"/>
          <w:szCs w:val="20"/>
        </w:rPr>
        <w:t xml:space="preserve"> și racord canal</w:t>
      </w:r>
      <w:r w:rsidR="00191776" w:rsidRPr="005C7EB3">
        <w:rPr>
          <w:sz w:val="20"/>
          <w:szCs w:val="20"/>
        </w:rPr>
        <w:t xml:space="preserve">, în Municipiul Timişoara, </w:t>
      </w:r>
      <w:r w:rsidR="0072327E">
        <w:rPr>
          <w:sz w:val="20"/>
          <w:szCs w:val="20"/>
        </w:rPr>
        <w:t>B-dul</w:t>
      </w:r>
      <w:r w:rsidR="00191776" w:rsidRPr="005C7EB3">
        <w:rPr>
          <w:sz w:val="20"/>
          <w:szCs w:val="20"/>
        </w:rPr>
        <w:t xml:space="preserve">. </w:t>
      </w:r>
      <w:r w:rsidR="00451721">
        <w:rPr>
          <w:sz w:val="20"/>
          <w:szCs w:val="20"/>
        </w:rPr>
        <w:t>Liviu Rebreanu</w:t>
      </w:r>
      <w:r w:rsidR="00974955" w:rsidRPr="005C7EB3">
        <w:rPr>
          <w:sz w:val="20"/>
          <w:szCs w:val="20"/>
        </w:rPr>
        <w:t xml:space="preserve">. </w:t>
      </w:r>
    </w:p>
    <w:p w:rsidR="00687433" w:rsidRPr="00705184" w:rsidRDefault="00974955" w:rsidP="00687433">
      <w:pPr>
        <w:ind w:firstLine="720"/>
        <w:jc w:val="both"/>
      </w:pPr>
      <w:r w:rsidRPr="00974955">
        <w:rPr>
          <w:sz w:val="20"/>
          <w:szCs w:val="20"/>
        </w:rPr>
        <w:t>Lucrările au fost executate pe che</w:t>
      </w:r>
      <w:r w:rsidR="00C40C54">
        <w:rPr>
          <w:sz w:val="20"/>
          <w:szCs w:val="20"/>
        </w:rPr>
        <w:t>ltuiala proprie</w:t>
      </w:r>
      <w:r w:rsidRPr="00974955">
        <w:rPr>
          <w:sz w:val="20"/>
          <w:szCs w:val="20"/>
        </w:rPr>
        <w:t xml:space="preserve"> a </w:t>
      </w:r>
      <w:r w:rsidR="0084099C">
        <w:rPr>
          <w:sz w:val="20"/>
          <w:szCs w:val="20"/>
        </w:rPr>
        <w:t>s</w:t>
      </w:r>
      <w:r w:rsidRPr="00974955">
        <w:rPr>
          <w:sz w:val="20"/>
          <w:szCs w:val="20"/>
        </w:rPr>
        <w:t>ocietăţii în baza contractului nr.</w:t>
      </w:r>
      <w:r w:rsidR="005C4E85">
        <w:rPr>
          <w:sz w:val="20"/>
          <w:szCs w:val="20"/>
        </w:rPr>
        <w:t xml:space="preserve"> </w:t>
      </w:r>
      <w:r w:rsidR="00311AC3">
        <w:rPr>
          <w:sz w:val="20"/>
          <w:szCs w:val="20"/>
        </w:rPr>
        <w:t>171</w:t>
      </w:r>
      <w:r w:rsidR="007B2FF9">
        <w:rPr>
          <w:sz w:val="20"/>
          <w:szCs w:val="20"/>
        </w:rPr>
        <w:t>/</w:t>
      </w:r>
      <w:r w:rsidR="00311AC3">
        <w:rPr>
          <w:sz w:val="20"/>
          <w:szCs w:val="20"/>
        </w:rPr>
        <w:t>06</w:t>
      </w:r>
      <w:r w:rsidR="005C7EB3" w:rsidRPr="005C7EB3">
        <w:rPr>
          <w:sz w:val="20"/>
          <w:szCs w:val="20"/>
        </w:rPr>
        <w:t>.</w:t>
      </w:r>
      <w:r w:rsidR="00B120B2">
        <w:rPr>
          <w:sz w:val="20"/>
          <w:szCs w:val="20"/>
        </w:rPr>
        <w:t>0</w:t>
      </w:r>
      <w:r w:rsidR="00311AC3">
        <w:rPr>
          <w:sz w:val="20"/>
          <w:szCs w:val="20"/>
        </w:rPr>
        <w:t>6</w:t>
      </w:r>
      <w:r w:rsidR="005C7EB3" w:rsidRPr="005C7EB3">
        <w:rPr>
          <w:sz w:val="20"/>
          <w:szCs w:val="20"/>
        </w:rPr>
        <w:t>.20</w:t>
      </w:r>
      <w:r w:rsidR="00B120B2">
        <w:rPr>
          <w:sz w:val="20"/>
          <w:szCs w:val="20"/>
        </w:rPr>
        <w:t>2</w:t>
      </w:r>
      <w:r w:rsidR="00311AC3">
        <w:rPr>
          <w:sz w:val="20"/>
          <w:szCs w:val="20"/>
        </w:rPr>
        <w:t>1</w:t>
      </w:r>
      <w:r w:rsidRPr="00974955">
        <w:rPr>
          <w:sz w:val="20"/>
          <w:szCs w:val="20"/>
        </w:rPr>
        <w:t xml:space="preserve">, încheiat cu societatea </w:t>
      </w:r>
      <w:r w:rsidR="00ED0269">
        <w:rPr>
          <w:sz w:val="20"/>
          <w:szCs w:val="20"/>
        </w:rPr>
        <w:t>MURVEST CONSTRUCT</w:t>
      </w:r>
      <w:r w:rsidR="00257592" w:rsidRPr="00257592">
        <w:rPr>
          <w:sz w:val="20"/>
          <w:szCs w:val="20"/>
        </w:rPr>
        <w:t xml:space="preserve"> S.R.L.,</w:t>
      </w:r>
      <w:r w:rsidR="00257592" w:rsidRPr="007D437F">
        <w:rPr>
          <w:sz w:val="22"/>
          <w:szCs w:val="22"/>
        </w:rPr>
        <w:t xml:space="preserve"> </w:t>
      </w:r>
      <w:r w:rsidRPr="00974955">
        <w:rPr>
          <w:sz w:val="20"/>
          <w:szCs w:val="20"/>
        </w:rPr>
        <w:t xml:space="preserve">conform proiectului  nr. </w:t>
      </w:r>
      <w:r w:rsidR="00673708">
        <w:rPr>
          <w:sz w:val="22"/>
          <w:szCs w:val="22"/>
        </w:rPr>
        <w:t>11</w:t>
      </w:r>
      <w:r w:rsidR="00673708" w:rsidRPr="007D437F">
        <w:rPr>
          <w:sz w:val="22"/>
          <w:szCs w:val="22"/>
        </w:rPr>
        <w:t>/20</w:t>
      </w:r>
      <w:r w:rsidR="00673708">
        <w:rPr>
          <w:sz w:val="22"/>
          <w:szCs w:val="22"/>
        </w:rPr>
        <w:t xml:space="preserve">20 </w:t>
      </w:r>
      <w:r w:rsidRPr="00974955">
        <w:rPr>
          <w:sz w:val="20"/>
          <w:szCs w:val="20"/>
        </w:rPr>
        <w:t xml:space="preserve">şi în baza Autorizaţiei de Construire cu nr. </w:t>
      </w:r>
      <w:r w:rsidR="00673708">
        <w:rPr>
          <w:sz w:val="20"/>
          <w:szCs w:val="20"/>
        </w:rPr>
        <w:t>819</w:t>
      </w:r>
      <w:r w:rsidR="00E23719" w:rsidRPr="00E23719">
        <w:rPr>
          <w:sz w:val="20"/>
          <w:szCs w:val="20"/>
        </w:rPr>
        <w:t>/1</w:t>
      </w:r>
      <w:r w:rsidR="00673708">
        <w:rPr>
          <w:sz w:val="20"/>
          <w:szCs w:val="20"/>
        </w:rPr>
        <w:t>5</w:t>
      </w:r>
      <w:r w:rsidR="00E23719" w:rsidRPr="00E23719">
        <w:rPr>
          <w:sz w:val="20"/>
          <w:szCs w:val="20"/>
        </w:rPr>
        <w:t>.0</w:t>
      </w:r>
      <w:r w:rsidR="00673708">
        <w:rPr>
          <w:sz w:val="20"/>
          <w:szCs w:val="20"/>
        </w:rPr>
        <w:t>9</w:t>
      </w:r>
      <w:r w:rsidR="00E23719" w:rsidRPr="00E23719">
        <w:rPr>
          <w:sz w:val="20"/>
          <w:szCs w:val="20"/>
        </w:rPr>
        <w:t>.2020</w:t>
      </w:r>
      <w:r w:rsidRPr="00974955">
        <w:rPr>
          <w:sz w:val="20"/>
          <w:szCs w:val="20"/>
        </w:rPr>
        <w:t>, emis</w:t>
      </w:r>
      <w:r>
        <w:rPr>
          <w:sz w:val="20"/>
          <w:szCs w:val="20"/>
        </w:rPr>
        <w:t>e</w:t>
      </w:r>
      <w:r w:rsidRPr="00974955">
        <w:rPr>
          <w:sz w:val="20"/>
          <w:szCs w:val="20"/>
        </w:rPr>
        <w:t xml:space="preserve"> de Primăria Municipiului Timişoara. Aceste lucrări au fost  recepţionate conform Procesului Verbal de recepţie la terminarea lucrărilor nr. </w:t>
      </w:r>
      <w:r w:rsidR="00F47A95">
        <w:rPr>
          <w:sz w:val="20"/>
          <w:szCs w:val="20"/>
        </w:rPr>
        <w:t>1</w:t>
      </w:r>
      <w:r w:rsidR="008466D3" w:rsidRPr="008466D3">
        <w:rPr>
          <w:sz w:val="20"/>
          <w:szCs w:val="20"/>
        </w:rPr>
        <w:t xml:space="preserve"> din </w:t>
      </w:r>
      <w:r w:rsidR="00F47A95">
        <w:rPr>
          <w:sz w:val="20"/>
          <w:szCs w:val="20"/>
        </w:rPr>
        <w:t>23</w:t>
      </w:r>
      <w:r w:rsidR="008466D3" w:rsidRPr="008466D3">
        <w:rPr>
          <w:sz w:val="20"/>
          <w:szCs w:val="20"/>
        </w:rPr>
        <w:t>.0</w:t>
      </w:r>
      <w:r w:rsidR="00F47A95">
        <w:rPr>
          <w:sz w:val="20"/>
          <w:szCs w:val="20"/>
        </w:rPr>
        <w:t>6</w:t>
      </w:r>
      <w:r w:rsidR="008466D3" w:rsidRPr="008466D3">
        <w:rPr>
          <w:sz w:val="20"/>
          <w:szCs w:val="20"/>
        </w:rPr>
        <w:t>.202</w:t>
      </w:r>
      <w:r w:rsidR="001F3064">
        <w:rPr>
          <w:sz w:val="20"/>
          <w:szCs w:val="20"/>
        </w:rPr>
        <w:t>1</w:t>
      </w:r>
      <w:r w:rsidRPr="00974955">
        <w:rPr>
          <w:sz w:val="20"/>
          <w:szCs w:val="20"/>
        </w:rPr>
        <w:t>,</w:t>
      </w:r>
      <w:r w:rsidR="00B6766E">
        <w:rPr>
          <w:sz w:val="20"/>
          <w:szCs w:val="20"/>
        </w:rPr>
        <w:t xml:space="preserve"> </w:t>
      </w:r>
      <w:r w:rsidRPr="00974955">
        <w:rPr>
          <w:sz w:val="20"/>
          <w:szCs w:val="20"/>
        </w:rPr>
        <w:t xml:space="preserve">respectiv Centralizatorul financiar, valoarea declarată fiind  de </w:t>
      </w:r>
      <w:r w:rsidR="00F47A95">
        <w:rPr>
          <w:sz w:val="20"/>
          <w:szCs w:val="20"/>
        </w:rPr>
        <w:t>29</w:t>
      </w:r>
      <w:r w:rsidR="001F3064" w:rsidRPr="001F3064">
        <w:rPr>
          <w:sz w:val="20"/>
          <w:szCs w:val="20"/>
        </w:rPr>
        <w:t>.</w:t>
      </w:r>
      <w:r w:rsidR="00C9447F">
        <w:rPr>
          <w:sz w:val="20"/>
          <w:szCs w:val="20"/>
        </w:rPr>
        <w:t>6</w:t>
      </w:r>
      <w:r w:rsidR="00F47A95">
        <w:rPr>
          <w:sz w:val="20"/>
          <w:szCs w:val="20"/>
        </w:rPr>
        <w:t>54</w:t>
      </w:r>
      <w:r w:rsidR="001F3064" w:rsidRPr="001F3064">
        <w:rPr>
          <w:sz w:val="20"/>
          <w:szCs w:val="20"/>
        </w:rPr>
        <w:t>,</w:t>
      </w:r>
      <w:r w:rsidR="00F47A95">
        <w:rPr>
          <w:sz w:val="20"/>
          <w:szCs w:val="20"/>
        </w:rPr>
        <w:t>80</w:t>
      </w:r>
      <w:r w:rsidR="001F3064">
        <w:rPr>
          <w:sz w:val="22"/>
          <w:szCs w:val="22"/>
        </w:rPr>
        <w:t xml:space="preserve"> </w:t>
      </w:r>
      <w:r w:rsidRPr="00634BB9">
        <w:rPr>
          <w:sz w:val="20"/>
          <w:szCs w:val="20"/>
        </w:rPr>
        <w:t xml:space="preserve">lei </w:t>
      </w:r>
      <w:r w:rsidR="00C9447F">
        <w:rPr>
          <w:sz w:val="20"/>
          <w:szCs w:val="20"/>
        </w:rPr>
        <w:t>cu</w:t>
      </w:r>
      <w:r w:rsidRPr="00634BB9">
        <w:rPr>
          <w:sz w:val="20"/>
          <w:szCs w:val="20"/>
        </w:rPr>
        <w:t xml:space="preserve"> TVA</w:t>
      </w:r>
      <w:r w:rsidR="00687433">
        <w:rPr>
          <w:sz w:val="20"/>
          <w:szCs w:val="20"/>
        </w:rPr>
        <w:t xml:space="preserve">, </w:t>
      </w:r>
      <w:r w:rsidR="00687433" w:rsidRPr="00687433">
        <w:rPr>
          <w:sz w:val="20"/>
          <w:szCs w:val="20"/>
        </w:rPr>
        <w:t>şi totodată, au fost agreate de către operatorul regional Aquatim S</w:t>
      </w:r>
      <w:r w:rsidR="001A0EED">
        <w:rPr>
          <w:sz w:val="20"/>
          <w:szCs w:val="20"/>
        </w:rPr>
        <w:t>.</w:t>
      </w:r>
      <w:r w:rsidR="00687433" w:rsidRPr="00687433">
        <w:rPr>
          <w:sz w:val="20"/>
          <w:szCs w:val="20"/>
        </w:rPr>
        <w:t>A</w:t>
      </w:r>
      <w:r w:rsidR="001A0EED">
        <w:rPr>
          <w:sz w:val="20"/>
          <w:szCs w:val="20"/>
        </w:rPr>
        <w:t>.</w:t>
      </w:r>
      <w:r w:rsidR="00687433" w:rsidRPr="00687433">
        <w:rPr>
          <w:sz w:val="20"/>
          <w:szCs w:val="20"/>
        </w:rPr>
        <w:t xml:space="preserve"> conform adresei nr. C</w:t>
      </w:r>
      <w:r w:rsidR="00A22A76">
        <w:rPr>
          <w:sz w:val="20"/>
          <w:szCs w:val="20"/>
        </w:rPr>
        <w:t>DE</w:t>
      </w:r>
      <w:r w:rsidR="00687433" w:rsidRPr="00687433">
        <w:rPr>
          <w:sz w:val="20"/>
          <w:szCs w:val="20"/>
        </w:rPr>
        <w:t>2022-</w:t>
      </w:r>
      <w:r w:rsidR="00A22A76">
        <w:rPr>
          <w:sz w:val="20"/>
          <w:szCs w:val="20"/>
        </w:rPr>
        <w:t>1</w:t>
      </w:r>
      <w:r w:rsidR="00F56CD9">
        <w:rPr>
          <w:sz w:val="20"/>
          <w:szCs w:val="20"/>
        </w:rPr>
        <w:t>315</w:t>
      </w:r>
      <w:r w:rsidR="00687433" w:rsidRPr="00687433">
        <w:rPr>
          <w:sz w:val="20"/>
          <w:szCs w:val="20"/>
        </w:rPr>
        <w:t>/1</w:t>
      </w:r>
      <w:r w:rsidR="00F56CD9">
        <w:rPr>
          <w:sz w:val="20"/>
          <w:szCs w:val="20"/>
        </w:rPr>
        <w:t>9</w:t>
      </w:r>
      <w:r w:rsidR="00687433" w:rsidRPr="00687433">
        <w:rPr>
          <w:sz w:val="20"/>
          <w:szCs w:val="20"/>
        </w:rPr>
        <w:t>.</w:t>
      </w:r>
      <w:r w:rsidR="00A22A76">
        <w:rPr>
          <w:sz w:val="20"/>
          <w:szCs w:val="20"/>
        </w:rPr>
        <w:t>1</w:t>
      </w:r>
      <w:r w:rsidR="00F56CD9">
        <w:rPr>
          <w:sz w:val="20"/>
          <w:szCs w:val="20"/>
        </w:rPr>
        <w:t>0</w:t>
      </w:r>
      <w:r w:rsidR="00687433" w:rsidRPr="00687433">
        <w:rPr>
          <w:sz w:val="20"/>
          <w:szCs w:val="20"/>
        </w:rPr>
        <w:t>.202</w:t>
      </w:r>
      <w:r w:rsidR="00F56CD9">
        <w:rPr>
          <w:sz w:val="20"/>
          <w:szCs w:val="20"/>
        </w:rPr>
        <w:t>2</w:t>
      </w:r>
      <w:r w:rsidR="00687433" w:rsidRPr="00687433">
        <w:rPr>
          <w:sz w:val="20"/>
          <w:szCs w:val="20"/>
        </w:rPr>
        <w:t>.</w:t>
      </w:r>
    </w:p>
    <w:p w:rsidR="00974955" w:rsidRPr="00974955" w:rsidRDefault="00974955" w:rsidP="00974955">
      <w:pPr>
        <w:ind w:firstLine="720"/>
        <w:jc w:val="both"/>
        <w:rPr>
          <w:sz w:val="20"/>
          <w:szCs w:val="20"/>
        </w:rPr>
      </w:pPr>
    </w:p>
    <w:p w:rsidR="0058288B" w:rsidRPr="00840A5C" w:rsidRDefault="0058288B" w:rsidP="00974955">
      <w:pPr>
        <w:pStyle w:val="Heading7"/>
        <w:spacing w:before="0" w:after="0"/>
        <w:ind w:firstLine="567"/>
        <w:contextualSpacing/>
        <w:jc w:val="both"/>
        <w:rPr>
          <w:b/>
          <w:sz w:val="20"/>
          <w:szCs w:val="20"/>
        </w:rPr>
      </w:pPr>
      <w:r w:rsidRPr="00840A5C">
        <w:rPr>
          <w:rFonts w:eastAsia="Calibri"/>
          <w:b/>
          <w:spacing w:val="-1"/>
          <w:sz w:val="20"/>
          <w:szCs w:val="20"/>
        </w:rPr>
        <w:t xml:space="preserve"> </w:t>
      </w:r>
      <w:r w:rsidRPr="00840A5C">
        <w:rPr>
          <w:b/>
          <w:sz w:val="20"/>
          <w:szCs w:val="20"/>
        </w:rPr>
        <w:t xml:space="preserve">Concluzii  </w:t>
      </w:r>
    </w:p>
    <w:p w:rsidR="002C565E" w:rsidRPr="00651527" w:rsidRDefault="0058288B" w:rsidP="00AB3181">
      <w:pPr>
        <w:ind w:firstLine="567"/>
        <w:jc w:val="both"/>
        <w:rPr>
          <w:sz w:val="20"/>
          <w:szCs w:val="20"/>
        </w:rPr>
      </w:pP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316457" w:rsidRPr="00213927">
        <w:rPr>
          <w:rStyle w:val="Strong"/>
          <w:b w:val="0"/>
          <w:sz w:val="20"/>
          <w:szCs w:val="20"/>
        </w:rPr>
        <w:t xml:space="preserve">de extindere reţea </w:t>
      </w:r>
      <w:r w:rsidR="00651527" w:rsidRPr="005C7EB3">
        <w:rPr>
          <w:sz w:val="20"/>
          <w:szCs w:val="20"/>
        </w:rPr>
        <w:t xml:space="preserve">apă și </w:t>
      </w:r>
      <w:r w:rsidR="00F56CD9">
        <w:rPr>
          <w:sz w:val="20"/>
          <w:szCs w:val="20"/>
        </w:rPr>
        <w:t xml:space="preserve">canalizare, </w:t>
      </w:r>
      <w:r w:rsidR="00F46E91">
        <w:rPr>
          <w:sz w:val="20"/>
          <w:szCs w:val="20"/>
        </w:rPr>
        <w:t>branşament apă</w:t>
      </w:r>
      <w:r w:rsidR="00F56CD9">
        <w:rPr>
          <w:sz w:val="20"/>
          <w:szCs w:val="20"/>
        </w:rPr>
        <w:t xml:space="preserve"> și racord canal, </w:t>
      </w:r>
      <w:r w:rsidR="00651527" w:rsidRPr="005C7EB3">
        <w:rPr>
          <w:sz w:val="20"/>
          <w:szCs w:val="20"/>
        </w:rPr>
        <w:t xml:space="preserve">în Municipiul Timişoara, </w:t>
      </w:r>
      <w:r w:rsidR="00784E0A">
        <w:rPr>
          <w:sz w:val="20"/>
          <w:szCs w:val="20"/>
        </w:rPr>
        <w:t>B-dul</w:t>
      </w:r>
      <w:r w:rsidR="00651527" w:rsidRPr="005C7EB3">
        <w:rPr>
          <w:sz w:val="20"/>
          <w:szCs w:val="20"/>
        </w:rPr>
        <w:t xml:space="preserve">. </w:t>
      </w:r>
      <w:r w:rsidR="008B72D2">
        <w:rPr>
          <w:sz w:val="20"/>
          <w:szCs w:val="20"/>
        </w:rPr>
        <w:t>Liviu Rebreanu</w:t>
      </w:r>
      <w:r w:rsidR="00316457" w:rsidRPr="00213927">
        <w:rPr>
          <w:rStyle w:val="Strong"/>
          <w:b w:val="0"/>
          <w:sz w:val="20"/>
          <w:szCs w:val="20"/>
        </w:rPr>
        <w:t>,</w:t>
      </w:r>
      <w:r w:rsidR="008B72D2">
        <w:rPr>
          <w:rStyle w:val="Strong"/>
          <w:b w:val="0"/>
          <w:sz w:val="20"/>
          <w:szCs w:val="20"/>
        </w:rPr>
        <w:t xml:space="preserve"> nr.165A,</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de către </w:t>
      </w:r>
      <w:r w:rsidR="001F1B48">
        <w:rPr>
          <w:rStyle w:val="Strong"/>
          <w:b w:val="0"/>
          <w:sz w:val="20"/>
          <w:szCs w:val="20"/>
        </w:rPr>
        <w:t>s</w:t>
      </w:r>
      <w:r w:rsidR="004207B0">
        <w:rPr>
          <w:rStyle w:val="Strong"/>
          <w:b w:val="0"/>
          <w:sz w:val="20"/>
          <w:szCs w:val="20"/>
        </w:rPr>
        <w:t>ocietatea</w:t>
      </w:r>
      <w:r w:rsidR="004207B0" w:rsidRPr="004207B0">
        <w:rPr>
          <w:sz w:val="20"/>
          <w:szCs w:val="20"/>
        </w:rPr>
        <w:t xml:space="preserve"> </w:t>
      </w:r>
      <w:r w:rsidR="008B72D2">
        <w:rPr>
          <w:rStyle w:val="Strong"/>
          <w:b w:val="0"/>
          <w:sz w:val="20"/>
          <w:szCs w:val="20"/>
        </w:rPr>
        <w:t>VIRIMMORO</w:t>
      </w:r>
      <w:r w:rsidR="00731B76" w:rsidRPr="00AF6E2A">
        <w:rPr>
          <w:rStyle w:val="Strong"/>
          <w:b w:val="0"/>
          <w:sz w:val="20"/>
          <w:szCs w:val="20"/>
        </w:rPr>
        <w:t xml:space="preserve"> S.R.L</w:t>
      </w:r>
      <w:r w:rsidR="00731B76">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4207B0" w:rsidRDefault="004207B0" w:rsidP="00C40C54">
      <w:pPr>
        <w:rPr>
          <w:b/>
          <w:sz w:val="20"/>
          <w:szCs w:val="20"/>
        </w:rPr>
      </w:pPr>
    </w:p>
    <w:p w:rsidR="008132A7" w:rsidRPr="00873972" w:rsidRDefault="008132A7" w:rsidP="00C40C54">
      <w:pPr>
        <w:rPr>
          <w:b/>
          <w:sz w:val="20"/>
          <w:szCs w:val="20"/>
        </w:rPr>
      </w:pPr>
    </w:p>
    <w:p w:rsidR="00EC266E" w:rsidRPr="00A11FD7" w:rsidRDefault="00DF4EC5" w:rsidP="00EC266E">
      <w:pPr>
        <w:jc w:val="center"/>
        <w:rPr>
          <w:sz w:val="22"/>
          <w:szCs w:val="22"/>
        </w:rPr>
      </w:pPr>
      <w:r w:rsidRPr="00A11FD7">
        <w:rPr>
          <w:sz w:val="22"/>
          <w:szCs w:val="22"/>
        </w:rPr>
        <w:t>PRIMAR,</w:t>
      </w:r>
      <w:r w:rsidR="003D2664" w:rsidRPr="00A11FD7">
        <w:rPr>
          <w:sz w:val="22"/>
          <w:szCs w:val="22"/>
        </w:rPr>
        <w:t xml:space="preserve">                                                                                         </w:t>
      </w:r>
    </w:p>
    <w:p w:rsidR="003D2664" w:rsidRPr="00A11FD7" w:rsidRDefault="003D2664" w:rsidP="00EC266E">
      <w:pPr>
        <w:jc w:val="center"/>
        <w:rPr>
          <w:sz w:val="22"/>
          <w:szCs w:val="22"/>
        </w:rPr>
      </w:pPr>
      <w:r w:rsidRPr="00A11FD7">
        <w:rPr>
          <w:sz w:val="22"/>
          <w:szCs w:val="22"/>
        </w:rPr>
        <w:t xml:space="preserve"> </w:t>
      </w:r>
      <w:r w:rsidR="00EC266E" w:rsidRPr="00A11FD7">
        <w:rPr>
          <w:sz w:val="22"/>
          <w:szCs w:val="22"/>
        </w:rPr>
        <w:t>D</w:t>
      </w:r>
      <w:r w:rsidR="00DF4EC5" w:rsidRPr="00A11FD7">
        <w:rPr>
          <w:sz w:val="22"/>
          <w:szCs w:val="22"/>
        </w:rPr>
        <w:t>OMINIC FRITZ</w:t>
      </w:r>
    </w:p>
    <w:p w:rsidR="003D2664" w:rsidRDefault="003D2664" w:rsidP="00EC266E">
      <w:pPr>
        <w:jc w:val="center"/>
        <w:rPr>
          <w:rStyle w:val="Strong"/>
          <w:sz w:val="22"/>
          <w:szCs w:val="22"/>
        </w:rPr>
      </w:pPr>
    </w:p>
    <w:p w:rsidR="003D2664" w:rsidRDefault="003D2664" w:rsidP="00E7612F">
      <w:pPr>
        <w:jc w:val="center"/>
        <w:rPr>
          <w:rStyle w:val="Strong"/>
          <w:sz w:val="22"/>
          <w:szCs w:val="22"/>
        </w:rPr>
      </w:pPr>
    </w:p>
    <w:p w:rsidR="008D4D54" w:rsidRPr="00FC4BB7" w:rsidRDefault="007A7784" w:rsidP="00FC4BB7">
      <w:pPr>
        <w:rPr>
          <w:b/>
          <w:bCs/>
          <w:sz w:val="22"/>
          <w:szCs w:val="22"/>
        </w:rPr>
      </w:pPr>
      <w:r>
        <w:rPr>
          <w:sz w:val="22"/>
          <w:szCs w:val="22"/>
        </w:rPr>
        <w:t xml:space="preserve">         </w:t>
      </w:r>
      <w:r w:rsidR="00FC4BB7">
        <w:rPr>
          <w:sz w:val="22"/>
          <w:szCs w:val="22"/>
        </w:rPr>
        <w:t xml:space="preserve">VICEPRIMAR </w:t>
      </w:r>
      <w:r>
        <w:rPr>
          <w:sz w:val="22"/>
          <w:szCs w:val="22"/>
        </w:rPr>
        <w:t xml:space="preserve">,                                                                                                </w:t>
      </w:r>
      <w:r w:rsidR="00FC4BB7" w:rsidRPr="00FC4BB7">
        <w:rPr>
          <w:sz w:val="22"/>
          <w:szCs w:val="22"/>
        </w:rPr>
        <w:t xml:space="preserve">DIRECTOR </w:t>
      </w:r>
      <w:r w:rsidR="00FC4BB7">
        <w:rPr>
          <w:sz w:val="22"/>
          <w:szCs w:val="22"/>
        </w:rPr>
        <w:t xml:space="preserve">G.D.G.I.M.,     </w:t>
      </w:r>
    </w:p>
    <w:p w:rsidR="008D4D54" w:rsidRDefault="007A7784" w:rsidP="008132A7">
      <w:pPr>
        <w:rPr>
          <w:bCs/>
          <w:sz w:val="22"/>
          <w:szCs w:val="22"/>
        </w:rPr>
      </w:pPr>
      <w:r w:rsidRPr="007A7784">
        <w:rPr>
          <w:bCs/>
          <w:sz w:val="22"/>
          <w:szCs w:val="22"/>
        </w:rPr>
        <w:t xml:space="preserve">       RUBEN LAȚCĂU                                                                                                MIHAI FLORESCU</w:t>
      </w:r>
    </w:p>
    <w:p w:rsidR="007A7784" w:rsidRDefault="007A7784" w:rsidP="008132A7">
      <w:pPr>
        <w:rPr>
          <w:bCs/>
          <w:sz w:val="22"/>
          <w:szCs w:val="22"/>
        </w:rPr>
      </w:pPr>
    </w:p>
    <w:p w:rsidR="002B15E7" w:rsidRDefault="002B15E7" w:rsidP="008132A7">
      <w:pPr>
        <w:rPr>
          <w:bCs/>
          <w:sz w:val="22"/>
          <w:szCs w:val="22"/>
        </w:rPr>
      </w:pPr>
    </w:p>
    <w:p w:rsidR="00952AB8" w:rsidRDefault="00952AB8" w:rsidP="008132A7">
      <w:pPr>
        <w:rPr>
          <w:bCs/>
          <w:sz w:val="22"/>
          <w:szCs w:val="22"/>
        </w:rPr>
      </w:pPr>
    </w:p>
    <w:p w:rsidR="00952AB8" w:rsidRPr="007A7784" w:rsidRDefault="00952AB8" w:rsidP="008132A7">
      <w:pPr>
        <w:rPr>
          <w:bCs/>
          <w:sz w:val="22"/>
          <w:szCs w:val="22"/>
        </w:rPr>
      </w:pPr>
    </w:p>
    <w:p w:rsidR="00840A5C" w:rsidRPr="007A7784" w:rsidRDefault="00840A5C" w:rsidP="009F4FF2">
      <w:pPr>
        <w:jc w:val="both"/>
        <w:rPr>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005E44FB" w:rsidRPr="00772E4B">
        <w:rPr>
          <w:sz w:val="12"/>
          <w:szCs w:val="12"/>
          <w:lang w:val="es-ES"/>
        </w:rPr>
        <w:tab/>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BE0CBB">
        <w:rPr>
          <w:sz w:val="12"/>
          <w:szCs w:val="12"/>
          <w:lang w:val="es-ES"/>
        </w:rPr>
        <w:t>1</w:t>
      </w:r>
      <w:r w:rsidR="00806ECD">
        <w:rPr>
          <w:sz w:val="12"/>
          <w:szCs w:val="12"/>
          <w:lang w:val="es-ES"/>
        </w:rPr>
        <w:t>, Ver. </w:t>
      </w:r>
      <w:r w:rsidR="00840A5C">
        <w:rPr>
          <w:sz w:val="12"/>
          <w:szCs w:val="12"/>
          <w:lang w:val="es-ES"/>
        </w:rPr>
        <w:t>3</w:t>
      </w:r>
    </w:p>
    <w:sectPr w:rsidR="006A6781" w:rsidSect="005E44FB">
      <w:headerReference w:type="even" r:id="rId8"/>
      <w:headerReference w:type="default" r:id="rId9"/>
      <w:footerReference w:type="default" r:id="rId10"/>
      <w:pgSz w:w="11907" w:h="16840" w:code="9"/>
      <w:pgMar w:top="142" w:right="850" w:bottom="0" w:left="851" w:header="680" w:footer="794"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27E" w:rsidRDefault="0072327E" w:rsidP="00D23031">
      <w:r>
        <w:separator/>
      </w:r>
    </w:p>
  </w:endnote>
  <w:endnote w:type="continuationSeparator" w:id="1">
    <w:p w:rsidR="0072327E" w:rsidRDefault="0072327E"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645"/>
      <w:gridCol w:w="3131"/>
      <w:gridCol w:w="3646"/>
    </w:tblGrid>
    <w:tr w:rsidR="0072327E" w:rsidTr="00D37223">
      <w:trPr>
        <w:trHeight w:val="1142"/>
      </w:trPr>
      <w:tc>
        <w:tcPr>
          <w:tcW w:w="2250" w:type="pct"/>
          <w:tcBorders>
            <w:bottom w:val="single" w:sz="4" w:space="0" w:color="4F81BD"/>
          </w:tcBorders>
        </w:tcPr>
        <w:p w:rsidR="0072327E" w:rsidRPr="00E7175C" w:rsidRDefault="0072327E" w:rsidP="00ED64DE">
          <w:pPr>
            <w:tabs>
              <w:tab w:val="left" w:pos="720"/>
              <w:tab w:val="left" w:pos="1440"/>
            </w:tabs>
            <w:rPr>
              <w:lang w:val="it-IT"/>
            </w:rPr>
          </w:pPr>
        </w:p>
      </w:tc>
      <w:tc>
        <w:tcPr>
          <w:tcW w:w="500" w:type="pct"/>
          <w:vMerge w:val="restart"/>
          <w:noWrap/>
        </w:tcPr>
        <w:p w:rsidR="0072327E" w:rsidRPr="00E7175C" w:rsidRDefault="0072327E"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72327E" w:rsidRPr="00E7175C" w:rsidRDefault="0072327E" w:rsidP="00ED64DE">
          <w:pPr>
            <w:tabs>
              <w:tab w:val="left" w:pos="720"/>
              <w:tab w:val="left" w:pos="1440"/>
            </w:tabs>
            <w:rPr>
              <w:lang w:val="it-IT"/>
            </w:rPr>
          </w:pPr>
        </w:p>
      </w:tc>
    </w:tr>
    <w:tr w:rsidR="0072327E">
      <w:trPr>
        <w:trHeight w:val="150"/>
      </w:trPr>
      <w:tc>
        <w:tcPr>
          <w:tcW w:w="2250" w:type="pct"/>
          <w:tcBorders>
            <w:top w:val="single" w:sz="4" w:space="0" w:color="4F81BD"/>
          </w:tcBorders>
        </w:tcPr>
        <w:p w:rsidR="0072327E" w:rsidRPr="00A13961" w:rsidRDefault="0072327E" w:rsidP="00A13961">
          <w:pPr>
            <w:pStyle w:val="Header"/>
            <w:rPr>
              <w:rFonts w:ascii="Arial" w:hAnsi="Arial" w:cs="Arial"/>
              <w:b/>
              <w:bCs/>
              <w:sz w:val="16"/>
              <w:szCs w:val="16"/>
            </w:rPr>
          </w:pPr>
        </w:p>
      </w:tc>
      <w:tc>
        <w:tcPr>
          <w:tcW w:w="500" w:type="pct"/>
          <w:vMerge/>
        </w:tcPr>
        <w:p w:rsidR="0072327E" w:rsidRDefault="0072327E">
          <w:pPr>
            <w:pStyle w:val="Header"/>
            <w:jc w:val="center"/>
            <w:rPr>
              <w:rFonts w:ascii="Cambria" w:hAnsi="Cambria"/>
              <w:b/>
              <w:bCs/>
            </w:rPr>
          </w:pPr>
        </w:p>
      </w:tc>
      <w:tc>
        <w:tcPr>
          <w:tcW w:w="2250" w:type="pct"/>
          <w:tcBorders>
            <w:top w:val="single" w:sz="4" w:space="0" w:color="4F81BD"/>
          </w:tcBorders>
        </w:tcPr>
        <w:p w:rsidR="0072327E" w:rsidRDefault="0072327E">
          <w:pPr>
            <w:pStyle w:val="Header"/>
            <w:rPr>
              <w:rFonts w:ascii="Cambria" w:hAnsi="Cambria"/>
              <w:b/>
              <w:bCs/>
            </w:rPr>
          </w:pPr>
        </w:p>
      </w:tc>
    </w:tr>
  </w:tbl>
  <w:p w:rsidR="0072327E" w:rsidRDefault="007232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27E" w:rsidRDefault="0072327E" w:rsidP="00D23031">
      <w:r>
        <w:separator/>
      </w:r>
    </w:p>
  </w:footnote>
  <w:footnote w:type="continuationSeparator" w:id="1">
    <w:p w:rsidR="0072327E" w:rsidRDefault="0072327E"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27E" w:rsidRDefault="0072327E">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27E" w:rsidRDefault="0072327E" w:rsidP="002B15E7">
    <w:r>
      <w:rPr>
        <w:noProof/>
        <w:lang w:eastAsia="ro-RO"/>
      </w:rPr>
      <w:drawing>
        <wp:anchor distT="0" distB="0" distL="114300" distR="114300" simplePos="0" relativeHeight="251659264" behindDoc="1" locked="0" layoutInCell="1" allowOverlap="1">
          <wp:simplePos x="0" y="0"/>
          <wp:positionH relativeFrom="column">
            <wp:posOffset>-287655</wp:posOffset>
          </wp:positionH>
          <wp:positionV relativeFrom="paragraph">
            <wp:posOffset>-271145</wp:posOffset>
          </wp:positionV>
          <wp:extent cx="817245" cy="1111885"/>
          <wp:effectExtent l="19050" t="0" r="190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7245" cy="1111885"/>
                  </a:xfrm>
                  <a:prstGeom prst="rect">
                    <a:avLst/>
                  </a:prstGeom>
                  <a:noFill/>
                  <a:ln w="9525">
                    <a:noFill/>
                    <a:miter lim="800000"/>
                    <a:headEnd/>
                    <a:tailEnd/>
                  </a:ln>
                </pic:spPr>
              </pic:pic>
            </a:graphicData>
          </a:graphic>
        </wp:anchor>
      </w:drawing>
    </w:r>
    <w:r>
      <w:t xml:space="preserve">                  </w:t>
    </w:r>
    <w:r w:rsidRPr="002C70B6">
      <w:t>ROMÂNIA</w:t>
    </w:r>
    <w:r>
      <w:tab/>
    </w:r>
    <w:r>
      <w:tab/>
    </w:r>
    <w:r>
      <w:tab/>
    </w:r>
    <w:r>
      <w:tab/>
    </w:r>
    <w:r>
      <w:tab/>
    </w:r>
    <w:r>
      <w:tab/>
    </w:r>
    <w:r>
      <w:tab/>
    </w:r>
    <w:r>
      <w:tab/>
    </w:r>
    <w:r>
      <w:tab/>
    </w:r>
  </w:p>
  <w:p w:rsidR="0072327E" w:rsidRPr="002C70B6" w:rsidRDefault="0072327E" w:rsidP="002B15E7">
    <w:r>
      <w:t xml:space="preserve">                  </w:t>
    </w:r>
    <w:r w:rsidRPr="002C70B6">
      <w:t>JUDEŢUL TIMIŞ</w:t>
    </w:r>
    <w:r>
      <w:tab/>
    </w:r>
    <w:r>
      <w:tab/>
    </w:r>
    <w:r>
      <w:tab/>
    </w:r>
    <w:r>
      <w:tab/>
    </w:r>
    <w:r>
      <w:tab/>
    </w:r>
    <w:r>
      <w:tab/>
    </w:r>
    <w:r>
      <w:tab/>
    </w:r>
    <w:r>
      <w:tab/>
    </w:r>
  </w:p>
  <w:p w:rsidR="0072327E" w:rsidRPr="002C70B6" w:rsidRDefault="0072327E" w:rsidP="002B15E7">
    <w:r>
      <w:t xml:space="preserve">                  </w:t>
    </w:r>
    <w:r w:rsidRPr="002C70B6">
      <w:t>MUNICIPIUL TIMIŞOARA</w:t>
    </w:r>
    <w:r>
      <w:tab/>
    </w:r>
    <w:r>
      <w:tab/>
    </w:r>
    <w:r>
      <w:tab/>
    </w:r>
    <w:r>
      <w:tab/>
    </w:r>
    <w:r>
      <w:tab/>
    </w:r>
    <w:r>
      <w:tab/>
      <w:t xml:space="preserve">    </w:t>
    </w:r>
  </w:p>
  <w:p w:rsidR="0072327E" w:rsidRDefault="0072327E" w:rsidP="002B15E7">
    <w:pPr>
      <w:rPr>
        <w:lang w:val="it-IT"/>
      </w:rPr>
    </w:pPr>
    <w:r>
      <w:t xml:space="preserve">                  Nr.</w:t>
    </w:r>
    <w:r w:rsidRPr="009F4FF2">
      <w:rPr>
        <w:lang w:val="it-IT"/>
      </w:rPr>
      <w:t>SC202</w:t>
    </w:r>
    <w:r>
      <w:rPr>
        <w:lang w:val="it-IT"/>
      </w:rPr>
      <w:t>2</w:t>
    </w:r>
    <w:r w:rsidRPr="00D440B9">
      <w:rPr>
        <w:lang w:val="it-IT"/>
      </w:rPr>
      <w:t>-</w:t>
    </w:r>
    <w:r>
      <w:rPr>
        <w:lang w:val="it-IT"/>
      </w:rPr>
      <w:t xml:space="preserve"> </w:t>
    </w:r>
    <w:r w:rsidR="00784E0A">
      <w:rPr>
        <w:lang w:val="it-IT"/>
      </w:rPr>
      <w:t>29911/</w:t>
    </w:r>
  </w:p>
  <w:p w:rsidR="0072327E" w:rsidRDefault="0072327E" w:rsidP="009F4FF2">
    <w:pPr>
      <w:ind w:left="720" w:firstLine="720"/>
      <w:rPr>
        <w:lang w:val="it-IT"/>
      </w:rPr>
    </w:pPr>
  </w:p>
  <w:p w:rsidR="0072327E" w:rsidRDefault="0072327E" w:rsidP="009F4FF2">
    <w:pPr>
      <w:ind w:left="720" w:firstLine="720"/>
      <w:rPr>
        <w:i/>
        <w:sz w:val="18"/>
        <w:szCs w:val="18"/>
      </w:rPr>
    </w:pPr>
  </w:p>
  <w:p w:rsidR="0072327E" w:rsidRDefault="0072327E"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02401"/>
  </w:hdrShapeDefaults>
  <w:footnotePr>
    <w:footnote w:id="0"/>
    <w:footnote w:id="1"/>
  </w:footnotePr>
  <w:endnotePr>
    <w:endnote w:id="0"/>
    <w:endnote w:id="1"/>
  </w:endnotePr>
  <w:compat/>
  <w:rsids>
    <w:rsidRoot w:val="00FC5456"/>
    <w:rsid w:val="000019A1"/>
    <w:rsid w:val="000028CE"/>
    <w:rsid w:val="00004DE9"/>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879"/>
    <w:rsid w:val="00032AB7"/>
    <w:rsid w:val="00037FAD"/>
    <w:rsid w:val="000403AE"/>
    <w:rsid w:val="0004398A"/>
    <w:rsid w:val="00044D07"/>
    <w:rsid w:val="000514F2"/>
    <w:rsid w:val="00054F55"/>
    <w:rsid w:val="000579D5"/>
    <w:rsid w:val="000642EF"/>
    <w:rsid w:val="00064608"/>
    <w:rsid w:val="00066569"/>
    <w:rsid w:val="00072CD4"/>
    <w:rsid w:val="0008126C"/>
    <w:rsid w:val="00081C44"/>
    <w:rsid w:val="00082FA0"/>
    <w:rsid w:val="00085B32"/>
    <w:rsid w:val="00085C74"/>
    <w:rsid w:val="000869F8"/>
    <w:rsid w:val="00090B01"/>
    <w:rsid w:val="00097360"/>
    <w:rsid w:val="00097C31"/>
    <w:rsid w:val="000A482E"/>
    <w:rsid w:val="000A6080"/>
    <w:rsid w:val="000A73D0"/>
    <w:rsid w:val="000B16F3"/>
    <w:rsid w:val="000B5492"/>
    <w:rsid w:val="000B6FEF"/>
    <w:rsid w:val="000C181A"/>
    <w:rsid w:val="000C3C9E"/>
    <w:rsid w:val="000C667D"/>
    <w:rsid w:val="000C7FA8"/>
    <w:rsid w:val="000E34B6"/>
    <w:rsid w:val="000E4D50"/>
    <w:rsid w:val="000E5833"/>
    <w:rsid w:val="000F47ED"/>
    <w:rsid w:val="00112D9F"/>
    <w:rsid w:val="00114025"/>
    <w:rsid w:val="00116108"/>
    <w:rsid w:val="001170EB"/>
    <w:rsid w:val="001170F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90878"/>
    <w:rsid w:val="00191776"/>
    <w:rsid w:val="00192804"/>
    <w:rsid w:val="00193BA8"/>
    <w:rsid w:val="00194EB4"/>
    <w:rsid w:val="001A0EED"/>
    <w:rsid w:val="001A4526"/>
    <w:rsid w:val="001B4961"/>
    <w:rsid w:val="001C50E6"/>
    <w:rsid w:val="001D03C3"/>
    <w:rsid w:val="001D050B"/>
    <w:rsid w:val="001D534F"/>
    <w:rsid w:val="001D5A5D"/>
    <w:rsid w:val="001D6047"/>
    <w:rsid w:val="001E13D6"/>
    <w:rsid w:val="001E154C"/>
    <w:rsid w:val="001E1705"/>
    <w:rsid w:val="001E3954"/>
    <w:rsid w:val="001E5E87"/>
    <w:rsid w:val="001F0EDF"/>
    <w:rsid w:val="001F1B48"/>
    <w:rsid w:val="001F3064"/>
    <w:rsid w:val="001F3B09"/>
    <w:rsid w:val="001F6242"/>
    <w:rsid w:val="001F752D"/>
    <w:rsid w:val="00203910"/>
    <w:rsid w:val="00205EA0"/>
    <w:rsid w:val="0020706B"/>
    <w:rsid w:val="00213927"/>
    <w:rsid w:val="002152A6"/>
    <w:rsid w:val="00221D3F"/>
    <w:rsid w:val="00224776"/>
    <w:rsid w:val="00225498"/>
    <w:rsid w:val="00233F03"/>
    <w:rsid w:val="002409D4"/>
    <w:rsid w:val="00242818"/>
    <w:rsid w:val="00245D1B"/>
    <w:rsid w:val="00253143"/>
    <w:rsid w:val="00255B61"/>
    <w:rsid w:val="00256376"/>
    <w:rsid w:val="00257592"/>
    <w:rsid w:val="00265041"/>
    <w:rsid w:val="0026583D"/>
    <w:rsid w:val="00272EA4"/>
    <w:rsid w:val="00273C96"/>
    <w:rsid w:val="00296CCD"/>
    <w:rsid w:val="002A0564"/>
    <w:rsid w:val="002A1153"/>
    <w:rsid w:val="002A2242"/>
    <w:rsid w:val="002A2FC1"/>
    <w:rsid w:val="002A3040"/>
    <w:rsid w:val="002A4C24"/>
    <w:rsid w:val="002B15E7"/>
    <w:rsid w:val="002B4B9E"/>
    <w:rsid w:val="002C1BB2"/>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4D7D"/>
    <w:rsid w:val="00300AFF"/>
    <w:rsid w:val="00303EA7"/>
    <w:rsid w:val="00311979"/>
    <w:rsid w:val="00311AC3"/>
    <w:rsid w:val="00316457"/>
    <w:rsid w:val="00320C80"/>
    <w:rsid w:val="00323FEC"/>
    <w:rsid w:val="00326832"/>
    <w:rsid w:val="00326CA4"/>
    <w:rsid w:val="00327ED0"/>
    <w:rsid w:val="003313BA"/>
    <w:rsid w:val="0033637D"/>
    <w:rsid w:val="00343116"/>
    <w:rsid w:val="003449C5"/>
    <w:rsid w:val="003459E3"/>
    <w:rsid w:val="00346D29"/>
    <w:rsid w:val="00350CF0"/>
    <w:rsid w:val="003516FB"/>
    <w:rsid w:val="0035318B"/>
    <w:rsid w:val="00353BE2"/>
    <w:rsid w:val="003604D9"/>
    <w:rsid w:val="003667E2"/>
    <w:rsid w:val="0037280F"/>
    <w:rsid w:val="00372ECD"/>
    <w:rsid w:val="00374501"/>
    <w:rsid w:val="00375541"/>
    <w:rsid w:val="0038143B"/>
    <w:rsid w:val="003817A5"/>
    <w:rsid w:val="00382277"/>
    <w:rsid w:val="00386353"/>
    <w:rsid w:val="003867E7"/>
    <w:rsid w:val="00390996"/>
    <w:rsid w:val="0039248C"/>
    <w:rsid w:val="003A1B0C"/>
    <w:rsid w:val="003A239E"/>
    <w:rsid w:val="003A29D0"/>
    <w:rsid w:val="003A2E86"/>
    <w:rsid w:val="003A7504"/>
    <w:rsid w:val="003B2475"/>
    <w:rsid w:val="003B5F8D"/>
    <w:rsid w:val="003B6474"/>
    <w:rsid w:val="003B7163"/>
    <w:rsid w:val="003B738C"/>
    <w:rsid w:val="003C487F"/>
    <w:rsid w:val="003D2664"/>
    <w:rsid w:val="003D4F5A"/>
    <w:rsid w:val="003D4FE3"/>
    <w:rsid w:val="003E35B0"/>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1721"/>
    <w:rsid w:val="0045261F"/>
    <w:rsid w:val="004546B9"/>
    <w:rsid w:val="00455DAC"/>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50AD"/>
    <w:rsid w:val="004C03B2"/>
    <w:rsid w:val="004C2F27"/>
    <w:rsid w:val="004D0772"/>
    <w:rsid w:val="004D4774"/>
    <w:rsid w:val="004D6380"/>
    <w:rsid w:val="004E6619"/>
    <w:rsid w:val="004E73AA"/>
    <w:rsid w:val="004F064E"/>
    <w:rsid w:val="004F06BC"/>
    <w:rsid w:val="004F0B59"/>
    <w:rsid w:val="005011BE"/>
    <w:rsid w:val="0050233D"/>
    <w:rsid w:val="00502810"/>
    <w:rsid w:val="00503FBB"/>
    <w:rsid w:val="005101A9"/>
    <w:rsid w:val="00514F32"/>
    <w:rsid w:val="0052608C"/>
    <w:rsid w:val="0052696D"/>
    <w:rsid w:val="005303A1"/>
    <w:rsid w:val="00533EDB"/>
    <w:rsid w:val="0054151B"/>
    <w:rsid w:val="0055027E"/>
    <w:rsid w:val="00550C16"/>
    <w:rsid w:val="005551AC"/>
    <w:rsid w:val="00555CD3"/>
    <w:rsid w:val="00556AF1"/>
    <w:rsid w:val="00557BB7"/>
    <w:rsid w:val="00571367"/>
    <w:rsid w:val="00574183"/>
    <w:rsid w:val="0057747C"/>
    <w:rsid w:val="00580587"/>
    <w:rsid w:val="00581A5D"/>
    <w:rsid w:val="0058288B"/>
    <w:rsid w:val="00594455"/>
    <w:rsid w:val="00596423"/>
    <w:rsid w:val="005A64A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7464"/>
    <w:rsid w:val="005F7C3B"/>
    <w:rsid w:val="00607D5F"/>
    <w:rsid w:val="0061156B"/>
    <w:rsid w:val="0061256C"/>
    <w:rsid w:val="0061322C"/>
    <w:rsid w:val="00615700"/>
    <w:rsid w:val="00617B3E"/>
    <w:rsid w:val="00627D63"/>
    <w:rsid w:val="00634BB9"/>
    <w:rsid w:val="00635555"/>
    <w:rsid w:val="006414C1"/>
    <w:rsid w:val="00641A2C"/>
    <w:rsid w:val="006459F4"/>
    <w:rsid w:val="006474D1"/>
    <w:rsid w:val="00651527"/>
    <w:rsid w:val="00655E09"/>
    <w:rsid w:val="006564E9"/>
    <w:rsid w:val="00664811"/>
    <w:rsid w:val="00664FE8"/>
    <w:rsid w:val="006730D1"/>
    <w:rsid w:val="00673708"/>
    <w:rsid w:val="00673CEF"/>
    <w:rsid w:val="006803B0"/>
    <w:rsid w:val="00685CCD"/>
    <w:rsid w:val="00687433"/>
    <w:rsid w:val="00687DC9"/>
    <w:rsid w:val="00692EE3"/>
    <w:rsid w:val="00693315"/>
    <w:rsid w:val="006955D4"/>
    <w:rsid w:val="006A6781"/>
    <w:rsid w:val="006A6BE9"/>
    <w:rsid w:val="006B2BB8"/>
    <w:rsid w:val="006B6F37"/>
    <w:rsid w:val="006C205F"/>
    <w:rsid w:val="006C4547"/>
    <w:rsid w:val="006C5596"/>
    <w:rsid w:val="006C5EE7"/>
    <w:rsid w:val="006F26CC"/>
    <w:rsid w:val="006F2714"/>
    <w:rsid w:val="006F44EF"/>
    <w:rsid w:val="006F68A3"/>
    <w:rsid w:val="00701F0F"/>
    <w:rsid w:val="00702175"/>
    <w:rsid w:val="00703FB4"/>
    <w:rsid w:val="00714879"/>
    <w:rsid w:val="00714DE8"/>
    <w:rsid w:val="007150E5"/>
    <w:rsid w:val="00715E0D"/>
    <w:rsid w:val="0072327E"/>
    <w:rsid w:val="00723346"/>
    <w:rsid w:val="00723C28"/>
    <w:rsid w:val="00726798"/>
    <w:rsid w:val="00731B76"/>
    <w:rsid w:val="0073257B"/>
    <w:rsid w:val="00734122"/>
    <w:rsid w:val="0073551E"/>
    <w:rsid w:val="00735630"/>
    <w:rsid w:val="00742AB2"/>
    <w:rsid w:val="0074312D"/>
    <w:rsid w:val="007435F6"/>
    <w:rsid w:val="00745DA7"/>
    <w:rsid w:val="00761804"/>
    <w:rsid w:val="00761AEC"/>
    <w:rsid w:val="00762B0D"/>
    <w:rsid w:val="00766913"/>
    <w:rsid w:val="00770CF6"/>
    <w:rsid w:val="007720E8"/>
    <w:rsid w:val="00772E4B"/>
    <w:rsid w:val="007807E7"/>
    <w:rsid w:val="00784E0A"/>
    <w:rsid w:val="00792012"/>
    <w:rsid w:val="007A0F62"/>
    <w:rsid w:val="007A52A7"/>
    <w:rsid w:val="007A63B9"/>
    <w:rsid w:val="007A7784"/>
    <w:rsid w:val="007B047C"/>
    <w:rsid w:val="007B0E88"/>
    <w:rsid w:val="007B2FF9"/>
    <w:rsid w:val="007B49BD"/>
    <w:rsid w:val="007B5396"/>
    <w:rsid w:val="007C1ACC"/>
    <w:rsid w:val="007C29FB"/>
    <w:rsid w:val="007C45D2"/>
    <w:rsid w:val="007D4CDE"/>
    <w:rsid w:val="007E5FFE"/>
    <w:rsid w:val="007F35EE"/>
    <w:rsid w:val="00800331"/>
    <w:rsid w:val="008055DD"/>
    <w:rsid w:val="00806ECD"/>
    <w:rsid w:val="00807BDF"/>
    <w:rsid w:val="008132A7"/>
    <w:rsid w:val="0081724B"/>
    <w:rsid w:val="00824D97"/>
    <w:rsid w:val="00827F3C"/>
    <w:rsid w:val="008302CB"/>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779B"/>
    <w:rsid w:val="00870E62"/>
    <w:rsid w:val="00871365"/>
    <w:rsid w:val="008730F6"/>
    <w:rsid w:val="00873972"/>
    <w:rsid w:val="00873C7D"/>
    <w:rsid w:val="00875061"/>
    <w:rsid w:val="00877046"/>
    <w:rsid w:val="00877A5C"/>
    <w:rsid w:val="00880994"/>
    <w:rsid w:val="00880DC6"/>
    <w:rsid w:val="0088406E"/>
    <w:rsid w:val="008A3AAC"/>
    <w:rsid w:val="008A5E58"/>
    <w:rsid w:val="008B00D1"/>
    <w:rsid w:val="008B02A7"/>
    <w:rsid w:val="008B2501"/>
    <w:rsid w:val="008B4EC1"/>
    <w:rsid w:val="008B6879"/>
    <w:rsid w:val="008B72D2"/>
    <w:rsid w:val="008C3114"/>
    <w:rsid w:val="008C339D"/>
    <w:rsid w:val="008D4D54"/>
    <w:rsid w:val="008E7D03"/>
    <w:rsid w:val="008F1B16"/>
    <w:rsid w:val="008F36C9"/>
    <w:rsid w:val="008F4128"/>
    <w:rsid w:val="008F6E58"/>
    <w:rsid w:val="008F72FD"/>
    <w:rsid w:val="00902140"/>
    <w:rsid w:val="009023D6"/>
    <w:rsid w:val="009112B2"/>
    <w:rsid w:val="00911B3A"/>
    <w:rsid w:val="00911C8A"/>
    <w:rsid w:val="00912227"/>
    <w:rsid w:val="00913982"/>
    <w:rsid w:val="00916933"/>
    <w:rsid w:val="00916DD0"/>
    <w:rsid w:val="009211BA"/>
    <w:rsid w:val="009227AF"/>
    <w:rsid w:val="0092416D"/>
    <w:rsid w:val="009249E9"/>
    <w:rsid w:val="00926A11"/>
    <w:rsid w:val="00930126"/>
    <w:rsid w:val="00930712"/>
    <w:rsid w:val="009310D1"/>
    <w:rsid w:val="009326BF"/>
    <w:rsid w:val="009362F6"/>
    <w:rsid w:val="00942F1E"/>
    <w:rsid w:val="00943884"/>
    <w:rsid w:val="0095185F"/>
    <w:rsid w:val="0095253E"/>
    <w:rsid w:val="00952AB8"/>
    <w:rsid w:val="00954D98"/>
    <w:rsid w:val="00954E35"/>
    <w:rsid w:val="00956754"/>
    <w:rsid w:val="00956BAF"/>
    <w:rsid w:val="00957D45"/>
    <w:rsid w:val="00964DD3"/>
    <w:rsid w:val="00970E01"/>
    <w:rsid w:val="00974955"/>
    <w:rsid w:val="0097694A"/>
    <w:rsid w:val="009828E8"/>
    <w:rsid w:val="00991CEE"/>
    <w:rsid w:val="009945DE"/>
    <w:rsid w:val="009A3637"/>
    <w:rsid w:val="009A47B6"/>
    <w:rsid w:val="009C1EC8"/>
    <w:rsid w:val="009C36E9"/>
    <w:rsid w:val="009C3B85"/>
    <w:rsid w:val="009C44FA"/>
    <w:rsid w:val="009C53D6"/>
    <w:rsid w:val="009C7F92"/>
    <w:rsid w:val="009E2BDF"/>
    <w:rsid w:val="009F0468"/>
    <w:rsid w:val="009F4FF2"/>
    <w:rsid w:val="00A01E35"/>
    <w:rsid w:val="00A11FD7"/>
    <w:rsid w:val="00A13961"/>
    <w:rsid w:val="00A159E0"/>
    <w:rsid w:val="00A176C2"/>
    <w:rsid w:val="00A210B7"/>
    <w:rsid w:val="00A22A76"/>
    <w:rsid w:val="00A25FB1"/>
    <w:rsid w:val="00A30A65"/>
    <w:rsid w:val="00A41925"/>
    <w:rsid w:val="00A46E17"/>
    <w:rsid w:val="00A63B42"/>
    <w:rsid w:val="00A66A3B"/>
    <w:rsid w:val="00A66EDF"/>
    <w:rsid w:val="00A70757"/>
    <w:rsid w:val="00A74FBB"/>
    <w:rsid w:val="00A8210A"/>
    <w:rsid w:val="00A831B3"/>
    <w:rsid w:val="00A84F7C"/>
    <w:rsid w:val="00A86054"/>
    <w:rsid w:val="00A8766C"/>
    <w:rsid w:val="00A9161E"/>
    <w:rsid w:val="00A946C6"/>
    <w:rsid w:val="00A94B9F"/>
    <w:rsid w:val="00A94C24"/>
    <w:rsid w:val="00A96753"/>
    <w:rsid w:val="00AA065A"/>
    <w:rsid w:val="00AA19DA"/>
    <w:rsid w:val="00AA2A55"/>
    <w:rsid w:val="00AA437E"/>
    <w:rsid w:val="00AA4532"/>
    <w:rsid w:val="00AA78A3"/>
    <w:rsid w:val="00AB0F31"/>
    <w:rsid w:val="00AB2BD8"/>
    <w:rsid w:val="00AB3181"/>
    <w:rsid w:val="00AB49DC"/>
    <w:rsid w:val="00AC7803"/>
    <w:rsid w:val="00AD0A2C"/>
    <w:rsid w:val="00AD0A34"/>
    <w:rsid w:val="00AD2F65"/>
    <w:rsid w:val="00AD4B8F"/>
    <w:rsid w:val="00AD6475"/>
    <w:rsid w:val="00AE1A02"/>
    <w:rsid w:val="00AE4267"/>
    <w:rsid w:val="00AE79F3"/>
    <w:rsid w:val="00AF2AB5"/>
    <w:rsid w:val="00AF2DC7"/>
    <w:rsid w:val="00AF6E2A"/>
    <w:rsid w:val="00B00DBB"/>
    <w:rsid w:val="00B033C5"/>
    <w:rsid w:val="00B03586"/>
    <w:rsid w:val="00B060C6"/>
    <w:rsid w:val="00B0798F"/>
    <w:rsid w:val="00B120B2"/>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6766E"/>
    <w:rsid w:val="00B71285"/>
    <w:rsid w:val="00B75DBE"/>
    <w:rsid w:val="00B76159"/>
    <w:rsid w:val="00B765E7"/>
    <w:rsid w:val="00B76C44"/>
    <w:rsid w:val="00B82F85"/>
    <w:rsid w:val="00B867B4"/>
    <w:rsid w:val="00B97265"/>
    <w:rsid w:val="00BA0B91"/>
    <w:rsid w:val="00BA6F83"/>
    <w:rsid w:val="00BA737E"/>
    <w:rsid w:val="00BB25A2"/>
    <w:rsid w:val="00BB494B"/>
    <w:rsid w:val="00BB598A"/>
    <w:rsid w:val="00BB61B1"/>
    <w:rsid w:val="00BB6AF6"/>
    <w:rsid w:val="00BC1BD1"/>
    <w:rsid w:val="00BC3BB7"/>
    <w:rsid w:val="00BE0CBB"/>
    <w:rsid w:val="00BF3055"/>
    <w:rsid w:val="00BF3AE7"/>
    <w:rsid w:val="00BF5AE2"/>
    <w:rsid w:val="00BF628A"/>
    <w:rsid w:val="00C03C68"/>
    <w:rsid w:val="00C042DA"/>
    <w:rsid w:val="00C06D60"/>
    <w:rsid w:val="00C138AA"/>
    <w:rsid w:val="00C14CD8"/>
    <w:rsid w:val="00C17F43"/>
    <w:rsid w:val="00C25634"/>
    <w:rsid w:val="00C25C77"/>
    <w:rsid w:val="00C25CD9"/>
    <w:rsid w:val="00C2621A"/>
    <w:rsid w:val="00C26903"/>
    <w:rsid w:val="00C3152E"/>
    <w:rsid w:val="00C34032"/>
    <w:rsid w:val="00C366FE"/>
    <w:rsid w:val="00C40C54"/>
    <w:rsid w:val="00C4172B"/>
    <w:rsid w:val="00C426EB"/>
    <w:rsid w:val="00C42B55"/>
    <w:rsid w:val="00C528A9"/>
    <w:rsid w:val="00C572A9"/>
    <w:rsid w:val="00C63D57"/>
    <w:rsid w:val="00C648AE"/>
    <w:rsid w:val="00C67ECF"/>
    <w:rsid w:val="00C777FA"/>
    <w:rsid w:val="00C77E08"/>
    <w:rsid w:val="00C826B9"/>
    <w:rsid w:val="00C82707"/>
    <w:rsid w:val="00C9011B"/>
    <w:rsid w:val="00C90C67"/>
    <w:rsid w:val="00C9447F"/>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5A99"/>
    <w:rsid w:val="00CF7CE7"/>
    <w:rsid w:val="00D06F92"/>
    <w:rsid w:val="00D07DFA"/>
    <w:rsid w:val="00D12707"/>
    <w:rsid w:val="00D13864"/>
    <w:rsid w:val="00D172BF"/>
    <w:rsid w:val="00D23031"/>
    <w:rsid w:val="00D27956"/>
    <w:rsid w:val="00D31FB5"/>
    <w:rsid w:val="00D32F4E"/>
    <w:rsid w:val="00D37223"/>
    <w:rsid w:val="00D440B9"/>
    <w:rsid w:val="00D513B1"/>
    <w:rsid w:val="00D755E9"/>
    <w:rsid w:val="00D8034A"/>
    <w:rsid w:val="00D8116B"/>
    <w:rsid w:val="00D9319B"/>
    <w:rsid w:val="00D94926"/>
    <w:rsid w:val="00D97255"/>
    <w:rsid w:val="00DA0C87"/>
    <w:rsid w:val="00DB0670"/>
    <w:rsid w:val="00DC739A"/>
    <w:rsid w:val="00DD1FD9"/>
    <w:rsid w:val="00DD4338"/>
    <w:rsid w:val="00DD720B"/>
    <w:rsid w:val="00DE29D9"/>
    <w:rsid w:val="00DE3F60"/>
    <w:rsid w:val="00DE6FB5"/>
    <w:rsid w:val="00DF17EE"/>
    <w:rsid w:val="00DF4EC5"/>
    <w:rsid w:val="00DF7CFD"/>
    <w:rsid w:val="00E06292"/>
    <w:rsid w:val="00E14975"/>
    <w:rsid w:val="00E16C4D"/>
    <w:rsid w:val="00E20449"/>
    <w:rsid w:val="00E23719"/>
    <w:rsid w:val="00E25152"/>
    <w:rsid w:val="00E253C4"/>
    <w:rsid w:val="00E26BD5"/>
    <w:rsid w:val="00E3160F"/>
    <w:rsid w:val="00E32EB1"/>
    <w:rsid w:val="00E3431C"/>
    <w:rsid w:val="00E34A5E"/>
    <w:rsid w:val="00E364D1"/>
    <w:rsid w:val="00E5004C"/>
    <w:rsid w:val="00E511FF"/>
    <w:rsid w:val="00E512B8"/>
    <w:rsid w:val="00E5731D"/>
    <w:rsid w:val="00E64517"/>
    <w:rsid w:val="00E65A77"/>
    <w:rsid w:val="00E701D5"/>
    <w:rsid w:val="00E70C99"/>
    <w:rsid w:val="00E72B9C"/>
    <w:rsid w:val="00E749C5"/>
    <w:rsid w:val="00E7612F"/>
    <w:rsid w:val="00E90860"/>
    <w:rsid w:val="00E90C24"/>
    <w:rsid w:val="00E97B4E"/>
    <w:rsid w:val="00E97EE6"/>
    <w:rsid w:val="00EA0303"/>
    <w:rsid w:val="00EA7B66"/>
    <w:rsid w:val="00EB44BD"/>
    <w:rsid w:val="00EB6AD0"/>
    <w:rsid w:val="00EB76CD"/>
    <w:rsid w:val="00EC241A"/>
    <w:rsid w:val="00EC266E"/>
    <w:rsid w:val="00ED0269"/>
    <w:rsid w:val="00ED64DE"/>
    <w:rsid w:val="00EE2D86"/>
    <w:rsid w:val="00EF0D09"/>
    <w:rsid w:val="00EF2C38"/>
    <w:rsid w:val="00EF7197"/>
    <w:rsid w:val="00F019FE"/>
    <w:rsid w:val="00F0614D"/>
    <w:rsid w:val="00F21C50"/>
    <w:rsid w:val="00F2354B"/>
    <w:rsid w:val="00F32F62"/>
    <w:rsid w:val="00F364FD"/>
    <w:rsid w:val="00F4516C"/>
    <w:rsid w:val="00F46AC3"/>
    <w:rsid w:val="00F46E91"/>
    <w:rsid w:val="00F47A95"/>
    <w:rsid w:val="00F55712"/>
    <w:rsid w:val="00F5576E"/>
    <w:rsid w:val="00F56CD9"/>
    <w:rsid w:val="00F57339"/>
    <w:rsid w:val="00F6113F"/>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4BB7"/>
    <w:rsid w:val="00FC5456"/>
    <w:rsid w:val="00FD4AD1"/>
    <w:rsid w:val="00FD66E7"/>
    <w:rsid w:val="00FD7CCC"/>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3733-592B-40F0-8B99-100B369B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1</Pages>
  <Words>553</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59</cp:revision>
  <cp:lastPrinted>2022-07-13T10:24:00Z</cp:lastPrinted>
  <dcterms:created xsi:type="dcterms:W3CDTF">2021-02-01T07:12:00Z</dcterms:created>
  <dcterms:modified xsi:type="dcterms:W3CDTF">2022-11-28T12:55:00Z</dcterms:modified>
</cp:coreProperties>
</file>