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804" w:rsidRPr="00795B2B" w:rsidRDefault="00486804" w:rsidP="00486804">
      <w:pPr>
        <w:rPr>
          <w:lang w:val="fr-FR"/>
        </w:rPr>
      </w:pPr>
      <w:r w:rsidRPr="00795B2B">
        <w:rPr>
          <w:b/>
          <w:lang w:val="fr-FR"/>
        </w:rPr>
        <w:t xml:space="preserve">MUNICIPIUL TIMIŞOARA </w:t>
      </w:r>
      <w:r w:rsidRPr="00795B2B">
        <w:rPr>
          <w:lang w:val="fr-FR"/>
        </w:rPr>
        <w:t xml:space="preserve"> </w:t>
      </w:r>
    </w:p>
    <w:p w:rsidR="00486804" w:rsidRPr="00795B2B" w:rsidRDefault="00486804" w:rsidP="00486804">
      <w:pPr>
        <w:rPr>
          <w:b/>
          <w:lang w:val="fr-FR"/>
        </w:rPr>
      </w:pPr>
      <w:r w:rsidRPr="00795B2B">
        <w:rPr>
          <w:b/>
          <w:lang w:val="fr-FR"/>
        </w:rPr>
        <w:t>DIRECŢIA PATRIMONIU</w:t>
      </w:r>
    </w:p>
    <w:p w:rsidR="00486804" w:rsidRPr="00795B2B" w:rsidRDefault="00486804" w:rsidP="00486804">
      <w:pPr>
        <w:rPr>
          <w:b/>
          <w:lang w:val="fr-FR"/>
        </w:rPr>
      </w:pPr>
      <w:r w:rsidRPr="00795B2B">
        <w:rPr>
          <w:b/>
          <w:lang w:val="fr-FR"/>
        </w:rPr>
        <w:t xml:space="preserve">BIROUL CLĂDIRI-TERENURI                                                              </w:t>
      </w:r>
    </w:p>
    <w:p w:rsidR="00486804" w:rsidRPr="00795B2B" w:rsidRDefault="00486804" w:rsidP="00486804">
      <w:pPr>
        <w:rPr>
          <w:lang w:val="pt-BR"/>
        </w:rPr>
      </w:pPr>
      <w:r w:rsidRPr="00795B2B">
        <w:rPr>
          <w:b/>
          <w:lang w:val="fr-FR"/>
        </w:rPr>
        <w:t xml:space="preserve">Nr. </w:t>
      </w:r>
      <w:r w:rsidRPr="00795B2B">
        <w:rPr>
          <w:lang w:val="pt-BR"/>
        </w:rPr>
        <w:t>SC2023-</w:t>
      </w:r>
      <w:r w:rsidR="008759DA">
        <w:rPr>
          <w:lang w:val="pt-BR"/>
        </w:rPr>
        <w:t xml:space="preserve">9256 </w:t>
      </w:r>
      <w:r>
        <w:rPr>
          <w:lang w:val="pt-BR"/>
        </w:rPr>
        <w:t>din</w:t>
      </w:r>
      <w:r w:rsidR="008759DA">
        <w:rPr>
          <w:lang w:val="pt-BR"/>
        </w:rPr>
        <w:t xml:space="preserve"> 0</w:t>
      </w:r>
      <w:r w:rsidR="006B19F8">
        <w:rPr>
          <w:lang w:val="pt-BR"/>
        </w:rPr>
        <w:t>8.05</w:t>
      </w:r>
      <w:r w:rsidRPr="00795B2B">
        <w:rPr>
          <w:lang w:val="pt-BR"/>
        </w:rPr>
        <w:t xml:space="preserve">.2023                  </w:t>
      </w:r>
    </w:p>
    <w:p w:rsidR="00486804" w:rsidRDefault="00486804" w:rsidP="00486804">
      <w:pPr>
        <w:rPr>
          <w:lang w:val="pt-BR"/>
        </w:rPr>
      </w:pPr>
    </w:p>
    <w:p w:rsidR="001F589E" w:rsidRPr="00795B2B" w:rsidRDefault="001F589E" w:rsidP="00486804">
      <w:pPr>
        <w:rPr>
          <w:lang w:val="pt-BR"/>
        </w:rPr>
      </w:pPr>
    </w:p>
    <w:p w:rsidR="00486804" w:rsidRDefault="00486804" w:rsidP="00486804">
      <w:pPr>
        <w:rPr>
          <w:lang w:val="pt-BR"/>
        </w:rPr>
      </w:pPr>
    </w:p>
    <w:p w:rsidR="00486804" w:rsidRPr="00195116" w:rsidRDefault="00486804" w:rsidP="00486804">
      <w:pPr>
        <w:pStyle w:val="NoSpacing"/>
        <w:rPr>
          <w:b/>
          <w:sz w:val="26"/>
          <w:szCs w:val="26"/>
          <w:lang w:val="fr-FR"/>
        </w:rPr>
      </w:pPr>
      <w:r w:rsidRPr="00075A1A">
        <w:rPr>
          <w:sz w:val="26"/>
          <w:szCs w:val="26"/>
          <w:lang w:val="fr-FR"/>
        </w:rPr>
        <w:t xml:space="preserve"> </w:t>
      </w:r>
      <w:r>
        <w:rPr>
          <w:lang w:val="fr-FR"/>
        </w:rPr>
        <w:tab/>
      </w:r>
      <w:r>
        <w:rPr>
          <w:lang w:val="fr-FR"/>
        </w:rPr>
        <w:tab/>
      </w:r>
      <w:r>
        <w:rPr>
          <w:lang w:val="fr-FR"/>
        </w:rPr>
        <w:tab/>
        <w:t xml:space="preserve">                       </w:t>
      </w:r>
      <w:r w:rsidRPr="00556A72">
        <w:rPr>
          <w:lang w:val="fr-FR"/>
        </w:rPr>
        <w:t xml:space="preserve"> </w:t>
      </w:r>
      <w:r w:rsidRPr="00195116">
        <w:rPr>
          <w:b/>
          <w:sz w:val="26"/>
          <w:szCs w:val="26"/>
          <w:lang w:val="fr-FR"/>
        </w:rPr>
        <w:t>RAPORT de SPECIALITATE,</w:t>
      </w:r>
    </w:p>
    <w:p w:rsidR="00486804" w:rsidRPr="00195116" w:rsidRDefault="00486804" w:rsidP="00486804">
      <w:pPr>
        <w:jc w:val="center"/>
        <w:rPr>
          <w:b/>
          <w:bCs/>
          <w:color w:val="000000"/>
        </w:rPr>
      </w:pPr>
      <w:r>
        <w:rPr>
          <w:b/>
          <w:bCs/>
          <w:color w:val="000000"/>
          <w:lang w:val="pt-BR"/>
        </w:rPr>
        <w:t xml:space="preserve">  </w:t>
      </w:r>
      <w:r w:rsidRPr="001D0B31">
        <w:rPr>
          <w:b/>
          <w:bCs/>
          <w:color w:val="000000"/>
          <w:lang w:val="pt-BR"/>
        </w:rPr>
        <w:t xml:space="preserve"> </w:t>
      </w:r>
      <w:r w:rsidRPr="00195116">
        <w:rPr>
          <w:b/>
          <w:bCs/>
          <w:color w:val="000000"/>
          <w:lang w:val="pt-BR"/>
        </w:rPr>
        <w:t xml:space="preserve">privind </w:t>
      </w:r>
      <w:r w:rsidRPr="00195116">
        <w:rPr>
          <w:b/>
        </w:rPr>
        <w:t xml:space="preserve">modificarea părţilor contractante din Contractul de concesiune nr.2 din 26.09.2007, încheiat între Municipiul Timișoara și S.C. AGN </w:t>
      </w:r>
      <w:r w:rsidR="00195116" w:rsidRPr="00195116">
        <w:rPr>
          <w:b/>
        </w:rPr>
        <w:t xml:space="preserve">GROUP </w:t>
      </w:r>
      <w:r w:rsidRPr="00195116">
        <w:rPr>
          <w:b/>
        </w:rPr>
        <w:t>S.R.L.</w:t>
      </w:r>
      <w:r w:rsidRPr="00195116">
        <w:rPr>
          <w:b/>
          <w:bCs/>
          <w:color w:val="000000"/>
        </w:rPr>
        <w:t xml:space="preserve">  </w:t>
      </w:r>
    </w:p>
    <w:p w:rsidR="00486804" w:rsidRPr="00195116" w:rsidRDefault="00486804" w:rsidP="00486804">
      <w:pPr>
        <w:jc w:val="center"/>
        <w:rPr>
          <w:b/>
          <w:bCs/>
          <w:color w:val="000000"/>
        </w:rPr>
      </w:pPr>
    </w:p>
    <w:p w:rsidR="00486804" w:rsidRPr="00195116" w:rsidRDefault="00486804" w:rsidP="00486804">
      <w:pPr>
        <w:tabs>
          <w:tab w:val="left" w:pos="810"/>
          <w:tab w:val="left" w:pos="1710"/>
        </w:tabs>
        <w:ind w:right="245" w:hanging="283"/>
        <w:jc w:val="both"/>
        <w:rPr>
          <w:rFonts w:eastAsia="Arial"/>
          <w:sz w:val="22"/>
          <w:szCs w:val="22"/>
        </w:rPr>
      </w:pPr>
      <w:r>
        <w:rPr>
          <w:rFonts w:eastAsia="Calibri"/>
        </w:rPr>
        <w:tab/>
      </w:r>
      <w:r>
        <w:rPr>
          <w:rFonts w:eastAsia="Calibri"/>
        </w:rPr>
        <w:tab/>
      </w:r>
      <w:r w:rsidRPr="00195116">
        <w:rPr>
          <w:rFonts w:eastAsia="Calibri"/>
          <w:sz w:val="22"/>
          <w:szCs w:val="22"/>
        </w:rPr>
        <w:t>Având în vedere Referatul de aprobare a proiectului de hotărâre nr.</w:t>
      </w:r>
      <w:r w:rsidRPr="00195116">
        <w:rPr>
          <w:sz w:val="22"/>
          <w:szCs w:val="22"/>
        </w:rPr>
        <w:t>SC2023-</w:t>
      </w:r>
      <w:r w:rsidR="008759DA">
        <w:rPr>
          <w:sz w:val="22"/>
          <w:szCs w:val="22"/>
        </w:rPr>
        <w:t xml:space="preserve">9256 </w:t>
      </w:r>
      <w:r w:rsidRPr="00195116">
        <w:rPr>
          <w:sz w:val="22"/>
          <w:szCs w:val="22"/>
        </w:rPr>
        <w:t>din</w:t>
      </w:r>
      <w:r w:rsidR="008759DA">
        <w:rPr>
          <w:sz w:val="22"/>
          <w:szCs w:val="22"/>
        </w:rPr>
        <w:t xml:space="preserve"> 07.</w:t>
      </w:r>
      <w:r w:rsidRPr="00195116">
        <w:rPr>
          <w:sz w:val="22"/>
          <w:szCs w:val="22"/>
        </w:rPr>
        <w:t xml:space="preserve">04.2023, </w:t>
      </w:r>
      <w:r w:rsidRPr="00195116">
        <w:rPr>
          <w:rFonts w:eastAsia="Calibri"/>
          <w:sz w:val="22"/>
          <w:szCs w:val="22"/>
        </w:rPr>
        <w:t xml:space="preserve">al Primarului Municipiului Timișoara și Proiectul de hotărâre, privind </w:t>
      </w:r>
      <w:proofErr w:type="spellStart"/>
      <w:r w:rsidRPr="00195116">
        <w:rPr>
          <w:sz w:val="22"/>
          <w:szCs w:val="22"/>
          <w:lang w:val="fr-FR"/>
        </w:rPr>
        <w:t>aprobarea</w:t>
      </w:r>
      <w:proofErr w:type="spellEnd"/>
      <w:r w:rsidRPr="00195116">
        <w:rPr>
          <w:sz w:val="22"/>
          <w:szCs w:val="22"/>
          <w:lang w:val="fr-FR"/>
        </w:rPr>
        <w:t xml:space="preserve"> </w:t>
      </w:r>
      <w:proofErr w:type="spellStart"/>
      <w:r w:rsidRPr="00195116">
        <w:rPr>
          <w:sz w:val="22"/>
          <w:szCs w:val="22"/>
          <w:lang w:val="fr-FR"/>
        </w:rPr>
        <w:t>modificării</w:t>
      </w:r>
      <w:proofErr w:type="spellEnd"/>
      <w:r w:rsidRPr="00195116">
        <w:rPr>
          <w:sz w:val="22"/>
          <w:szCs w:val="22"/>
          <w:lang w:val="fr-FR"/>
        </w:rPr>
        <w:t xml:space="preserve"> </w:t>
      </w:r>
      <w:proofErr w:type="spellStart"/>
      <w:r w:rsidRPr="00195116">
        <w:rPr>
          <w:sz w:val="22"/>
          <w:szCs w:val="22"/>
          <w:lang w:val="fr-FR"/>
        </w:rPr>
        <w:t>prin</w:t>
      </w:r>
      <w:proofErr w:type="spellEnd"/>
      <w:r w:rsidRPr="00195116">
        <w:rPr>
          <w:sz w:val="22"/>
          <w:szCs w:val="22"/>
          <w:lang w:val="fr-FR"/>
        </w:rPr>
        <w:t xml:space="preserve"> </w:t>
      </w:r>
      <w:proofErr w:type="spellStart"/>
      <w:r w:rsidRPr="00195116">
        <w:rPr>
          <w:sz w:val="22"/>
          <w:szCs w:val="22"/>
          <w:lang w:val="fr-FR"/>
        </w:rPr>
        <w:t>act</w:t>
      </w:r>
      <w:proofErr w:type="spellEnd"/>
      <w:r w:rsidRPr="00195116">
        <w:rPr>
          <w:sz w:val="22"/>
          <w:szCs w:val="22"/>
          <w:lang w:val="fr-FR"/>
        </w:rPr>
        <w:t xml:space="preserve"> </w:t>
      </w:r>
      <w:proofErr w:type="spellStart"/>
      <w:r w:rsidRPr="00195116">
        <w:rPr>
          <w:sz w:val="22"/>
          <w:szCs w:val="22"/>
          <w:lang w:val="fr-FR"/>
        </w:rPr>
        <w:t>adi</w:t>
      </w:r>
      <w:proofErr w:type="spellEnd"/>
      <w:r w:rsidRPr="00195116">
        <w:rPr>
          <w:sz w:val="22"/>
          <w:szCs w:val="22"/>
          <w:lang w:val="fr-FR"/>
        </w:rPr>
        <w:t>ț</w:t>
      </w:r>
      <w:proofErr w:type="spellStart"/>
      <w:r w:rsidRPr="00195116">
        <w:rPr>
          <w:sz w:val="22"/>
          <w:szCs w:val="22"/>
          <w:lang w:val="fr-FR"/>
        </w:rPr>
        <w:t>ional</w:t>
      </w:r>
      <w:proofErr w:type="spellEnd"/>
      <w:r w:rsidRPr="00195116">
        <w:rPr>
          <w:sz w:val="22"/>
          <w:szCs w:val="22"/>
          <w:lang w:val="fr-FR"/>
        </w:rPr>
        <w:t xml:space="preserve"> a </w:t>
      </w:r>
      <w:proofErr w:type="spellStart"/>
      <w:r w:rsidRPr="00195116">
        <w:rPr>
          <w:sz w:val="22"/>
          <w:szCs w:val="22"/>
          <w:lang w:val="fr-FR"/>
        </w:rPr>
        <w:t>Contractului</w:t>
      </w:r>
      <w:proofErr w:type="spellEnd"/>
      <w:r w:rsidRPr="00195116">
        <w:rPr>
          <w:sz w:val="22"/>
          <w:szCs w:val="22"/>
          <w:lang w:val="fr-FR"/>
        </w:rPr>
        <w:t xml:space="preserve"> de </w:t>
      </w:r>
      <w:proofErr w:type="spellStart"/>
      <w:r w:rsidRPr="00195116">
        <w:rPr>
          <w:sz w:val="22"/>
          <w:szCs w:val="22"/>
          <w:lang w:val="fr-FR"/>
        </w:rPr>
        <w:t>concesiune</w:t>
      </w:r>
      <w:proofErr w:type="spellEnd"/>
      <w:r w:rsidRPr="00195116">
        <w:rPr>
          <w:sz w:val="22"/>
          <w:szCs w:val="22"/>
          <w:lang w:val="fr-FR"/>
        </w:rPr>
        <w:t xml:space="preserve"> nr.2 </w:t>
      </w:r>
      <w:proofErr w:type="spellStart"/>
      <w:r w:rsidRPr="00195116">
        <w:rPr>
          <w:sz w:val="22"/>
          <w:szCs w:val="22"/>
          <w:lang w:val="fr-FR"/>
        </w:rPr>
        <w:t>din</w:t>
      </w:r>
      <w:proofErr w:type="spellEnd"/>
      <w:r w:rsidRPr="00195116">
        <w:rPr>
          <w:sz w:val="22"/>
          <w:szCs w:val="22"/>
          <w:lang w:val="fr-FR"/>
        </w:rPr>
        <w:t xml:space="preserve"> 26.09.2007, </w:t>
      </w:r>
      <w:proofErr w:type="spellStart"/>
      <w:r w:rsidRPr="00195116">
        <w:rPr>
          <w:sz w:val="22"/>
          <w:szCs w:val="22"/>
          <w:lang w:val="fr-FR"/>
        </w:rPr>
        <w:t>încheiat</w:t>
      </w:r>
      <w:proofErr w:type="spellEnd"/>
      <w:r w:rsidRPr="00195116">
        <w:rPr>
          <w:sz w:val="22"/>
          <w:szCs w:val="22"/>
          <w:lang w:val="fr-FR"/>
        </w:rPr>
        <w:t xml:space="preserve"> </w:t>
      </w:r>
      <w:proofErr w:type="spellStart"/>
      <w:r w:rsidRPr="00195116">
        <w:rPr>
          <w:sz w:val="22"/>
          <w:szCs w:val="22"/>
          <w:lang w:val="fr-FR"/>
        </w:rPr>
        <w:t>între</w:t>
      </w:r>
      <w:proofErr w:type="spellEnd"/>
      <w:r w:rsidRPr="00195116">
        <w:rPr>
          <w:sz w:val="22"/>
          <w:szCs w:val="22"/>
          <w:lang w:val="fr-FR"/>
        </w:rPr>
        <w:t xml:space="preserve"> </w:t>
      </w:r>
      <w:proofErr w:type="spellStart"/>
      <w:r w:rsidRPr="00195116">
        <w:rPr>
          <w:sz w:val="22"/>
          <w:szCs w:val="22"/>
          <w:lang w:val="fr-FR"/>
        </w:rPr>
        <w:t>Municipiul</w:t>
      </w:r>
      <w:proofErr w:type="spellEnd"/>
      <w:r w:rsidRPr="00195116">
        <w:rPr>
          <w:sz w:val="22"/>
          <w:szCs w:val="22"/>
          <w:lang w:val="fr-FR"/>
        </w:rPr>
        <w:t xml:space="preserve"> </w:t>
      </w:r>
      <w:proofErr w:type="spellStart"/>
      <w:r w:rsidRPr="00195116">
        <w:rPr>
          <w:sz w:val="22"/>
          <w:szCs w:val="22"/>
          <w:lang w:val="fr-FR"/>
        </w:rPr>
        <w:t>Timi</w:t>
      </w:r>
      <w:proofErr w:type="spellEnd"/>
      <w:r w:rsidRPr="00195116">
        <w:rPr>
          <w:sz w:val="22"/>
          <w:szCs w:val="22"/>
          <w:lang w:val="fr-FR"/>
        </w:rPr>
        <w:t>ș</w:t>
      </w:r>
      <w:proofErr w:type="spellStart"/>
      <w:r w:rsidRPr="00195116">
        <w:rPr>
          <w:sz w:val="22"/>
          <w:szCs w:val="22"/>
          <w:lang w:val="fr-FR"/>
        </w:rPr>
        <w:t>oara</w:t>
      </w:r>
      <w:proofErr w:type="spellEnd"/>
      <w:r w:rsidRPr="00195116">
        <w:rPr>
          <w:sz w:val="22"/>
          <w:szCs w:val="22"/>
          <w:lang w:val="fr-FR"/>
        </w:rPr>
        <w:t xml:space="preserve"> și </w:t>
      </w:r>
      <w:proofErr w:type="spellStart"/>
      <w:r w:rsidRPr="00195116">
        <w:rPr>
          <w:sz w:val="22"/>
          <w:szCs w:val="22"/>
          <w:lang w:val="fr-FR"/>
        </w:rPr>
        <w:t>societatea</w:t>
      </w:r>
      <w:proofErr w:type="spellEnd"/>
      <w:r w:rsidRPr="00195116">
        <w:rPr>
          <w:sz w:val="22"/>
          <w:szCs w:val="22"/>
          <w:lang w:val="fr-FR"/>
        </w:rPr>
        <w:t xml:space="preserve"> AGN </w:t>
      </w:r>
      <w:r w:rsidR="00195116" w:rsidRPr="00195116">
        <w:rPr>
          <w:sz w:val="22"/>
          <w:szCs w:val="22"/>
          <w:lang w:val="fr-FR"/>
        </w:rPr>
        <w:t>Group</w:t>
      </w:r>
      <w:r w:rsidRPr="00195116">
        <w:rPr>
          <w:sz w:val="22"/>
          <w:szCs w:val="22"/>
          <w:lang w:val="fr-FR"/>
        </w:rPr>
        <w:t xml:space="preserve"> S.R.L., </w:t>
      </w:r>
      <w:r w:rsidRPr="00195116">
        <w:rPr>
          <w:rFonts w:eastAsia="Calibri"/>
          <w:sz w:val="22"/>
          <w:szCs w:val="22"/>
        </w:rPr>
        <w:t>facem următoarele precizări:</w:t>
      </w:r>
      <w:r w:rsidRPr="00195116">
        <w:rPr>
          <w:rFonts w:eastAsia="Arial"/>
          <w:sz w:val="22"/>
          <w:szCs w:val="22"/>
        </w:rPr>
        <w:t xml:space="preserve">           </w:t>
      </w:r>
    </w:p>
    <w:p w:rsidR="00486804" w:rsidRPr="00195116" w:rsidRDefault="00486804" w:rsidP="00486804">
      <w:pPr>
        <w:pStyle w:val="NoSpacing"/>
        <w:ind w:firstLine="720"/>
        <w:jc w:val="both"/>
        <w:rPr>
          <w:bCs/>
          <w:color w:val="000000"/>
          <w:sz w:val="22"/>
          <w:szCs w:val="22"/>
          <w:lang w:val="pt-BR"/>
        </w:rPr>
      </w:pPr>
      <w:r w:rsidRPr="00195116">
        <w:rPr>
          <w:rFonts w:eastAsia="Arial"/>
          <w:sz w:val="22"/>
          <w:szCs w:val="22"/>
        </w:rPr>
        <w:t xml:space="preserve">Prin cererea înregistrată la Primăria Municipiului Timișoara cu </w:t>
      </w:r>
      <w:r w:rsidRPr="00195116">
        <w:rPr>
          <w:sz w:val="22"/>
          <w:szCs w:val="22"/>
        </w:rPr>
        <w:t xml:space="preserve">nr.MTM2023-3498 din 10.03.2023, </w:t>
      </w:r>
      <w:proofErr w:type="spellStart"/>
      <w:r w:rsidRPr="00195116">
        <w:rPr>
          <w:sz w:val="22"/>
          <w:szCs w:val="22"/>
          <w:lang w:val="fr-FR"/>
        </w:rPr>
        <w:t>societatea</w:t>
      </w:r>
      <w:proofErr w:type="spellEnd"/>
      <w:r w:rsidRPr="00195116">
        <w:rPr>
          <w:sz w:val="22"/>
          <w:szCs w:val="22"/>
          <w:lang w:val="fr-FR"/>
        </w:rPr>
        <w:t xml:space="preserve"> </w:t>
      </w:r>
      <w:proofErr w:type="spellStart"/>
      <w:r w:rsidR="00247C5E" w:rsidRPr="00195116">
        <w:rPr>
          <w:sz w:val="22"/>
          <w:szCs w:val="22"/>
          <w:lang w:val="fr-FR"/>
        </w:rPr>
        <w:t>Aitoro</w:t>
      </w:r>
      <w:proofErr w:type="spellEnd"/>
      <w:r w:rsidR="00247C5E" w:rsidRPr="00195116">
        <w:rPr>
          <w:sz w:val="22"/>
          <w:szCs w:val="22"/>
          <w:lang w:val="fr-FR"/>
        </w:rPr>
        <w:t xml:space="preserve"> </w:t>
      </w:r>
      <w:proofErr w:type="spellStart"/>
      <w:r w:rsidR="00247C5E" w:rsidRPr="00195116">
        <w:rPr>
          <w:sz w:val="22"/>
          <w:szCs w:val="22"/>
          <w:lang w:val="fr-FR"/>
        </w:rPr>
        <w:t>Imobiliare</w:t>
      </w:r>
      <w:proofErr w:type="spellEnd"/>
      <w:r w:rsidR="0091652D" w:rsidRPr="00195116">
        <w:rPr>
          <w:sz w:val="22"/>
          <w:szCs w:val="22"/>
          <w:lang w:val="fr-FR"/>
        </w:rPr>
        <w:t xml:space="preserve"> S.R.L.</w:t>
      </w:r>
      <w:r w:rsidRPr="00195116">
        <w:rPr>
          <w:sz w:val="22"/>
          <w:szCs w:val="22"/>
          <w:lang w:val="fr-FR"/>
        </w:rPr>
        <w:t xml:space="preserve">, </w:t>
      </w:r>
      <w:proofErr w:type="spellStart"/>
      <w:r w:rsidR="00247C5E" w:rsidRPr="00195116">
        <w:rPr>
          <w:sz w:val="22"/>
          <w:szCs w:val="22"/>
          <w:lang w:val="fr-FR"/>
        </w:rPr>
        <w:t>prin</w:t>
      </w:r>
      <w:proofErr w:type="spellEnd"/>
      <w:r w:rsidR="00247C5E" w:rsidRPr="00195116">
        <w:rPr>
          <w:sz w:val="22"/>
          <w:szCs w:val="22"/>
          <w:lang w:val="fr-FR"/>
        </w:rPr>
        <w:t xml:space="preserve"> </w:t>
      </w:r>
      <w:proofErr w:type="spellStart"/>
      <w:r w:rsidR="00247C5E" w:rsidRPr="00195116">
        <w:rPr>
          <w:sz w:val="22"/>
          <w:szCs w:val="22"/>
          <w:lang w:val="fr-FR"/>
        </w:rPr>
        <w:t>administrator</w:t>
      </w:r>
      <w:proofErr w:type="spellEnd"/>
      <w:r w:rsidR="00247C5E" w:rsidRPr="00195116">
        <w:rPr>
          <w:sz w:val="22"/>
          <w:szCs w:val="22"/>
          <w:lang w:val="fr-FR"/>
        </w:rPr>
        <w:t xml:space="preserve"> </w:t>
      </w:r>
      <w:proofErr w:type="spellStart"/>
      <w:r w:rsidR="00247C5E" w:rsidRPr="00195116">
        <w:rPr>
          <w:sz w:val="22"/>
          <w:szCs w:val="22"/>
          <w:lang w:val="fr-FR"/>
        </w:rPr>
        <w:t>Aitor</w:t>
      </w:r>
      <w:proofErr w:type="spellEnd"/>
      <w:r w:rsidR="00247C5E" w:rsidRPr="00195116">
        <w:rPr>
          <w:sz w:val="22"/>
          <w:szCs w:val="22"/>
          <w:lang w:val="fr-FR"/>
        </w:rPr>
        <w:t xml:space="preserve"> Aaron Jonathan</w:t>
      </w:r>
      <w:r w:rsidRPr="00195116">
        <w:rPr>
          <w:sz w:val="22"/>
          <w:szCs w:val="22"/>
          <w:lang w:val="fr-FR"/>
        </w:rPr>
        <w:t xml:space="preserve">, </w:t>
      </w:r>
      <w:r w:rsidRPr="00195116">
        <w:rPr>
          <w:sz w:val="22"/>
          <w:szCs w:val="22"/>
        </w:rPr>
        <w:t>ne informează că, în baza Contractului de vânzare autentificat sub nr.1523 din 16.09.2022, la Biroul Indiv</w:t>
      </w:r>
      <w:r w:rsidR="00247C5E" w:rsidRPr="00195116">
        <w:rPr>
          <w:sz w:val="22"/>
          <w:szCs w:val="22"/>
        </w:rPr>
        <w:t xml:space="preserve">idual Notarial ”Dzaka Massimo”, </w:t>
      </w:r>
      <w:r w:rsidRPr="00195116">
        <w:rPr>
          <w:sz w:val="22"/>
          <w:szCs w:val="22"/>
        </w:rPr>
        <w:t>sunt proprietari ai construcțiilor existente pe terenul înscris C.F. nr.4</w:t>
      </w:r>
      <w:r w:rsidR="00247C5E" w:rsidRPr="00195116">
        <w:rPr>
          <w:sz w:val="22"/>
          <w:szCs w:val="22"/>
        </w:rPr>
        <w:t>00784</w:t>
      </w:r>
      <w:r w:rsidRPr="00195116">
        <w:rPr>
          <w:sz w:val="22"/>
          <w:szCs w:val="22"/>
        </w:rPr>
        <w:t>-Timișoara</w:t>
      </w:r>
      <w:r w:rsidR="00247C5E" w:rsidRPr="00195116">
        <w:rPr>
          <w:sz w:val="22"/>
          <w:szCs w:val="22"/>
        </w:rPr>
        <w:t>(conversie a C.F. nr.139819)</w:t>
      </w:r>
      <w:r w:rsidRPr="00195116">
        <w:rPr>
          <w:sz w:val="22"/>
          <w:szCs w:val="22"/>
        </w:rPr>
        <w:t>,</w:t>
      </w:r>
      <w:r w:rsidR="00247C5E" w:rsidRPr="00195116">
        <w:rPr>
          <w:sz w:val="22"/>
          <w:szCs w:val="22"/>
        </w:rPr>
        <w:t xml:space="preserve"> nr. topo.1723/2/1/1/1/1/b/2/b/1</w:t>
      </w:r>
      <w:r w:rsidR="001F589E">
        <w:rPr>
          <w:sz w:val="22"/>
          <w:szCs w:val="22"/>
        </w:rPr>
        <w:t>, inclusiv, cele existente pe t</w:t>
      </w:r>
      <w:r w:rsidR="00247C5E" w:rsidRPr="00195116">
        <w:rPr>
          <w:sz w:val="22"/>
          <w:szCs w:val="22"/>
        </w:rPr>
        <w:t>erenul în suprafață de 60 mp,</w:t>
      </w:r>
      <w:r w:rsidRPr="00195116">
        <w:rPr>
          <w:sz w:val="22"/>
          <w:szCs w:val="22"/>
        </w:rPr>
        <w:t xml:space="preserve"> care face obiectul</w:t>
      </w:r>
      <w:r w:rsidR="00247C5E" w:rsidRPr="00195116">
        <w:rPr>
          <w:sz w:val="22"/>
          <w:szCs w:val="22"/>
        </w:rPr>
        <w:t xml:space="preserve"> Contractului de concesiune nr.2</w:t>
      </w:r>
      <w:r w:rsidRPr="00195116">
        <w:rPr>
          <w:sz w:val="22"/>
          <w:szCs w:val="22"/>
        </w:rPr>
        <w:t xml:space="preserve"> din </w:t>
      </w:r>
      <w:r w:rsidR="00247C5E" w:rsidRPr="00195116">
        <w:rPr>
          <w:sz w:val="22"/>
          <w:szCs w:val="22"/>
        </w:rPr>
        <w:t>26.09.2007</w:t>
      </w:r>
      <w:r w:rsidRPr="00195116">
        <w:rPr>
          <w:sz w:val="22"/>
          <w:szCs w:val="22"/>
        </w:rPr>
        <w:t xml:space="preserve">, modificat prin Actul adițional nr.1 din </w:t>
      </w:r>
      <w:r w:rsidR="00247C5E" w:rsidRPr="00195116">
        <w:rPr>
          <w:sz w:val="22"/>
          <w:szCs w:val="22"/>
        </w:rPr>
        <w:t>19.03.2012</w:t>
      </w:r>
      <w:r w:rsidRPr="00195116">
        <w:rPr>
          <w:sz w:val="22"/>
          <w:szCs w:val="22"/>
        </w:rPr>
        <w:t xml:space="preserve">.  </w:t>
      </w:r>
    </w:p>
    <w:p w:rsidR="00486804" w:rsidRPr="00195116" w:rsidRDefault="00486804" w:rsidP="00486804">
      <w:pPr>
        <w:autoSpaceDE w:val="0"/>
        <w:autoSpaceDN w:val="0"/>
        <w:adjustRightInd w:val="0"/>
        <w:jc w:val="both"/>
        <w:rPr>
          <w:color w:val="000000"/>
          <w:sz w:val="22"/>
          <w:szCs w:val="22"/>
        </w:rPr>
      </w:pPr>
      <w:r w:rsidRPr="00195116">
        <w:rPr>
          <w:sz w:val="22"/>
          <w:szCs w:val="22"/>
        </w:rPr>
        <w:t xml:space="preserve">          </w:t>
      </w:r>
      <w:r w:rsidRPr="00195116">
        <w:rPr>
          <w:b/>
          <w:sz w:val="22"/>
          <w:szCs w:val="22"/>
        </w:rPr>
        <w:t xml:space="preserve">  </w:t>
      </w:r>
      <w:r w:rsidRPr="00195116">
        <w:rPr>
          <w:sz w:val="22"/>
          <w:szCs w:val="22"/>
        </w:rPr>
        <w:t>Prin H.C.L. nr.</w:t>
      </w:r>
      <w:r w:rsidR="008B2B29" w:rsidRPr="00195116">
        <w:rPr>
          <w:sz w:val="22"/>
          <w:szCs w:val="22"/>
        </w:rPr>
        <w:t>250 din 31.07.2007</w:t>
      </w:r>
      <w:r w:rsidRPr="00195116">
        <w:rPr>
          <w:sz w:val="22"/>
          <w:szCs w:val="22"/>
        </w:rPr>
        <w:t>, s-a</w:t>
      </w:r>
      <w:r w:rsidRPr="00195116">
        <w:rPr>
          <w:color w:val="000000"/>
          <w:sz w:val="22"/>
          <w:szCs w:val="22"/>
        </w:rPr>
        <w:t xml:space="preserve"> aprobat atribuirea prin contract de concesiune fără licitație publică către S.C.  </w:t>
      </w:r>
      <w:r w:rsidR="008B2B29" w:rsidRPr="00195116">
        <w:rPr>
          <w:color w:val="000000"/>
          <w:sz w:val="22"/>
          <w:szCs w:val="22"/>
        </w:rPr>
        <w:t xml:space="preserve">AGN GROUP </w:t>
      </w:r>
      <w:r w:rsidRPr="00195116">
        <w:rPr>
          <w:color w:val="000000"/>
          <w:sz w:val="22"/>
          <w:szCs w:val="22"/>
        </w:rPr>
        <w:t xml:space="preserve">S.R.L. a terenului în suprafață de </w:t>
      </w:r>
      <w:r w:rsidR="008B2B29" w:rsidRPr="00195116">
        <w:rPr>
          <w:color w:val="000000"/>
          <w:sz w:val="22"/>
          <w:szCs w:val="22"/>
        </w:rPr>
        <w:t>60</w:t>
      </w:r>
      <w:r w:rsidRPr="00195116">
        <w:rPr>
          <w:color w:val="000000"/>
          <w:sz w:val="22"/>
          <w:szCs w:val="22"/>
        </w:rPr>
        <w:t xml:space="preserve"> mp din suprafata totală de </w:t>
      </w:r>
      <w:r w:rsidR="008B2B29" w:rsidRPr="00195116">
        <w:rPr>
          <w:color w:val="000000"/>
          <w:sz w:val="22"/>
          <w:szCs w:val="22"/>
        </w:rPr>
        <w:t>12.531</w:t>
      </w:r>
      <w:r w:rsidRPr="00195116">
        <w:rPr>
          <w:color w:val="000000"/>
          <w:sz w:val="22"/>
          <w:szCs w:val="22"/>
        </w:rPr>
        <w:t xml:space="preserve"> mp, proprietatea </w:t>
      </w:r>
      <w:r w:rsidR="008B2B29" w:rsidRPr="00195116">
        <w:rPr>
          <w:color w:val="000000"/>
          <w:sz w:val="22"/>
          <w:szCs w:val="22"/>
        </w:rPr>
        <w:t xml:space="preserve">Consiliului Local al Municipiului Timișoara, </w:t>
      </w:r>
      <w:r w:rsidRPr="00195116">
        <w:rPr>
          <w:color w:val="000000"/>
          <w:sz w:val="22"/>
          <w:szCs w:val="22"/>
        </w:rPr>
        <w:t>înscrisă în C.F. nr.</w:t>
      </w:r>
      <w:r w:rsidR="008B2B29" w:rsidRPr="00195116">
        <w:rPr>
          <w:color w:val="000000"/>
          <w:sz w:val="22"/>
          <w:szCs w:val="22"/>
        </w:rPr>
        <w:t>137057</w:t>
      </w:r>
      <w:r w:rsidRPr="00195116">
        <w:rPr>
          <w:color w:val="000000"/>
          <w:sz w:val="22"/>
          <w:szCs w:val="22"/>
        </w:rPr>
        <w:t>-Timișoara, nr. topo.</w:t>
      </w:r>
      <w:r w:rsidR="008B2B29" w:rsidRPr="00195116">
        <w:rPr>
          <w:color w:val="000000"/>
          <w:sz w:val="22"/>
          <w:szCs w:val="22"/>
        </w:rPr>
        <w:t>1723/2/1/1/1/1/b/5</w:t>
      </w:r>
      <w:r w:rsidRPr="00195116">
        <w:rPr>
          <w:color w:val="000000"/>
          <w:sz w:val="22"/>
          <w:szCs w:val="22"/>
        </w:rPr>
        <w:t>, pe o perioada de 49 ani, în vederea realizării unei parcări</w:t>
      </w:r>
      <w:r w:rsidR="008B2B29" w:rsidRPr="00195116">
        <w:rPr>
          <w:color w:val="000000"/>
          <w:sz w:val="22"/>
          <w:szCs w:val="22"/>
        </w:rPr>
        <w:t xml:space="preserve"> subterane</w:t>
      </w:r>
      <w:r w:rsidR="001F589E">
        <w:rPr>
          <w:color w:val="000000"/>
          <w:sz w:val="22"/>
          <w:szCs w:val="22"/>
        </w:rPr>
        <w:t>, iar suprateran se va amenaja</w:t>
      </w:r>
      <w:r w:rsidR="008B2B29" w:rsidRPr="00195116">
        <w:rPr>
          <w:color w:val="000000"/>
          <w:sz w:val="22"/>
          <w:szCs w:val="22"/>
        </w:rPr>
        <w:t xml:space="preserve"> alei pietonale și spații verzi</w:t>
      </w:r>
      <w:r w:rsidRPr="00195116">
        <w:rPr>
          <w:color w:val="000000"/>
          <w:sz w:val="22"/>
          <w:szCs w:val="22"/>
        </w:rPr>
        <w:t>.</w:t>
      </w:r>
    </w:p>
    <w:p w:rsidR="00486804" w:rsidRPr="00195116" w:rsidRDefault="00486804" w:rsidP="00486804">
      <w:pPr>
        <w:autoSpaceDE w:val="0"/>
        <w:autoSpaceDN w:val="0"/>
        <w:adjustRightInd w:val="0"/>
        <w:jc w:val="both"/>
        <w:rPr>
          <w:color w:val="000000"/>
          <w:sz w:val="22"/>
          <w:szCs w:val="22"/>
        </w:rPr>
      </w:pPr>
      <w:r w:rsidRPr="00195116">
        <w:rPr>
          <w:color w:val="000000"/>
          <w:sz w:val="22"/>
          <w:szCs w:val="22"/>
        </w:rPr>
        <w:tab/>
        <w:t xml:space="preserve">Prin </w:t>
      </w:r>
      <w:r w:rsidR="008B2B29" w:rsidRPr="00195116">
        <w:rPr>
          <w:color w:val="000000"/>
          <w:sz w:val="22"/>
          <w:szCs w:val="22"/>
        </w:rPr>
        <w:t xml:space="preserve">Actul adițional nr.1 din 19.03.2012, </w:t>
      </w:r>
      <w:r w:rsidRPr="00195116">
        <w:rPr>
          <w:color w:val="000000"/>
          <w:sz w:val="22"/>
          <w:szCs w:val="22"/>
        </w:rPr>
        <w:t xml:space="preserve">s-a aprobat </w:t>
      </w:r>
      <w:r w:rsidR="008B2B29" w:rsidRPr="00195116">
        <w:rPr>
          <w:color w:val="000000"/>
          <w:sz w:val="22"/>
          <w:szCs w:val="22"/>
        </w:rPr>
        <w:t xml:space="preserve">modificarea numelui concesionarului </w:t>
      </w:r>
      <w:r w:rsidRPr="00195116">
        <w:rPr>
          <w:color w:val="000000"/>
          <w:sz w:val="22"/>
          <w:szCs w:val="22"/>
        </w:rPr>
        <w:t xml:space="preserve">din contractul de concesiune, </w:t>
      </w:r>
      <w:r w:rsidR="008B2B29" w:rsidRPr="00195116">
        <w:rPr>
          <w:color w:val="000000"/>
          <w:sz w:val="22"/>
          <w:szCs w:val="22"/>
        </w:rPr>
        <w:t xml:space="preserve">din AGN GROUP S.R.L. în S.C. </w:t>
      </w:r>
      <w:r w:rsidR="0091652D" w:rsidRPr="00195116">
        <w:rPr>
          <w:color w:val="000000"/>
          <w:sz w:val="22"/>
          <w:szCs w:val="22"/>
        </w:rPr>
        <w:t>AGN BUSINESS CENTER S.</w:t>
      </w:r>
      <w:r w:rsidRPr="00195116">
        <w:rPr>
          <w:color w:val="000000"/>
          <w:sz w:val="22"/>
          <w:szCs w:val="22"/>
        </w:rPr>
        <w:t xml:space="preserve">R.L. </w:t>
      </w:r>
    </w:p>
    <w:p w:rsidR="00486804" w:rsidRPr="00195116" w:rsidRDefault="00486804" w:rsidP="00486804">
      <w:pPr>
        <w:pStyle w:val="NoSpacing"/>
        <w:ind w:firstLine="720"/>
        <w:jc w:val="both"/>
        <w:rPr>
          <w:i/>
          <w:sz w:val="22"/>
          <w:szCs w:val="22"/>
        </w:rPr>
      </w:pPr>
      <w:r w:rsidRPr="00195116">
        <w:rPr>
          <w:sz w:val="22"/>
          <w:szCs w:val="22"/>
        </w:rPr>
        <w:t xml:space="preserve"> Prin Contractul de vânzare autentificat sub nr.</w:t>
      </w:r>
      <w:r w:rsidR="0091652D" w:rsidRPr="00195116">
        <w:rPr>
          <w:sz w:val="22"/>
          <w:szCs w:val="22"/>
        </w:rPr>
        <w:t xml:space="preserve">1523 din 16.09.2022, la Biroul Individual Notarial ”Dzaka Massimo”, </w:t>
      </w:r>
      <w:r w:rsidRPr="00195116">
        <w:rPr>
          <w:color w:val="000000"/>
          <w:sz w:val="22"/>
          <w:szCs w:val="22"/>
        </w:rPr>
        <w:t xml:space="preserve">societatea </w:t>
      </w:r>
      <w:r w:rsidR="0091652D" w:rsidRPr="00195116">
        <w:rPr>
          <w:color w:val="000000"/>
          <w:sz w:val="22"/>
          <w:szCs w:val="22"/>
        </w:rPr>
        <w:t xml:space="preserve">AGN BUSINESS CENTER S.R.L., </w:t>
      </w:r>
      <w:r w:rsidRPr="00195116">
        <w:rPr>
          <w:color w:val="000000"/>
          <w:sz w:val="22"/>
          <w:szCs w:val="22"/>
        </w:rPr>
        <w:t xml:space="preserve">a înstrăinat construcția existentă, </w:t>
      </w:r>
      <w:proofErr w:type="spellStart"/>
      <w:r w:rsidR="0091652D" w:rsidRPr="00195116">
        <w:rPr>
          <w:sz w:val="22"/>
          <w:szCs w:val="22"/>
          <w:lang w:val="fr-FR"/>
        </w:rPr>
        <w:t>societă</w:t>
      </w:r>
      <w:proofErr w:type="spellEnd"/>
      <w:r w:rsidR="0091652D" w:rsidRPr="00195116">
        <w:rPr>
          <w:sz w:val="22"/>
          <w:szCs w:val="22"/>
          <w:lang w:val="fr-FR"/>
        </w:rPr>
        <w:t xml:space="preserve">ții AITORO IMOBILIARE S.R.L., </w:t>
      </w:r>
      <w:proofErr w:type="spellStart"/>
      <w:r w:rsidR="0091652D" w:rsidRPr="00195116">
        <w:rPr>
          <w:sz w:val="22"/>
          <w:szCs w:val="22"/>
          <w:lang w:val="fr-FR"/>
        </w:rPr>
        <w:t>iar</w:t>
      </w:r>
      <w:proofErr w:type="spellEnd"/>
      <w:r w:rsidR="0091652D" w:rsidRPr="00195116">
        <w:rPr>
          <w:sz w:val="22"/>
          <w:szCs w:val="22"/>
          <w:lang w:val="fr-FR"/>
        </w:rPr>
        <w:t xml:space="preserve"> </w:t>
      </w:r>
      <w:proofErr w:type="spellStart"/>
      <w:r w:rsidR="0091652D" w:rsidRPr="00195116">
        <w:rPr>
          <w:sz w:val="22"/>
          <w:szCs w:val="22"/>
          <w:lang w:val="fr-FR"/>
        </w:rPr>
        <w:t>conform</w:t>
      </w:r>
      <w:proofErr w:type="spellEnd"/>
      <w:r w:rsidR="0091652D" w:rsidRPr="00195116">
        <w:rPr>
          <w:sz w:val="22"/>
          <w:szCs w:val="22"/>
          <w:lang w:val="fr-FR"/>
        </w:rPr>
        <w:t xml:space="preserve"> </w:t>
      </w:r>
      <w:proofErr w:type="spellStart"/>
      <w:r w:rsidR="0091652D" w:rsidRPr="00195116">
        <w:rPr>
          <w:sz w:val="22"/>
          <w:szCs w:val="22"/>
          <w:lang w:val="fr-FR"/>
        </w:rPr>
        <w:t>preved</w:t>
      </w:r>
      <w:r w:rsidR="0020011A" w:rsidRPr="00195116">
        <w:rPr>
          <w:sz w:val="22"/>
          <w:szCs w:val="22"/>
          <w:lang w:val="fr-FR"/>
        </w:rPr>
        <w:t>e</w:t>
      </w:r>
      <w:r w:rsidR="0091652D" w:rsidRPr="00195116">
        <w:rPr>
          <w:sz w:val="22"/>
          <w:szCs w:val="22"/>
          <w:lang w:val="fr-FR"/>
        </w:rPr>
        <w:t>rilor</w:t>
      </w:r>
      <w:proofErr w:type="spellEnd"/>
      <w:r w:rsidR="0091652D" w:rsidRPr="00195116">
        <w:rPr>
          <w:sz w:val="22"/>
          <w:szCs w:val="22"/>
          <w:lang w:val="fr-FR"/>
        </w:rPr>
        <w:t xml:space="preserve"> art.16 </w:t>
      </w:r>
      <w:proofErr w:type="spellStart"/>
      <w:r w:rsidR="0091652D" w:rsidRPr="00195116">
        <w:rPr>
          <w:sz w:val="22"/>
          <w:szCs w:val="22"/>
          <w:lang w:val="fr-FR"/>
        </w:rPr>
        <w:t>din</w:t>
      </w:r>
      <w:proofErr w:type="spellEnd"/>
      <w:r w:rsidR="0091652D" w:rsidRPr="00195116">
        <w:rPr>
          <w:sz w:val="22"/>
          <w:szCs w:val="22"/>
          <w:lang w:val="fr-FR"/>
        </w:rPr>
        <w:t xml:space="preserve"> </w:t>
      </w:r>
      <w:proofErr w:type="spellStart"/>
      <w:r w:rsidR="0091652D" w:rsidRPr="00195116">
        <w:rPr>
          <w:sz w:val="22"/>
          <w:szCs w:val="22"/>
          <w:lang w:val="fr-FR"/>
        </w:rPr>
        <w:t>contracul</w:t>
      </w:r>
      <w:proofErr w:type="spellEnd"/>
      <w:r w:rsidR="0091652D" w:rsidRPr="00195116">
        <w:rPr>
          <w:sz w:val="22"/>
          <w:szCs w:val="22"/>
          <w:lang w:val="fr-FR"/>
        </w:rPr>
        <w:t xml:space="preserve"> de </w:t>
      </w:r>
      <w:proofErr w:type="spellStart"/>
      <w:r w:rsidR="0091652D" w:rsidRPr="00195116">
        <w:rPr>
          <w:sz w:val="22"/>
          <w:szCs w:val="22"/>
          <w:lang w:val="fr-FR"/>
        </w:rPr>
        <w:t>concesiune</w:t>
      </w:r>
      <w:proofErr w:type="spellEnd"/>
      <w:r w:rsidR="0091652D" w:rsidRPr="00195116">
        <w:rPr>
          <w:sz w:val="22"/>
          <w:szCs w:val="22"/>
          <w:lang w:val="fr-FR"/>
        </w:rPr>
        <w:t xml:space="preserve">, </w:t>
      </w:r>
      <w:r w:rsidR="0091652D" w:rsidRPr="00195116">
        <w:rPr>
          <w:i/>
          <w:sz w:val="22"/>
          <w:szCs w:val="22"/>
          <w:lang w:val="fr-FR"/>
        </w:rPr>
        <w:t>”</w:t>
      </w:r>
      <w:proofErr w:type="spellStart"/>
      <w:r w:rsidR="0091652D" w:rsidRPr="00195116">
        <w:rPr>
          <w:i/>
          <w:sz w:val="22"/>
          <w:szCs w:val="22"/>
          <w:lang w:val="fr-FR"/>
        </w:rPr>
        <w:t>dreptul</w:t>
      </w:r>
      <w:proofErr w:type="spellEnd"/>
      <w:r w:rsidR="0091652D" w:rsidRPr="00195116">
        <w:rPr>
          <w:i/>
          <w:sz w:val="22"/>
          <w:szCs w:val="22"/>
          <w:lang w:val="fr-FR"/>
        </w:rPr>
        <w:t xml:space="preserve"> de </w:t>
      </w:r>
      <w:proofErr w:type="spellStart"/>
      <w:r w:rsidR="0091652D" w:rsidRPr="00195116">
        <w:rPr>
          <w:i/>
          <w:sz w:val="22"/>
          <w:szCs w:val="22"/>
          <w:lang w:val="fr-FR"/>
        </w:rPr>
        <w:t>concesiune</w:t>
      </w:r>
      <w:proofErr w:type="spellEnd"/>
      <w:r w:rsidR="0091652D" w:rsidRPr="00195116">
        <w:rPr>
          <w:i/>
          <w:sz w:val="22"/>
          <w:szCs w:val="22"/>
          <w:lang w:val="fr-FR"/>
        </w:rPr>
        <w:t xml:space="preserve"> </w:t>
      </w:r>
      <w:proofErr w:type="spellStart"/>
      <w:r w:rsidR="0091652D" w:rsidRPr="00195116">
        <w:rPr>
          <w:i/>
          <w:sz w:val="22"/>
          <w:szCs w:val="22"/>
          <w:lang w:val="fr-FR"/>
        </w:rPr>
        <w:t>asupra</w:t>
      </w:r>
      <w:proofErr w:type="spellEnd"/>
      <w:r w:rsidR="0091652D" w:rsidRPr="00195116">
        <w:rPr>
          <w:i/>
          <w:sz w:val="22"/>
          <w:szCs w:val="22"/>
          <w:lang w:val="fr-FR"/>
        </w:rPr>
        <w:t xml:space="preserve"> </w:t>
      </w:r>
      <w:proofErr w:type="spellStart"/>
      <w:r w:rsidR="0091652D" w:rsidRPr="00195116">
        <w:rPr>
          <w:i/>
          <w:sz w:val="22"/>
          <w:szCs w:val="22"/>
          <w:lang w:val="fr-FR"/>
        </w:rPr>
        <w:t>terenului</w:t>
      </w:r>
      <w:proofErr w:type="spellEnd"/>
      <w:r w:rsidR="0091652D" w:rsidRPr="00195116">
        <w:rPr>
          <w:i/>
          <w:sz w:val="22"/>
          <w:szCs w:val="22"/>
          <w:lang w:val="fr-FR"/>
        </w:rPr>
        <w:t xml:space="preserve"> se </w:t>
      </w:r>
      <w:proofErr w:type="spellStart"/>
      <w:r w:rsidR="0091652D" w:rsidRPr="00195116">
        <w:rPr>
          <w:i/>
          <w:sz w:val="22"/>
          <w:szCs w:val="22"/>
          <w:lang w:val="fr-FR"/>
        </w:rPr>
        <w:t>transmite</w:t>
      </w:r>
      <w:proofErr w:type="spellEnd"/>
      <w:r w:rsidR="0091652D" w:rsidRPr="00195116">
        <w:rPr>
          <w:i/>
          <w:sz w:val="22"/>
          <w:szCs w:val="22"/>
          <w:lang w:val="fr-FR"/>
        </w:rPr>
        <w:t xml:space="preserve"> </w:t>
      </w:r>
      <w:proofErr w:type="spellStart"/>
      <w:r w:rsidR="0091652D" w:rsidRPr="00195116">
        <w:rPr>
          <w:i/>
          <w:sz w:val="22"/>
          <w:szCs w:val="22"/>
          <w:lang w:val="fr-FR"/>
        </w:rPr>
        <w:t>în</w:t>
      </w:r>
      <w:proofErr w:type="spellEnd"/>
      <w:r w:rsidR="0091652D" w:rsidRPr="00195116">
        <w:rPr>
          <w:i/>
          <w:sz w:val="22"/>
          <w:szCs w:val="22"/>
          <w:lang w:val="fr-FR"/>
        </w:rPr>
        <w:t xml:space="preserve"> </w:t>
      </w:r>
      <w:proofErr w:type="spellStart"/>
      <w:r w:rsidR="0091652D" w:rsidRPr="00195116">
        <w:rPr>
          <w:i/>
          <w:sz w:val="22"/>
          <w:szCs w:val="22"/>
          <w:lang w:val="fr-FR"/>
        </w:rPr>
        <w:t>caz</w:t>
      </w:r>
      <w:proofErr w:type="spellEnd"/>
      <w:r w:rsidR="0091652D" w:rsidRPr="00195116">
        <w:rPr>
          <w:i/>
          <w:sz w:val="22"/>
          <w:szCs w:val="22"/>
          <w:lang w:val="fr-FR"/>
        </w:rPr>
        <w:t xml:space="preserve"> de </w:t>
      </w:r>
      <w:proofErr w:type="spellStart"/>
      <w:r w:rsidR="0091652D" w:rsidRPr="00195116">
        <w:rPr>
          <w:i/>
          <w:sz w:val="22"/>
          <w:szCs w:val="22"/>
          <w:lang w:val="fr-FR"/>
        </w:rPr>
        <w:t>în</w:t>
      </w:r>
      <w:r w:rsidR="00BA2425" w:rsidRPr="00195116">
        <w:rPr>
          <w:i/>
          <w:sz w:val="22"/>
          <w:szCs w:val="22"/>
          <w:lang w:val="fr-FR"/>
        </w:rPr>
        <w:t>străinare</w:t>
      </w:r>
      <w:proofErr w:type="spellEnd"/>
      <w:r w:rsidR="00BA2425" w:rsidRPr="00195116">
        <w:rPr>
          <w:i/>
          <w:sz w:val="22"/>
          <w:szCs w:val="22"/>
          <w:lang w:val="fr-FR"/>
        </w:rPr>
        <w:t xml:space="preserve"> </w:t>
      </w:r>
      <w:proofErr w:type="spellStart"/>
      <w:r w:rsidR="00BA2425" w:rsidRPr="00195116">
        <w:rPr>
          <w:i/>
          <w:sz w:val="22"/>
          <w:szCs w:val="22"/>
          <w:lang w:val="fr-FR"/>
        </w:rPr>
        <w:t>prin</w:t>
      </w:r>
      <w:proofErr w:type="spellEnd"/>
      <w:r w:rsidR="00BA2425" w:rsidRPr="00195116">
        <w:rPr>
          <w:i/>
          <w:sz w:val="22"/>
          <w:szCs w:val="22"/>
          <w:lang w:val="fr-FR"/>
        </w:rPr>
        <w:t xml:space="preserve"> </w:t>
      </w:r>
      <w:proofErr w:type="spellStart"/>
      <w:r w:rsidR="00BA2425" w:rsidRPr="00195116">
        <w:rPr>
          <w:i/>
          <w:sz w:val="22"/>
          <w:szCs w:val="22"/>
          <w:lang w:val="fr-FR"/>
        </w:rPr>
        <w:t>vânzare</w:t>
      </w:r>
      <w:proofErr w:type="spellEnd"/>
      <w:r w:rsidR="00BA2425" w:rsidRPr="00195116">
        <w:rPr>
          <w:i/>
          <w:sz w:val="22"/>
          <w:szCs w:val="22"/>
          <w:lang w:val="fr-FR"/>
        </w:rPr>
        <w:t xml:space="preserve"> a </w:t>
      </w:r>
      <w:proofErr w:type="spellStart"/>
      <w:r w:rsidR="00BA2425" w:rsidRPr="00195116">
        <w:rPr>
          <w:i/>
          <w:sz w:val="22"/>
          <w:szCs w:val="22"/>
          <w:lang w:val="fr-FR"/>
        </w:rPr>
        <w:t>construc</w:t>
      </w:r>
      <w:proofErr w:type="spellEnd"/>
      <w:r w:rsidR="00BA2425" w:rsidRPr="00195116">
        <w:rPr>
          <w:i/>
          <w:sz w:val="22"/>
          <w:szCs w:val="22"/>
          <w:lang w:val="fr-FR"/>
        </w:rPr>
        <w:t>ț</w:t>
      </w:r>
      <w:proofErr w:type="spellStart"/>
      <w:r w:rsidR="00BA2425" w:rsidRPr="00195116">
        <w:rPr>
          <w:i/>
          <w:sz w:val="22"/>
          <w:szCs w:val="22"/>
          <w:lang w:val="fr-FR"/>
        </w:rPr>
        <w:t>iei</w:t>
      </w:r>
      <w:proofErr w:type="spellEnd"/>
      <w:r w:rsidR="00BA2425" w:rsidRPr="00195116">
        <w:rPr>
          <w:i/>
          <w:sz w:val="22"/>
          <w:szCs w:val="22"/>
          <w:lang w:val="fr-FR"/>
        </w:rPr>
        <w:t xml:space="preserve"> </w:t>
      </w:r>
      <w:proofErr w:type="spellStart"/>
      <w:r w:rsidR="00BA2425" w:rsidRPr="00195116">
        <w:rPr>
          <w:i/>
          <w:sz w:val="22"/>
          <w:szCs w:val="22"/>
          <w:lang w:val="fr-FR"/>
        </w:rPr>
        <w:t>pentru</w:t>
      </w:r>
      <w:proofErr w:type="spellEnd"/>
      <w:r w:rsidR="00BA2425" w:rsidRPr="00195116">
        <w:rPr>
          <w:i/>
          <w:sz w:val="22"/>
          <w:szCs w:val="22"/>
          <w:lang w:val="fr-FR"/>
        </w:rPr>
        <w:t xml:space="preserve"> </w:t>
      </w:r>
      <w:proofErr w:type="spellStart"/>
      <w:r w:rsidR="00BA2425" w:rsidRPr="00195116">
        <w:rPr>
          <w:i/>
          <w:sz w:val="22"/>
          <w:szCs w:val="22"/>
          <w:lang w:val="fr-FR"/>
        </w:rPr>
        <w:t>realizarea</w:t>
      </w:r>
      <w:proofErr w:type="spellEnd"/>
      <w:r w:rsidR="00BA2425" w:rsidRPr="00195116">
        <w:rPr>
          <w:i/>
          <w:sz w:val="22"/>
          <w:szCs w:val="22"/>
          <w:lang w:val="fr-FR"/>
        </w:rPr>
        <w:t xml:space="preserve"> </w:t>
      </w:r>
      <w:proofErr w:type="spellStart"/>
      <w:r w:rsidR="00BA2425" w:rsidRPr="00195116">
        <w:rPr>
          <w:i/>
          <w:sz w:val="22"/>
          <w:szCs w:val="22"/>
          <w:lang w:val="fr-FR"/>
        </w:rPr>
        <w:t>căreia</w:t>
      </w:r>
      <w:proofErr w:type="spellEnd"/>
      <w:r w:rsidR="00BA2425" w:rsidRPr="00195116">
        <w:rPr>
          <w:i/>
          <w:sz w:val="22"/>
          <w:szCs w:val="22"/>
          <w:lang w:val="fr-FR"/>
        </w:rPr>
        <w:t xml:space="preserve">  a </w:t>
      </w:r>
      <w:proofErr w:type="spellStart"/>
      <w:r w:rsidR="00BA2425" w:rsidRPr="00195116">
        <w:rPr>
          <w:i/>
          <w:sz w:val="22"/>
          <w:szCs w:val="22"/>
          <w:lang w:val="fr-FR"/>
        </w:rPr>
        <w:t>fost</w:t>
      </w:r>
      <w:proofErr w:type="spellEnd"/>
      <w:r w:rsidR="00BA2425" w:rsidRPr="00195116">
        <w:rPr>
          <w:i/>
          <w:sz w:val="22"/>
          <w:szCs w:val="22"/>
          <w:lang w:val="fr-FR"/>
        </w:rPr>
        <w:t xml:space="preserve"> </w:t>
      </w:r>
      <w:proofErr w:type="spellStart"/>
      <w:r w:rsidR="00BA2425" w:rsidRPr="00195116">
        <w:rPr>
          <w:i/>
          <w:sz w:val="22"/>
          <w:szCs w:val="22"/>
          <w:lang w:val="fr-FR"/>
        </w:rPr>
        <w:t>constituit</w:t>
      </w:r>
      <w:proofErr w:type="spellEnd"/>
      <w:r w:rsidR="00BA2425" w:rsidRPr="00195116">
        <w:rPr>
          <w:i/>
          <w:sz w:val="22"/>
          <w:szCs w:val="22"/>
          <w:lang w:val="fr-FR"/>
        </w:rPr>
        <w:t xml:space="preserve"> </w:t>
      </w:r>
      <w:proofErr w:type="spellStart"/>
      <w:r w:rsidR="00BA2425" w:rsidRPr="00195116">
        <w:rPr>
          <w:i/>
          <w:sz w:val="22"/>
          <w:szCs w:val="22"/>
          <w:lang w:val="fr-FR"/>
        </w:rPr>
        <w:t>acest</w:t>
      </w:r>
      <w:proofErr w:type="spellEnd"/>
      <w:r w:rsidR="00BA2425" w:rsidRPr="00195116">
        <w:rPr>
          <w:i/>
          <w:sz w:val="22"/>
          <w:szCs w:val="22"/>
          <w:lang w:val="fr-FR"/>
        </w:rPr>
        <w:t xml:space="preserve"> </w:t>
      </w:r>
      <w:proofErr w:type="spellStart"/>
      <w:r w:rsidR="00BA2425" w:rsidRPr="00195116">
        <w:rPr>
          <w:i/>
          <w:sz w:val="22"/>
          <w:szCs w:val="22"/>
          <w:lang w:val="fr-FR"/>
        </w:rPr>
        <w:t>drept</w:t>
      </w:r>
      <w:proofErr w:type="spellEnd"/>
      <w:r w:rsidR="00BA2425" w:rsidRPr="00195116">
        <w:rPr>
          <w:i/>
          <w:sz w:val="22"/>
          <w:szCs w:val="22"/>
          <w:lang w:val="fr-FR"/>
        </w:rPr>
        <w:t xml:space="preserve"> de </w:t>
      </w:r>
      <w:proofErr w:type="spellStart"/>
      <w:r w:rsidR="00BA2425" w:rsidRPr="00195116">
        <w:rPr>
          <w:i/>
          <w:sz w:val="22"/>
          <w:szCs w:val="22"/>
          <w:lang w:val="fr-FR"/>
        </w:rPr>
        <w:t>con</w:t>
      </w:r>
      <w:r w:rsidR="00A60CD5">
        <w:rPr>
          <w:i/>
          <w:sz w:val="22"/>
          <w:szCs w:val="22"/>
          <w:lang w:val="fr-FR"/>
        </w:rPr>
        <w:t>c</w:t>
      </w:r>
      <w:r w:rsidR="00BA2425" w:rsidRPr="00195116">
        <w:rPr>
          <w:i/>
          <w:sz w:val="22"/>
          <w:szCs w:val="22"/>
          <w:lang w:val="fr-FR"/>
        </w:rPr>
        <w:t>esiune</w:t>
      </w:r>
      <w:proofErr w:type="spellEnd"/>
      <w:r w:rsidR="00BA2425" w:rsidRPr="00195116">
        <w:rPr>
          <w:i/>
          <w:sz w:val="22"/>
          <w:szCs w:val="22"/>
          <w:lang w:val="fr-FR"/>
        </w:rPr>
        <w:t>”</w:t>
      </w:r>
    </w:p>
    <w:p w:rsidR="00486804" w:rsidRPr="00195116" w:rsidRDefault="00486804" w:rsidP="00486804">
      <w:pPr>
        <w:pStyle w:val="NoSpacing"/>
        <w:ind w:firstLine="720"/>
        <w:jc w:val="both"/>
        <w:rPr>
          <w:sz w:val="22"/>
          <w:szCs w:val="22"/>
        </w:rPr>
      </w:pPr>
      <w:r w:rsidRPr="00195116">
        <w:rPr>
          <w:sz w:val="22"/>
          <w:szCs w:val="22"/>
        </w:rPr>
        <w:t>Având în vedere extrasul C.F. nr.4</w:t>
      </w:r>
      <w:r w:rsidR="00BA2425" w:rsidRPr="00195116">
        <w:rPr>
          <w:sz w:val="22"/>
          <w:szCs w:val="22"/>
        </w:rPr>
        <w:t>00784</w:t>
      </w:r>
      <w:r w:rsidRPr="00195116">
        <w:rPr>
          <w:sz w:val="22"/>
          <w:szCs w:val="22"/>
        </w:rPr>
        <w:t xml:space="preserve">-Timișoara, </w:t>
      </w:r>
      <w:r w:rsidR="00BA2425" w:rsidRPr="00195116">
        <w:rPr>
          <w:sz w:val="22"/>
          <w:szCs w:val="22"/>
        </w:rPr>
        <w:t xml:space="preserve">din care rezultă faptul că, societatea </w:t>
      </w:r>
      <w:proofErr w:type="spellStart"/>
      <w:r w:rsidR="00BA2425" w:rsidRPr="00195116">
        <w:rPr>
          <w:sz w:val="22"/>
          <w:szCs w:val="22"/>
          <w:lang w:val="fr-FR"/>
        </w:rPr>
        <w:t>Aitoro</w:t>
      </w:r>
      <w:proofErr w:type="spellEnd"/>
      <w:r w:rsidR="00BA2425" w:rsidRPr="00195116">
        <w:rPr>
          <w:sz w:val="22"/>
          <w:szCs w:val="22"/>
          <w:lang w:val="fr-FR"/>
        </w:rPr>
        <w:t xml:space="preserve"> </w:t>
      </w:r>
      <w:proofErr w:type="spellStart"/>
      <w:r w:rsidR="00BA2425" w:rsidRPr="00195116">
        <w:rPr>
          <w:sz w:val="22"/>
          <w:szCs w:val="22"/>
          <w:lang w:val="fr-FR"/>
        </w:rPr>
        <w:t>Imobiliare</w:t>
      </w:r>
      <w:proofErr w:type="spellEnd"/>
      <w:r w:rsidR="00BA2425" w:rsidRPr="00195116">
        <w:rPr>
          <w:sz w:val="22"/>
          <w:szCs w:val="22"/>
          <w:lang w:val="fr-FR"/>
        </w:rPr>
        <w:t xml:space="preserve"> S.R.L.,</w:t>
      </w:r>
      <w:r w:rsidR="0020011A" w:rsidRPr="00195116">
        <w:rPr>
          <w:sz w:val="22"/>
          <w:szCs w:val="22"/>
          <w:lang w:val="fr-FR"/>
        </w:rPr>
        <w:t xml:space="preserve"> este </w:t>
      </w:r>
      <w:proofErr w:type="spellStart"/>
      <w:r w:rsidR="0020011A" w:rsidRPr="00195116">
        <w:rPr>
          <w:sz w:val="22"/>
          <w:szCs w:val="22"/>
          <w:lang w:val="fr-FR"/>
        </w:rPr>
        <w:t>proprietara</w:t>
      </w:r>
      <w:proofErr w:type="spellEnd"/>
      <w:r w:rsidR="0020011A" w:rsidRPr="00195116">
        <w:rPr>
          <w:sz w:val="22"/>
          <w:szCs w:val="22"/>
          <w:lang w:val="fr-FR"/>
        </w:rPr>
        <w:t xml:space="preserve"> </w:t>
      </w:r>
      <w:proofErr w:type="spellStart"/>
      <w:r w:rsidR="0020011A" w:rsidRPr="00195116">
        <w:rPr>
          <w:sz w:val="22"/>
          <w:szCs w:val="22"/>
          <w:lang w:val="fr-FR"/>
        </w:rPr>
        <w:t>terenului</w:t>
      </w:r>
      <w:proofErr w:type="spellEnd"/>
      <w:r w:rsidR="0020011A" w:rsidRPr="00195116">
        <w:rPr>
          <w:sz w:val="22"/>
          <w:szCs w:val="22"/>
          <w:lang w:val="fr-FR"/>
        </w:rPr>
        <w:t xml:space="preserve"> </w:t>
      </w:r>
      <w:proofErr w:type="spellStart"/>
      <w:r w:rsidR="0020011A" w:rsidRPr="00195116">
        <w:rPr>
          <w:sz w:val="22"/>
          <w:szCs w:val="22"/>
          <w:lang w:val="fr-FR"/>
        </w:rPr>
        <w:t>pe</w:t>
      </w:r>
      <w:proofErr w:type="spellEnd"/>
      <w:r w:rsidR="0020011A" w:rsidRPr="00195116">
        <w:rPr>
          <w:sz w:val="22"/>
          <w:szCs w:val="22"/>
          <w:lang w:val="fr-FR"/>
        </w:rPr>
        <w:t xml:space="preserve"> care a </w:t>
      </w:r>
      <w:proofErr w:type="spellStart"/>
      <w:r w:rsidR="0020011A" w:rsidRPr="00195116">
        <w:rPr>
          <w:sz w:val="22"/>
          <w:szCs w:val="22"/>
          <w:lang w:val="fr-FR"/>
        </w:rPr>
        <w:t>fost</w:t>
      </w:r>
      <w:proofErr w:type="spellEnd"/>
      <w:r w:rsidR="0020011A" w:rsidRPr="00195116">
        <w:rPr>
          <w:sz w:val="22"/>
          <w:szCs w:val="22"/>
          <w:lang w:val="fr-FR"/>
        </w:rPr>
        <w:t xml:space="preserve"> </w:t>
      </w:r>
      <w:proofErr w:type="spellStart"/>
      <w:r w:rsidR="0020011A" w:rsidRPr="00195116">
        <w:rPr>
          <w:sz w:val="22"/>
          <w:szCs w:val="22"/>
          <w:lang w:val="fr-FR"/>
        </w:rPr>
        <w:t>edificată</w:t>
      </w:r>
      <w:proofErr w:type="spellEnd"/>
      <w:r w:rsidR="0020011A" w:rsidRPr="00195116">
        <w:rPr>
          <w:sz w:val="22"/>
          <w:szCs w:val="22"/>
          <w:lang w:val="fr-FR"/>
        </w:rPr>
        <w:t xml:space="preserve"> </w:t>
      </w:r>
      <w:proofErr w:type="spellStart"/>
      <w:r w:rsidR="0020011A" w:rsidRPr="00195116">
        <w:rPr>
          <w:sz w:val="22"/>
          <w:szCs w:val="22"/>
          <w:lang w:val="fr-FR"/>
        </w:rPr>
        <w:t>construc</w:t>
      </w:r>
      <w:proofErr w:type="spellEnd"/>
      <w:r w:rsidR="0020011A" w:rsidRPr="00195116">
        <w:rPr>
          <w:sz w:val="22"/>
          <w:szCs w:val="22"/>
          <w:lang w:val="fr-FR"/>
        </w:rPr>
        <w:t>ț</w:t>
      </w:r>
      <w:proofErr w:type="spellStart"/>
      <w:r w:rsidR="0020011A" w:rsidRPr="00195116">
        <w:rPr>
          <w:sz w:val="22"/>
          <w:szCs w:val="22"/>
          <w:lang w:val="fr-FR"/>
        </w:rPr>
        <w:t>ia</w:t>
      </w:r>
      <w:proofErr w:type="spellEnd"/>
      <w:r w:rsidR="0020011A" w:rsidRPr="00195116">
        <w:rPr>
          <w:sz w:val="22"/>
          <w:szCs w:val="22"/>
          <w:lang w:val="fr-FR"/>
        </w:rPr>
        <w:t> ;</w:t>
      </w:r>
    </w:p>
    <w:p w:rsidR="00486804" w:rsidRPr="00195116" w:rsidRDefault="00A60CD5" w:rsidP="00486804">
      <w:pPr>
        <w:pStyle w:val="NoSpacing"/>
        <w:ind w:firstLine="720"/>
        <w:jc w:val="both"/>
        <w:rPr>
          <w:sz w:val="22"/>
          <w:szCs w:val="22"/>
        </w:rPr>
      </w:pPr>
      <w:r>
        <w:rPr>
          <w:sz w:val="22"/>
          <w:szCs w:val="22"/>
        </w:rPr>
        <w:t xml:space="preserve">Din </w:t>
      </w:r>
      <w:r w:rsidR="00486804" w:rsidRPr="00195116">
        <w:rPr>
          <w:sz w:val="22"/>
          <w:szCs w:val="22"/>
        </w:rPr>
        <w:t xml:space="preserve">Fișa client din data de </w:t>
      </w:r>
      <w:r w:rsidR="00195116" w:rsidRPr="00195116">
        <w:rPr>
          <w:sz w:val="22"/>
          <w:szCs w:val="22"/>
        </w:rPr>
        <w:t>24.10.2022</w:t>
      </w:r>
      <w:r w:rsidR="00486804" w:rsidRPr="00195116">
        <w:rPr>
          <w:sz w:val="22"/>
          <w:szCs w:val="22"/>
        </w:rPr>
        <w:t>,</w:t>
      </w:r>
      <w:r w:rsidR="00195116" w:rsidRPr="00195116">
        <w:rPr>
          <w:sz w:val="22"/>
          <w:szCs w:val="22"/>
        </w:rPr>
        <w:t xml:space="preserve"> editată de către DFMT,</w:t>
      </w:r>
      <w:r w:rsidR="00486804" w:rsidRPr="00195116">
        <w:rPr>
          <w:sz w:val="22"/>
          <w:szCs w:val="22"/>
        </w:rPr>
        <w:t xml:space="preserve"> rezultă faptul că, </w:t>
      </w:r>
      <w:r w:rsidR="00195116" w:rsidRPr="00195116">
        <w:rPr>
          <w:sz w:val="22"/>
          <w:szCs w:val="22"/>
        </w:rPr>
        <w:t xml:space="preserve">la data vânzării imobilului, </w:t>
      </w:r>
      <w:r w:rsidR="00486804" w:rsidRPr="00195116">
        <w:rPr>
          <w:sz w:val="22"/>
          <w:szCs w:val="22"/>
        </w:rPr>
        <w:t xml:space="preserve">societatea </w:t>
      </w:r>
      <w:r w:rsidR="00195116" w:rsidRPr="00195116">
        <w:rPr>
          <w:sz w:val="22"/>
          <w:szCs w:val="22"/>
        </w:rPr>
        <w:t xml:space="preserve">AGN Business Center S.R.L., nu avea datorii </w:t>
      </w:r>
      <w:r w:rsidR="00486804" w:rsidRPr="00195116">
        <w:rPr>
          <w:sz w:val="22"/>
          <w:szCs w:val="22"/>
        </w:rPr>
        <w:t>către Municipiul Timișoara, privind concesiunea.</w:t>
      </w:r>
    </w:p>
    <w:p w:rsidR="00486804" w:rsidRPr="00195116" w:rsidRDefault="00486804" w:rsidP="001F589E">
      <w:pPr>
        <w:pStyle w:val="NoSpacing"/>
        <w:jc w:val="both"/>
        <w:rPr>
          <w:rStyle w:val="markedcontent"/>
          <w:b/>
          <w:i/>
          <w:sz w:val="22"/>
          <w:szCs w:val="22"/>
        </w:rPr>
      </w:pPr>
      <w:r w:rsidRPr="00195116">
        <w:rPr>
          <w:sz w:val="22"/>
          <w:szCs w:val="22"/>
        </w:rPr>
        <w:t xml:space="preserve">           Având în vedere art.41 din Legea nr.50/1991 – </w:t>
      </w:r>
      <w:r w:rsidRPr="00195116">
        <w:rPr>
          <w:sz w:val="22"/>
          <w:szCs w:val="22"/>
          <w:u w:val="single"/>
        </w:rPr>
        <w:t>privind autorizarea lucrărilor de construcții</w:t>
      </w:r>
      <w:r w:rsidRPr="00195116">
        <w:rPr>
          <w:sz w:val="22"/>
          <w:szCs w:val="22"/>
        </w:rPr>
        <w:t>, ”</w:t>
      </w:r>
      <w:r w:rsidRPr="00195116">
        <w:rPr>
          <w:rStyle w:val="markedcontent"/>
          <w:b/>
          <w:i/>
          <w:sz w:val="22"/>
          <w:szCs w:val="22"/>
        </w:rPr>
        <w:t>Dreptul de concesiune asupra terenului se transmite în caz de succesiune ori de înstrăinare a construcţiei pentru a cărei realizare acesta a fost constituit. În aceleaşi condiţii se transmite şi autorizaţia de construire”;</w:t>
      </w:r>
    </w:p>
    <w:p w:rsidR="00486804" w:rsidRPr="00195116" w:rsidRDefault="00486804" w:rsidP="00486804">
      <w:pPr>
        <w:ind w:firstLine="708"/>
        <w:jc w:val="both"/>
        <w:rPr>
          <w:bCs/>
          <w:color w:val="000000"/>
          <w:sz w:val="22"/>
          <w:szCs w:val="22"/>
        </w:rPr>
      </w:pPr>
      <w:r w:rsidRPr="00195116">
        <w:rPr>
          <w:bCs/>
          <w:color w:val="000000"/>
          <w:sz w:val="22"/>
          <w:szCs w:val="22"/>
        </w:rPr>
        <w:t xml:space="preserve">Având în vedere cele menționate mai sus, în baza prevederilor </w:t>
      </w:r>
      <w:r w:rsidRPr="00195116">
        <w:rPr>
          <w:rFonts w:eastAsiaTheme="minorHAnsi"/>
          <w:color w:val="000000"/>
          <w:sz w:val="22"/>
          <w:szCs w:val="22"/>
          <w:lang w:val="en-US"/>
        </w:rPr>
        <w:t xml:space="preserve">art.129, alin.1, alin.2 lit. c, din O.U.G. nr.57/2019 -  </w:t>
      </w:r>
      <w:proofErr w:type="spellStart"/>
      <w:r w:rsidRPr="00195116">
        <w:rPr>
          <w:rFonts w:eastAsiaTheme="minorHAnsi"/>
          <w:i/>
          <w:iCs/>
          <w:color w:val="000000"/>
          <w:sz w:val="22"/>
          <w:szCs w:val="22"/>
          <w:lang w:val="en-US"/>
        </w:rPr>
        <w:t>privind</w:t>
      </w:r>
      <w:proofErr w:type="spellEnd"/>
      <w:r w:rsidRPr="00195116">
        <w:rPr>
          <w:rFonts w:eastAsiaTheme="minorHAnsi"/>
          <w:i/>
          <w:iCs/>
          <w:color w:val="000000"/>
          <w:sz w:val="22"/>
          <w:szCs w:val="22"/>
          <w:lang w:val="en-US"/>
        </w:rPr>
        <w:t xml:space="preserve"> </w:t>
      </w:r>
      <w:proofErr w:type="spellStart"/>
      <w:r w:rsidRPr="00195116">
        <w:rPr>
          <w:rFonts w:eastAsiaTheme="minorHAnsi"/>
          <w:i/>
          <w:iCs/>
          <w:color w:val="000000"/>
          <w:sz w:val="22"/>
          <w:szCs w:val="22"/>
          <w:lang w:val="en-US"/>
        </w:rPr>
        <w:t>Codul</w:t>
      </w:r>
      <w:proofErr w:type="spellEnd"/>
      <w:r w:rsidRPr="00195116">
        <w:rPr>
          <w:rFonts w:eastAsiaTheme="minorHAnsi"/>
          <w:i/>
          <w:iCs/>
          <w:color w:val="000000"/>
          <w:sz w:val="22"/>
          <w:szCs w:val="22"/>
          <w:lang w:val="en-US"/>
        </w:rPr>
        <w:t xml:space="preserve"> </w:t>
      </w:r>
      <w:proofErr w:type="spellStart"/>
      <w:r w:rsidRPr="00195116">
        <w:rPr>
          <w:rFonts w:eastAsiaTheme="minorHAnsi"/>
          <w:i/>
          <w:iCs/>
          <w:color w:val="000000"/>
          <w:sz w:val="22"/>
          <w:szCs w:val="22"/>
          <w:lang w:val="en-US"/>
        </w:rPr>
        <w:t>administrativ</w:t>
      </w:r>
      <w:proofErr w:type="spellEnd"/>
      <w:r w:rsidRPr="00195116">
        <w:rPr>
          <w:rFonts w:eastAsiaTheme="minorHAnsi"/>
          <w:i/>
          <w:iCs/>
          <w:color w:val="000000"/>
          <w:sz w:val="22"/>
          <w:szCs w:val="22"/>
          <w:lang w:val="en-US"/>
        </w:rPr>
        <w:t xml:space="preserve">, </w:t>
      </w:r>
      <w:r w:rsidRPr="00195116">
        <w:rPr>
          <w:sz w:val="22"/>
          <w:szCs w:val="22"/>
        </w:rPr>
        <w:t>înaintăm, spre dezbaterea și aprobarea Consiliului Local al Municipiului Timişoara, proiectul de hotărâre, privind încheierea unui act adițional cu privire la modificarea părților contractante din Contractul de concesiune nr.</w:t>
      </w:r>
      <w:r w:rsidR="00195116" w:rsidRPr="00195116">
        <w:rPr>
          <w:sz w:val="22"/>
          <w:szCs w:val="22"/>
        </w:rPr>
        <w:t>2</w:t>
      </w:r>
      <w:r w:rsidRPr="00195116">
        <w:rPr>
          <w:sz w:val="22"/>
          <w:szCs w:val="22"/>
        </w:rPr>
        <w:t xml:space="preserve"> din </w:t>
      </w:r>
      <w:r w:rsidR="00195116" w:rsidRPr="00195116">
        <w:rPr>
          <w:sz w:val="22"/>
          <w:szCs w:val="22"/>
        </w:rPr>
        <w:t>26.09.2007,</w:t>
      </w:r>
      <w:r w:rsidRPr="00195116">
        <w:rPr>
          <w:sz w:val="22"/>
          <w:szCs w:val="22"/>
        </w:rPr>
        <w:t xml:space="preserve"> încheiat cu </w:t>
      </w:r>
      <w:r w:rsidR="00195116" w:rsidRPr="00195116">
        <w:rPr>
          <w:sz w:val="22"/>
          <w:szCs w:val="22"/>
        </w:rPr>
        <w:t xml:space="preserve">AGN Group </w:t>
      </w:r>
      <w:r w:rsidRPr="00195116">
        <w:rPr>
          <w:sz w:val="22"/>
          <w:szCs w:val="22"/>
        </w:rPr>
        <w:t>S.R.L.</w:t>
      </w:r>
      <w:r w:rsidR="001F589E">
        <w:rPr>
          <w:sz w:val="22"/>
          <w:szCs w:val="22"/>
        </w:rPr>
        <w:t xml:space="preserve">, modificat prin </w:t>
      </w:r>
      <w:r w:rsidRPr="00195116">
        <w:rPr>
          <w:sz w:val="22"/>
          <w:szCs w:val="22"/>
        </w:rPr>
        <w:t>Actul adițional nr.1</w:t>
      </w:r>
      <w:r w:rsidR="00195116" w:rsidRPr="00195116">
        <w:rPr>
          <w:sz w:val="22"/>
          <w:szCs w:val="22"/>
        </w:rPr>
        <w:t>9</w:t>
      </w:r>
      <w:r w:rsidRPr="00195116">
        <w:rPr>
          <w:sz w:val="22"/>
          <w:szCs w:val="22"/>
        </w:rPr>
        <w:t xml:space="preserve"> din </w:t>
      </w:r>
      <w:r w:rsidR="00195116" w:rsidRPr="00195116">
        <w:rPr>
          <w:sz w:val="22"/>
          <w:szCs w:val="22"/>
        </w:rPr>
        <w:t>19.03.2012</w:t>
      </w:r>
      <w:r w:rsidRPr="00195116">
        <w:rPr>
          <w:sz w:val="22"/>
          <w:szCs w:val="22"/>
        </w:rPr>
        <w:t xml:space="preserve">, în sensul, </w:t>
      </w:r>
      <w:r w:rsidRPr="00195116">
        <w:rPr>
          <w:i/>
          <w:sz w:val="22"/>
          <w:szCs w:val="22"/>
        </w:rPr>
        <w:t xml:space="preserve">”Municipiul Timișoara, în calitate de concendent, </w:t>
      </w:r>
      <w:r w:rsidRPr="001F589E">
        <w:rPr>
          <w:sz w:val="22"/>
          <w:szCs w:val="22"/>
        </w:rPr>
        <w:t>respectiv</w:t>
      </w:r>
      <w:r w:rsidRPr="00195116">
        <w:rPr>
          <w:i/>
          <w:sz w:val="22"/>
          <w:szCs w:val="22"/>
        </w:rPr>
        <w:t xml:space="preserve"> </w:t>
      </w:r>
      <w:r w:rsidR="00195116" w:rsidRPr="00195116">
        <w:rPr>
          <w:i/>
          <w:sz w:val="22"/>
          <w:szCs w:val="22"/>
        </w:rPr>
        <w:t xml:space="preserve">societatea Aitoro Imobiliare S.R.L., </w:t>
      </w:r>
      <w:r w:rsidRPr="00195116">
        <w:rPr>
          <w:i/>
          <w:sz w:val="22"/>
          <w:szCs w:val="22"/>
        </w:rPr>
        <w:t>în calitate de concesionari”</w:t>
      </w:r>
      <w:r w:rsidRPr="00195116">
        <w:rPr>
          <w:sz w:val="22"/>
          <w:szCs w:val="22"/>
        </w:rPr>
        <w:t>.</w:t>
      </w:r>
      <w:r w:rsidRPr="00195116">
        <w:rPr>
          <w:bCs/>
          <w:color w:val="000000"/>
          <w:sz w:val="22"/>
          <w:szCs w:val="22"/>
        </w:rPr>
        <w:t xml:space="preserve"> </w:t>
      </w:r>
    </w:p>
    <w:p w:rsidR="00486804" w:rsidRPr="00195116" w:rsidRDefault="00486804" w:rsidP="00486804">
      <w:pPr>
        <w:ind w:firstLine="708"/>
        <w:jc w:val="both"/>
        <w:rPr>
          <w:bCs/>
          <w:color w:val="000000"/>
          <w:sz w:val="22"/>
          <w:szCs w:val="22"/>
          <w:lang w:val="es-ES"/>
        </w:rPr>
      </w:pPr>
      <w:r w:rsidRPr="00195116">
        <w:rPr>
          <w:bCs/>
          <w:color w:val="000000"/>
          <w:sz w:val="22"/>
          <w:szCs w:val="22"/>
          <w:lang w:val="pt-BR"/>
        </w:rPr>
        <w:t>Toate celelalte clauze din contract, rămân neschimbate.</w:t>
      </w:r>
      <w:r w:rsidRPr="00195116">
        <w:rPr>
          <w:sz w:val="22"/>
          <w:szCs w:val="22"/>
          <w:lang w:val="fr-FR"/>
        </w:rPr>
        <w:t xml:space="preserve"> </w:t>
      </w:r>
    </w:p>
    <w:p w:rsidR="00486804" w:rsidRPr="00795B2B" w:rsidRDefault="00486804" w:rsidP="00486804">
      <w:pPr>
        <w:ind w:firstLine="708"/>
        <w:jc w:val="both"/>
        <w:rPr>
          <w:bCs/>
          <w:color w:val="000000"/>
          <w:lang w:val="es-ES"/>
        </w:rPr>
      </w:pPr>
      <w:r w:rsidRPr="00795B2B">
        <w:rPr>
          <w:bCs/>
          <w:color w:val="000000"/>
          <w:lang w:val="es-ES"/>
        </w:rPr>
        <w:t xml:space="preserve"> </w:t>
      </w:r>
    </w:p>
    <w:p w:rsidR="00486804" w:rsidRPr="00195116" w:rsidRDefault="00486804" w:rsidP="00486804">
      <w:pPr>
        <w:ind w:left="1170" w:hanging="1440"/>
        <w:rPr>
          <w:b/>
          <w:sz w:val="22"/>
          <w:szCs w:val="22"/>
        </w:rPr>
      </w:pPr>
      <w:r w:rsidRPr="00795B2B">
        <w:rPr>
          <w:b/>
        </w:rPr>
        <w:t xml:space="preserve">                           </w:t>
      </w:r>
      <w:r>
        <w:rPr>
          <w:b/>
        </w:rPr>
        <w:t xml:space="preserve"> </w:t>
      </w:r>
      <w:r w:rsidRPr="00795B2B">
        <w:rPr>
          <w:b/>
        </w:rPr>
        <w:t xml:space="preserve"> </w:t>
      </w:r>
      <w:r w:rsidRPr="00195116">
        <w:rPr>
          <w:b/>
          <w:sz w:val="22"/>
          <w:szCs w:val="22"/>
        </w:rPr>
        <w:t>DIRECTOR,</w:t>
      </w:r>
      <w:r w:rsidRPr="00195116">
        <w:rPr>
          <w:b/>
          <w:sz w:val="22"/>
          <w:szCs w:val="22"/>
        </w:rPr>
        <w:tab/>
      </w:r>
      <w:r w:rsidRPr="00195116">
        <w:rPr>
          <w:b/>
          <w:sz w:val="22"/>
          <w:szCs w:val="22"/>
        </w:rPr>
        <w:tab/>
      </w:r>
      <w:r w:rsidRPr="00195116">
        <w:rPr>
          <w:b/>
          <w:sz w:val="22"/>
          <w:szCs w:val="22"/>
        </w:rPr>
        <w:tab/>
      </w:r>
      <w:r w:rsidRPr="00195116">
        <w:rPr>
          <w:b/>
          <w:sz w:val="22"/>
          <w:szCs w:val="22"/>
        </w:rPr>
        <w:tab/>
        <w:t xml:space="preserve">                                             </w:t>
      </w:r>
      <w:r w:rsidR="00195116">
        <w:rPr>
          <w:b/>
          <w:sz w:val="22"/>
          <w:szCs w:val="22"/>
        </w:rPr>
        <w:t xml:space="preserve">     </w:t>
      </w:r>
      <w:r w:rsidRPr="00195116">
        <w:rPr>
          <w:b/>
          <w:sz w:val="22"/>
          <w:szCs w:val="22"/>
        </w:rPr>
        <w:t xml:space="preserve">    ȘEF BIROU,</w:t>
      </w:r>
      <w:r w:rsidRPr="00195116">
        <w:rPr>
          <w:sz w:val="22"/>
          <w:szCs w:val="22"/>
        </w:rPr>
        <w:t xml:space="preserve">                 </w:t>
      </w:r>
      <w:r w:rsidRPr="00195116">
        <w:rPr>
          <w:b/>
          <w:sz w:val="22"/>
          <w:szCs w:val="22"/>
        </w:rPr>
        <w:t>Cristian Franțescu</w:t>
      </w:r>
      <w:r w:rsidRPr="00195116">
        <w:rPr>
          <w:b/>
          <w:sz w:val="22"/>
          <w:szCs w:val="22"/>
        </w:rPr>
        <w:tab/>
      </w:r>
      <w:r w:rsidRPr="00195116">
        <w:rPr>
          <w:b/>
          <w:sz w:val="22"/>
          <w:szCs w:val="22"/>
        </w:rPr>
        <w:tab/>
      </w:r>
      <w:r w:rsidRPr="00195116">
        <w:rPr>
          <w:b/>
          <w:sz w:val="22"/>
          <w:szCs w:val="22"/>
        </w:rPr>
        <w:tab/>
      </w:r>
      <w:r w:rsidRPr="00195116">
        <w:rPr>
          <w:b/>
          <w:sz w:val="22"/>
          <w:szCs w:val="22"/>
        </w:rPr>
        <w:tab/>
      </w:r>
      <w:r w:rsidRPr="00195116">
        <w:rPr>
          <w:b/>
          <w:sz w:val="22"/>
          <w:szCs w:val="22"/>
        </w:rPr>
        <w:tab/>
        <w:t xml:space="preserve">                   </w:t>
      </w:r>
      <w:r w:rsidR="00195116">
        <w:rPr>
          <w:b/>
          <w:sz w:val="22"/>
          <w:szCs w:val="22"/>
        </w:rPr>
        <w:t xml:space="preserve">  </w:t>
      </w:r>
      <w:r w:rsidRPr="00195116">
        <w:rPr>
          <w:b/>
          <w:sz w:val="22"/>
          <w:szCs w:val="22"/>
        </w:rPr>
        <w:t>Călin-Nicușor Pîrva</w:t>
      </w:r>
    </w:p>
    <w:p w:rsidR="00486804" w:rsidRPr="00195116" w:rsidRDefault="00486804" w:rsidP="00486804">
      <w:pPr>
        <w:ind w:left="1170" w:hanging="1440"/>
        <w:rPr>
          <w:b/>
          <w:sz w:val="22"/>
          <w:szCs w:val="22"/>
        </w:rPr>
      </w:pPr>
    </w:p>
    <w:p w:rsidR="00486804" w:rsidRPr="00195116" w:rsidRDefault="00486804" w:rsidP="00486804">
      <w:pPr>
        <w:ind w:left="1170" w:hanging="1440"/>
        <w:rPr>
          <w:b/>
          <w:sz w:val="22"/>
          <w:szCs w:val="22"/>
        </w:rPr>
      </w:pPr>
    </w:p>
    <w:p w:rsidR="00486804" w:rsidRPr="00195116" w:rsidRDefault="00486804" w:rsidP="00486804">
      <w:pPr>
        <w:ind w:left="1170" w:hanging="1440"/>
        <w:rPr>
          <w:b/>
          <w:sz w:val="22"/>
          <w:szCs w:val="22"/>
        </w:rPr>
      </w:pPr>
    </w:p>
    <w:p w:rsidR="00486804" w:rsidRPr="00195116" w:rsidRDefault="00486804" w:rsidP="00486804">
      <w:pPr>
        <w:ind w:left="1170" w:hanging="1440"/>
        <w:rPr>
          <w:b/>
          <w:sz w:val="22"/>
          <w:szCs w:val="22"/>
        </w:rPr>
      </w:pPr>
      <w:r w:rsidRPr="00195116">
        <w:rPr>
          <w:b/>
          <w:sz w:val="22"/>
          <w:szCs w:val="22"/>
        </w:rPr>
        <w:tab/>
      </w:r>
      <w:r w:rsidRPr="00195116">
        <w:rPr>
          <w:b/>
          <w:sz w:val="22"/>
          <w:szCs w:val="22"/>
        </w:rPr>
        <w:tab/>
      </w:r>
      <w:r w:rsidRPr="00195116">
        <w:rPr>
          <w:b/>
          <w:sz w:val="22"/>
          <w:szCs w:val="22"/>
        </w:rPr>
        <w:tab/>
      </w:r>
      <w:r w:rsidRPr="00195116">
        <w:rPr>
          <w:b/>
          <w:sz w:val="22"/>
          <w:szCs w:val="22"/>
        </w:rPr>
        <w:tab/>
      </w:r>
      <w:r w:rsidRPr="00195116">
        <w:rPr>
          <w:b/>
          <w:sz w:val="22"/>
          <w:szCs w:val="22"/>
        </w:rPr>
        <w:tab/>
      </w:r>
      <w:r w:rsidRPr="00195116">
        <w:rPr>
          <w:b/>
          <w:sz w:val="22"/>
          <w:szCs w:val="22"/>
        </w:rPr>
        <w:tab/>
      </w:r>
      <w:r w:rsidRPr="00195116">
        <w:rPr>
          <w:b/>
          <w:sz w:val="22"/>
          <w:szCs w:val="22"/>
        </w:rPr>
        <w:tab/>
      </w:r>
      <w:r w:rsidRPr="00195116">
        <w:rPr>
          <w:b/>
          <w:sz w:val="22"/>
          <w:szCs w:val="22"/>
        </w:rPr>
        <w:tab/>
      </w:r>
      <w:r w:rsidRPr="00195116">
        <w:rPr>
          <w:b/>
          <w:sz w:val="22"/>
          <w:szCs w:val="22"/>
        </w:rPr>
        <w:tab/>
      </w:r>
      <w:r w:rsidRPr="00195116">
        <w:rPr>
          <w:b/>
          <w:sz w:val="22"/>
          <w:szCs w:val="22"/>
        </w:rPr>
        <w:tab/>
      </w:r>
      <w:r w:rsidRPr="00195116">
        <w:rPr>
          <w:b/>
          <w:sz w:val="22"/>
          <w:szCs w:val="22"/>
        </w:rPr>
        <w:tab/>
        <w:t>CONSILIER,</w:t>
      </w:r>
    </w:p>
    <w:p w:rsidR="00486804" w:rsidRPr="00195116" w:rsidRDefault="00486804" w:rsidP="00486804">
      <w:pPr>
        <w:ind w:left="1170" w:hanging="1440"/>
        <w:rPr>
          <w:b/>
          <w:sz w:val="22"/>
          <w:szCs w:val="22"/>
        </w:rPr>
      </w:pPr>
    </w:p>
    <w:p w:rsidR="00486804" w:rsidRPr="00195116" w:rsidRDefault="00486804" w:rsidP="00486804">
      <w:pPr>
        <w:ind w:left="1170" w:hanging="1440"/>
        <w:rPr>
          <w:b/>
          <w:sz w:val="22"/>
          <w:szCs w:val="22"/>
        </w:rPr>
      </w:pPr>
      <w:r w:rsidRPr="00195116">
        <w:rPr>
          <w:b/>
          <w:sz w:val="22"/>
          <w:szCs w:val="22"/>
        </w:rPr>
        <w:tab/>
      </w:r>
      <w:r w:rsidRPr="00195116">
        <w:rPr>
          <w:b/>
          <w:sz w:val="22"/>
          <w:szCs w:val="22"/>
        </w:rPr>
        <w:tab/>
      </w:r>
      <w:r w:rsidRPr="00195116">
        <w:rPr>
          <w:b/>
          <w:sz w:val="22"/>
          <w:szCs w:val="22"/>
        </w:rPr>
        <w:tab/>
      </w:r>
      <w:r w:rsidRPr="00195116">
        <w:rPr>
          <w:b/>
          <w:sz w:val="22"/>
          <w:szCs w:val="22"/>
        </w:rPr>
        <w:tab/>
      </w:r>
      <w:r w:rsidRPr="00195116">
        <w:rPr>
          <w:b/>
          <w:sz w:val="22"/>
          <w:szCs w:val="22"/>
        </w:rPr>
        <w:tab/>
      </w:r>
      <w:r w:rsidRPr="00195116">
        <w:rPr>
          <w:b/>
          <w:sz w:val="22"/>
          <w:szCs w:val="22"/>
        </w:rPr>
        <w:tab/>
      </w:r>
      <w:r w:rsidRPr="00195116">
        <w:rPr>
          <w:b/>
          <w:sz w:val="22"/>
          <w:szCs w:val="22"/>
        </w:rPr>
        <w:tab/>
      </w:r>
      <w:r w:rsidRPr="00195116">
        <w:rPr>
          <w:b/>
          <w:sz w:val="22"/>
          <w:szCs w:val="22"/>
        </w:rPr>
        <w:tab/>
      </w:r>
      <w:r w:rsidRPr="00195116">
        <w:rPr>
          <w:b/>
          <w:sz w:val="22"/>
          <w:szCs w:val="22"/>
        </w:rPr>
        <w:tab/>
      </w:r>
      <w:r w:rsidRPr="00195116">
        <w:rPr>
          <w:b/>
          <w:sz w:val="22"/>
          <w:szCs w:val="22"/>
        </w:rPr>
        <w:tab/>
        <w:t xml:space="preserve">            Ilie Dumbravă</w:t>
      </w:r>
    </w:p>
    <w:p w:rsidR="00486804" w:rsidRDefault="00486804" w:rsidP="00486804">
      <w:pPr>
        <w:ind w:left="1170" w:hanging="1440"/>
        <w:rPr>
          <w:b/>
        </w:rPr>
      </w:pPr>
    </w:p>
    <w:p w:rsidR="00486804" w:rsidRPr="00795B2B" w:rsidRDefault="00486804" w:rsidP="00486804">
      <w:pPr>
        <w:ind w:left="1170" w:hanging="1440"/>
        <w:rPr>
          <w:b/>
          <w:sz w:val="14"/>
          <w:szCs w:val="14"/>
        </w:rPr>
      </w:pPr>
    </w:p>
    <w:p w:rsidR="00486804" w:rsidRDefault="00486804" w:rsidP="00486804">
      <w:pPr>
        <w:ind w:firstLine="708"/>
        <w:jc w:val="both"/>
      </w:pPr>
      <w:r w:rsidRPr="00795B2B">
        <w:rPr>
          <w:sz w:val="14"/>
          <w:szCs w:val="14"/>
        </w:rPr>
        <w:t xml:space="preserve">                                                                                                      </w:t>
      </w:r>
      <w:r>
        <w:rPr>
          <w:sz w:val="14"/>
          <w:szCs w:val="14"/>
        </w:rPr>
        <w:t xml:space="preserve">                                                                                                            </w:t>
      </w:r>
      <w:r w:rsidRPr="00795B2B">
        <w:rPr>
          <w:sz w:val="14"/>
          <w:szCs w:val="14"/>
        </w:rPr>
        <w:t xml:space="preserve">       </w:t>
      </w:r>
      <w:r w:rsidRPr="00795B2B">
        <w:rPr>
          <w:b/>
          <w:sz w:val="14"/>
          <w:szCs w:val="14"/>
        </w:rPr>
        <w:t xml:space="preserve"> </w:t>
      </w:r>
      <w:r w:rsidRPr="00795B2B">
        <w:rPr>
          <w:b/>
          <w:sz w:val="16"/>
          <w:szCs w:val="16"/>
        </w:rPr>
        <w:t>Cod FO 53-01, Ver.1</w:t>
      </w:r>
      <w:r>
        <w:t xml:space="preserve">                                                                           </w:t>
      </w:r>
    </w:p>
    <w:p w:rsidR="007655F2" w:rsidRDefault="007655F2" w:rsidP="007655F2">
      <w:pPr>
        <w:ind w:firstLine="708"/>
        <w:jc w:val="both"/>
        <w:rPr>
          <w:rFonts w:ascii="Arial Narrow" w:hAnsi="Arial Narrow"/>
          <w:b/>
          <w:sz w:val="28"/>
          <w:szCs w:val="28"/>
          <w:lang w:val="fr-FR"/>
        </w:rPr>
      </w:pPr>
    </w:p>
    <w:p w:rsidR="007655F2" w:rsidRPr="00E76EAF" w:rsidRDefault="007655F2" w:rsidP="007655F2">
      <w:pPr>
        <w:rPr>
          <w:b/>
          <w:sz w:val="26"/>
          <w:szCs w:val="26"/>
          <w:lang w:val="fr-FR"/>
        </w:rPr>
      </w:pPr>
      <w:r w:rsidRPr="00E76EAF">
        <w:rPr>
          <w:b/>
          <w:sz w:val="26"/>
          <w:szCs w:val="26"/>
          <w:lang w:val="fr-FR"/>
        </w:rPr>
        <w:t>JUDEȚUL TIMIȘ</w:t>
      </w:r>
    </w:p>
    <w:p w:rsidR="007655F2" w:rsidRPr="00E76EAF" w:rsidRDefault="007655F2" w:rsidP="007655F2">
      <w:pPr>
        <w:rPr>
          <w:sz w:val="26"/>
          <w:szCs w:val="26"/>
          <w:lang w:val="fr-FR"/>
        </w:rPr>
      </w:pPr>
      <w:r w:rsidRPr="00E76EAF">
        <w:rPr>
          <w:b/>
          <w:sz w:val="26"/>
          <w:szCs w:val="26"/>
          <w:lang w:val="fr-FR"/>
        </w:rPr>
        <w:t xml:space="preserve">MUNICIPIUL TIMIŞOARA </w:t>
      </w:r>
      <w:r w:rsidRPr="00E76EAF">
        <w:rPr>
          <w:sz w:val="26"/>
          <w:szCs w:val="26"/>
          <w:lang w:val="fr-FR"/>
        </w:rPr>
        <w:t xml:space="preserve"> </w:t>
      </w:r>
    </w:p>
    <w:p w:rsidR="007655F2" w:rsidRPr="00E76EAF" w:rsidRDefault="007655F2" w:rsidP="007655F2">
      <w:pPr>
        <w:rPr>
          <w:b/>
          <w:sz w:val="26"/>
          <w:szCs w:val="26"/>
          <w:lang w:val="fr-FR"/>
        </w:rPr>
      </w:pPr>
      <w:r w:rsidRPr="00E76EAF">
        <w:rPr>
          <w:b/>
          <w:sz w:val="26"/>
          <w:szCs w:val="26"/>
          <w:lang w:val="fr-FR"/>
        </w:rPr>
        <w:t xml:space="preserve">PRIMAR                                                              </w:t>
      </w:r>
    </w:p>
    <w:p w:rsidR="007655F2" w:rsidRPr="00E76EAF" w:rsidRDefault="007655F2" w:rsidP="007655F2">
      <w:pPr>
        <w:rPr>
          <w:sz w:val="26"/>
          <w:szCs w:val="26"/>
          <w:lang w:val="fr-FR"/>
        </w:rPr>
      </w:pPr>
      <w:r w:rsidRPr="00E76EAF">
        <w:rPr>
          <w:b/>
          <w:sz w:val="26"/>
          <w:szCs w:val="26"/>
          <w:lang w:val="fr-FR"/>
        </w:rPr>
        <w:t>Nr.</w:t>
      </w:r>
      <w:r>
        <w:rPr>
          <w:b/>
          <w:sz w:val="26"/>
          <w:szCs w:val="26"/>
          <w:lang w:val="fr-FR"/>
        </w:rPr>
        <w:t xml:space="preserve"> </w:t>
      </w:r>
      <w:r w:rsidRPr="00A609DB">
        <w:rPr>
          <w:sz w:val="26"/>
          <w:szCs w:val="26"/>
          <w:lang w:val="fr-FR"/>
        </w:rPr>
        <w:t>SC2</w:t>
      </w:r>
      <w:r>
        <w:rPr>
          <w:sz w:val="26"/>
          <w:szCs w:val="26"/>
          <w:lang w:val="fr-FR"/>
        </w:rPr>
        <w:t>023</w:t>
      </w:r>
      <w:r w:rsidRPr="00E76EAF">
        <w:rPr>
          <w:sz w:val="26"/>
          <w:szCs w:val="26"/>
          <w:lang w:val="fr-FR"/>
        </w:rPr>
        <w:t>-</w:t>
      </w:r>
      <w:r>
        <w:rPr>
          <w:sz w:val="26"/>
          <w:szCs w:val="26"/>
          <w:lang w:val="fr-FR"/>
        </w:rPr>
        <w:t xml:space="preserve">9256 </w:t>
      </w:r>
      <w:proofErr w:type="spellStart"/>
      <w:r>
        <w:rPr>
          <w:sz w:val="26"/>
          <w:szCs w:val="26"/>
          <w:lang w:val="fr-FR"/>
        </w:rPr>
        <w:t>din</w:t>
      </w:r>
      <w:proofErr w:type="spellEnd"/>
      <w:r>
        <w:rPr>
          <w:sz w:val="26"/>
          <w:szCs w:val="26"/>
          <w:lang w:val="fr-FR"/>
        </w:rPr>
        <w:t xml:space="preserve"> 0</w:t>
      </w:r>
      <w:r w:rsidR="006B19F8">
        <w:rPr>
          <w:sz w:val="26"/>
          <w:szCs w:val="26"/>
          <w:lang w:val="fr-FR"/>
        </w:rPr>
        <w:t>8.05</w:t>
      </w:r>
      <w:r>
        <w:rPr>
          <w:sz w:val="26"/>
          <w:szCs w:val="26"/>
          <w:lang w:val="fr-FR"/>
        </w:rPr>
        <w:t>.2023</w:t>
      </w:r>
      <w:r w:rsidRPr="00E76EAF">
        <w:rPr>
          <w:sz w:val="26"/>
          <w:szCs w:val="26"/>
          <w:lang w:val="fr-FR"/>
        </w:rPr>
        <w:t xml:space="preserve"> </w:t>
      </w:r>
    </w:p>
    <w:p w:rsidR="007655F2" w:rsidRDefault="007655F2" w:rsidP="007655F2">
      <w:pPr>
        <w:rPr>
          <w:lang w:val="fr-FR"/>
        </w:rPr>
      </w:pPr>
    </w:p>
    <w:p w:rsidR="007655F2" w:rsidRDefault="007655F2" w:rsidP="007655F2">
      <w:pPr>
        <w:rPr>
          <w:lang w:val="fr-FR"/>
        </w:rPr>
      </w:pPr>
    </w:p>
    <w:p w:rsidR="007655F2" w:rsidRDefault="007655F2" w:rsidP="007655F2">
      <w:pPr>
        <w:rPr>
          <w:lang w:val="fr-FR"/>
        </w:rPr>
      </w:pPr>
    </w:p>
    <w:p w:rsidR="007655F2" w:rsidRDefault="007655F2" w:rsidP="007655F2">
      <w:pPr>
        <w:rPr>
          <w:lang w:val="fr-FR"/>
        </w:rPr>
      </w:pPr>
      <w:r w:rsidRPr="00AD5B2E">
        <w:rPr>
          <w:lang w:val="fr-FR"/>
        </w:rPr>
        <w:t xml:space="preserve"> </w:t>
      </w:r>
    </w:p>
    <w:p w:rsidR="007655F2" w:rsidRPr="00A609DB" w:rsidRDefault="007655F2" w:rsidP="007655F2">
      <w:pPr>
        <w:jc w:val="center"/>
        <w:rPr>
          <w:b/>
          <w:sz w:val="26"/>
          <w:szCs w:val="26"/>
          <w:lang w:val="fr-FR"/>
        </w:rPr>
      </w:pPr>
      <w:r w:rsidRPr="00A609DB">
        <w:rPr>
          <w:b/>
          <w:sz w:val="26"/>
          <w:szCs w:val="26"/>
        </w:rPr>
        <w:t xml:space="preserve">  REFERAT DE APROBARE A PROIECTULUI DE HOTĂRÂRE</w:t>
      </w:r>
      <w:r w:rsidRPr="00A609DB">
        <w:rPr>
          <w:b/>
          <w:sz w:val="26"/>
          <w:szCs w:val="26"/>
          <w:lang w:val="fr-FR"/>
        </w:rPr>
        <w:t xml:space="preserve"> </w:t>
      </w:r>
    </w:p>
    <w:p w:rsidR="007655F2" w:rsidRPr="00A609DB" w:rsidRDefault="007655F2" w:rsidP="007655F2">
      <w:pPr>
        <w:jc w:val="center"/>
        <w:rPr>
          <w:b/>
          <w:bCs/>
          <w:color w:val="000000"/>
        </w:rPr>
      </w:pPr>
      <w:r w:rsidRPr="00A609DB">
        <w:rPr>
          <w:b/>
          <w:sz w:val="26"/>
          <w:szCs w:val="26"/>
          <w:lang w:val="fr-FR"/>
        </w:rPr>
        <w:t xml:space="preserve"> </w:t>
      </w:r>
      <w:r w:rsidRPr="00A609DB">
        <w:rPr>
          <w:b/>
          <w:bCs/>
          <w:color w:val="000000"/>
          <w:lang w:val="pt-BR"/>
        </w:rPr>
        <w:t xml:space="preserve">privind </w:t>
      </w:r>
      <w:r w:rsidRPr="00A609DB">
        <w:rPr>
          <w:b/>
        </w:rPr>
        <w:t>modificarea părţilor contractante din Contractul de concesiune nr.2 din 26.09.2007, încheiat între Municipiul Timișoara și S.C. AGN GROUP S.R.L.</w:t>
      </w:r>
      <w:r w:rsidRPr="00A609DB">
        <w:rPr>
          <w:b/>
          <w:bCs/>
          <w:color w:val="000000"/>
        </w:rPr>
        <w:t xml:space="preserve">    </w:t>
      </w:r>
    </w:p>
    <w:p w:rsidR="007655F2" w:rsidRPr="008E3BC3" w:rsidRDefault="007655F2" w:rsidP="007655F2">
      <w:pPr>
        <w:jc w:val="center"/>
        <w:rPr>
          <w:b/>
          <w:bCs/>
          <w:color w:val="000000"/>
        </w:rPr>
      </w:pPr>
    </w:p>
    <w:p w:rsidR="007655F2" w:rsidRPr="00A60CD5" w:rsidRDefault="007655F2" w:rsidP="007655F2">
      <w:pPr>
        <w:pStyle w:val="NoSpacing"/>
        <w:ind w:firstLine="720"/>
        <w:jc w:val="both"/>
        <w:rPr>
          <w:sz w:val="22"/>
          <w:szCs w:val="22"/>
        </w:rPr>
      </w:pPr>
      <w:r w:rsidRPr="00A60CD5">
        <w:rPr>
          <w:rFonts w:eastAsia="Arial"/>
          <w:sz w:val="22"/>
          <w:szCs w:val="22"/>
        </w:rPr>
        <w:t xml:space="preserve">Având în vedere cererea înregistrată la Primăria Municipiului Timișoara cu </w:t>
      </w:r>
      <w:r w:rsidRPr="00A60CD5">
        <w:rPr>
          <w:sz w:val="22"/>
          <w:szCs w:val="22"/>
        </w:rPr>
        <w:t xml:space="preserve">nr.MTM2023-3498 din 10.03.2023, </w:t>
      </w:r>
      <w:proofErr w:type="spellStart"/>
      <w:r w:rsidRPr="00A60CD5">
        <w:rPr>
          <w:sz w:val="22"/>
          <w:szCs w:val="22"/>
          <w:lang w:val="fr-FR"/>
        </w:rPr>
        <w:t>societatea</w:t>
      </w:r>
      <w:proofErr w:type="spellEnd"/>
      <w:r w:rsidRPr="00A60CD5">
        <w:rPr>
          <w:sz w:val="22"/>
          <w:szCs w:val="22"/>
          <w:lang w:val="fr-FR"/>
        </w:rPr>
        <w:t xml:space="preserve"> </w:t>
      </w:r>
      <w:proofErr w:type="spellStart"/>
      <w:r w:rsidRPr="00A60CD5">
        <w:rPr>
          <w:sz w:val="22"/>
          <w:szCs w:val="22"/>
          <w:lang w:val="fr-FR"/>
        </w:rPr>
        <w:t>Aitoro</w:t>
      </w:r>
      <w:proofErr w:type="spellEnd"/>
      <w:r w:rsidRPr="00A60CD5">
        <w:rPr>
          <w:sz w:val="22"/>
          <w:szCs w:val="22"/>
          <w:lang w:val="fr-FR"/>
        </w:rPr>
        <w:t xml:space="preserve"> </w:t>
      </w:r>
      <w:proofErr w:type="spellStart"/>
      <w:r w:rsidRPr="00A60CD5">
        <w:rPr>
          <w:sz w:val="22"/>
          <w:szCs w:val="22"/>
          <w:lang w:val="fr-FR"/>
        </w:rPr>
        <w:t>Imobiliare</w:t>
      </w:r>
      <w:proofErr w:type="spellEnd"/>
      <w:r w:rsidRPr="00A60CD5">
        <w:rPr>
          <w:sz w:val="22"/>
          <w:szCs w:val="22"/>
          <w:lang w:val="fr-FR"/>
        </w:rPr>
        <w:t xml:space="preserve"> S.R.L., </w:t>
      </w:r>
      <w:proofErr w:type="spellStart"/>
      <w:r w:rsidRPr="00A60CD5">
        <w:rPr>
          <w:sz w:val="22"/>
          <w:szCs w:val="22"/>
          <w:lang w:val="fr-FR"/>
        </w:rPr>
        <w:t>prin</w:t>
      </w:r>
      <w:proofErr w:type="spellEnd"/>
      <w:r w:rsidRPr="00A60CD5">
        <w:rPr>
          <w:sz w:val="22"/>
          <w:szCs w:val="22"/>
          <w:lang w:val="fr-FR"/>
        </w:rPr>
        <w:t xml:space="preserve"> </w:t>
      </w:r>
      <w:proofErr w:type="spellStart"/>
      <w:r w:rsidRPr="00A60CD5">
        <w:rPr>
          <w:sz w:val="22"/>
          <w:szCs w:val="22"/>
          <w:lang w:val="fr-FR"/>
        </w:rPr>
        <w:t>administrator</w:t>
      </w:r>
      <w:proofErr w:type="spellEnd"/>
      <w:r w:rsidRPr="00A60CD5">
        <w:rPr>
          <w:sz w:val="22"/>
          <w:szCs w:val="22"/>
          <w:lang w:val="fr-FR"/>
        </w:rPr>
        <w:t xml:space="preserve"> </w:t>
      </w:r>
      <w:proofErr w:type="spellStart"/>
      <w:r w:rsidRPr="00A60CD5">
        <w:rPr>
          <w:sz w:val="22"/>
          <w:szCs w:val="22"/>
          <w:lang w:val="fr-FR"/>
        </w:rPr>
        <w:t>Aitor</w:t>
      </w:r>
      <w:proofErr w:type="spellEnd"/>
      <w:r w:rsidRPr="00A60CD5">
        <w:rPr>
          <w:sz w:val="22"/>
          <w:szCs w:val="22"/>
          <w:lang w:val="fr-FR"/>
        </w:rPr>
        <w:t xml:space="preserve"> Aaron Jonathan, </w:t>
      </w:r>
      <w:r w:rsidRPr="00A60CD5">
        <w:rPr>
          <w:sz w:val="22"/>
          <w:szCs w:val="22"/>
        </w:rPr>
        <w:t>ne informează că, în baza Contractului de vânzare autentificat sub nr.1523 din 16.09.2022, la Biroul Individual Notarial ”Dzaka Massimo”, sunt proprietari ai construcțiilor existente pe terenul înscris C.F. nr.400784-Timișoara(conversie a C.F. nr.139819), nr. topo.1723/2/1/1/1/1/b/2/b/1, inclusiv, cele existente pe terenul în suprafață de 60 mp, care face obiectul Contractului de concesiune nr.2 din 26.09.2007, modificat prin Actul adițional nr.1 din 19.03.2012;</w:t>
      </w:r>
    </w:p>
    <w:p w:rsidR="007655F2" w:rsidRPr="00A60CD5" w:rsidRDefault="007655F2" w:rsidP="007655F2">
      <w:pPr>
        <w:autoSpaceDE w:val="0"/>
        <w:autoSpaceDN w:val="0"/>
        <w:adjustRightInd w:val="0"/>
        <w:jc w:val="both"/>
        <w:rPr>
          <w:color w:val="000000"/>
          <w:sz w:val="22"/>
          <w:szCs w:val="22"/>
        </w:rPr>
      </w:pPr>
      <w:r w:rsidRPr="00A60CD5">
        <w:rPr>
          <w:sz w:val="22"/>
          <w:szCs w:val="22"/>
        </w:rPr>
        <w:t xml:space="preserve">            Având în vedere H.C.L. nr.250 din 31.07.2007, prin care s-a</w:t>
      </w:r>
      <w:r w:rsidRPr="00A60CD5">
        <w:rPr>
          <w:color w:val="000000"/>
          <w:sz w:val="22"/>
          <w:szCs w:val="22"/>
        </w:rPr>
        <w:t xml:space="preserve"> aprobat atribuirea prin contract de concesiune, fără licitație publică către S.C.  AGN GROUP S.R.L. a terenului în suprafață de 60 mp din suprafata totală de 12.531 mp, proprietatea Consiliului Local al Municipiului Timișoara, înscrisă în C.F. nr.137057-Timișoara, nr. topo.1723/2/1/1/1/1/b/5, pe o perioada de 49 ani, în vederea realizării unei parcări subterane, iar suprateran se va amenaja alei pietonale și spații verzi;</w:t>
      </w:r>
    </w:p>
    <w:p w:rsidR="007655F2" w:rsidRPr="00A60CD5" w:rsidRDefault="007655F2" w:rsidP="007655F2">
      <w:pPr>
        <w:autoSpaceDE w:val="0"/>
        <w:autoSpaceDN w:val="0"/>
        <w:adjustRightInd w:val="0"/>
        <w:ind w:firstLine="720"/>
        <w:jc w:val="both"/>
        <w:rPr>
          <w:color w:val="000000"/>
          <w:sz w:val="22"/>
          <w:szCs w:val="22"/>
        </w:rPr>
      </w:pPr>
      <w:r w:rsidRPr="00A60CD5">
        <w:rPr>
          <w:color w:val="000000"/>
          <w:sz w:val="22"/>
          <w:szCs w:val="22"/>
        </w:rPr>
        <w:t xml:space="preserve">Având în vedere Actul adițional nr.1 din 19.03.2012, </w:t>
      </w:r>
      <w:r>
        <w:rPr>
          <w:color w:val="000000"/>
          <w:sz w:val="22"/>
          <w:szCs w:val="22"/>
        </w:rPr>
        <w:t xml:space="preserve">prin care </w:t>
      </w:r>
      <w:r w:rsidRPr="00A60CD5">
        <w:rPr>
          <w:color w:val="000000"/>
          <w:sz w:val="22"/>
          <w:szCs w:val="22"/>
        </w:rPr>
        <w:t>s-a aprobat modificarea numelui concesionarului din contractul de concesiune, din AGN GROUP S.R.L. în S.C. AGN BUSINESS CENTER S.R.L.;</w:t>
      </w:r>
    </w:p>
    <w:p w:rsidR="007655F2" w:rsidRPr="00A60CD5" w:rsidRDefault="007655F2" w:rsidP="007655F2">
      <w:pPr>
        <w:pStyle w:val="NoSpacing"/>
        <w:ind w:firstLine="720"/>
        <w:jc w:val="both"/>
        <w:rPr>
          <w:i/>
          <w:sz w:val="22"/>
          <w:szCs w:val="22"/>
          <w:lang w:val="fr-FR"/>
        </w:rPr>
      </w:pPr>
      <w:r w:rsidRPr="00A60CD5">
        <w:rPr>
          <w:sz w:val="22"/>
          <w:szCs w:val="22"/>
        </w:rPr>
        <w:t xml:space="preserve">Având în vedere Contractul de vânzare autentificat sub nr.1523 din 16.09.2022, la Biroul Individual Notarial ”Dzaka Massimo”, prin care </w:t>
      </w:r>
      <w:r w:rsidRPr="00A60CD5">
        <w:rPr>
          <w:color w:val="000000"/>
          <w:sz w:val="22"/>
          <w:szCs w:val="22"/>
        </w:rPr>
        <w:t xml:space="preserve">societatea AGN BUSINESS CENTER S.R.L., a înstrăinat construcția existentă, </w:t>
      </w:r>
      <w:proofErr w:type="spellStart"/>
      <w:r w:rsidRPr="00A60CD5">
        <w:rPr>
          <w:sz w:val="22"/>
          <w:szCs w:val="22"/>
          <w:lang w:val="fr-FR"/>
        </w:rPr>
        <w:t>societă</w:t>
      </w:r>
      <w:proofErr w:type="spellEnd"/>
      <w:r w:rsidRPr="00A60CD5">
        <w:rPr>
          <w:sz w:val="22"/>
          <w:szCs w:val="22"/>
          <w:lang w:val="fr-FR"/>
        </w:rPr>
        <w:t xml:space="preserve">ții AITORO IMOBILIARE S.R.L., </w:t>
      </w:r>
      <w:proofErr w:type="spellStart"/>
      <w:r w:rsidRPr="00A60CD5">
        <w:rPr>
          <w:sz w:val="22"/>
          <w:szCs w:val="22"/>
          <w:lang w:val="fr-FR"/>
        </w:rPr>
        <w:t>iar</w:t>
      </w:r>
      <w:proofErr w:type="spellEnd"/>
      <w:r w:rsidRPr="00A60CD5">
        <w:rPr>
          <w:sz w:val="22"/>
          <w:szCs w:val="22"/>
          <w:lang w:val="fr-FR"/>
        </w:rPr>
        <w:t xml:space="preserve"> </w:t>
      </w:r>
      <w:proofErr w:type="spellStart"/>
      <w:r w:rsidRPr="00A60CD5">
        <w:rPr>
          <w:sz w:val="22"/>
          <w:szCs w:val="22"/>
          <w:lang w:val="fr-FR"/>
        </w:rPr>
        <w:t>conform</w:t>
      </w:r>
      <w:proofErr w:type="spellEnd"/>
      <w:r w:rsidRPr="00A60CD5">
        <w:rPr>
          <w:sz w:val="22"/>
          <w:szCs w:val="22"/>
          <w:lang w:val="fr-FR"/>
        </w:rPr>
        <w:t xml:space="preserve"> </w:t>
      </w:r>
      <w:proofErr w:type="spellStart"/>
      <w:r w:rsidRPr="00A60CD5">
        <w:rPr>
          <w:sz w:val="22"/>
          <w:szCs w:val="22"/>
          <w:lang w:val="fr-FR"/>
        </w:rPr>
        <w:t>prevederilor</w:t>
      </w:r>
      <w:proofErr w:type="spellEnd"/>
      <w:r w:rsidRPr="00A60CD5">
        <w:rPr>
          <w:sz w:val="22"/>
          <w:szCs w:val="22"/>
          <w:lang w:val="fr-FR"/>
        </w:rPr>
        <w:t xml:space="preserve"> art.16 </w:t>
      </w:r>
      <w:proofErr w:type="spellStart"/>
      <w:r w:rsidRPr="00A60CD5">
        <w:rPr>
          <w:sz w:val="22"/>
          <w:szCs w:val="22"/>
          <w:lang w:val="fr-FR"/>
        </w:rPr>
        <w:t>din</w:t>
      </w:r>
      <w:proofErr w:type="spellEnd"/>
      <w:r w:rsidRPr="00A60CD5">
        <w:rPr>
          <w:sz w:val="22"/>
          <w:szCs w:val="22"/>
          <w:lang w:val="fr-FR"/>
        </w:rPr>
        <w:t xml:space="preserve"> </w:t>
      </w:r>
      <w:proofErr w:type="spellStart"/>
      <w:r w:rsidRPr="00A60CD5">
        <w:rPr>
          <w:sz w:val="22"/>
          <w:szCs w:val="22"/>
          <w:lang w:val="fr-FR"/>
        </w:rPr>
        <w:t>contracul</w:t>
      </w:r>
      <w:proofErr w:type="spellEnd"/>
      <w:r w:rsidRPr="00A60CD5">
        <w:rPr>
          <w:sz w:val="22"/>
          <w:szCs w:val="22"/>
          <w:lang w:val="fr-FR"/>
        </w:rPr>
        <w:t xml:space="preserve"> de </w:t>
      </w:r>
      <w:proofErr w:type="spellStart"/>
      <w:r w:rsidRPr="00A60CD5">
        <w:rPr>
          <w:sz w:val="22"/>
          <w:szCs w:val="22"/>
          <w:lang w:val="fr-FR"/>
        </w:rPr>
        <w:t>concesiune</w:t>
      </w:r>
      <w:proofErr w:type="spellEnd"/>
      <w:r w:rsidRPr="00A60CD5">
        <w:rPr>
          <w:sz w:val="22"/>
          <w:szCs w:val="22"/>
          <w:lang w:val="fr-FR"/>
        </w:rPr>
        <w:t xml:space="preserve">, </w:t>
      </w:r>
      <w:r w:rsidRPr="00A60CD5">
        <w:rPr>
          <w:i/>
          <w:sz w:val="22"/>
          <w:szCs w:val="22"/>
          <w:lang w:val="fr-FR"/>
        </w:rPr>
        <w:t>”</w:t>
      </w:r>
      <w:proofErr w:type="spellStart"/>
      <w:r w:rsidRPr="00A60CD5">
        <w:rPr>
          <w:i/>
          <w:sz w:val="22"/>
          <w:szCs w:val="22"/>
          <w:lang w:val="fr-FR"/>
        </w:rPr>
        <w:t>dreptul</w:t>
      </w:r>
      <w:proofErr w:type="spellEnd"/>
      <w:r w:rsidRPr="00A60CD5">
        <w:rPr>
          <w:i/>
          <w:sz w:val="22"/>
          <w:szCs w:val="22"/>
          <w:lang w:val="fr-FR"/>
        </w:rPr>
        <w:t xml:space="preserve"> de </w:t>
      </w:r>
      <w:proofErr w:type="spellStart"/>
      <w:r w:rsidRPr="00A60CD5">
        <w:rPr>
          <w:i/>
          <w:sz w:val="22"/>
          <w:szCs w:val="22"/>
          <w:lang w:val="fr-FR"/>
        </w:rPr>
        <w:t>concesiune</w:t>
      </w:r>
      <w:proofErr w:type="spellEnd"/>
      <w:r w:rsidRPr="00A60CD5">
        <w:rPr>
          <w:i/>
          <w:sz w:val="22"/>
          <w:szCs w:val="22"/>
          <w:lang w:val="fr-FR"/>
        </w:rPr>
        <w:t xml:space="preserve"> </w:t>
      </w:r>
      <w:proofErr w:type="spellStart"/>
      <w:r w:rsidRPr="00A60CD5">
        <w:rPr>
          <w:i/>
          <w:sz w:val="22"/>
          <w:szCs w:val="22"/>
          <w:lang w:val="fr-FR"/>
        </w:rPr>
        <w:t>asupra</w:t>
      </w:r>
      <w:proofErr w:type="spellEnd"/>
      <w:r w:rsidRPr="00A60CD5">
        <w:rPr>
          <w:i/>
          <w:sz w:val="22"/>
          <w:szCs w:val="22"/>
          <w:lang w:val="fr-FR"/>
        </w:rPr>
        <w:t xml:space="preserve"> </w:t>
      </w:r>
      <w:proofErr w:type="spellStart"/>
      <w:r w:rsidRPr="00A60CD5">
        <w:rPr>
          <w:i/>
          <w:sz w:val="22"/>
          <w:szCs w:val="22"/>
          <w:lang w:val="fr-FR"/>
        </w:rPr>
        <w:t>terenului</w:t>
      </w:r>
      <w:proofErr w:type="spellEnd"/>
      <w:r w:rsidRPr="00A60CD5">
        <w:rPr>
          <w:i/>
          <w:sz w:val="22"/>
          <w:szCs w:val="22"/>
          <w:lang w:val="fr-FR"/>
        </w:rPr>
        <w:t xml:space="preserve"> se </w:t>
      </w:r>
      <w:proofErr w:type="spellStart"/>
      <w:r w:rsidRPr="00A60CD5">
        <w:rPr>
          <w:i/>
          <w:sz w:val="22"/>
          <w:szCs w:val="22"/>
          <w:lang w:val="fr-FR"/>
        </w:rPr>
        <w:t>transmite</w:t>
      </w:r>
      <w:proofErr w:type="spellEnd"/>
      <w:r w:rsidRPr="00A60CD5">
        <w:rPr>
          <w:i/>
          <w:sz w:val="22"/>
          <w:szCs w:val="22"/>
          <w:lang w:val="fr-FR"/>
        </w:rPr>
        <w:t xml:space="preserve"> </w:t>
      </w:r>
      <w:proofErr w:type="spellStart"/>
      <w:r w:rsidRPr="00A60CD5">
        <w:rPr>
          <w:i/>
          <w:sz w:val="22"/>
          <w:szCs w:val="22"/>
          <w:lang w:val="fr-FR"/>
        </w:rPr>
        <w:t>în</w:t>
      </w:r>
      <w:proofErr w:type="spellEnd"/>
      <w:r w:rsidRPr="00A60CD5">
        <w:rPr>
          <w:i/>
          <w:sz w:val="22"/>
          <w:szCs w:val="22"/>
          <w:lang w:val="fr-FR"/>
        </w:rPr>
        <w:t xml:space="preserve"> </w:t>
      </w:r>
      <w:proofErr w:type="spellStart"/>
      <w:r w:rsidRPr="00A60CD5">
        <w:rPr>
          <w:i/>
          <w:sz w:val="22"/>
          <w:szCs w:val="22"/>
          <w:lang w:val="fr-FR"/>
        </w:rPr>
        <w:t>caz</w:t>
      </w:r>
      <w:proofErr w:type="spellEnd"/>
      <w:r w:rsidRPr="00A60CD5">
        <w:rPr>
          <w:i/>
          <w:sz w:val="22"/>
          <w:szCs w:val="22"/>
          <w:lang w:val="fr-FR"/>
        </w:rPr>
        <w:t xml:space="preserve"> de </w:t>
      </w:r>
      <w:proofErr w:type="spellStart"/>
      <w:r w:rsidRPr="00A60CD5">
        <w:rPr>
          <w:i/>
          <w:sz w:val="22"/>
          <w:szCs w:val="22"/>
          <w:lang w:val="fr-FR"/>
        </w:rPr>
        <w:t>înstrăinare</w:t>
      </w:r>
      <w:proofErr w:type="spellEnd"/>
      <w:r w:rsidRPr="00A60CD5">
        <w:rPr>
          <w:i/>
          <w:sz w:val="22"/>
          <w:szCs w:val="22"/>
          <w:lang w:val="fr-FR"/>
        </w:rPr>
        <w:t xml:space="preserve"> </w:t>
      </w:r>
      <w:proofErr w:type="spellStart"/>
      <w:r w:rsidRPr="00A60CD5">
        <w:rPr>
          <w:i/>
          <w:sz w:val="22"/>
          <w:szCs w:val="22"/>
          <w:lang w:val="fr-FR"/>
        </w:rPr>
        <w:t>prin</w:t>
      </w:r>
      <w:proofErr w:type="spellEnd"/>
      <w:r w:rsidRPr="00A60CD5">
        <w:rPr>
          <w:i/>
          <w:sz w:val="22"/>
          <w:szCs w:val="22"/>
          <w:lang w:val="fr-FR"/>
        </w:rPr>
        <w:t xml:space="preserve"> </w:t>
      </w:r>
      <w:proofErr w:type="spellStart"/>
      <w:r w:rsidRPr="00A60CD5">
        <w:rPr>
          <w:i/>
          <w:sz w:val="22"/>
          <w:szCs w:val="22"/>
          <w:lang w:val="fr-FR"/>
        </w:rPr>
        <w:t>vânzare</w:t>
      </w:r>
      <w:proofErr w:type="spellEnd"/>
      <w:r w:rsidRPr="00A60CD5">
        <w:rPr>
          <w:i/>
          <w:sz w:val="22"/>
          <w:szCs w:val="22"/>
          <w:lang w:val="fr-FR"/>
        </w:rPr>
        <w:t xml:space="preserve"> a </w:t>
      </w:r>
      <w:proofErr w:type="spellStart"/>
      <w:r w:rsidRPr="00A60CD5">
        <w:rPr>
          <w:i/>
          <w:sz w:val="22"/>
          <w:szCs w:val="22"/>
          <w:lang w:val="fr-FR"/>
        </w:rPr>
        <w:t>construc</w:t>
      </w:r>
      <w:proofErr w:type="spellEnd"/>
      <w:r w:rsidRPr="00A60CD5">
        <w:rPr>
          <w:i/>
          <w:sz w:val="22"/>
          <w:szCs w:val="22"/>
          <w:lang w:val="fr-FR"/>
        </w:rPr>
        <w:t>ț</w:t>
      </w:r>
      <w:proofErr w:type="spellStart"/>
      <w:r w:rsidRPr="00A60CD5">
        <w:rPr>
          <w:i/>
          <w:sz w:val="22"/>
          <w:szCs w:val="22"/>
          <w:lang w:val="fr-FR"/>
        </w:rPr>
        <w:t>iei</w:t>
      </w:r>
      <w:proofErr w:type="spellEnd"/>
      <w:r w:rsidRPr="00A60CD5">
        <w:rPr>
          <w:i/>
          <w:sz w:val="22"/>
          <w:szCs w:val="22"/>
          <w:lang w:val="fr-FR"/>
        </w:rPr>
        <w:t xml:space="preserve"> </w:t>
      </w:r>
      <w:proofErr w:type="spellStart"/>
      <w:r w:rsidRPr="00A60CD5">
        <w:rPr>
          <w:i/>
          <w:sz w:val="22"/>
          <w:szCs w:val="22"/>
          <w:lang w:val="fr-FR"/>
        </w:rPr>
        <w:t>pentru</w:t>
      </w:r>
      <w:proofErr w:type="spellEnd"/>
      <w:r w:rsidRPr="00A60CD5">
        <w:rPr>
          <w:i/>
          <w:sz w:val="22"/>
          <w:szCs w:val="22"/>
          <w:lang w:val="fr-FR"/>
        </w:rPr>
        <w:t xml:space="preserve"> </w:t>
      </w:r>
      <w:proofErr w:type="spellStart"/>
      <w:r w:rsidRPr="00A60CD5">
        <w:rPr>
          <w:i/>
          <w:sz w:val="22"/>
          <w:szCs w:val="22"/>
          <w:lang w:val="fr-FR"/>
        </w:rPr>
        <w:t>realizarea</w:t>
      </w:r>
      <w:proofErr w:type="spellEnd"/>
      <w:r w:rsidRPr="00A60CD5">
        <w:rPr>
          <w:i/>
          <w:sz w:val="22"/>
          <w:szCs w:val="22"/>
          <w:lang w:val="fr-FR"/>
        </w:rPr>
        <w:t xml:space="preserve"> </w:t>
      </w:r>
      <w:proofErr w:type="spellStart"/>
      <w:r w:rsidRPr="00A60CD5">
        <w:rPr>
          <w:i/>
          <w:sz w:val="22"/>
          <w:szCs w:val="22"/>
          <w:lang w:val="fr-FR"/>
        </w:rPr>
        <w:t>căreia</w:t>
      </w:r>
      <w:proofErr w:type="spellEnd"/>
      <w:r w:rsidRPr="00A60CD5">
        <w:rPr>
          <w:i/>
          <w:sz w:val="22"/>
          <w:szCs w:val="22"/>
          <w:lang w:val="fr-FR"/>
        </w:rPr>
        <w:t xml:space="preserve">  a </w:t>
      </w:r>
      <w:proofErr w:type="spellStart"/>
      <w:r w:rsidRPr="00A60CD5">
        <w:rPr>
          <w:i/>
          <w:sz w:val="22"/>
          <w:szCs w:val="22"/>
          <w:lang w:val="fr-FR"/>
        </w:rPr>
        <w:t>fost</w:t>
      </w:r>
      <w:proofErr w:type="spellEnd"/>
      <w:r w:rsidRPr="00A60CD5">
        <w:rPr>
          <w:i/>
          <w:sz w:val="22"/>
          <w:szCs w:val="22"/>
          <w:lang w:val="fr-FR"/>
        </w:rPr>
        <w:t xml:space="preserve"> </w:t>
      </w:r>
      <w:proofErr w:type="spellStart"/>
      <w:r w:rsidRPr="00A60CD5">
        <w:rPr>
          <w:i/>
          <w:sz w:val="22"/>
          <w:szCs w:val="22"/>
          <w:lang w:val="fr-FR"/>
        </w:rPr>
        <w:t>constituit</w:t>
      </w:r>
      <w:proofErr w:type="spellEnd"/>
      <w:r w:rsidRPr="00A60CD5">
        <w:rPr>
          <w:i/>
          <w:sz w:val="22"/>
          <w:szCs w:val="22"/>
          <w:lang w:val="fr-FR"/>
        </w:rPr>
        <w:t xml:space="preserve"> </w:t>
      </w:r>
      <w:proofErr w:type="spellStart"/>
      <w:r w:rsidRPr="00A60CD5">
        <w:rPr>
          <w:i/>
          <w:sz w:val="22"/>
          <w:szCs w:val="22"/>
          <w:lang w:val="fr-FR"/>
        </w:rPr>
        <w:t>acest</w:t>
      </w:r>
      <w:proofErr w:type="spellEnd"/>
      <w:r w:rsidRPr="00A60CD5">
        <w:rPr>
          <w:i/>
          <w:sz w:val="22"/>
          <w:szCs w:val="22"/>
          <w:lang w:val="fr-FR"/>
        </w:rPr>
        <w:t xml:space="preserve"> </w:t>
      </w:r>
      <w:proofErr w:type="spellStart"/>
      <w:r w:rsidRPr="00A60CD5">
        <w:rPr>
          <w:i/>
          <w:sz w:val="22"/>
          <w:szCs w:val="22"/>
          <w:lang w:val="fr-FR"/>
        </w:rPr>
        <w:t>drept</w:t>
      </w:r>
      <w:proofErr w:type="spellEnd"/>
      <w:r w:rsidRPr="00A60CD5">
        <w:rPr>
          <w:i/>
          <w:sz w:val="22"/>
          <w:szCs w:val="22"/>
          <w:lang w:val="fr-FR"/>
        </w:rPr>
        <w:t xml:space="preserve"> de </w:t>
      </w:r>
      <w:proofErr w:type="spellStart"/>
      <w:r w:rsidRPr="00A60CD5">
        <w:rPr>
          <w:i/>
          <w:sz w:val="22"/>
          <w:szCs w:val="22"/>
          <w:lang w:val="fr-FR"/>
        </w:rPr>
        <w:t>con</w:t>
      </w:r>
      <w:r>
        <w:rPr>
          <w:i/>
          <w:sz w:val="22"/>
          <w:szCs w:val="22"/>
          <w:lang w:val="fr-FR"/>
        </w:rPr>
        <w:t>ce</w:t>
      </w:r>
      <w:r w:rsidRPr="00A60CD5">
        <w:rPr>
          <w:i/>
          <w:sz w:val="22"/>
          <w:szCs w:val="22"/>
          <w:lang w:val="fr-FR"/>
        </w:rPr>
        <w:t>siune</w:t>
      </w:r>
      <w:proofErr w:type="spellEnd"/>
      <w:r w:rsidRPr="00A60CD5">
        <w:rPr>
          <w:i/>
          <w:sz w:val="22"/>
          <w:szCs w:val="22"/>
          <w:lang w:val="fr-FR"/>
        </w:rPr>
        <w:t>” ;</w:t>
      </w:r>
    </w:p>
    <w:p w:rsidR="007655F2" w:rsidRPr="00A60CD5" w:rsidRDefault="007655F2" w:rsidP="007655F2">
      <w:pPr>
        <w:pStyle w:val="NoSpacing"/>
        <w:ind w:firstLine="720"/>
        <w:jc w:val="both"/>
        <w:rPr>
          <w:sz w:val="22"/>
          <w:szCs w:val="22"/>
          <w:lang w:val="fr-FR"/>
        </w:rPr>
      </w:pPr>
      <w:r w:rsidRPr="00A60CD5">
        <w:rPr>
          <w:sz w:val="22"/>
          <w:szCs w:val="22"/>
        </w:rPr>
        <w:t xml:space="preserve">Având în vedere extrasul C.F. nr.400784-Timișoara, din care rezultă faptul că, societatea </w:t>
      </w:r>
      <w:proofErr w:type="spellStart"/>
      <w:r w:rsidRPr="00A60CD5">
        <w:rPr>
          <w:sz w:val="22"/>
          <w:szCs w:val="22"/>
          <w:lang w:val="fr-FR"/>
        </w:rPr>
        <w:t>Aitoro</w:t>
      </w:r>
      <w:proofErr w:type="spellEnd"/>
      <w:r w:rsidRPr="00A60CD5">
        <w:rPr>
          <w:sz w:val="22"/>
          <w:szCs w:val="22"/>
          <w:lang w:val="fr-FR"/>
        </w:rPr>
        <w:t xml:space="preserve"> </w:t>
      </w:r>
      <w:proofErr w:type="spellStart"/>
      <w:r w:rsidRPr="00A60CD5">
        <w:rPr>
          <w:sz w:val="22"/>
          <w:szCs w:val="22"/>
          <w:lang w:val="fr-FR"/>
        </w:rPr>
        <w:t>Imobiliare</w:t>
      </w:r>
      <w:proofErr w:type="spellEnd"/>
      <w:r w:rsidRPr="00A60CD5">
        <w:rPr>
          <w:sz w:val="22"/>
          <w:szCs w:val="22"/>
          <w:lang w:val="fr-FR"/>
        </w:rPr>
        <w:t xml:space="preserve"> S.R.L., este </w:t>
      </w:r>
      <w:proofErr w:type="spellStart"/>
      <w:r w:rsidRPr="00A60CD5">
        <w:rPr>
          <w:sz w:val="22"/>
          <w:szCs w:val="22"/>
          <w:lang w:val="fr-FR"/>
        </w:rPr>
        <w:t>proprietara</w:t>
      </w:r>
      <w:proofErr w:type="spellEnd"/>
      <w:r w:rsidRPr="00A60CD5">
        <w:rPr>
          <w:sz w:val="22"/>
          <w:szCs w:val="22"/>
          <w:lang w:val="fr-FR"/>
        </w:rPr>
        <w:t xml:space="preserve"> </w:t>
      </w:r>
      <w:proofErr w:type="spellStart"/>
      <w:r w:rsidRPr="00A60CD5">
        <w:rPr>
          <w:sz w:val="22"/>
          <w:szCs w:val="22"/>
          <w:lang w:val="fr-FR"/>
        </w:rPr>
        <w:t>terenului</w:t>
      </w:r>
      <w:proofErr w:type="spellEnd"/>
      <w:r w:rsidRPr="00A60CD5">
        <w:rPr>
          <w:sz w:val="22"/>
          <w:szCs w:val="22"/>
          <w:lang w:val="fr-FR"/>
        </w:rPr>
        <w:t xml:space="preserve"> </w:t>
      </w:r>
      <w:proofErr w:type="spellStart"/>
      <w:r w:rsidRPr="00A60CD5">
        <w:rPr>
          <w:sz w:val="22"/>
          <w:szCs w:val="22"/>
          <w:lang w:val="fr-FR"/>
        </w:rPr>
        <w:t>pe</w:t>
      </w:r>
      <w:proofErr w:type="spellEnd"/>
      <w:r w:rsidRPr="00A60CD5">
        <w:rPr>
          <w:sz w:val="22"/>
          <w:szCs w:val="22"/>
          <w:lang w:val="fr-FR"/>
        </w:rPr>
        <w:t xml:space="preserve"> care a </w:t>
      </w:r>
      <w:proofErr w:type="spellStart"/>
      <w:r w:rsidRPr="00A60CD5">
        <w:rPr>
          <w:sz w:val="22"/>
          <w:szCs w:val="22"/>
          <w:lang w:val="fr-FR"/>
        </w:rPr>
        <w:t>fost</w:t>
      </w:r>
      <w:proofErr w:type="spellEnd"/>
      <w:r w:rsidRPr="00A60CD5">
        <w:rPr>
          <w:sz w:val="22"/>
          <w:szCs w:val="22"/>
          <w:lang w:val="fr-FR"/>
        </w:rPr>
        <w:t xml:space="preserve"> </w:t>
      </w:r>
      <w:proofErr w:type="spellStart"/>
      <w:r w:rsidRPr="00A60CD5">
        <w:rPr>
          <w:sz w:val="22"/>
          <w:szCs w:val="22"/>
          <w:lang w:val="fr-FR"/>
        </w:rPr>
        <w:t>edificată</w:t>
      </w:r>
      <w:proofErr w:type="spellEnd"/>
      <w:r w:rsidRPr="00A60CD5">
        <w:rPr>
          <w:sz w:val="22"/>
          <w:szCs w:val="22"/>
          <w:lang w:val="fr-FR"/>
        </w:rPr>
        <w:t xml:space="preserve"> </w:t>
      </w:r>
      <w:proofErr w:type="spellStart"/>
      <w:r w:rsidRPr="00A60CD5">
        <w:rPr>
          <w:sz w:val="22"/>
          <w:szCs w:val="22"/>
          <w:lang w:val="fr-FR"/>
        </w:rPr>
        <w:t>construc</w:t>
      </w:r>
      <w:proofErr w:type="spellEnd"/>
      <w:r w:rsidRPr="00A60CD5">
        <w:rPr>
          <w:sz w:val="22"/>
          <w:szCs w:val="22"/>
          <w:lang w:val="fr-FR"/>
        </w:rPr>
        <w:t>ț</w:t>
      </w:r>
      <w:proofErr w:type="spellStart"/>
      <w:r w:rsidRPr="00A60CD5">
        <w:rPr>
          <w:sz w:val="22"/>
          <w:szCs w:val="22"/>
          <w:lang w:val="fr-FR"/>
        </w:rPr>
        <w:t>ia</w:t>
      </w:r>
      <w:proofErr w:type="spellEnd"/>
      <w:r w:rsidRPr="00A60CD5">
        <w:rPr>
          <w:sz w:val="22"/>
          <w:szCs w:val="22"/>
          <w:lang w:val="fr-FR"/>
        </w:rPr>
        <w:t> ;</w:t>
      </w:r>
    </w:p>
    <w:p w:rsidR="007655F2" w:rsidRPr="00A60CD5" w:rsidRDefault="007655F2" w:rsidP="007655F2">
      <w:pPr>
        <w:pStyle w:val="NoSpacing"/>
        <w:ind w:firstLine="720"/>
        <w:jc w:val="both"/>
        <w:rPr>
          <w:sz w:val="22"/>
          <w:szCs w:val="22"/>
        </w:rPr>
      </w:pPr>
      <w:r w:rsidRPr="00A60CD5">
        <w:rPr>
          <w:sz w:val="22"/>
          <w:szCs w:val="22"/>
        </w:rPr>
        <w:t>Având în vedere, Fișa client din data de 24.10.2022, editată de către DFMT, din care rezultă faptul că, la data vânzării imobilului, societatea AGN Business Center S.R.L., nu avea datorii către Municipiul Timișoara, privind concesiunea.</w:t>
      </w:r>
    </w:p>
    <w:p w:rsidR="007655F2" w:rsidRPr="00A60CD5" w:rsidRDefault="007655F2" w:rsidP="007655F2">
      <w:pPr>
        <w:pStyle w:val="NoSpacing"/>
        <w:jc w:val="both"/>
        <w:rPr>
          <w:rStyle w:val="markedcontent"/>
          <w:b/>
          <w:i/>
          <w:sz w:val="22"/>
          <w:szCs w:val="22"/>
        </w:rPr>
      </w:pPr>
      <w:r w:rsidRPr="00A60CD5">
        <w:rPr>
          <w:sz w:val="22"/>
          <w:szCs w:val="22"/>
        </w:rPr>
        <w:t xml:space="preserve">           Având în vedere art.41 din Legea nr.50/1991 – </w:t>
      </w:r>
      <w:r w:rsidRPr="00A60CD5">
        <w:rPr>
          <w:sz w:val="22"/>
          <w:szCs w:val="22"/>
          <w:u w:val="single"/>
        </w:rPr>
        <w:t>privind autorizarea lucrărilor de construcții</w:t>
      </w:r>
      <w:r w:rsidRPr="00A60CD5">
        <w:rPr>
          <w:sz w:val="22"/>
          <w:szCs w:val="22"/>
        </w:rPr>
        <w:t>, ”</w:t>
      </w:r>
      <w:r w:rsidRPr="00A60CD5">
        <w:rPr>
          <w:rStyle w:val="markedcontent"/>
          <w:b/>
          <w:i/>
          <w:sz w:val="22"/>
          <w:szCs w:val="22"/>
        </w:rPr>
        <w:t>Dreptul de concesiune asupra terenului se transmite în caz de succesiune ori de înstrăinare a construcţiei pentru a cărei realizare acesta a fost constituit. În aceleaşi condiţii se transmite şi autorizaţia de construire”;</w:t>
      </w:r>
    </w:p>
    <w:p w:rsidR="007655F2" w:rsidRPr="00A60CD5" w:rsidRDefault="007655F2" w:rsidP="007655F2">
      <w:pPr>
        <w:ind w:firstLine="708"/>
        <w:jc w:val="both"/>
        <w:rPr>
          <w:bCs/>
          <w:color w:val="000000"/>
          <w:sz w:val="22"/>
          <w:szCs w:val="22"/>
        </w:rPr>
      </w:pPr>
      <w:r w:rsidRPr="00A60CD5">
        <w:rPr>
          <w:bCs/>
          <w:color w:val="000000"/>
          <w:sz w:val="22"/>
          <w:szCs w:val="22"/>
        </w:rPr>
        <w:t xml:space="preserve">Având în vedere cele menționate mai sus, în baza prevederilor </w:t>
      </w:r>
      <w:r w:rsidRPr="00A60CD5">
        <w:rPr>
          <w:rFonts w:eastAsiaTheme="minorHAnsi"/>
          <w:color w:val="000000"/>
          <w:sz w:val="22"/>
          <w:szCs w:val="22"/>
          <w:lang w:val="en-US"/>
        </w:rPr>
        <w:t xml:space="preserve">art.129, alin.1, alin.2 lit. c, din O.U.G. nr.57/2019 -  </w:t>
      </w:r>
      <w:proofErr w:type="spellStart"/>
      <w:r w:rsidRPr="00A60CD5">
        <w:rPr>
          <w:rFonts w:eastAsiaTheme="minorHAnsi"/>
          <w:i/>
          <w:iCs/>
          <w:color w:val="000000"/>
          <w:sz w:val="22"/>
          <w:szCs w:val="22"/>
          <w:lang w:val="en-US"/>
        </w:rPr>
        <w:t>privind</w:t>
      </w:r>
      <w:proofErr w:type="spellEnd"/>
      <w:r w:rsidRPr="00A60CD5">
        <w:rPr>
          <w:rFonts w:eastAsiaTheme="minorHAnsi"/>
          <w:i/>
          <w:iCs/>
          <w:color w:val="000000"/>
          <w:sz w:val="22"/>
          <w:szCs w:val="22"/>
          <w:lang w:val="en-US"/>
        </w:rPr>
        <w:t xml:space="preserve"> </w:t>
      </w:r>
      <w:proofErr w:type="spellStart"/>
      <w:r w:rsidRPr="00A60CD5">
        <w:rPr>
          <w:rFonts w:eastAsiaTheme="minorHAnsi"/>
          <w:i/>
          <w:iCs/>
          <w:color w:val="000000"/>
          <w:sz w:val="22"/>
          <w:szCs w:val="22"/>
          <w:lang w:val="en-US"/>
        </w:rPr>
        <w:t>Codul</w:t>
      </w:r>
      <w:proofErr w:type="spellEnd"/>
      <w:r w:rsidRPr="00A60CD5">
        <w:rPr>
          <w:rFonts w:eastAsiaTheme="minorHAnsi"/>
          <w:i/>
          <w:iCs/>
          <w:color w:val="000000"/>
          <w:sz w:val="22"/>
          <w:szCs w:val="22"/>
          <w:lang w:val="en-US"/>
        </w:rPr>
        <w:t xml:space="preserve"> </w:t>
      </w:r>
      <w:proofErr w:type="spellStart"/>
      <w:r w:rsidRPr="00A60CD5">
        <w:rPr>
          <w:rFonts w:eastAsiaTheme="minorHAnsi"/>
          <w:i/>
          <w:iCs/>
          <w:color w:val="000000"/>
          <w:sz w:val="22"/>
          <w:szCs w:val="22"/>
          <w:lang w:val="en-US"/>
        </w:rPr>
        <w:t>administrativ</w:t>
      </w:r>
      <w:proofErr w:type="spellEnd"/>
      <w:r w:rsidRPr="00A60CD5">
        <w:rPr>
          <w:rFonts w:eastAsiaTheme="minorHAnsi"/>
          <w:i/>
          <w:iCs/>
          <w:color w:val="000000"/>
          <w:sz w:val="22"/>
          <w:szCs w:val="22"/>
          <w:lang w:val="en-US"/>
        </w:rPr>
        <w:t xml:space="preserve">, </w:t>
      </w:r>
      <w:r w:rsidRPr="00A60CD5">
        <w:rPr>
          <w:sz w:val="22"/>
          <w:szCs w:val="22"/>
        </w:rPr>
        <w:t xml:space="preserve">înaintăm, spre dezbaterea și aprobarea Consiliului Local al Municipiului Timişoara, proiectul de hotărâre, privind încheierea unui act adițional cu privire la modificarea părților contractante din Contractul de concesiune nr.2 din 26.09.2007, încheiat cu AGN Group S.R.L., modificat prin Actul adițional nr.19 din 19.03.2012, în sensul, </w:t>
      </w:r>
      <w:r w:rsidRPr="00A60CD5">
        <w:rPr>
          <w:i/>
          <w:sz w:val="22"/>
          <w:szCs w:val="22"/>
        </w:rPr>
        <w:t xml:space="preserve">”Municipiul Timișoara, în calitate de concendent, </w:t>
      </w:r>
      <w:r w:rsidRPr="00A60CD5">
        <w:rPr>
          <w:sz w:val="22"/>
          <w:szCs w:val="22"/>
        </w:rPr>
        <w:t>respectiv</w:t>
      </w:r>
      <w:r w:rsidRPr="00A60CD5">
        <w:rPr>
          <w:i/>
          <w:sz w:val="22"/>
          <w:szCs w:val="22"/>
        </w:rPr>
        <w:t xml:space="preserve"> societatea Aitoro Imobiliare S.R.L., în calitate de concesionari”</w:t>
      </w:r>
      <w:r w:rsidRPr="00A60CD5">
        <w:rPr>
          <w:sz w:val="22"/>
          <w:szCs w:val="22"/>
        </w:rPr>
        <w:t>.</w:t>
      </w:r>
      <w:r w:rsidRPr="00A60CD5">
        <w:rPr>
          <w:bCs/>
          <w:color w:val="000000"/>
          <w:sz w:val="22"/>
          <w:szCs w:val="22"/>
        </w:rPr>
        <w:t xml:space="preserve"> </w:t>
      </w:r>
    </w:p>
    <w:p w:rsidR="007655F2" w:rsidRPr="00A60CD5" w:rsidRDefault="007655F2" w:rsidP="007655F2">
      <w:pPr>
        <w:ind w:firstLine="708"/>
        <w:jc w:val="both"/>
        <w:rPr>
          <w:sz w:val="22"/>
          <w:szCs w:val="22"/>
          <w:lang w:val="fr-FR"/>
        </w:rPr>
      </w:pPr>
      <w:r w:rsidRPr="00A60CD5">
        <w:rPr>
          <w:bCs/>
          <w:color w:val="000000"/>
          <w:sz w:val="22"/>
          <w:szCs w:val="22"/>
          <w:lang w:val="pt-BR"/>
        </w:rPr>
        <w:t>Toate celelalte clauze din contract, rămân neschimbate.</w:t>
      </w:r>
      <w:r w:rsidRPr="00A60CD5">
        <w:rPr>
          <w:sz w:val="22"/>
          <w:szCs w:val="22"/>
          <w:lang w:val="fr-FR"/>
        </w:rPr>
        <w:t xml:space="preserve"> </w:t>
      </w:r>
    </w:p>
    <w:p w:rsidR="007655F2" w:rsidRPr="00A60CD5" w:rsidRDefault="007655F2" w:rsidP="007655F2">
      <w:pPr>
        <w:ind w:firstLine="708"/>
        <w:jc w:val="both"/>
        <w:rPr>
          <w:sz w:val="22"/>
          <w:szCs w:val="22"/>
        </w:rPr>
      </w:pPr>
    </w:p>
    <w:p w:rsidR="007655F2" w:rsidRPr="00A60CD5" w:rsidRDefault="007655F2" w:rsidP="006B19F8">
      <w:pPr>
        <w:ind w:firstLine="708"/>
        <w:rPr>
          <w:sz w:val="22"/>
          <w:szCs w:val="22"/>
        </w:rPr>
      </w:pPr>
      <w:r w:rsidRPr="00A60CD5">
        <w:rPr>
          <w:sz w:val="22"/>
          <w:szCs w:val="22"/>
        </w:rPr>
        <w:t xml:space="preserve"> </w:t>
      </w:r>
      <w:r w:rsidR="006B19F8">
        <w:rPr>
          <w:b/>
          <w:sz w:val="22"/>
          <w:szCs w:val="22"/>
        </w:rPr>
        <w:t xml:space="preserve">              </w:t>
      </w:r>
      <w:r w:rsidRPr="00A60CD5">
        <w:rPr>
          <w:b/>
          <w:sz w:val="22"/>
          <w:szCs w:val="22"/>
        </w:rPr>
        <w:t>PRIMAR,</w:t>
      </w:r>
      <w:r w:rsidRPr="00A60CD5">
        <w:rPr>
          <w:b/>
          <w:sz w:val="22"/>
          <w:szCs w:val="22"/>
        </w:rPr>
        <w:tab/>
      </w:r>
      <w:r w:rsidR="006B19F8">
        <w:rPr>
          <w:b/>
          <w:sz w:val="22"/>
          <w:szCs w:val="22"/>
        </w:rPr>
        <w:tab/>
      </w:r>
      <w:r w:rsidR="006B19F8">
        <w:rPr>
          <w:b/>
          <w:sz w:val="22"/>
          <w:szCs w:val="22"/>
        </w:rPr>
        <w:tab/>
      </w:r>
      <w:r w:rsidR="006B19F8">
        <w:rPr>
          <w:b/>
          <w:sz w:val="22"/>
          <w:szCs w:val="22"/>
        </w:rPr>
        <w:tab/>
      </w:r>
      <w:r w:rsidR="006B19F8">
        <w:rPr>
          <w:b/>
          <w:sz w:val="22"/>
          <w:szCs w:val="22"/>
        </w:rPr>
        <w:tab/>
      </w:r>
      <w:r w:rsidR="006B19F8">
        <w:rPr>
          <w:b/>
          <w:sz w:val="22"/>
          <w:szCs w:val="22"/>
        </w:rPr>
        <w:tab/>
      </w:r>
      <w:r w:rsidR="006B19F8">
        <w:rPr>
          <w:b/>
          <w:sz w:val="22"/>
          <w:szCs w:val="22"/>
        </w:rPr>
        <w:tab/>
        <w:t xml:space="preserve">                   </w:t>
      </w:r>
      <w:r w:rsidR="006B19F8" w:rsidRPr="00A60CD5">
        <w:rPr>
          <w:b/>
          <w:sz w:val="22"/>
          <w:szCs w:val="22"/>
        </w:rPr>
        <w:t>DIRECTOR,</w:t>
      </w:r>
      <w:r w:rsidRPr="00A60CD5">
        <w:rPr>
          <w:b/>
          <w:sz w:val="22"/>
          <w:szCs w:val="22"/>
        </w:rPr>
        <w:tab/>
        <w:t xml:space="preserve">                                        </w:t>
      </w:r>
      <w:r w:rsidR="006B19F8">
        <w:rPr>
          <w:b/>
          <w:sz w:val="22"/>
          <w:szCs w:val="22"/>
        </w:rPr>
        <w:t xml:space="preserve"> </w:t>
      </w:r>
    </w:p>
    <w:p w:rsidR="006B19F8" w:rsidRPr="00A60CD5" w:rsidRDefault="007655F2" w:rsidP="006B19F8">
      <w:pPr>
        <w:ind w:firstLine="708"/>
        <w:rPr>
          <w:sz w:val="22"/>
          <w:szCs w:val="22"/>
        </w:rPr>
      </w:pPr>
      <w:r w:rsidRPr="00A60CD5">
        <w:rPr>
          <w:sz w:val="22"/>
          <w:szCs w:val="22"/>
        </w:rPr>
        <w:t xml:space="preserve">        </w:t>
      </w:r>
      <w:r>
        <w:rPr>
          <w:sz w:val="22"/>
          <w:szCs w:val="22"/>
        </w:rPr>
        <w:t xml:space="preserve"> </w:t>
      </w:r>
      <w:r w:rsidRPr="00A60CD5">
        <w:rPr>
          <w:sz w:val="22"/>
          <w:szCs w:val="22"/>
        </w:rPr>
        <w:t xml:space="preserve">   </w:t>
      </w:r>
      <w:r w:rsidRPr="00A60CD5">
        <w:rPr>
          <w:b/>
          <w:sz w:val="22"/>
          <w:szCs w:val="22"/>
        </w:rPr>
        <w:t>Dominic Fritz</w:t>
      </w:r>
      <w:r w:rsidRPr="00A60CD5">
        <w:rPr>
          <w:b/>
          <w:sz w:val="22"/>
          <w:szCs w:val="22"/>
        </w:rPr>
        <w:tab/>
      </w:r>
      <w:r w:rsidRPr="00A60CD5">
        <w:rPr>
          <w:b/>
          <w:sz w:val="22"/>
          <w:szCs w:val="22"/>
        </w:rPr>
        <w:tab/>
      </w:r>
      <w:r w:rsidRPr="00A60CD5">
        <w:rPr>
          <w:b/>
          <w:sz w:val="22"/>
          <w:szCs w:val="22"/>
        </w:rPr>
        <w:tab/>
      </w:r>
      <w:r w:rsidRPr="00A60CD5">
        <w:rPr>
          <w:b/>
          <w:sz w:val="22"/>
          <w:szCs w:val="22"/>
        </w:rPr>
        <w:tab/>
      </w:r>
      <w:r w:rsidRPr="00A60CD5">
        <w:rPr>
          <w:b/>
          <w:sz w:val="22"/>
          <w:szCs w:val="22"/>
        </w:rPr>
        <w:tab/>
        <w:t xml:space="preserve">                                        </w:t>
      </w:r>
      <w:r w:rsidR="006B19F8">
        <w:rPr>
          <w:b/>
          <w:sz w:val="22"/>
          <w:szCs w:val="22"/>
        </w:rPr>
        <w:t xml:space="preserve"> </w:t>
      </w:r>
      <w:r w:rsidR="006B19F8" w:rsidRPr="00A60CD5">
        <w:rPr>
          <w:b/>
          <w:sz w:val="22"/>
          <w:szCs w:val="22"/>
        </w:rPr>
        <w:t>Cristian Franțescu</w:t>
      </w:r>
    </w:p>
    <w:p w:rsidR="007655F2" w:rsidRPr="00A60CD5" w:rsidRDefault="007655F2" w:rsidP="007655F2">
      <w:pPr>
        <w:rPr>
          <w:b/>
          <w:sz w:val="22"/>
          <w:szCs w:val="22"/>
        </w:rPr>
      </w:pPr>
    </w:p>
    <w:p w:rsidR="007655F2" w:rsidRPr="00A60CD5" w:rsidRDefault="007655F2" w:rsidP="007655F2">
      <w:pPr>
        <w:ind w:firstLine="708"/>
        <w:rPr>
          <w:sz w:val="22"/>
          <w:szCs w:val="22"/>
        </w:rPr>
      </w:pPr>
    </w:p>
    <w:p w:rsidR="007655F2" w:rsidRPr="00A60CD5" w:rsidRDefault="007655F2" w:rsidP="007655F2">
      <w:pPr>
        <w:ind w:firstLine="708"/>
        <w:rPr>
          <w:sz w:val="22"/>
          <w:szCs w:val="22"/>
        </w:rPr>
      </w:pPr>
    </w:p>
    <w:p w:rsidR="007655F2" w:rsidRPr="00A60CD5" w:rsidRDefault="006B19F8" w:rsidP="007655F2">
      <w:pPr>
        <w:ind w:firstLine="708"/>
        <w:rPr>
          <w:sz w:val="22"/>
          <w:szCs w:val="22"/>
        </w:rPr>
      </w:pPr>
      <w:r>
        <w:rPr>
          <w:sz w:val="22"/>
          <w:szCs w:val="22"/>
        </w:rPr>
        <w:t xml:space="preserve"> </w:t>
      </w:r>
    </w:p>
    <w:p w:rsidR="007655F2" w:rsidRDefault="007655F2" w:rsidP="007655F2"/>
    <w:p w:rsidR="007655F2" w:rsidRDefault="007655F2" w:rsidP="007655F2"/>
    <w:p w:rsidR="007655F2" w:rsidRDefault="007655F2" w:rsidP="007655F2">
      <w:pPr>
        <w:jc w:val="center"/>
        <w:rPr>
          <w:b/>
          <w:sz w:val="16"/>
          <w:szCs w:val="16"/>
        </w:rPr>
      </w:pPr>
      <w:r>
        <w:t xml:space="preserve">                                                                                                                                                    </w:t>
      </w:r>
      <w:r w:rsidRPr="00727EA0">
        <w:rPr>
          <w:b/>
          <w:sz w:val="16"/>
          <w:szCs w:val="16"/>
        </w:rPr>
        <w:t>Cod FO53-03,Ver.2</w:t>
      </w:r>
    </w:p>
    <w:p w:rsidR="007655F2" w:rsidRDefault="007655F2" w:rsidP="007655F2"/>
    <w:p w:rsidR="007655F2" w:rsidRDefault="007655F2" w:rsidP="00486804">
      <w:pPr>
        <w:jc w:val="center"/>
        <w:rPr>
          <w:b/>
          <w:sz w:val="16"/>
          <w:szCs w:val="16"/>
        </w:rPr>
      </w:pPr>
    </w:p>
    <w:sectPr w:rsidR="007655F2" w:rsidSect="00DC4F81">
      <w:pgSz w:w="12240" w:h="15840"/>
      <w:pgMar w:top="288" w:right="720" w:bottom="144"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savePreviewPicture/>
  <w:compat/>
  <w:rsids>
    <w:rsidRoot w:val="00486804"/>
    <w:rsid w:val="00155732"/>
    <w:rsid w:val="00195116"/>
    <w:rsid w:val="001C671E"/>
    <w:rsid w:val="001F589E"/>
    <w:rsid w:val="0020011A"/>
    <w:rsid w:val="00247C5E"/>
    <w:rsid w:val="00486804"/>
    <w:rsid w:val="005145FD"/>
    <w:rsid w:val="006B19F8"/>
    <w:rsid w:val="007655F2"/>
    <w:rsid w:val="008759DA"/>
    <w:rsid w:val="008B2B29"/>
    <w:rsid w:val="0091652D"/>
    <w:rsid w:val="00A00BAC"/>
    <w:rsid w:val="00A609DB"/>
    <w:rsid w:val="00A60CD5"/>
    <w:rsid w:val="00BA2425"/>
    <w:rsid w:val="00C00F02"/>
    <w:rsid w:val="00EA4509"/>
    <w:rsid w:val="00F37F8E"/>
    <w:rsid w:val="00FE6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4"/>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804"/>
    <w:pPr>
      <w:spacing w:after="0" w:line="240" w:lineRule="auto"/>
    </w:pPr>
    <w:rPr>
      <w:rFonts w:ascii="Times New Roman" w:eastAsia="Times New Roman" w:hAnsi="Times New Roman" w:cs="Times New Roman"/>
      <w:sz w:val="24"/>
      <w:szCs w:val="24"/>
      <w:lang w:val="ro-RO"/>
    </w:rPr>
  </w:style>
  <w:style w:type="character" w:customStyle="1" w:styleId="markedcontent">
    <w:name w:val="markedcontent"/>
    <w:basedOn w:val="DefaultParagraphFont"/>
    <w:rsid w:val="004868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idumbrava</cp:lastModifiedBy>
  <cp:revision>7</cp:revision>
  <cp:lastPrinted>2023-05-08T13:09:00Z</cp:lastPrinted>
  <dcterms:created xsi:type="dcterms:W3CDTF">2023-04-07T06:05:00Z</dcterms:created>
  <dcterms:modified xsi:type="dcterms:W3CDTF">2023-05-08T13:10:00Z</dcterms:modified>
</cp:coreProperties>
</file>