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EA3C71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la HCL nr.</w:t>
      </w:r>
      <w:r w:rsidRPr="00EA3C71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EA3C7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EA3C71"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Pr="00EA3C71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EA3C71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EA3C71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Pr="00EA3C71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EA3C71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EA3C71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EA3C71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EA3C71" w:rsidRDefault="00086E23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Bdul. Liviu Rebreanu, nr.1</w:t>
      </w:r>
      <w:r w:rsidR="00C91BCB" w:rsidRPr="00EA3C71">
        <w:rPr>
          <w:rFonts w:ascii="Times New Roman" w:hAnsi="Times New Roman" w:cs="Times New Roman"/>
          <w:b/>
          <w:sz w:val="24"/>
          <w:szCs w:val="24"/>
        </w:rPr>
        <w:t>/3</w:t>
      </w:r>
    </w:p>
    <w:p w:rsidR="00086E23" w:rsidRPr="00EA3C71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EA3C71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EA3C71">
        <w:rPr>
          <w:rFonts w:ascii="Times New Roman" w:hAnsi="Times New Roman" w:cs="Times New Roman"/>
          <w:b/>
          <w:sz w:val="24"/>
          <w:szCs w:val="24"/>
        </w:rPr>
        <w:t>Municipiul Timişoara, Bdul. Liviu Rebreanu, nr.1</w:t>
      </w:r>
      <w:r w:rsidR="00C91BCB" w:rsidRPr="00EA3C71">
        <w:rPr>
          <w:rFonts w:ascii="Times New Roman" w:hAnsi="Times New Roman" w:cs="Times New Roman"/>
          <w:b/>
          <w:sz w:val="24"/>
          <w:szCs w:val="24"/>
        </w:rPr>
        <w:t>/</w:t>
      </w:r>
      <w:r w:rsidR="005F3666" w:rsidRPr="00EA3C71">
        <w:rPr>
          <w:rFonts w:ascii="Times New Roman" w:hAnsi="Times New Roman" w:cs="Times New Roman"/>
          <w:b/>
          <w:sz w:val="24"/>
          <w:szCs w:val="24"/>
        </w:rPr>
        <w:t>3</w:t>
      </w:r>
    </w:p>
    <w:p w:rsidR="00086E23" w:rsidRPr="00EA3C71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EA3C71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EA3C71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EA3C71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EA3C71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EA3C71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EA3C71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EA3C71">
        <w:rPr>
          <w:rFonts w:ascii="Times New Roman" w:hAnsi="Times New Roman" w:cs="Times New Roman"/>
          <w:b/>
          <w:sz w:val="24"/>
          <w:szCs w:val="24"/>
        </w:rPr>
        <w:t>aţia de proprietari Bdul Liviu R</w:t>
      </w:r>
      <w:r w:rsidR="00613431" w:rsidRPr="00EA3C71">
        <w:rPr>
          <w:rFonts w:ascii="Times New Roman" w:hAnsi="Times New Roman" w:cs="Times New Roman"/>
          <w:b/>
          <w:sz w:val="24"/>
          <w:szCs w:val="24"/>
        </w:rPr>
        <w:t>ebreanu, nr.</w:t>
      </w:r>
      <w:r w:rsidR="005F3666" w:rsidRPr="00EA3C71">
        <w:rPr>
          <w:rFonts w:ascii="Times New Roman" w:hAnsi="Times New Roman" w:cs="Times New Roman"/>
          <w:b/>
          <w:sz w:val="24"/>
          <w:szCs w:val="24"/>
        </w:rPr>
        <w:t>1</w:t>
      </w:r>
      <w:r w:rsidR="00C91BCB" w:rsidRPr="00EA3C71">
        <w:rPr>
          <w:rFonts w:ascii="Times New Roman" w:hAnsi="Times New Roman" w:cs="Times New Roman"/>
          <w:b/>
          <w:sz w:val="24"/>
          <w:szCs w:val="24"/>
        </w:rPr>
        <w:t>/</w:t>
      </w:r>
      <w:r w:rsidR="005F3666" w:rsidRPr="00EA3C71">
        <w:rPr>
          <w:rFonts w:ascii="Times New Roman" w:hAnsi="Times New Roman" w:cs="Times New Roman"/>
          <w:b/>
          <w:sz w:val="24"/>
          <w:szCs w:val="24"/>
        </w:rPr>
        <w:t>3</w:t>
      </w:r>
    </w:p>
    <w:p w:rsidR="00613431" w:rsidRPr="00EA3C71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EA3C71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EA3C71">
        <w:rPr>
          <w:rFonts w:ascii="Times New Roman" w:hAnsi="Times New Roman" w:cs="Times New Roman"/>
          <w:b/>
          <w:sz w:val="24"/>
          <w:szCs w:val="24"/>
        </w:rPr>
        <w:t>100/</w:t>
      </w:r>
      <w:r w:rsidR="00780DFB" w:rsidRPr="00EA3C71">
        <w:rPr>
          <w:rFonts w:ascii="Times New Roman" w:hAnsi="Times New Roman" w:cs="Times New Roman"/>
          <w:b/>
          <w:sz w:val="24"/>
          <w:szCs w:val="24"/>
        </w:rPr>
        <w:t>2</w:t>
      </w:r>
      <w:r w:rsidR="00C91BCB" w:rsidRPr="00EA3C71">
        <w:rPr>
          <w:rFonts w:ascii="Times New Roman" w:hAnsi="Times New Roman" w:cs="Times New Roman"/>
          <w:b/>
          <w:sz w:val="24"/>
          <w:szCs w:val="24"/>
        </w:rPr>
        <w:t>2</w:t>
      </w:r>
      <w:r w:rsidR="002B26AF" w:rsidRPr="00EA3C71">
        <w:rPr>
          <w:rFonts w:ascii="Times New Roman" w:hAnsi="Times New Roman" w:cs="Times New Roman"/>
          <w:b/>
          <w:sz w:val="24"/>
          <w:szCs w:val="24"/>
        </w:rPr>
        <w:t>-REB 1</w:t>
      </w:r>
      <w:r w:rsidR="00C91BCB" w:rsidRPr="00EA3C71">
        <w:rPr>
          <w:rFonts w:ascii="Times New Roman" w:hAnsi="Times New Roman" w:cs="Times New Roman"/>
          <w:b/>
          <w:sz w:val="24"/>
          <w:szCs w:val="24"/>
        </w:rPr>
        <w:t>.</w:t>
      </w:r>
      <w:r w:rsidR="00780DFB" w:rsidRPr="00EA3C71">
        <w:rPr>
          <w:rFonts w:ascii="Times New Roman" w:hAnsi="Times New Roman" w:cs="Times New Roman"/>
          <w:b/>
          <w:sz w:val="24"/>
          <w:szCs w:val="24"/>
        </w:rPr>
        <w:t>3</w:t>
      </w:r>
    </w:p>
    <w:p w:rsidR="00BA7F74" w:rsidRPr="00EA3C71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EA3C7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EA3C71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DATE TEHNICE</w:t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EA3C7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C91BCB" w:rsidRPr="00EA3C71">
        <w:rPr>
          <w:rFonts w:ascii="Times New Roman" w:hAnsi="Times New Roman" w:cs="Times New Roman"/>
          <w:b/>
          <w:sz w:val="24"/>
          <w:szCs w:val="24"/>
        </w:rPr>
        <w:t>86</w:t>
      </w:r>
    </w:p>
    <w:p w:rsidR="002B26AF" w:rsidRPr="00EA3C7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  <w:t>P+4</w:t>
      </w:r>
    </w:p>
    <w:p w:rsidR="002B26AF" w:rsidRPr="00EA3C7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C91BCB" w:rsidRPr="00EA3C71">
        <w:rPr>
          <w:rFonts w:ascii="Times New Roman" w:hAnsi="Times New Roman" w:cs="Times New Roman"/>
          <w:b/>
          <w:sz w:val="24"/>
          <w:szCs w:val="24"/>
        </w:rPr>
        <w:t>32</w:t>
      </w:r>
    </w:p>
    <w:p w:rsidR="002B26AF" w:rsidRPr="00EA3C7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C91BCB" w:rsidRPr="00EA3C71">
        <w:rPr>
          <w:rFonts w:ascii="Times New Roman" w:hAnsi="Times New Roman" w:cs="Times New Roman"/>
          <w:b/>
          <w:sz w:val="24"/>
          <w:szCs w:val="24"/>
        </w:rPr>
        <w:t>619</w:t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EA3C7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C91BCB" w:rsidRPr="00EA3C71">
        <w:rPr>
          <w:rFonts w:ascii="Times New Roman" w:hAnsi="Times New Roman" w:cs="Times New Roman"/>
          <w:b/>
          <w:sz w:val="24"/>
          <w:szCs w:val="24"/>
        </w:rPr>
        <w:t>3095</w:t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EA3C7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C91BCB" w:rsidRPr="00EA3C71">
        <w:rPr>
          <w:rFonts w:ascii="Times New Roman" w:hAnsi="Times New Roman" w:cs="Times New Roman"/>
          <w:b/>
          <w:sz w:val="24"/>
          <w:szCs w:val="24"/>
        </w:rPr>
        <w:t>2091</w:t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EA3C7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5F3666" w:rsidRPr="00EA3C71">
        <w:rPr>
          <w:rFonts w:ascii="Times New Roman" w:hAnsi="Times New Roman" w:cs="Times New Roman"/>
          <w:b/>
          <w:sz w:val="24"/>
          <w:szCs w:val="24"/>
        </w:rPr>
        <w:t>panouri mari prefabricate</w:t>
      </w:r>
    </w:p>
    <w:p w:rsidR="00BA7F74" w:rsidRPr="00EA3C71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EA3C71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EA3C71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EA3C71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 w:rsidRPr="00EA3C71">
        <w:rPr>
          <w:rFonts w:ascii="Times New Roman" w:hAnsi="Times New Roman" w:cs="Times New Roman"/>
          <w:b/>
          <w:sz w:val="24"/>
          <w:szCs w:val="24"/>
        </w:rPr>
        <w:t>.</w:t>
      </w:r>
      <w:r w:rsidRPr="00EA3C71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EA3C71">
        <w:rPr>
          <w:rFonts w:ascii="Times New Roman" w:hAnsi="Times New Roman" w:cs="Times New Roman"/>
          <w:b/>
          <w:sz w:val="24"/>
          <w:szCs w:val="24"/>
        </w:rPr>
        <w:t>.</w:t>
      </w:r>
      <w:r w:rsidRPr="00EA3C71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EA3C71">
        <w:rPr>
          <w:rFonts w:ascii="Times New Roman" w:hAnsi="Times New Roman" w:cs="Times New Roman"/>
          <w:b/>
          <w:sz w:val="24"/>
          <w:szCs w:val="24"/>
        </w:rPr>
        <w:t>.</w:t>
      </w:r>
      <w:r w:rsidRPr="00EA3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B736FB" w:rsidRPr="00EA3C71">
        <w:rPr>
          <w:rFonts w:ascii="Times New Roman" w:hAnsi="Times New Roman" w:cs="Times New Roman"/>
          <w:b/>
          <w:sz w:val="24"/>
          <w:szCs w:val="24"/>
        </w:rPr>
        <w:t>642.053</w:t>
      </w:r>
      <w:r w:rsidR="000D72D9" w:rsidRPr="00EA3C71">
        <w:rPr>
          <w:rFonts w:ascii="Times New Roman" w:hAnsi="Times New Roman" w:cs="Times New Roman"/>
          <w:b/>
          <w:sz w:val="24"/>
          <w:szCs w:val="24"/>
        </w:rPr>
        <w:t>,00</w:t>
      </w:r>
      <w:r w:rsidRPr="00EA3C71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EA3C71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840E53" w:rsidRPr="00EA3C71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EA3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6FB" w:rsidRPr="00EA3C71">
        <w:rPr>
          <w:rFonts w:ascii="Times New Roman" w:hAnsi="Times New Roman" w:cs="Times New Roman"/>
          <w:b/>
          <w:sz w:val="24"/>
          <w:szCs w:val="24"/>
        </w:rPr>
        <w:t>558.691,00</w:t>
      </w:r>
      <w:r w:rsidR="00DA6576" w:rsidRPr="00EA3C71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EA3C71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EA3C71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DB2634" w:rsidRPr="00EA3C71">
        <w:rPr>
          <w:rFonts w:ascii="Times New Roman" w:hAnsi="Times New Roman" w:cs="Times New Roman"/>
          <w:b/>
          <w:sz w:val="24"/>
          <w:szCs w:val="24"/>
        </w:rPr>
        <w:t>593.414,13</w:t>
      </w:r>
      <w:r w:rsidRPr="00EA3C71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BA7F74" w:rsidRPr="00EA3C71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Valo</w:t>
      </w:r>
      <w:r w:rsidR="00D26C8C" w:rsidRPr="00EA3C71">
        <w:rPr>
          <w:rFonts w:ascii="Times New Roman" w:hAnsi="Times New Roman" w:cs="Times New Roman"/>
          <w:b/>
          <w:sz w:val="24"/>
          <w:szCs w:val="24"/>
        </w:rPr>
        <w:t>are cheltuieli neeligibile</w:t>
      </w:r>
      <w:r w:rsidR="00D26C8C"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D26C8C" w:rsidRPr="00EA3C7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DB2634" w:rsidRPr="00EA3C71">
        <w:rPr>
          <w:rFonts w:ascii="Times New Roman" w:hAnsi="Times New Roman" w:cs="Times New Roman"/>
          <w:b/>
          <w:sz w:val="24"/>
          <w:szCs w:val="24"/>
        </w:rPr>
        <w:t>48.638,87</w:t>
      </w:r>
      <w:r w:rsidRPr="00EA3C71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EA3C71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EA3C71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EA3C71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EA3C71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EA3C71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EA3C71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 w:rsidRPr="00EA3C71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EC463B" w:rsidRPr="00EA3C71">
        <w:rPr>
          <w:rFonts w:ascii="Times New Roman" w:hAnsi="Times New Roman" w:cs="Times New Roman"/>
          <w:b/>
          <w:sz w:val="24"/>
          <w:szCs w:val="24"/>
        </w:rPr>
        <w:t>356.048,48</w:t>
      </w:r>
      <w:r w:rsidRPr="00EA3C71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Pr="00EA3C71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37232B" w:rsidRPr="00EA3C71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EA3C71">
        <w:rPr>
          <w:rFonts w:ascii="Times New Roman" w:hAnsi="Times New Roman" w:cs="Times New Roman"/>
          <w:b/>
          <w:sz w:val="24"/>
          <w:szCs w:val="24"/>
        </w:rPr>
        <w:t>0%)</w:t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EC463B" w:rsidRPr="00EA3C71">
        <w:rPr>
          <w:rFonts w:ascii="Times New Roman" w:hAnsi="Times New Roman" w:cs="Times New Roman"/>
          <w:b/>
          <w:sz w:val="24"/>
          <w:szCs w:val="24"/>
        </w:rPr>
        <w:t>118.682,825</w:t>
      </w:r>
      <w:r w:rsidR="001035B5" w:rsidRPr="00EA3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63B" w:rsidRPr="00EA3C71">
        <w:rPr>
          <w:rFonts w:ascii="Times New Roman" w:hAnsi="Times New Roman" w:cs="Times New Roman"/>
          <w:b/>
          <w:sz w:val="24"/>
          <w:szCs w:val="24"/>
        </w:rPr>
        <w:t>lei</w:t>
      </w:r>
    </w:p>
    <w:p w:rsidR="00EC463B" w:rsidRPr="00EA3C71" w:rsidRDefault="00AC7939" w:rsidP="00EC463B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EA3C7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A3C7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 w:rsidRPr="00EA3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C71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37232B" w:rsidRPr="00EA3C71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EA3C71">
        <w:rPr>
          <w:rFonts w:ascii="Times New Roman" w:hAnsi="Times New Roman" w:cs="Times New Roman"/>
          <w:b/>
          <w:sz w:val="24"/>
          <w:szCs w:val="24"/>
        </w:rPr>
        <w:t>0%)</w:t>
      </w:r>
      <w:r w:rsidRPr="00EA3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="00EC463B" w:rsidRPr="00EA3C71">
        <w:rPr>
          <w:rFonts w:ascii="Times New Roman" w:hAnsi="Times New Roman" w:cs="Times New Roman"/>
          <w:b/>
          <w:sz w:val="24"/>
          <w:szCs w:val="24"/>
        </w:rPr>
        <w:t>118.682,825 lei</w:t>
      </w:r>
    </w:p>
    <w:p w:rsidR="00AC7939" w:rsidRPr="00EA3C71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EA3C71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EA3C71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 w:rsidRPr="00EA3C71">
        <w:rPr>
          <w:rFonts w:ascii="Times New Roman" w:hAnsi="Times New Roman" w:cs="Times New Roman"/>
          <w:b/>
          <w:sz w:val="24"/>
          <w:szCs w:val="24"/>
        </w:rPr>
        <w:tab/>
      </w:r>
      <w:r w:rsidRPr="00EA3C71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DB2634" w:rsidRPr="00EA3C71">
        <w:rPr>
          <w:rFonts w:ascii="Times New Roman" w:hAnsi="Times New Roman" w:cs="Times New Roman"/>
          <w:b/>
          <w:sz w:val="24"/>
          <w:szCs w:val="24"/>
        </w:rPr>
        <w:t>24.319,435</w:t>
      </w:r>
      <w:r w:rsidRPr="00EA3C71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437D16" w:rsidRPr="00EA3C71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 </w:t>
      </w:r>
      <w:r w:rsidR="00DB2634" w:rsidRPr="00EA3C71">
        <w:rPr>
          <w:rFonts w:ascii="Times New Roman" w:hAnsi="Times New Roman" w:cs="Times New Roman"/>
          <w:b/>
          <w:sz w:val="24"/>
          <w:szCs w:val="24"/>
        </w:rPr>
        <w:t xml:space="preserve">24.319,435 </w:t>
      </w:r>
      <w:r w:rsidR="00185BC1" w:rsidRPr="00EA3C71">
        <w:rPr>
          <w:rFonts w:ascii="Times New Roman" w:hAnsi="Times New Roman" w:cs="Times New Roman"/>
          <w:b/>
          <w:sz w:val="24"/>
          <w:szCs w:val="24"/>
        </w:rPr>
        <w:t>lei</w:t>
      </w:r>
    </w:p>
    <w:p w:rsidR="00CD4292" w:rsidRPr="00EA3C71" w:rsidRDefault="00185BC1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EA3C71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CD4292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CD4292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1551F"/>
    <w:rsid w:val="000551A9"/>
    <w:rsid w:val="00086E23"/>
    <w:rsid w:val="000D72D9"/>
    <w:rsid w:val="001035B5"/>
    <w:rsid w:val="001047C4"/>
    <w:rsid w:val="00125B5B"/>
    <w:rsid w:val="00185BC1"/>
    <w:rsid w:val="00205839"/>
    <w:rsid w:val="00233C3E"/>
    <w:rsid w:val="00251E2F"/>
    <w:rsid w:val="002A3970"/>
    <w:rsid w:val="002B26AF"/>
    <w:rsid w:val="002E3FE0"/>
    <w:rsid w:val="00305510"/>
    <w:rsid w:val="003347EC"/>
    <w:rsid w:val="0037232B"/>
    <w:rsid w:val="003C0F64"/>
    <w:rsid w:val="003D26F7"/>
    <w:rsid w:val="00406C3B"/>
    <w:rsid w:val="00437D16"/>
    <w:rsid w:val="00475CE9"/>
    <w:rsid w:val="004C405B"/>
    <w:rsid w:val="005A2731"/>
    <w:rsid w:val="005F3666"/>
    <w:rsid w:val="00613431"/>
    <w:rsid w:val="006B65F8"/>
    <w:rsid w:val="00762985"/>
    <w:rsid w:val="00780DFB"/>
    <w:rsid w:val="007E4763"/>
    <w:rsid w:val="00835849"/>
    <w:rsid w:val="00840E53"/>
    <w:rsid w:val="00850CD5"/>
    <w:rsid w:val="00891D2B"/>
    <w:rsid w:val="008F4735"/>
    <w:rsid w:val="008F4777"/>
    <w:rsid w:val="0097192B"/>
    <w:rsid w:val="00A84A96"/>
    <w:rsid w:val="00A8557E"/>
    <w:rsid w:val="00AC7939"/>
    <w:rsid w:val="00B37003"/>
    <w:rsid w:val="00B736FB"/>
    <w:rsid w:val="00BA7F74"/>
    <w:rsid w:val="00C50DBB"/>
    <w:rsid w:val="00C712B6"/>
    <w:rsid w:val="00C91BCB"/>
    <w:rsid w:val="00C97E52"/>
    <w:rsid w:val="00CB4FE5"/>
    <w:rsid w:val="00CD4292"/>
    <w:rsid w:val="00CE2FF9"/>
    <w:rsid w:val="00CF27AC"/>
    <w:rsid w:val="00D07B38"/>
    <w:rsid w:val="00D22442"/>
    <w:rsid w:val="00D26C8C"/>
    <w:rsid w:val="00D27F19"/>
    <w:rsid w:val="00D37E7E"/>
    <w:rsid w:val="00DA6576"/>
    <w:rsid w:val="00DB2634"/>
    <w:rsid w:val="00DE350A"/>
    <w:rsid w:val="00EA3C71"/>
    <w:rsid w:val="00EC463B"/>
    <w:rsid w:val="00F3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195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53</cp:revision>
  <dcterms:created xsi:type="dcterms:W3CDTF">2014-03-07T08:08:00Z</dcterms:created>
  <dcterms:modified xsi:type="dcterms:W3CDTF">2014-04-28T07:50:00Z</dcterms:modified>
</cp:coreProperties>
</file>