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F36" w:rsidRPr="0061432C" w:rsidRDefault="00B61F36" w:rsidP="00B61F36">
      <w:pPr>
        <w:spacing w:after="0"/>
        <w:rPr>
          <w:rFonts w:ascii="Times New Roman" w:hAnsi="Times New Roman" w:cs="Times New Roman"/>
          <w:sz w:val="24"/>
          <w:szCs w:val="24"/>
        </w:rPr>
      </w:pPr>
      <w:proofErr w:type="spellStart"/>
      <w:r w:rsidRPr="0061432C">
        <w:rPr>
          <w:rFonts w:ascii="Times New Roman" w:hAnsi="Times New Roman" w:cs="Times New Roman"/>
          <w:sz w:val="24"/>
          <w:szCs w:val="24"/>
        </w:rPr>
        <w:t>Consiliul</w:t>
      </w:r>
      <w:proofErr w:type="spellEnd"/>
      <w:r w:rsidRPr="0061432C">
        <w:rPr>
          <w:rFonts w:ascii="Times New Roman" w:hAnsi="Times New Roman" w:cs="Times New Roman"/>
          <w:sz w:val="24"/>
          <w:szCs w:val="24"/>
        </w:rPr>
        <w:t xml:space="preserve"> Local al </w:t>
      </w:r>
      <w:proofErr w:type="spellStart"/>
      <w:r w:rsidRPr="0061432C">
        <w:rPr>
          <w:rFonts w:ascii="Times New Roman" w:hAnsi="Times New Roman" w:cs="Times New Roman"/>
          <w:sz w:val="24"/>
          <w:szCs w:val="24"/>
        </w:rPr>
        <w:t>Municipiului</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Timişoara</w:t>
      </w:r>
      <w:proofErr w:type="spellEnd"/>
      <w:r w:rsidRPr="0061432C">
        <w:rPr>
          <w:rFonts w:ascii="Times New Roman" w:hAnsi="Times New Roman" w:cs="Times New Roman"/>
          <w:sz w:val="24"/>
          <w:szCs w:val="24"/>
        </w:rPr>
        <w:t xml:space="preserve">                                            </w:t>
      </w:r>
      <w:r w:rsidR="006B5FB2">
        <w:rPr>
          <w:rFonts w:ascii="Times New Roman" w:hAnsi="Times New Roman" w:cs="Times New Roman"/>
          <w:sz w:val="24"/>
          <w:szCs w:val="24"/>
        </w:rPr>
        <w:t xml:space="preserve">                          </w:t>
      </w:r>
      <w:proofErr w:type="spellStart"/>
      <w:r w:rsidR="006B5FB2">
        <w:rPr>
          <w:rFonts w:ascii="Times New Roman" w:hAnsi="Times New Roman" w:cs="Times New Roman"/>
          <w:sz w:val="24"/>
          <w:szCs w:val="24"/>
        </w:rPr>
        <w:t>Aprobat</w:t>
      </w:r>
      <w:proofErr w:type="spellEnd"/>
    </w:p>
    <w:p w:rsidR="00B61F36" w:rsidRPr="0061432C" w:rsidRDefault="00B61F36" w:rsidP="00B61F36">
      <w:pPr>
        <w:spacing w:after="0"/>
        <w:rPr>
          <w:rFonts w:ascii="Times New Roman" w:hAnsi="Times New Roman" w:cs="Times New Roman"/>
          <w:sz w:val="24"/>
          <w:szCs w:val="24"/>
          <w:lang w:val="ro-RO"/>
        </w:rPr>
      </w:pPr>
      <w:r w:rsidRPr="0061432C">
        <w:rPr>
          <w:rFonts w:ascii="Times New Roman" w:hAnsi="Times New Roman" w:cs="Times New Roman"/>
          <w:sz w:val="24"/>
          <w:szCs w:val="24"/>
          <w:lang w:val="ro-RO"/>
        </w:rPr>
        <w:t>Direcţia de Asistenţă Socială Comunitară                                                                         Primar</w:t>
      </w:r>
    </w:p>
    <w:p w:rsidR="00B61F36" w:rsidRPr="0061432C" w:rsidRDefault="00B61F36" w:rsidP="00B61F36">
      <w:pPr>
        <w:spacing w:after="0"/>
        <w:rPr>
          <w:rFonts w:ascii="Times New Roman" w:hAnsi="Times New Roman" w:cs="Times New Roman"/>
          <w:sz w:val="24"/>
          <w:szCs w:val="24"/>
          <w:lang w:val="ro-RO"/>
        </w:rPr>
      </w:pPr>
      <w:r w:rsidRPr="0061432C">
        <w:rPr>
          <w:rFonts w:ascii="Times New Roman" w:hAnsi="Times New Roman" w:cs="Times New Roman"/>
          <w:sz w:val="24"/>
          <w:szCs w:val="24"/>
          <w:lang w:val="ro-RO"/>
        </w:rPr>
        <w:t>Căminul pentru Persoane Vârstnice Timişoara                                                          Nicolae Robu</w:t>
      </w:r>
    </w:p>
    <w:p w:rsidR="00B61F36" w:rsidRPr="0061432C" w:rsidRDefault="002B409B" w:rsidP="00B61F36">
      <w:pPr>
        <w:spacing w:after="0"/>
        <w:rPr>
          <w:rFonts w:ascii="Times New Roman" w:hAnsi="Times New Roman" w:cs="Times New Roman"/>
          <w:sz w:val="24"/>
          <w:szCs w:val="24"/>
          <w:lang w:val="ro-RO"/>
        </w:rPr>
      </w:pPr>
      <w:r>
        <w:rPr>
          <w:rFonts w:ascii="Times New Roman" w:hAnsi="Times New Roman" w:cs="Times New Roman"/>
          <w:sz w:val="24"/>
          <w:szCs w:val="24"/>
          <w:lang w:val="ro-RO"/>
        </w:rPr>
        <w:t>Nr</w:t>
      </w:r>
      <w:r w:rsidR="009B5EE9">
        <w:rPr>
          <w:rFonts w:ascii="Times New Roman" w:hAnsi="Times New Roman" w:cs="Times New Roman"/>
          <w:sz w:val="24"/>
          <w:szCs w:val="24"/>
          <w:lang w:val="ro-RO"/>
        </w:rPr>
        <w:t>.525/03.06.2015</w:t>
      </w:r>
    </w:p>
    <w:p w:rsidR="00B61F36" w:rsidRPr="0061432C" w:rsidRDefault="00B61F36" w:rsidP="00B61F36">
      <w:pPr>
        <w:spacing w:after="0"/>
        <w:rPr>
          <w:rFonts w:ascii="Times New Roman" w:hAnsi="Times New Roman" w:cs="Times New Roman"/>
          <w:sz w:val="24"/>
          <w:szCs w:val="24"/>
          <w:lang w:val="ro-RO"/>
        </w:rPr>
      </w:pPr>
    </w:p>
    <w:p w:rsidR="00B61F36" w:rsidRPr="0061432C" w:rsidRDefault="00B61F36" w:rsidP="00B61F36">
      <w:pPr>
        <w:spacing w:after="0"/>
        <w:rPr>
          <w:rFonts w:ascii="Times New Roman" w:hAnsi="Times New Roman" w:cs="Times New Roman"/>
          <w:sz w:val="24"/>
          <w:szCs w:val="24"/>
          <w:lang w:val="ro-RO"/>
        </w:rPr>
      </w:pPr>
    </w:p>
    <w:p w:rsidR="00B61F36" w:rsidRPr="0061432C" w:rsidRDefault="00B61F36" w:rsidP="00B61F36">
      <w:pPr>
        <w:spacing w:after="0"/>
        <w:rPr>
          <w:rFonts w:ascii="Times New Roman" w:hAnsi="Times New Roman" w:cs="Times New Roman"/>
          <w:sz w:val="24"/>
          <w:szCs w:val="24"/>
          <w:lang w:val="ro-RO"/>
        </w:rPr>
      </w:pPr>
    </w:p>
    <w:p w:rsidR="0061432C" w:rsidRPr="0061432C" w:rsidRDefault="0061432C" w:rsidP="00B61F36">
      <w:pPr>
        <w:spacing w:after="0"/>
        <w:jc w:val="center"/>
        <w:rPr>
          <w:rFonts w:ascii="Times New Roman" w:hAnsi="Times New Roman" w:cs="Times New Roman"/>
          <w:sz w:val="24"/>
          <w:szCs w:val="24"/>
          <w:lang w:val="ro-RO"/>
        </w:rPr>
      </w:pPr>
    </w:p>
    <w:p w:rsidR="0061432C" w:rsidRPr="0061432C" w:rsidRDefault="0061432C" w:rsidP="00B61F36">
      <w:pPr>
        <w:spacing w:after="0"/>
        <w:jc w:val="center"/>
        <w:rPr>
          <w:rFonts w:ascii="Times New Roman" w:hAnsi="Times New Roman" w:cs="Times New Roman"/>
          <w:sz w:val="24"/>
          <w:szCs w:val="24"/>
          <w:lang w:val="ro-RO"/>
        </w:rPr>
      </w:pPr>
    </w:p>
    <w:p w:rsidR="00A65EAD" w:rsidRDefault="00A65EAD" w:rsidP="00B61F36">
      <w:pPr>
        <w:spacing w:after="0"/>
        <w:jc w:val="center"/>
        <w:rPr>
          <w:rFonts w:ascii="Times New Roman" w:hAnsi="Times New Roman" w:cs="Times New Roman"/>
          <w:sz w:val="24"/>
          <w:szCs w:val="24"/>
          <w:lang w:val="ro-RO"/>
        </w:rPr>
      </w:pPr>
    </w:p>
    <w:p w:rsidR="000C4C8B" w:rsidRDefault="000C4C8B" w:rsidP="00B61F36">
      <w:pPr>
        <w:spacing w:after="0"/>
        <w:jc w:val="center"/>
        <w:rPr>
          <w:rFonts w:ascii="Times New Roman" w:hAnsi="Times New Roman" w:cs="Times New Roman"/>
          <w:sz w:val="24"/>
          <w:szCs w:val="24"/>
          <w:lang w:val="ro-RO"/>
        </w:rPr>
      </w:pPr>
    </w:p>
    <w:p w:rsidR="00B61F36" w:rsidRPr="0061432C" w:rsidRDefault="002B409B" w:rsidP="002B409B">
      <w:pPr>
        <w:spacing w:after="0"/>
        <w:rPr>
          <w:rFonts w:ascii="Times New Roman" w:hAnsi="Times New Roman" w:cs="Times New Roman"/>
          <w:sz w:val="24"/>
          <w:szCs w:val="24"/>
          <w:lang w:val="ro-RO"/>
        </w:rPr>
      </w:pPr>
      <w:r>
        <w:rPr>
          <w:rFonts w:ascii="Times New Roman" w:hAnsi="Times New Roman" w:cs="Times New Roman"/>
          <w:sz w:val="24"/>
          <w:szCs w:val="24"/>
          <w:lang w:val="ro-RO"/>
        </w:rPr>
        <w:t xml:space="preserve">                                                         REFERAT</w:t>
      </w:r>
    </w:p>
    <w:p w:rsidR="00B61F36" w:rsidRDefault="00132AA7" w:rsidP="00B61F36">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Privind aprobarea  capacităţii (nr. de locuri) </w:t>
      </w:r>
      <w:r w:rsidR="00B61F36" w:rsidRPr="0061432C">
        <w:rPr>
          <w:rFonts w:ascii="Times New Roman" w:hAnsi="Times New Roman" w:cs="Times New Roman"/>
          <w:sz w:val="24"/>
          <w:szCs w:val="24"/>
          <w:lang w:val="ro-RO"/>
        </w:rPr>
        <w:t xml:space="preserve"> Căminului pentru Persoane Vârstnice Timişoara</w:t>
      </w:r>
    </w:p>
    <w:p w:rsidR="00555D53" w:rsidRDefault="00555D53" w:rsidP="00B61F36">
      <w:pPr>
        <w:spacing w:after="0"/>
        <w:jc w:val="center"/>
        <w:rPr>
          <w:rFonts w:ascii="Times New Roman" w:hAnsi="Times New Roman" w:cs="Times New Roman"/>
          <w:sz w:val="24"/>
          <w:szCs w:val="24"/>
          <w:lang w:val="ro-RO"/>
        </w:rPr>
      </w:pPr>
    </w:p>
    <w:p w:rsidR="00555D53" w:rsidRPr="00555D53" w:rsidRDefault="00555D53" w:rsidP="00555D53">
      <w:pPr>
        <w:spacing w:after="0"/>
        <w:ind w:firstLine="720"/>
        <w:jc w:val="both"/>
        <w:rPr>
          <w:rFonts w:ascii="Times New Roman" w:hAnsi="Times New Roman" w:cs="Times New Roman"/>
          <w:sz w:val="24"/>
          <w:szCs w:val="24"/>
        </w:rPr>
      </w:pPr>
      <w:r>
        <w:rPr>
          <w:rFonts w:ascii="Times New Roman" w:hAnsi="Times New Roman" w:cs="Times New Roman"/>
          <w:sz w:val="24"/>
          <w:szCs w:val="24"/>
          <w:lang w:val="ro-RO"/>
        </w:rPr>
        <w:t>Căminul pentru Persoane Vârstnice Timişoara este unitatea de asistenţă socială cu personalitate juridică,aflat în subordinea Direcţiei de Asistenţă Socială Comunitară,  în conformitate cu H.C.L. nr.181/25.05.2010, care are ca obiectiv principal oferirea de servicii socio medicale persoanelor vârstnice instituţionalizate, cu domiciliul stabil Timişoara.</w:t>
      </w:r>
    </w:p>
    <w:p w:rsidR="00B61F36" w:rsidRPr="0061432C" w:rsidRDefault="00B61F36" w:rsidP="00555D53">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Prin adresa</w:t>
      </w:r>
      <w:r w:rsidR="006B7082" w:rsidRPr="0061432C">
        <w:rPr>
          <w:rFonts w:ascii="Times New Roman" w:hAnsi="Times New Roman" w:cs="Times New Roman"/>
          <w:sz w:val="24"/>
          <w:szCs w:val="24"/>
          <w:lang w:val="ro-RO"/>
        </w:rPr>
        <w:t xml:space="preserve"> nr.12293 din 12 septembrie 1975 de la Direcţia pentru Probleme de Muncă şi Ocrotiri Sociale Timişoara, s-a aprobat de către Ministerul Muncii, funcţionarea Căminului de bătrâni din Timişoara cu o capacitate de 135 de locuri.</w:t>
      </w:r>
      <w:r w:rsidR="002E241C" w:rsidRPr="0061432C">
        <w:rPr>
          <w:rFonts w:ascii="Times New Roman" w:hAnsi="Times New Roman" w:cs="Times New Roman"/>
          <w:sz w:val="24"/>
          <w:szCs w:val="24"/>
          <w:lang w:val="ro-RO"/>
        </w:rPr>
        <w:t xml:space="preserve"> Menţionez că persoanele vârstnice erau repartizate câte 4 în camere cu suprafaţă de aprox.20 mp, neavând un spaţiu adecvat pentru fiecare persoană,  căreia îi erau alocaţi aprox. 5 mp. La momentul începerii funcţionării</w:t>
      </w:r>
      <w:r w:rsidR="00AC6A04" w:rsidRPr="0061432C">
        <w:rPr>
          <w:rFonts w:ascii="Times New Roman" w:hAnsi="Times New Roman" w:cs="Times New Roman"/>
          <w:sz w:val="24"/>
          <w:szCs w:val="24"/>
          <w:lang w:val="ro-RO"/>
        </w:rPr>
        <w:t xml:space="preserve"> căminului, nu erau specialişti cum sunt acum, cărora trebuie să le asiguri spaţii adecvate unde să îşi desfăşoare activitatea. În momentul de faţă, în organigrama căminului aprobată prin H.C.L.nr.550 din 31.10.2013, avem 1 psiholog căruia a trebuit să îi dăm un spaţiu pentru birou, 1 auditor căruia la fel a trebuit să îi dăm un spaţiu</w:t>
      </w:r>
      <w:r w:rsidR="009722DF" w:rsidRPr="0061432C">
        <w:rPr>
          <w:rFonts w:ascii="Times New Roman" w:hAnsi="Times New Roman" w:cs="Times New Roman"/>
          <w:sz w:val="24"/>
          <w:szCs w:val="24"/>
          <w:lang w:val="ro-RO"/>
        </w:rPr>
        <w:t xml:space="preserve"> şi</w:t>
      </w:r>
      <w:r w:rsidR="00AC6A04" w:rsidRPr="0061432C">
        <w:rPr>
          <w:rFonts w:ascii="Times New Roman" w:hAnsi="Times New Roman" w:cs="Times New Roman"/>
          <w:sz w:val="24"/>
          <w:szCs w:val="24"/>
          <w:lang w:val="ro-RO"/>
        </w:rPr>
        <w:t xml:space="preserve"> un kinetoterapeut căruia a trebuit să îi dăm un spaţiu pentru desfăşurarea activităţilor de recuperare fizică a beneficiarilor.</w:t>
      </w:r>
      <w:r w:rsidR="00057690" w:rsidRPr="0061432C">
        <w:rPr>
          <w:rFonts w:ascii="Times New Roman" w:hAnsi="Times New Roman" w:cs="Times New Roman"/>
          <w:sz w:val="24"/>
          <w:szCs w:val="24"/>
          <w:lang w:val="ro-RO"/>
        </w:rPr>
        <w:t xml:space="preserve"> </w:t>
      </w:r>
    </w:p>
    <w:p w:rsidR="003D1527" w:rsidRPr="0061432C" w:rsidRDefault="003D1527"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În conformitate cu Ordinul 2126/05.11.2014 privind aprobarea Standardelor minime de calitate pentru acreditarea serviciilor sociale destinate persoanelor vârstnice, persoanelor fără adăpost, tinerilor care au părăsit sistemul de protecţie a copilului şi altor categorii de persoane adulte aflate în dificultate, precum şi pentru serviciile acordate în comunitate, serviciilor acordate în sistem integrat şi cantinelor sociale, modulul IV mediul de viaţă, standardul 3 cazare, căminul trebuie să aloce 6 mp de fiecare beneficiar. Asta înseamnă că în camerele</w:t>
      </w:r>
      <w:r w:rsidR="00A60CD2" w:rsidRPr="0061432C">
        <w:rPr>
          <w:rFonts w:ascii="Times New Roman" w:hAnsi="Times New Roman" w:cs="Times New Roman"/>
          <w:sz w:val="24"/>
          <w:szCs w:val="24"/>
          <w:lang w:val="ro-RO"/>
        </w:rPr>
        <w:t xml:space="preserve"> unde </w:t>
      </w:r>
      <w:r w:rsidR="009D4B09" w:rsidRPr="0061432C">
        <w:rPr>
          <w:rFonts w:ascii="Times New Roman" w:hAnsi="Times New Roman" w:cs="Times New Roman"/>
          <w:sz w:val="24"/>
          <w:szCs w:val="24"/>
          <w:lang w:val="ro-RO"/>
        </w:rPr>
        <w:t>stăteau 4 persoane, vor locui 3, aşa cum este de fapt în momentul de faţă.</w:t>
      </w:r>
      <w:r w:rsidR="00057690" w:rsidRPr="0061432C">
        <w:rPr>
          <w:rFonts w:ascii="Times New Roman" w:hAnsi="Times New Roman" w:cs="Times New Roman"/>
          <w:sz w:val="24"/>
          <w:szCs w:val="24"/>
          <w:lang w:val="ro-RO"/>
        </w:rPr>
        <w:t xml:space="preserve"> Totodată, o cameră de două persoane a fost transformată în izolator</w:t>
      </w:r>
      <w:r w:rsidR="00EE0B8D" w:rsidRPr="0061432C">
        <w:rPr>
          <w:rFonts w:ascii="Times New Roman" w:hAnsi="Times New Roman" w:cs="Times New Roman"/>
          <w:sz w:val="24"/>
          <w:szCs w:val="24"/>
          <w:lang w:val="ro-RO"/>
        </w:rPr>
        <w:t xml:space="preserve"> conform prevederilor legale, unde sunt izolate persoanele vârstnice care prezintă pericol de contaminare pentru celelalte persoane, până la rezolvarea problemei ivite.</w:t>
      </w:r>
    </w:p>
    <w:p w:rsidR="00057690" w:rsidRPr="0061432C" w:rsidRDefault="00057690"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Menţionez faptul că nu avem solicitări de internare a persoanelor vârstnice cu domiciliul Timişoara, nesoluţionate. Dacă persoanele vârstnice care doresc internarea au probleme mari de </w:t>
      </w:r>
      <w:r w:rsidRPr="0061432C">
        <w:rPr>
          <w:rFonts w:ascii="Times New Roman" w:hAnsi="Times New Roman" w:cs="Times New Roman"/>
          <w:sz w:val="24"/>
          <w:szCs w:val="24"/>
          <w:lang w:val="ro-RO"/>
        </w:rPr>
        <w:lastRenderedPageBreak/>
        <w:t>sănătate, ei sunt direcţionaţi către instituţii de specialitate care pot veni în sprijinul nevoilor acestor persoane.</w:t>
      </w:r>
    </w:p>
    <w:p w:rsidR="00A60CD2" w:rsidRPr="0061432C" w:rsidRDefault="00A60CD2"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În conformitate cu Hotărârea nr.118 din 19.02.2014,</w:t>
      </w:r>
      <w:r w:rsidR="0061432C" w:rsidRPr="0061432C">
        <w:rPr>
          <w:rFonts w:ascii="Times New Roman" w:hAnsi="Times New Roman" w:cs="Times New Roman"/>
          <w:sz w:val="24"/>
          <w:szCs w:val="24"/>
          <w:lang w:val="ro-RO"/>
        </w:rPr>
        <w:t xml:space="preserve"> </w:t>
      </w:r>
      <w:r w:rsidRPr="0061432C">
        <w:rPr>
          <w:rFonts w:ascii="Times New Roman" w:hAnsi="Times New Roman" w:cs="Times New Roman"/>
          <w:sz w:val="24"/>
          <w:szCs w:val="24"/>
          <w:lang w:val="ro-RO"/>
        </w:rPr>
        <w:t>pentru aprobarea Normelor metodologice de aplicare a prevederilor Legii nr.197 din 2012 privind asigurarea calităţii în domeniul serviciilor sociale, Căminul pentru Persoane Vârstnice Timişoara urmează să fie licenţiat ca serviciu social, iar acest lucru nu va fi posibil dacă nu respectăm standardele din Ordinul 2126 din 2014.</w:t>
      </w:r>
    </w:p>
    <w:p w:rsidR="00A60CD2" w:rsidRPr="0061432C" w:rsidRDefault="00A60CD2"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Având în vedere cele expuse</w:t>
      </w:r>
      <w:r w:rsidR="00C81661" w:rsidRPr="0061432C">
        <w:rPr>
          <w:rFonts w:ascii="Times New Roman" w:hAnsi="Times New Roman" w:cs="Times New Roman"/>
          <w:sz w:val="24"/>
          <w:szCs w:val="24"/>
          <w:lang w:val="ro-RO"/>
        </w:rPr>
        <w:t>, în baza prevederilor art.36  alin.2 lit.(d) şi alin.6 lit. (a), pct.2 din legea nr.215 din 2001 privind administraţia publică locală,</w:t>
      </w:r>
    </w:p>
    <w:p w:rsidR="00057690" w:rsidRPr="0061432C" w:rsidRDefault="00057690" w:rsidP="003D1527">
      <w:pPr>
        <w:spacing w:after="0"/>
        <w:ind w:firstLine="720"/>
        <w:jc w:val="both"/>
        <w:rPr>
          <w:rFonts w:ascii="Times New Roman" w:hAnsi="Times New Roman" w:cs="Times New Roman"/>
          <w:sz w:val="24"/>
          <w:szCs w:val="24"/>
          <w:lang w:val="ro-RO"/>
        </w:rPr>
      </w:pPr>
    </w:p>
    <w:p w:rsidR="00057690" w:rsidRPr="0061432C" w:rsidRDefault="00057690" w:rsidP="003D1527">
      <w:pPr>
        <w:spacing w:after="0"/>
        <w:ind w:firstLine="720"/>
        <w:jc w:val="both"/>
        <w:rPr>
          <w:rFonts w:ascii="Times New Roman" w:hAnsi="Times New Roman" w:cs="Times New Roman"/>
          <w:sz w:val="24"/>
          <w:szCs w:val="24"/>
          <w:lang w:val="ro-RO"/>
        </w:rPr>
      </w:pPr>
    </w:p>
    <w:p w:rsidR="00C81661" w:rsidRPr="0061432C" w:rsidRDefault="00C81661" w:rsidP="006B5FB2">
      <w:pPr>
        <w:spacing w:after="0"/>
        <w:ind w:firstLine="720"/>
        <w:jc w:val="center"/>
        <w:rPr>
          <w:rFonts w:ascii="Times New Roman" w:hAnsi="Times New Roman" w:cs="Times New Roman"/>
          <w:sz w:val="24"/>
          <w:szCs w:val="24"/>
          <w:lang w:val="ro-RO"/>
        </w:rPr>
      </w:pPr>
      <w:r w:rsidRPr="0061432C">
        <w:rPr>
          <w:rFonts w:ascii="Times New Roman" w:hAnsi="Times New Roman" w:cs="Times New Roman"/>
          <w:sz w:val="24"/>
          <w:szCs w:val="24"/>
          <w:lang w:val="ro-RO"/>
        </w:rPr>
        <w:t>PROPUNEM:</w:t>
      </w:r>
    </w:p>
    <w:p w:rsidR="00C81661" w:rsidRPr="0061432C" w:rsidRDefault="00C81661" w:rsidP="003D1527">
      <w:pPr>
        <w:spacing w:after="0"/>
        <w:ind w:firstLine="720"/>
        <w:jc w:val="both"/>
        <w:rPr>
          <w:rFonts w:ascii="Times New Roman" w:hAnsi="Times New Roman" w:cs="Times New Roman"/>
          <w:sz w:val="24"/>
          <w:szCs w:val="24"/>
        </w:rPr>
      </w:pPr>
      <w:proofErr w:type="gramStart"/>
      <w:r w:rsidRPr="0061432C">
        <w:rPr>
          <w:rFonts w:ascii="Times New Roman" w:hAnsi="Times New Roman" w:cs="Times New Roman"/>
          <w:sz w:val="24"/>
          <w:szCs w:val="24"/>
        </w:rPr>
        <w:t>1.Aprobarea</w:t>
      </w:r>
      <w:proofErr w:type="gram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capacităţii</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Căminului</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pentru</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Persoane</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Vârstnice</w:t>
      </w:r>
      <w:proofErr w:type="spellEnd"/>
      <w:r w:rsidRPr="0061432C">
        <w:rPr>
          <w:rFonts w:ascii="Times New Roman" w:hAnsi="Times New Roman" w:cs="Times New Roman"/>
          <w:sz w:val="24"/>
          <w:szCs w:val="24"/>
        </w:rPr>
        <w:t xml:space="preserve"> </w:t>
      </w:r>
      <w:proofErr w:type="spellStart"/>
      <w:r w:rsidRPr="0061432C">
        <w:rPr>
          <w:rFonts w:ascii="Times New Roman" w:hAnsi="Times New Roman" w:cs="Times New Roman"/>
          <w:sz w:val="24"/>
          <w:szCs w:val="24"/>
        </w:rPr>
        <w:t>Timişoara</w:t>
      </w:r>
      <w:proofErr w:type="spellEnd"/>
      <w:r w:rsidRPr="0061432C">
        <w:rPr>
          <w:rFonts w:ascii="Times New Roman" w:hAnsi="Times New Roman" w:cs="Times New Roman"/>
          <w:sz w:val="24"/>
          <w:szCs w:val="24"/>
        </w:rPr>
        <w:t xml:space="preserve"> la 82 de </w:t>
      </w:r>
      <w:proofErr w:type="spellStart"/>
      <w:r w:rsidRPr="0061432C">
        <w:rPr>
          <w:rFonts w:ascii="Times New Roman" w:hAnsi="Times New Roman" w:cs="Times New Roman"/>
          <w:sz w:val="24"/>
          <w:szCs w:val="24"/>
        </w:rPr>
        <w:t>locuri</w:t>
      </w:r>
      <w:proofErr w:type="spellEnd"/>
      <w:r w:rsidRPr="0061432C">
        <w:rPr>
          <w:rFonts w:ascii="Times New Roman" w:hAnsi="Times New Roman" w:cs="Times New Roman"/>
          <w:sz w:val="24"/>
          <w:szCs w:val="24"/>
        </w:rPr>
        <w:t>.</w:t>
      </w:r>
    </w:p>
    <w:p w:rsidR="00C81661" w:rsidRPr="0061432C" w:rsidRDefault="00C81661" w:rsidP="003D1527">
      <w:pPr>
        <w:spacing w:after="0"/>
        <w:ind w:firstLine="720"/>
        <w:jc w:val="both"/>
        <w:rPr>
          <w:rFonts w:ascii="Times New Roman" w:hAnsi="Times New Roman" w:cs="Times New Roman"/>
          <w:sz w:val="24"/>
          <w:szCs w:val="24"/>
          <w:lang w:val="ro-RO"/>
        </w:rPr>
      </w:pPr>
    </w:p>
    <w:p w:rsidR="00C81661"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Viceprimar                                                                         Director executiv D.A.S.C.</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Traian Stoia                                                                        Maria Stoianov</w:t>
      </w:r>
    </w:p>
    <w:p w:rsidR="009D4B09" w:rsidRPr="0061432C" w:rsidRDefault="009D4B09"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Şef serviciu</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Elena Iolanda Răducan</w:t>
      </w:r>
      <w:r w:rsidR="00357166" w:rsidRPr="0061432C">
        <w:rPr>
          <w:rFonts w:ascii="Times New Roman" w:hAnsi="Times New Roman" w:cs="Times New Roman"/>
          <w:sz w:val="24"/>
          <w:szCs w:val="24"/>
          <w:lang w:val="ro-RO"/>
        </w:rPr>
        <w:t xml:space="preserve">                                                        Serviciul Juridic,                                                               </w:t>
      </w:r>
    </w:p>
    <w:p w:rsidR="009D4B09" w:rsidRPr="0061432C" w:rsidRDefault="009D4B09"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r w:rsidR="00817D2B">
        <w:rPr>
          <w:rFonts w:ascii="Times New Roman" w:hAnsi="Times New Roman" w:cs="Times New Roman"/>
          <w:sz w:val="24"/>
          <w:szCs w:val="24"/>
          <w:lang w:val="ro-RO"/>
        </w:rPr>
        <w:t xml:space="preserve">                    </w:t>
      </w:r>
      <w:r w:rsidRPr="0061432C">
        <w:rPr>
          <w:rFonts w:ascii="Times New Roman" w:hAnsi="Times New Roman" w:cs="Times New Roman"/>
          <w:sz w:val="24"/>
          <w:szCs w:val="24"/>
          <w:lang w:val="ro-RO"/>
        </w:rPr>
        <w:t xml:space="preserve">    </w:t>
      </w:r>
      <w:r w:rsidR="00817D2B">
        <w:rPr>
          <w:rFonts w:ascii="Times New Roman" w:hAnsi="Times New Roman" w:cs="Times New Roman"/>
          <w:sz w:val="24"/>
          <w:szCs w:val="24"/>
          <w:lang w:val="ro-RO"/>
        </w:rPr>
        <w:t xml:space="preserve">Pentru </w:t>
      </w:r>
      <w:r w:rsidRPr="0061432C">
        <w:rPr>
          <w:rFonts w:ascii="Times New Roman" w:hAnsi="Times New Roman" w:cs="Times New Roman"/>
          <w:sz w:val="24"/>
          <w:szCs w:val="24"/>
          <w:lang w:val="ro-RO"/>
        </w:rPr>
        <w:t xml:space="preserve">  Secretar</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r w:rsidR="00817D2B">
        <w:rPr>
          <w:rFonts w:ascii="Times New Roman" w:hAnsi="Times New Roman" w:cs="Times New Roman"/>
          <w:sz w:val="24"/>
          <w:szCs w:val="24"/>
          <w:lang w:val="ro-RO"/>
        </w:rPr>
        <w:t xml:space="preserve">                             </w:t>
      </w:r>
      <w:bookmarkStart w:id="0" w:name="_GoBack"/>
      <w:bookmarkEnd w:id="0"/>
      <w:r w:rsidR="00817D2B">
        <w:rPr>
          <w:rFonts w:ascii="Times New Roman" w:hAnsi="Times New Roman" w:cs="Times New Roman"/>
          <w:sz w:val="24"/>
          <w:szCs w:val="24"/>
          <w:lang w:val="ro-RO"/>
        </w:rPr>
        <w:t xml:space="preserve">    Simona </w:t>
      </w:r>
      <w:proofErr w:type="spellStart"/>
      <w:r w:rsidR="00817D2B">
        <w:rPr>
          <w:rFonts w:ascii="Times New Roman" w:hAnsi="Times New Roman" w:cs="Times New Roman"/>
          <w:sz w:val="24"/>
          <w:szCs w:val="24"/>
          <w:lang w:val="ro-RO"/>
        </w:rPr>
        <w:t>Dragoi</w:t>
      </w:r>
      <w:proofErr w:type="spellEnd"/>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p>
    <w:p w:rsidR="009D4B09" w:rsidRPr="0061432C" w:rsidRDefault="009D4B09" w:rsidP="003D1527">
      <w:pPr>
        <w:spacing w:after="0"/>
        <w:ind w:firstLine="720"/>
        <w:jc w:val="both"/>
        <w:rPr>
          <w:rFonts w:ascii="Times New Roman" w:hAnsi="Times New Roman" w:cs="Times New Roman"/>
          <w:sz w:val="24"/>
          <w:szCs w:val="24"/>
          <w:lang w:val="ro-RO"/>
        </w:rPr>
      </w:pPr>
      <w:r w:rsidRPr="0061432C">
        <w:rPr>
          <w:rFonts w:ascii="Times New Roman" w:hAnsi="Times New Roman" w:cs="Times New Roman"/>
          <w:sz w:val="24"/>
          <w:szCs w:val="24"/>
          <w:lang w:val="ro-RO"/>
        </w:rPr>
        <w:t xml:space="preserve">                                                                                                                                                                                                                                     </w:t>
      </w:r>
    </w:p>
    <w:p w:rsidR="003D1527" w:rsidRPr="0061432C" w:rsidRDefault="003D1527" w:rsidP="006B7082">
      <w:pPr>
        <w:spacing w:after="0"/>
        <w:ind w:firstLine="720"/>
        <w:rPr>
          <w:rFonts w:ascii="Times New Roman" w:hAnsi="Times New Roman" w:cs="Times New Roman"/>
          <w:sz w:val="24"/>
          <w:szCs w:val="24"/>
          <w:lang w:val="ro-RO"/>
        </w:rPr>
      </w:pPr>
    </w:p>
    <w:p w:rsidR="00B61F36" w:rsidRDefault="00B61F36" w:rsidP="00B61F36">
      <w:pPr>
        <w:jc w:val="center"/>
        <w:rPr>
          <w:sz w:val="24"/>
          <w:szCs w:val="24"/>
          <w:lang w:val="ro-RO"/>
        </w:rPr>
      </w:pP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3B2C9C" w:rsidRDefault="003B2C9C" w:rsidP="003B2C9C">
      <w:pPr>
        <w:jc w:val="center"/>
        <w:rPr>
          <w:sz w:val="24"/>
          <w:szCs w:val="24"/>
          <w:lang w:val="ro-RO"/>
        </w:rPr>
      </w:pPr>
      <w:r>
        <w:rPr>
          <w:sz w:val="24"/>
          <w:szCs w:val="24"/>
          <w:lang w:val="ro-RO"/>
        </w:rPr>
        <w:t xml:space="preserve">                                               COD FO 53-01,ver.2</w:t>
      </w:r>
    </w:p>
    <w:p w:rsidR="00D32E19" w:rsidRDefault="00D32E19" w:rsidP="00B61F36">
      <w:pPr>
        <w:jc w:val="center"/>
        <w:rPr>
          <w:sz w:val="24"/>
          <w:szCs w:val="24"/>
          <w:lang w:val="ro-RO"/>
        </w:rPr>
      </w:pPr>
    </w:p>
    <w:p w:rsidR="00D32E19" w:rsidRDefault="00D32E19" w:rsidP="00B61F36">
      <w:pPr>
        <w:jc w:val="center"/>
        <w:rPr>
          <w:sz w:val="24"/>
          <w:szCs w:val="24"/>
          <w:lang w:val="ro-RO"/>
        </w:rPr>
      </w:pPr>
    </w:p>
    <w:p w:rsidR="00D32E19" w:rsidRPr="00B61F36" w:rsidRDefault="00D32E19" w:rsidP="00B61F36">
      <w:pPr>
        <w:jc w:val="center"/>
        <w:rPr>
          <w:sz w:val="24"/>
          <w:szCs w:val="24"/>
          <w:lang w:val="ro-RO"/>
        </w:rPr>
      </w:pPr>
    </w:p>
    <w:sectPr w:rsidR="00D32E19" w:rsidRPr="00B61F36" w:rsidSect="00E731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hyphenationZone w:val="425"/>
  <w:characterSpacingControl w:val="doNotCompress"/>
  <w:compat>
    <w:compatSetting w:name="compatibilityMode" w:uri="http://schemas.microsoft.com/office/word" w:val="12"/>
  </w:compat>
  <w:rsids>
    <w:rsidRoot w:val="00B61F36"/>
    <w:rsid w:val="00057690"/>
    <w:rsid w:val="000A173B"/>
    <w:rsid w:val="000C4C8B"/>
    <w:rsid w:val="00132AA7"/>
    <w:rsid w:val="002B409B"/>
    <w:rsid w:val="002E241C"/>
    <w:rsid w:val="00357166"/>
    <w:rsid w:val="003B2C9C"/>
    <w:rsid w:val="003D1527"/>
    <w:rsid w:val="00555D53"/>
    <w:rsid w:val="0058367B"/>
    <w:rsid w:val="0061432C"/>
    <w:rsid w:val="00682832"/>
    <w:rsid w:val="006B5FB2"/>
    <w:rsid w:val="006B7082"/>
    <w:rsid w:val="007B2E52"/>
    <w:rsid w:val="00802530"/>
    <w:rsid w:val="0081349C"/>
    <w:rsid w:val="00817D2B"/>
    <w:rsid w:val="008F3A16"/>
    <w:rsid w:val="009722DF"/>
    <w:rsid w:val="009B5EE9"/>
    <w:rsid w:val="009D4B09"/>
    <w:rsid w:val="00A60CD2"/>
    <w:rsid w:val="00A65EAD"/>
    <w:rsid w:val="00AC6A04"/>
    <w:rsid w:val="00B61F36"/>
    <w:rsid w:val="00C81661"/>
    <w:rsid w:val="00D32E19"/>
    <w:rsid w:val="00E731EA"/>
    <w:rsid w:val="00EE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1E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667</Words>
  <Characters>3870</Characters>
  <Application>Microsoft Office Word</Application>
  <DocSecurity>0</DocSecurity>
  <Lines>32</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 PRO</dc:creator>
  <cp:keywords/>
  <dc:description/>
  <cp:lastModifiedBy>User</cp:lastModifiedBy>
  <cp:revision>17</cp:revision>
  <cp:lastPrinted>2015-06-09T06:07:00Z</cp:lastPrinted>
  <dcterms:created xsi:type="dcterms:W3CDTF">2015-06-02T07:13:00Z</dcterms:created>
  <dcterms:modified xsi:type="dcterms:W3CDTF">2015-06-09T06:07:00Z</dcterms:modified>
</cp:coreProperties>
</file>