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C8E" w:rsidRPr="00CC381C" w:rsidRDefault="00673C8E" w:rsidP="00673C8E">
      <w:pPr>
        <w:ind w:left="-180" w:right="-135"/>
        <w:rPr>
          <w:b/>
          <w:sz w:val="28"/>
          <w:szCs w:val="28"/>
        </w:rPr>
      </w:pPr>
      <w:r w:rsidRPr="00446840">
        <w:rPr>
          <w:b/>
          <w:sz w:val="28"/>
          <w:szCs w:val="28"/>
        </w:rPr>
        <w:t>MUNICIPIUL TIMIŞOARA</w:t>
      </w:r>
      <w:r w:rsidRPr="00CC381C">
        <w:rPr>
          <w:b/>
          <w:sz w:val="28"/>
          <w:szCs w:val="28"/>
        </w:rPr>
        <w:t xml:space="preserve"> </w:t>
      </w:r>
      <w:r w:rsidRPr="00CC381C">
        <w:rPr>
          <w:b/>
          <w:sz w:val="28"/>
          <w:szCs w:val="28"/>
        </w:rPr>
        <w:tab/>
      </w:r>
      <w:r w:rsidRPr="00CC381C">
        <w:rPr>
          <w:b/>
          <w:sz w:val="28"/>
          <w:szCs w:val="28"/>
        </w:rPr>
        <w:tab/>
      </w:r>
      <w:r w:rsidRPr="00CC381C">
        <w:rPr>
          <w:b/>
          <w:sz w:val="28"/>
          <w:szCs w:val="28"/>
        </w:rPr>
        <w:tab/>
      </w:r>
      <w:r w:rsidRPr="00CC381C">
        <w:rPr>
          <w:b/>
          <w:sz w:val="28"/>
          <w:szCs w:val="28"/>
        </w:rPr>
        <w:tab/>
      </w:r>
      <w:r w:rsidRPr="00CC381C"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 xml:space="preserve">              </w:t>
      </w:r>
      <w:r w:rsidRPr="00CC381C">
        <w:rPr>
          <w:b/>
          <w:sz w:val="28"/>
          <w:szCs w:val="28"/>
        </w:rPr>
        <w:t xml:space="preserve"> Aprobat,</w:t>
      </w:r>
    </w:p>
    <w:p w:rsidR="00673C8E" w:rsidRPr="00CC381C" w:rsidRDefault="00673C8E" w:rsidP="00673C8E">
      <w:pPr>
        <w:ind w:left="-180" w:right="-135"/>
        <w:rPr>
          <w:b/>
          <w:sz w:val="28"/>
          <w:szCs w:val="28"/>
        </w:rPr>
      </w:pPr>
      <w:r w:rsidRPr="00446840">
        <w:rPr>
          <w:b/>
          <w:sz w:val="28"/>
          <w:szCs w:val="28"/>
        </w:rPr>
        <w:t>DIRECŢIA CLĂDIRI, TERENUR</w:t>
      </w:r>
      <w:r>
        <w:rPr>
          <w:b/>
          <w:sz w:val="28"/>
          <w:szCs w:val="28"/>
        </w:rPr>
        <w:t>I</w:t>
      </w:r>
      <w:r w:rsidRPr="00446840">
        <w:rPr>
          <w:b/>
          <w:sz w:val="28"/>
          <w:szCs w:val="28"/>
        </w:rPr>
        <w:t xml:space="preserve"> şi DOTĂRI DIVERSE</w:t>
      </w:r>
      <w:r w:rsidRPr="00CC381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</w:t>
      </w:r>
      <w:r w:rsidRPr="00CC381C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</w:t>
      </w:r>
      <w:r w:rsidRPr="00CC381C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>RIMAR</w:t>
      </w:r>
    </w:p>
    <w:p w:rsidR="00673C8E" w:rsidRPr="00446840" w:rsidRDefault="00673C8E" w:rsidP="00673C8E">
      <w:pPr>
        <w:ind w:left="-180" w:right="-135"/>
        <w:rPr>
          <w:b/>
          <w:sz w:val="28"/>
          <w:szCs w:val="28"/>
        </w:rPr>
      </w:pPr>
      <w:r w:rsidRPr="00446840">
        <w:rPr>
          <w:b/>
          <w:sz w:val="28"/>
          <w:szCs w:val="28"/>
        </w:rPr>
        <w:t xml:space="preserve">BIROUL </w:t>
      </w:r>
      <w:r>
        <w:rPr>
          <w:b/>
          <w:sz w:val="28"/>
          <w:szCs w:val="28"/>
        </w:rPr>
        <w:t>CLĂDIRI şi TERENURI</w:t>
      </w:r>
    </w:p>
    <w:p w:rsidR="00673C8E" w:rsidRPr="00CC381C" w:rsidRDefault="00673C8E" w:rsidP="00673C8E">
      <w:pPr>
        <w:ind w:left="-180" w:right="-135"/>
        <w:rPr>
          <w:b/>
          <w:sz w:val="28"/>
          <w:szCs w:val="28"/>
        </w:rPr>
      </w:pPr>
      <w:r w:rsidRPr="00446840">
        <w:rPr>
          <w:b/>
          <w:sz w:val="28"/>
          <w:szCs w:val="28"/>
        </w:rPr>
        <w:t>Nr.</w:t>
      </w:r>
      <w:r>
        <w:rPr>
          <w:b/>
          <w:sz w:val="28"/>
          <w:szCs w:val="28"/>
        </w:rPr>
        <w:t xml:space="preserve"> </w:t>
      </w:r>
      <w:r w:rsidRPr="005757B1">
        <w:rPr>
          <w:sz w:val="28"/>
          <w:szCs w:val="28"/>
        </w:rPr>
        <w:t>SC201</w:t>
      </w:r>
      <w:r>
        <w:rPr>
          <w:sz w:val="28"/>
          <w:szCs w:val="28"/>
        </w:rPr>
        <w:t>5</w:t>
      </w:r>
      <w:r w:rsidRPr="005757B1">
        <w:rPr>
          <w:sz w:val="28"/>
          <w:szCs w:val="28"/>
        </w:rPr>
        <w:t>-</w:t>
      </w:r>
      <w:r w:rsidR="002901CB">
        <w:rPr>
          <w:sz w:val="28"/>
          <w:szCs w:val="28"/>
        </w:rPr>
        <w:t>8587 din 31.03.2015</w:t>
      </w:r>
      <w:r w:rsidR="00BB4C93">
        <w:rPr>
          <w:sz w:val="28"/>
          <w:szCs w:val="28"/>
        </w:rPr>
        <w:t xml:space="preserve">     </w:t>
      </w:r>
      <w:r w:rsidRPr="005757B1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</w:t>
      </w:r>
      <w:r w:rsidRPr="005757B1">
        <w:rPr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</w:t>
      </w:r>
      <w:r w:rsidRPr="00CC381C">
        <w:rPr>
          <w:b/>
          <w:sz w:val="28"/>
          <w:szCs w:val="28"/>
        </w:rPr>
        <w:t>NICOLAE ROBU</w:t>
      </w:r>
    </w:p>
    <w:p w:rsidR="00673C8E" w:rsidRPr="000153D5" w:rsidRDefault="00673C8E" w:rsidP="00673C8E">
      <w:pPr>
        <w:jc w:val="both"/>
        <w:rPr>
          <w:b/>
          <w:sz w:val="28"/>
          <w:szCs w:val="28"/>
          <w:lang w:val="pt-BR"/>
        </w:rPr>
      </w:pPr>
      <w:r w:rsidRPr="000153D5">
        <w:rPr>
          <w:b/>
          <w:sz w:val="28"/>
          <w:szCs w:val="28"/>
          <w:lang w:val="pt-BR"/>
        </w:rPr>
        <w:t xml:space="preserve">      </w:t>
      </w:r>
    </w:p>
    <w:p w:rsidR="00673C8E" w:rsidRDefault="00673C8E" w:rsidP="00673C8E">
      <w:pPr>
        <w:jc w:val="both"/>
        <w:rPr>
          <w:b/>
          <w:lang w:val="pt-BR"/>
        </w:rPr>
      </w:pPr>
    </w:p>
    <w:p w:rsidR="00673C8E" w:rsidRDefault="00673C8E" w:rsidP="00673C8E">
      <w:pPr>
        <w:jc w:val="both"/>
        <w:rPr>
          <w:b/>
          <w:lang w:val="pt-BR"/>
        </w:rPr>
      </w:pPr>
      <w:r>
        <w:rPr>
          <w:b/>
          <w:lang w:val="pt-BR"/>
        </w:rPr>
        <w:t xml:space="preserve">      </w:t>
      </w:r>
    </w:p>
    <w:p w:rsidR="00673C8E" w:rsidRDefault="00673C8E" w:rsidP="00673C8E">
      <w:pPr>
        <w:jc w:val="both"/>
        <w:rPr>
          <w:b/>
          <w:lang w:val="pt-BR"/>
        </w:rPr>
      </w:pPr>
    </w:p>
    <w:p w:rsidR="00673C8E" w:rsidRDefault="00673C8E" w:rsidP="00673C8E">
      <w:pPr>
        <w:jc w:val="both"/>
        <w:rPr>
          <w:b/>
          <w:lang w:val="pt-BR"/>
        </w:rPr>
      </w:pPr>
    </w:p>
    <w:p w:rsidR="00673C8E" w:rsidRDefault="00673C8E" w:rsidP="00673C8E">
      <w:pPr>
        <w:jc w:val="both"/>
        <w:rPr>
          <w:b/>
          <w:lang w:val="pt-BR"/>
        </w:rPr>
      </w:pPr>
    </w:p>
    <w:p w:rsidR="002901CB" w:rsidRDefault="002901CB" w:rsidP="00673C8E">
      <w:pPr>
        <w:jc w:val="both"/>
        <w:rPr>
          <w:b/>
          <w:lang w:val="pt-BR"/>
        </w:rPr>
      </w:pPr>
    </w:p>
    <w:p w:rsidR="00673C8E" w:rsidRDefault="00673C8E" w:rsidP="00673C8E">
      <w:pPr>
        <w:jc w:val="both"/>
        <w:rPr>
          <w:b/>
          <w:lang w:val="pt-BR"/>
        </w:rPr>
      </w:pPr>
    </w:p>
    <w:p w:rsidR="00673C8E" w:rsidRDefault="00673C8E" w:rsidP="00673C8E">
      <w:pPr>
        <w:jc w:val="both"/>
        <w:rPr>
          <w:b/>
          <w:lang w:val="pt-BR"/>
        </w:rPr>
      </w:pPr>
    </w:p>
    <w:p w:rsidR="00673C8E" w:rsidRPr="005A779D" w:rsidRDefault="00673C8E" w:rsidP="00673C8E">
      <w:pPr>
        <w:rPr>
          <w:b/>
          <w:sz w:val="32"/>
          <w:szCs w:val="32"/>
          <w:lang w:val="pt-BR"/>
        </w:rPr>
      </w:pPr>
      <w:r>
        <w:rPr>
          <w:b/>
          <w:sz w:val="32"/>
          <w:szCs w:val="32"/>
          <w:lang w:val="pt-BR"/>
        </w:rPr>
        <w:t xml:space="preserve">                                                     </w:t>
      </w:r>
      <w:r w:rsidRPr="005A779D">
        <w:rPr>
          <w:b/>
          <w:sz w:val="32"/>
          <w:szCs w:val="32"/>
          <w:lang w:val="pt-BR"/>
        </w:rPr>
        <w:t>REFERAT</w:t>
      </w:r>
      <w:r>
        <w:rPr>
          <w:b/>
          <w:sz w:val="32"/>
          <w:szCs w:val="32"/>
          <w:lang w:val="pt-BR"/>
        </w:rPr>
        <w:t>,</w:t>
      </w:r>
    </w:p>
    <w:p w:rsidR="00673C8E" w:rsidRDefault="00673C8E" w:rsidP="00673C8E">
      <w:pPr>
        <w:jc w:val="center"/>
        <w:rPr>
          <w:b/>
          <w:lang w:val="pt-BR"/>
        </w:rPr>
      </w:pPr>
    </w:p>
    <w:p w:rsidR="00673C8E" w:rsidRDefault="00673C8E" w:rsidP="00673C8E">
      <w:pPr>
        <w:jc w:val="center"/>
        <w:rPr>
          <w:b/>
          <w:bCs/>
          <w:color w:val="000000"/>
          <w:sz w:val="28"/>
          <w:szCs w:val="28"/>
          <w:lang w:val="pt-BR"/>
        </w:rPr>
      </w:pPr>
      <w:r w:rsidRPr="000153D5">
        <w:rPr>
          <w:b/>
          <w:bCs/>
          <w:color w:val="000000"/>
          <w:sz w:val="28"/>
          <w:szCs w:val="28"/>
          <w:lang w:val="pt-BR"/>
        </w:rPr>
        <w:t xml:space="preserve">     </w:t>
      </w:r>
      <w:r>
        <w:rPr>
          <w:b/>
          <w:bCs/>
          <w:color w:val="000000"/>
          <w:sz w:val="28"/>
          <w:szCs w:val="28"/>
          <w:lang w:val="pt-BR"/>
        </w:rPr>
        <w:t xml:space="preserve">  </w:t>
      </w:r>
      <w:r w:rsidRPr="000153D5">
        <w:rPr>
          <w:b/>
          <w:bCs/>
          <w:color w:val="000000"/>
          <w:sz w:val="28"/>
          <w:szCs w:val="28"/>
          <w:lang w:val="pt-BR"/>
        </w:rPr>
        <w:t>privind apartamentarea imobilului situat în Timişoara</w:t>
      </w:r>
    </w:p>
    <w:p w:rsidR="00673C8E" w:rsidRPr="000153D5" w:rsidRDefault="00673C8E" w:rsidP="00673C8E">
      <w:pPr>
        <w:jc w:val="center"/>
        <w:rPr>
          <w:b/>
          <w:sz w:val="28"/>
          <w:szCs w:val="28"/>
          <w:lang w:val="pt-BR"/>
        </w:rPr>
      </w:pPr>
      <w:r>
        <w:rPr>
          <w:b/>
          <w:bCs/>
          <w:color w:val="000000"/>
          <w:sz w:val="28"/>
          <w:szCs w:val="28"/>
          <w:lang w:val="pt-BR"/>
        </w:rPr>
        <w:t xml:space="preserve">    str. Ariadna nr.10</w:t>
      </w:r>
    </w:p>
    <w:p w:rsidR="00673C8E" w:rsidRDefault="00673C8E" w:rsidP="00673C8E">
      <w:pPr>
        <w:jc w:val="both"/>
        <w:rPr>
          <w:lang w:val="pt-BR"/>
        </w:rPr>
      </w:pPr>
      <w:r>
        <w:rPr>
          <w:lang w:val="pt-BR"/>
        </w:rPr>
        <w:t xml:space="preserve">     </w:t>
      </w:r>
    </w:p>
    <w:p w:rsidR="00673C8E" w:rsidRDefault="00673C8E" w:rsidP="00673C8E">
      <w:pPr>
        <w:jc w:val="both"/>
        <w:rPr>
          <w:lang w:val="pt-BR"/>
        </w:rPr>
      </w:pPr>
    </w:p>
    <w:p w:rsidR="00673C8E" w:rsidRPr="00C53368" w:rsidRDefault="00673C8E" w:rsidP="00673C8E">
      <w:pPr>
        <w:jc w:val="both"/>
        <w:rPr>
          <w:sz w:val="28"/>
          <w:szCs w:val="28"/>
        </w:rPr>
      </w:pPr>
      <w:r>
        <w:rPr>
          <w:sz w:val="28"/>
          <w:szCs w:val="28"/>
          <w:lang w:val="pt-BR"/>
        </w:rPr>
        <w:t xml:space="preserve"> </w:t>
      </w:r>
      <w:r w:rsidRPr="009D4337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ab/>
      </w:r>
      <w:r w:rsidRPr="009D4337">
        <w:rPr>
          <w:sz w:val="28"/>
          <w:szCs w:val="28"/>
          <w:lang w:val="pt-BR"/>
        </w:rPr>
        <w:t>Având</w:t>
      </w:r>
      <w:r>
        <w:rPr>
          <w:sz w:val="28"/>
          <w:szCs w:val="28"/>
          <w:lang w:val="pt-BR"/>
        </w:rPr>
        <w:t xml:space="preserve"> în vedere adresa nr.CT2015-913 din 16.02.2015, prin care Chihaia Mihaela şi Chihaia Ana-Luminiţa, solicită </w:t>
      </w:r>
      <w:r w:rsidRPr="00C53368">
        <w:rPr>
          <w:sz w:val="28"/>
          <w:szCs w:val="28"/>
          <w:lang w:val="pt-BR"/>
        </w:rPr>
        <w:t xml:space="preserve">aprobarea documentaţiei de apartamentare a imobilului situat în </w:t>
      </w:r>
      <w:r>
        <w:rPr>
          <w:sz w:val="28"/>
          <w:szCs w:val="28"/>
          <w:lang w:val="pt-BR"/>
        </w:rPr>
        <w:t>Timişoara str.</w:t>
      </w:r>
      <w:r w:rsidR="00B35327">
        <w:rPr>
          <w:sz w:val="28"/>
          <w:szCs w:val="28"/>
          <w:lang w:val="pt-BR"/>
        </w:rPr>
        <w:t xml:space="preserve"> Ariadna</w:t>
      </w:r>
      <w:r>
        <w:rPr>
          <w:sz w:val="28"/>
          <w:szCs w:val="28"/>
          <w:lang w:val="pt-BR"/>
        </w:rPr>
        <w:t xml:space="preserve"> nr.</w:t>
      </w:r>
      <w:r w:rsidR="00B35327">
        <w:rPr>
          <w:sz w:val="28"/>
          <w:szCs w:val="28"/>
          <w:lang w:val="pt-BR"/>
        </w:rPr>
        <w:t>10</w:t>
      </w:r>
      <w:r w:rsidRPr="00C53368">
        <w:rPr>
          <w:sz w:val="28"/>
          <w:szCs w:val="28"/>
          <w:lang w:val="pt-BR"/>
        </w:rPr>
        <w:t xml:space="preserve">, </w:t>
      </w:r>
      <w:r>
        <w:rPr>
          <w:sz w:val="28"/>
          <w:szCs w:val="28"/>
          <w:lang w:val="pt-BR"/>
        </w:rPr>
        <w:t xml:space="preserve">înscris în C.F. nr.434916-Timişoara(conversie a C.F. nr.7047-Timişoara, nr. topo. vechi 13623, 13624, </w:t>
      </w:r>
      <w:r w:rsidRPr="00C53368">
        <w:rPr>
          <w:sz w:val="28"/>
          <w:szCs w:val="28"/>
          <w:lang w:val="pt-BR"/>
        </w:rPr>
        <w:t xml:space="preserve">conform proiectului </w:t>
      </w:r>
      <w:r>
        <w:rPr>
          <w:sz w:val="28"/>
          <w:szCs w:val="28"/>
          <w:lang w:val="pt-BR"/>
        </w:rPr>
        <w:t>întocmit de către S.C. Intercad S.R.L., l</w:t>
      </w:r>
      <w:r w:rsidRPr="00C53368">
        <w:rPr>
          <w:sz w:val="28"/>
          <w:szCs w:val="28"/>
        </w:rPr>
        <w:t>a solicitarea şi pe cheltuiala proprie a locatarilor din imobil. Inclusiv c</w:t>
      </w:r>
      <w:r w:rsidRPr="00C53368">
        <w:rPr>
          <w:color w:val="000000"/>
          <w:sz w:val="28"/>
          <w:szCs w:val="28"/>
          <w:lang w:eastAsia="ro-RO"/>
        </w:rPr>
        <w:t>heltuielile aferente serviciilor de cadastru şi publicitate imobiliară, revin acestora.</w:t>
      </w:r>
    </w:p>
    <w:p w:rsidR="00673C8E" w:rsidRDefault="00673C8E" w:rsidP="00673C8E">
      <w:pPr>
        <w:jc w:val="both"/>
        <w:rPr>
          <w:sz w:val="28"/>
          <w:szCs w:val="28"/>
        </w:rPr>
      </w:pPr>
      <w:r w:rsidRPr="00C53368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Având în vedere adresa </w:t>
      </w:r>
      <w:r w:rsidRPr="00C53368">
        <w:rPr>
          <w:sz w:val="28"/>
          <w:szCs w:val="28"/>
        </w:rPr>
        <w:t>nr.</w:t>
      </w:r>
      <w:r>
        <w:rPr>
          <w:sz w:val="28"/>
          <w:szCs w:val="28"/>
        </w:rPr>
        <w:t xml:space="preserve">CT2015-913 </w:t>
      </w:r>
      <w:r w:rsidRPr="00C53368">
        <w:rPr>
          <w:sz w:val="28"/>
          <w:szCs w:val="28"/>
        </w:rPr>
        <w:t xml:space="preserve">din </w:t>
      </w:r>
      <w:r>
        <w:rPr>
          <w:sz w:val="28"/>
          <w:szCs w:val="28"/>
        </w:rPr>
        <w:t>02.03.2015</w:t>
      </w:r>
      <w:r w:rsidRPr="00C53368">
        <w:rPr>
          <w:sz w:val="28"/>
          <w:szCs w:val="28"/>
        </w:rPr>
        <w:t xml:space="preserve">, a Serviciului Administrare Fond Funciar, </w:t>
      </w:r>
      <w:r>
        <w:rPr>
          <w:sz w:val="28"/>
          <w:szCs w:val="28"/>
        </w:rPr>
        <w:t xml:space="preserve">din care </w:t>
      </w:r>
      <w:r w:rsidRPr="00C53368">
        <w:rPr>
          <w:sz w:val="28"/>
          <w:szCs w:val="28"/>
        </w:rPr>
        <w:t>rezultă că</w:t>
      </w:r>
      <w:r>
        <w:rPr>
          <w:sz w:val="28"/>
          <w:szCs w:val="28"/>
        </w:rPr>
        <w:t>,</w:t>
      </w:r>
      <w:r w:rsidRPr="00C53368">
        <w:rPr>
          <w:sz w:val="28"/>
          <w:szCs w:val="28"/>
        </w:rPr>
        <w:t xml:space="preserve"> parcel</w:t>
      </w:r>
      <w:r>
        <w:rPr>
          <w:sz w:val="28"/>
          <w:szCs w:val="28"/>
        </w:rPr>
        <w:t>ele</w:t>
      </w:r>
      <w:r w:rsidRPr="00C53368">
        <w:rPr>
          <w:sz w:val="28"/>
          <w:szCs w:val="28"/>
        </w:rPr>
        <w:t xml:space="preserve"> cu nr. topo</w:t>
      </w:r>
      <w:r w:rsidRPr="00C53368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vechi </w:t>
      </w:r>
      <w:r w:rsidR="0044739E">
        <w:rPr>
          <w:bCs/>
          <w:color w:val="000000"/>
          <w:sz w:val="28"/>
          <w:szCs w:val="28"/>
        </w:rPr>
        <w:t>13623</w:t>
      </w:r>
      <w:r>
        <w:rPr>
          <w:bCs/>
          <w:color w:val="000000"/>
          <w:sz w:val="28"/>
          <w:szCs w:val="28"/>
        </w:rPr>
        <w:t xml:space="preserve">, </w:t>
      </w:r>
      <w:r w:rsidR="0044739E">
        <w:rPr>
          <w:bCs/>
          <w:color w:val="000000"/>
          <w:sz w:val="28"/>
          <w:szCs w:val="28"/>
        </w:rPr>
        <w:t>13624</w:t>
      </w:r>
      <w:r w:rsidRPr="00C53368">
        <w:rPr>
          <w:bCs/>
          <w:color w:val="000000"/>
          <w:sz w:val="28"/>
          <w:szCs w:val="28"/>
        </w:rPr>
        <w:t>, înscris</w:t>
      </w:r>
      <w:r>
        <w:rPr>
          <w:bCs/>
          <w:color w:val="000000"/>
          <w:sz w:val="28"/>
          <w:szCs w:val="28"/>
        </w:rPr>
        <w:t>e</w:t>
      </w:r>
      <w:r w:rsidRPr="00C53368">
        <w:rPr>
          <w:bCs/>
          <w:color w:val="000000"/>
          <w:sz w:val="28"/>
          <w:szCs w:val="28"/>
        </w:rPr>
        <w:t xml:space="preserve"> în </w:t>
      </w:r>
      <w:r w:rsidRPr="00C53368">
        <w:rPr>
          <w:bCs/>
          <w:color w:val="000000"/>
          <w:sz w:val="28"/>
          <w:szCs w:val="28"/>
          <w:lang w:val="pt-BR"/>
        </w:rPr>
        <w:t xml:space="preserve">C.F. </w:t>
      </w:r>
      <w:r>
        <w:rPr>
          <w:bCs/>
          <w:color w:val="000000"/>
          <w:sz w:val="28"/>
          <w:szCs w:val="28"/>
          <w:lang w:val="pt-BR"/>
        </w:rPr>
        <w:t xml:space="preserve"> nr.4</w:t>
      </w:r>
      <w:r w:rsidR="0044739E">
        <w:rPr>
          <w:bCs/>
          <w:color w:val="000000"/>
          <w:sz w:val="28"/>
          <w:szCs w:val="28"/>
          <w:lang w:val="pt-BR"/>
        </w:rPr>
        <w:t>34916</w:t>
      </w:r>
      <w:r w:rsidRPr="00C53368">
        <w:rPr>
          <w:bCs/>
          <w:color w:val="000000"/>
          <w:sz w:val="28"/>
          <w:szCs w:val="28"/>
          <w:lang w:val="pt-BR"/>
        </w:rPr>
        <w:t>-Timişoara(conversie a C.F. nr.</w:t>
      </w:r>
      <w:r w:rsidR="0044739E">
        <w:rPr>
          <w:bCs/>
          <w:color w:val="000000"/>
          <w:sz w:val="28"/>
          <w:szCs w:val="28"/>
          <w:lang w:val="pt-BR"/>
        </w:rPr>
        <w:t>7047</w:t>
      </w:r>
      <w:r w:rsidRPr="00C53368">
        <w:rPr>
          <w:bCs/>
          <w:color w:val="000000"/>
          <w:sz w:val="28"/>
          <w:szCs w:val="28"/>
          <w:lang w:val="pt-BR"/>
        </w:rPr>
        <w:t xml:space="preserve">), </w:t>
      </w:r>
      <w:r w:rsidRPr="00C53368">
        <w:rPr>
          <w:bCs/>
          <w:i/>
          <w:color w:val="000000"/>
          <w:sz w:val="28"/>
          <w:szCs w:val="28"/>
        </w:rPr>
        <w:t>nu a</w:t>
      </w:r>
      <w:r>
        <w:rPr>
          <w:bCs/>
          <w:i/>
          <w:color w:val="000000"/>
          <w:sz w:val="28"/>
          <w:szCs w:val="28"/>
        </w:rPr>
        <w:t>u</w:t>
      </w:r>
      <w:r w:rsidRPr="00C53368">
        <w:rPr>
          <w:bCs/>
          <w:i/>
          <w:color w:val="000000"/>
          <w:sz w:val="28"/>
          <w:szCs w:val="28"/>
        </w:rPr>
        <w:t xml:space="preserve"> fost</w:t>
      </w:r>
      <w:r w:rsidRPr="00C53368">
        <w:rPr>
          <w:bCs/>
          <w:color w:val="000000"/>
          <w:sz w:val="28"/>
          <w:szCs w:val="28"/>
        </w:rPr>
        <w:t xml:space="preserve"> revendicat</w:t>
      </w:r>
      <w:r>
        <w:rPr>
          <w:bCs/>
          <w:color w:val="000000"/>
          <w:sz w:val="28"/>
          <w:szCs w:val="28"/>
        </w:rPr>
        <w:t>e</w:t>
      </w:r>
      <w:r w:rsidRPr="00C53368">
        <w:rPr>
          <w:bCs/>
          <w:color w:val="000000"/>
          <w:sz w:val="28"/>
          <w:szCs w:val="28"/>
        </w:rPr>
        <w:t xml:space="preserve"> </w:t>
      </w:r>
      <w:r w:rsidRPr="00C53368">
        <w:rPr>
          <w:sz w:val="28"/>
          <w:szCs w:val="28"/>
        </w:rPr>
        <w:t xml:space="preserve">de către foşti  proprietari. </w:t>
      </w:r>
    </w:p>
    <w:p w:rsidR="00673C8E" w:rsidRPr="00C53368" w:rsidRDefault="00673C8E" w:rsidP="00673C8E">
      <w:pPr>
        <w:ind w:firstLine="708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Având în vedere adresa nr.</w:t>
      </w:r>
      <w:r w:rsidR="0044739E">
        <w:rPr>
          <w:bCs/>
          <w:color w:val="000000"/>
          <w:sz w:val="28"/>
          <w:szCs w:val="28"/>
        </w:rPr>
        <w:t>CT2015</w:t>
      </w:r>
      <w:r>
        <w:rPr>
          <w:bCs/>
          <w:color w:val="000000"/>
          <w:sz w:val="28"/>
          <w:szCs w:val="28"/>
        </w:rPr>
        <w:t>-</w:t>
      </w:r>
      <w:r w:rsidR="0044739E">
        <w:rPr>
          <w:bCs/>
          <w:color w:val="000000"/>
          <w:sz w:val="28"/>
          <w:szCs w:val="28"/>
        </w:rPr>
        <w:t>913</w:t>
      </w:r>
      <w:r>
        <w:rPr>
          <w:bCs/>
          <w:color w:val="000000"/>
          <w:sz w:val="28"/>
          <w:szCs w:val="28"/>
        </w:rPr>
        <w:t xml:space="preserve"> din </w:t>
      </w:r>
      <w:r w:rsidR="0044739E">
        <w:rPr>
          <w:bCs/>
          <w:color w:val="000000"/>
          <w:sz w:val="28"/>
          <w:szCs w:val="28"/>
        </w:rPr>
        <w:t>10.03.2015</w:t>
      </w:r>
      <w:r>
        <w:rPr>
          <w:bCs/>
          <w:color w:val="000000"/>
          <w:sz w:val="28"/>
          <w:szCs w:val="28"/>
        </w:rPr>
        <w:t xml:space="preserve">, a Serviciului Juridic, prin care ne comunică că, pentru imobilul situat în str. </w:t>
      </w:r>
      <w:r w:rsidR="0044739E">
        <w:rPr>
          <w:bCs/>
          <w:color w:val="000000"/>
          <w:sz w:val="28"/>
          <w:szCs w:val="28"/>
        </w:rPr>
        <w:t>Ariadna nr.10</w:t>
      </w:r>
      <w:r>
        <w:rPr>
          <w:bCs/>
          <w:color w:val="000000"/>
          <w:sz w:val="28"/>
          <w:szCs w:val="28"/>
        </w:rPr>
        <w:t>, înscris în C.F. nr.</w:t>
      </w:r>
      <w:r w:rsidRPr="008651A3">
        <w:rPr>
          <w:bCs/>
          <w:color w:val="000000"/>
          <w:sz w:val="28"/>
          <w:szCs w:val="28"/>
          <w:lang w:val="pt-BR"/>
        </w:rPr>
        <w:t xml:space="preserve"> </w:t>
      </w:r>
      <w:r w:rsidRPr="00C53368">
        <w:rPr>
          <w:bCs/>
          <w:color w:val="000000"/>
          <w:sz w:val="28"/>
          <w:szCs w:val="28"/>
          <w:lang w:val="pt-BR"/>
        </w:rPr>
        <w:t>4</w:t>
      </w:r>
      <w:r w:rsidR="0044739E">
        <w:rPr>
          <w:bCs/>
          <w:color w:val="000000"/>
          <w:sz w:val="28"/>
          <w:szCs w:val="28"/>
          <w:lang w:val="pt-BR"/>
        </w:rPr>
        <w:t>34916</w:t>
      </w:r>
      <w:r w:rsidRPr="00C53368">
        <w:rPr>
          <w:bCs/>
          <w:color w:val="000000"/>
          <w:sz w:val="28"/>
          <w:szCs w:val="28"/>
          <w:lang w:val="pt-BR"/>
        </w:rPr>
        <w:t>-Timişoara(conversie a C.F. nr.</w:t>
      </w:r>
      <w:r w:rsidR="0044739E">
        <w:rPr>
          <w:bCs/>
          <w:color w:val="000000"/>
          <w:sz w:val="28"/>
          <w:szCs w:val="28"/>
          <w:lang w:val="pt-BR"/>
        </w:rPr>
        <w:t>4047</w:t>
      </w:r>
      <w:r w:rsidRPr="00C53368">
        <w:rPr>
          <w:bCs/>
          <w:color w:val="000000"/>
          <w:sz w:val="28"/>
          <w:szCs w:val="28"/>
          <w:lang w:val="pt-BR"/>
        </w:rPr>
        <w:t>)</w:t>
      </w:r>
      <w:r w:rsidRPr="00C53368">
        <w:rPr>
          <w:bCs/>
          <w:color w:val="000000"/>
          <w:sz w:val="28"/>
          <w:szCs w:val="28"/>
        </w:rPr>
        <w:t xml:space="preserve">, </w:t>
      </w:r>
      <w:r w:rsidRPr="008651A3">
        <w:rPr>
          <w:bCs/>
          <w:i/>
          <w:color w:val="000000"/>
          <w:sz w:val="28"/>
          <w:szCs w:val="28"/>
        </w:rPr>
        <w:t>nu figurează litigii</w:t>
      </w:r>
      <w:r>
        <w:rPr>
          <w:bCs/>
          <w:color w:val="000000"/>
          <w:sz w:val="28"/>
          <w:szCs w:val="28"/>
        </w:rPr>
        <w:t>.</w:t>
      </w:r>
    </w:p>
    <w:p w:rsidR="00673C8E" w:rsidRPr="00126134" w:rsidRDefault="00673C8E" w:rsidP="00673C8E">
      <w:pPr>
        <w:ind w:firstLine="708"/>
        <w:jc w:val="both"/>
        <w:rPr>
          <w:bCs/>
          <w:i/>
          <w:color w:val="000000"/>
          <w:sz w:val="28"/>
          <w:szCs w:val="28"/>
          <w:lang w:val="pt-BR"/>
        </w:rPr>
      </w:pPr>
      <w:r>
        <w:rPr>
          <w:sz w:val="28"/>
          <w:szCs w:val="28"/>
        </w:rPr>
        <w:t xml:space="preserve">Din evidenţele Biroului </w:t>
      </w:r>
      <w:r w:rsidR="0044739E">
        <w:rPr>
          <w:sz w:val="28"/>
          <w:szCs w:val="28"/>
        </w:rPr>
        <w:t>Clădiri şi Terenuri</w:t>
      </w:r>
      <w:r>
        <w:rPr>
          <w:sz w:val="28"/>
          <w:szCs w:val="28"/>
        </w:rPr>
        <w:t xml:space="preserve">, rezultă că, </w:t>
      </w:r>
      <w:r w:rsidRPr="00C53368">
        <w:rPr>
          <w:bCs/>
          <w:color w:val="000000"/>
          <w:sz w:val="28"/>
          <w:szCs w:val="28"/>
        </w:rPr>
        <w:t>imobilul situat în Timişoara s</w:t>
      </w:r>
      <w:r>
        <w:rPr>
          <w:bCs/>
          <w:color w:val="000000"/>
          <w:sz w:val="28"/>
          <w:szCs w:val="28"/>
        </w:rPr>
        <w:t>tr.</w:t>
      </w:r>
      <w:r w:rsidR="00126134">
        <w:rPr>
          <w:bCs/>
          <w:color w:val="000000"/>
          <w:sz w:val="28"/>
          <w:szCs w:val="28"/>
        </w:rPr>
        <w:t xml:space="preserve"> Ariadna nr.10</w:t>
      </w:r>
      <w:r>
        <w:rPr>
          <w:bCs/>
          <w:color w:val="000000"/>
          <w:sz w:val="28"/>
          <w:szCs w:val="28"/>
        </w:rPr>
        <w:t xml:space="preserve">, </w:t>
      </w:r>
      <w:r w:rsidRPr="00C53368">
        <w:rPr>
          <w:bCs/>
          <w:color w:val="000000"/>
          <w:sz w:val="28"/>
          <w:szCs w:val="28"/>
          <w:lang w:val="pt-BR"/>
        </w:rPr>
        <w:t xml:space="preserve">înscris în C.F. nr. </w:t>
      </w:r>
      <w:r>
        <w:rPr>
          <w:sz w:val="28"/>
          <w:szCs w:val="28"/>
          <w:lang w:val="pt-BR"/>
        </w:rPr>
        <w:t>nr.4</w:t>
      </w:r>
      <w:r w:rsidR="00126134">
        <w:rPr>
          <w:sz w:val="28"/>
          <w:szCs w:val="28"/>
          <w:lang w:val="pt-BR"/>
        </w:rPr>
        <w:t>34916</w:t>
      </w:r>
      <w:r>
        <w:rPr>
          <w:sz w:val="28"/>
          <w:szCs w:val="28"/>
          <w:lang w:val="pt-BR"/>
        </w:rPr>
        <w:t xml:space="preserve"> (conversie a C.F. nr.</w:t>
      </w:r>
      <w:r w:rsidR="00126134">
        <w:rPr>
          <w:sz w:val="28"/>
          <w:szCs w:val="28"/>
          <w:lang w:val="pt-BR"/>
        </w:rPr>
        <w:t>7047</w:t>
      </w:r>
      <w:r>
        <w:rPr>
          <w:sz w:val="28"/>
          <w:szCs w:val="28"/>
          <w:lang w:val="pt-BR"/>
        </w:rPr>
        <w:t xml:space="preserve">-Timişoara, nr. topo. vechi </w:t>
      </w:r>
      <w:r w:rsidR="00126134">
        <w:rPr>
          <w:sz w:val="28"/>
          <w:szCs w:val="28"/>
          <w:lang w:val="pt-BR"/>
        </w:rPr>
        <w:t>13623, 13624</w:t>
      </w:r>
      <w:r>
        <w:rPr>
          <w:bCs/>
          <w:color w:val="000000"/>
          <w:sz w:val="28"/>
          <w:szCs w:val="28"/>
        </w:rPr>
        <w:t xml:space="preserve">, </w:t>
      </w:r>
      <w:r w:rsidRPr="008651A3">
        <w:rPr>
          <w:bCs/>
          <w:i/>
          <w:color w:val="000000"/>
          <w:sz w:val="28"/>
          <w:szCs w:val="28"/>
        </w:rPr>
        <w:t>nu a fost</w:t>
      </w:r>
      <w:r w:rsidRPr="00C53368">
        <w:rPr>
          <w:bCs/>
          <w:color w:val="000000"/>
          <w:sz w:val="28"/>
          <w:szCs w:val="28"/>
        </w:rPr>
        <w:t xml:space="preserve"> notificat, conform prevederilor art. 21, alin. 2 şi 3, din Legea nr.10/2001</w:t>
      </w:r>
      <w:r>
        <w:rPr>
          <w:bCs/>
          <w:color w:val="000000"/>
          <w:sz w:val="28"/>
          <w:szCs w:val="28"/>
        </w:rPr>
        <w:t xml:space="preserve">. Imobilul </w:t>
      </w:r>
      <w:r w:rsidRPr="008651A3">
        <w:rPr>
          <w:bCs/>
          <w:i/>
          <w:color w:val="000000"/>
          <w:sz w:val="28"/>
          <w:szCs w:val="28"/>
        </w:rPr>
        <w:t>nu a fost</w:t>
      </w:r>
      <w:r>
        <w:rPr>
          <w:bCs/>
          <w:color w:val="000000"/>
          <w:sz w:val="28"/>
          <w:szCs w:val="28"/>
        </w:rPr>
        <w:t xml:space="preserve"> revendicat î</w:t>
      </w:r>
      <w:r w:rsidRPr="00C53368">
        <w:rPr>
          <w:bCs/>
          <w:color w:val="000000"/>
          <w:sz w:val="28"/>
          <w:szCs w:val="28"/>
        </w:rPr>
        <w:t>n baza O.U.G. nr.94/2000, republicată, modificată şi comp</w:t>
      </w:r>
      <w:r w:rsidR="00126134">
        <w:rPr>
          <w:bCs/>
          <w:color w:val="000000"/>
          <w:sz w:val="28"/>
          <w:szCs w:val="28"/>
        </w:rPr>
        <w:t xml:space="preserve">letată prin O.U.G. nr.209/2005 - </w:t>
      </w:r>
      <w:r w:rsidRPr="00126134">
        <w:rPr>
          <w:bCs/>
          <w:i/>
          <w:color w:val="000000"/>
          <w:sz w:val="28"/>
          <w:szCs w:val="28"/>
        </w:rPr>
        <w:t xml:space="preserve">privind retrocedarea unor imobile care au aparţinut cultelor religioase din România. </w:t>
      </w:r>
    </w:p>
    <w:p w:rsidR="00673C8E" w:rsidRPr="00C53368" w:rsidRDefault="00673C8E" w:rsidP="00673C8E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Având în vedere că, r</w:t>
      </w:r>
      <w:r w:rsidRPr="00C53368">
        <w:rPr>
          <w:color w:val="000000"/>
          <w:sz w:val="28"/>
          <w:szCs w:val="28"/>
        </w:rPr>
        <w:t>eleveele apartamentelor sunt în conformitate cu, contractele de vânzare-cumpărare</w:t>
      </w:r>
      <w:r w:rsidR="00126134">
        <w:rPr>
          <w:color w:val="000000"/>
          <w:sz w:val="28"/>
          <w:szCs w:val="28"/>
        </w:rPr>
        <w:t>, întocmite pentru acest imobil ;</w:t>
      </w:r>
    </w:p>
    <w:p w:rsidR="00673C8E" w:rsidRDefault="00673C8E" w:rsidP="00673C8E">
      <w:pPr>
        <w:ind w:firstLine="708"/>
        <w:jc w:val="both"/>
        <w:rPr>
          <w:bCs/>
          <w:color w:val="000000"/>
          <w:sz w:val="28"/>
          <w:szCs w:val="28"/>
        </w:rPr>
      </w:pPr>
      <w:r w:rsidRPr="00C53368">
        <w:rPr>
          <w:bCs/>
          <w:color w:val="000000"/>
          <w:sz w:val="28"/>
          <w:szCs w:val="28"/>
        </w:rPr>
        <w:t>Având în vedere cele de mai sus şi faptul că, terenul aferent apartamentelor  este proprietatea Statului Român:</w:t>
      </w:r>
    </w:p>
    <w:p w:rsidR="00673C8E" w:rsidRDefault="00673C8E" w:rsidP="00673C8E">
      <w:pPr>
        <w:ind w:firstLine="708"/>
        <w:jc w:val="both"/>
        <w:rPr>
          <w:bCs/>
          <w:color w:val="000000"/>
          <w:sz w:val="28"/>
          <w:szCs w:val="28"/>
        </w:rPr>
      </w:pPr>
    </w:p>
    <w:p w:rsidR="00673C8E" w:rsidRDefault="00673C8E" w:rsidP="00673C8E">
      <w:pPr>
        <w:ind w:firstLine="708"/>
        <w:jc w:val="both"/>
        <w:rPr>
          <w:bCs/>
          <w:color w:val="000000"/>
          <w:sz w:val="28"/>
          <w:szCs w:val="28"/>
        </w:rPr>
      </w:pPr>
    </w:p>
    <w:p w:rsidR="00673C8E" w:rsidRDefault="00673C8E" w:rsidP="00673C8E">
      <w:pPr>
        <w:ind w:firstLine="708"/>
        <w:jc w:val="both"/>
        <w:rPr>
          <w:bCs/>
          <w:color w:val="000000"/>
          <w:sz w:val="28"/>
          <w:szCs w:val="28"/>
        </w:rPr>
      </w:pPr>
    </w:p>
    <w:p w:rsidR="00673C8E" w:rsidRDefault="00673C8E" w:rsidP="00673C8E">
      <w:pPr>
        <w:jc w:val="right"/>
        <w:rPr>
          <w:color w:val="000000"/>
          <w:lang w:val="fr-FR"/>
        </w:rPr>
      </w:pPr>
    </w:p>
    <w:p w:rsidR="00673C8E" w:rsidRDefault="00673C8E" w:rsidP="00673C8E">
      <w:pPr>
        <w:jc w:val="right"/>
        <w:rPr>
          <w:color w:val="000000"/>
          <w:lang w:val="fr-FR"/>
        </w:rPr>
      </w:pPr>
      <w:r>
        <w:rPr>
          <w:color w:val="000000"/>
          <w:lang w:val="fr-FR"/>
        </w:rPr>
        <w:t xml:space="preserve">                                  </w:t>
      </w:r>
    </w:p>
    <w:p w:rsidR="00673C8E" w:rsidRDefault="00673C8E" w:rsidP="00673C8E">
      <w:pPr>
        <w:jc w:val="right"/>
        <w:rPr>
          <w:b/>
        </w:rPr>
      </w:pPr>
      <w:r>
        <w:rPr>
          <w:color w:val="000000"/>
          <w:lang w:val="fr-FR"/>
        </w:rPr>
        <w:t xml:space="preserve">                                 </w:t>
      </w:r>
      <w:r>
        <w:rPr>
          <w:sz w:val="22"/>
          <w:szCs w:val="22"/>
        </w:rPr>
        <w:t xml:space="preserve">Cod.FO </w:t>
      </w:r>
      <w:r w:rsidRPr="006672B1">
        <w:rPr>
          <w:sz w:val="22"/>
          <w:szCs w:val="22"/>
        </w:rPr>
        <w:t>53-01,ver</w:t>
      </w:r>
      <w:r>
        <w:rPr>
          <w:sz w:val="22"/>
          <w:szCs w:val="22"/>
        </w:rPr>
        <w:t>2</w:t>
      </w:r>
    </w:p>
    <w:p w:rsidR="00673C8E" w:rsidRDefault="00673C8E" w:rsidP="00673C8E">
      <w:pPr>
        <w:jc w:val="both"/>
        <w:rPr>
          <w:color w:val="000000"/>
          <w:lang w:val="fr-FR"/>
        </w:rPr>
      </w:pPr>
    </w:p>
    <w:p w:rsidR="00673C8E" w:rsidRDefault="00673C8E" w:rsidP="00673C8E">
      <w:pPr>
        <w:jc w:val="both"/>
        <w:rPr>
          <w:color w:val="000000"/>
          <w:lang w:val="fr-FR"/>
        </w:rPr>
      </w:pPr>
    </w:p>
    <w:p w:rsidR="00673C8E" w:rsidRDefault="00673C8E" w:rsidP="00673C8E">
      <w:pPr>
        <w:jc w:val="both"/>
        <w:rPr>
          <w:color w:val="000000"/>
          <w:lang w:val="fr-FR"/>
        </w:rPr>
      </w:pPr>
    </w:p>
    <w:p w:rsidR="00673C8E" w:rsidRPr="00726009" w:rsidRDefault="00673C8E" w:rsidP="00673C8E">
      <w:pPr>
        <w:tabs>
          <w:tab w:val="left" w:pos="260"/>
        </w:tabs>
        <w:jc w:val="center"/>
        <w:rPr>
          <w:b/>
          <w:sz w:val="32"/>
          <w:szCs w:val="32"/>
          <w:lang w:val="pt-BR"/>
        </w:rPr>
      </w:pPr>
      <w:r w:rsidRPr="00726009">
        <w:rPr>
          <w:b/>
          <w:sz w:val="32"/>
          <w:szCs w:val="32"/>
          <w:lang w:val="pt-BR"/>
        </w:rPr>
        <w:t>Propunem</w:t>
      </w:r>
      <w:r w:rsidR="00BB4C93">
        <w:rPr>
          <w:b/>
          <w:sz w:val="32"/>
          <w:szCs w:val="32"/>
          <w:lang w:val="pt-BR"/>
        </w:rPr>
        <w:t xml:space="preserve"> :</w:t>
      </w:r>
    </w:p>
    <w:p w:rsidR="00673C8E" w:rsidRDefault="00673C8E" w:rsidP="00673C8E">
      <w:pPr>
        <w:jc w:val="both"/>
        <w:rPr>
          <w:lang w:val="pt-BR"/>
        </w:rPr>
      </w:pPr>
    </w:p>
    <w:p w:rsidR="00673C8E" w:rsidRPr="00861FAD" w:rsidRDefault="00673C8E" w:rsidP="00673C8E">
      <w:pPr>
        <w:jc w:val="both"/>
        <w:rPr>
          <w:bCs/>
          <w:color w:val="000000"/>
          <w:sz w:val="28"/>
          <w:szCs w:val="28"/>
          <w:lang w:val="pt-BR"/>
        </w:rPr>
      </w:pPr>
      <w:r>
        <w:rPr>
          <w:lang w:val="pt-BR"/>
        </w:rPr>
        <w:t xml:space="preserve">   </w:t>
      </w:r>
      <w:r>
        <w:rPr>
          <w:lang w:val="pt-BR"/>
        </w:rPr>
        <w:tab/>
      </w:r>
      <w:r w:rsidRPr="00861FAD">
        <w:rPr>
          <w:sz w:val="28"/>
          <w:szCs w:val="28"/>
          <w:lang w:val="pt-BR"/>
        </w:rPr>
        <w:t xml:space="preserve">Emiterea </w:t>
      </w:r>
      <w:r w:rsidR="00126134">
        <w:rPr>
          <w:sz w:val="28"/>
          <w:szCs w:val="28"/>
          <w:lang w:val="pt-BR"/>
        </w:rPr>
        <w:t xml:space="preserve">de către Consiliul Local al Municipiului Timişoara, a unei hotărâri privind aprobarea </w:t>
      </w:r>
      <w:r w:rsidRPr="00861FAD">
        <w:rPr>
          <w:sz w:val="28"/>
          <w:szCs w:val="28"/>
          <w:lang w:val="pt-BR"/>
        </w:rPr>
        <w:t>a</w:t>
      </w:r>
      <w:r w:rsidRPr="00861FAD">
        <w:rPr>
          <w:bCs/>
          <w:color w:val="000000"/>
          <w:sz w:val="28"/>
          <w:szCs w:val="28"/>
          <w:lang w:val="pt-BR"/>
        </w:rPr>
        <w:t>partament</w:t>
      </w:r>
      <w:r w:rsidR="00126134">
        <w:rPr>
          <w:bCs/>
          <w:color w:val="000000"/>
          <w:sz w:val="28"/>
          <w:szCs w:val="28"/>
          <w:lang w:val="pt-BR"/>
        </w:rPr>
        <w:t>ării</w:t>
      </w:r>
      <w:r w:rsidRPr="00861FAD">
        <w:rPr>
          <w:sz w:val="28"/>
          <w:szCs w:val="28"/>
          <w:lang w:val="pt-BR"/>
        </w:rPr>
        <w:t xml:space="preserve"> </w:t>
      </w:r>
      <w:r w:rsidRPr="00861FAD">
        <w:rPr>
          <w:bCs/>
          <w:color w:val="000000"/>
          <w:sz w:val="28"/>
          <w:szCs w:val="28"/>
          <w:lang w:val="pt-BR"/>
        </w:rPr>
        <w:t>imobilului situat în Timişoara</w:t>
      </w:r>
      <w:r>
        <w:rPr>
          <w:bCs/>
          <w:color w:val="000000"/>
          <w:sz w:val="28"/>
          <w:szCs w:val="28"/>
          <w:lang w:val="pt-BR"/>
        </w:rPr>
        <w:t xml:space="preserve"> str. </w:t>
      </w:r>
      <w:r w:rsidR="00126134">
        <w:rPr>
          <w:bCs/>
          <w:color w:val="000000"/>
          <w:sz w:val="28"/>
          <w:szCs w:val="28"/>
          <w:lang w:val="pt-BR"/>
        </w:rPr>
        <w:t>Ariadna nr.10</w:t>
      </w:r>
      <w:r>
        <w:rPr>
          <w:bCs/>
          <w:color w:val="000000"/>
          <w:sz w:val="28"/>
          <w:szCs w:val="28"/>
          <w:lang w:val="pt-BR"/>
        </w:rPr>
        <w:t>, înscris în C.F. nr.</w:t>
      </w:r>
      <w:r w:rsidRPr="00FB4C91">
        <w:rPr>
          <w:bCs/>
          <w:color w:val="000000"/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nr.4</w:t>
      </w:r>
      <w:r w:rsidR="00126134">
        <w:rPr>
          <w:sz w:val="28"/>
          <w:szCs w:val="28"/>
          <w:lang w:val="pt-BR"/>
        </w:rPr>
        <w:t>34916</w:t>
      </w:r>
      <w:r>
        <w:rPr>
          <w:sz w:val="28"/>
          <w:szCs w:val="28"/>
          <w:lang w:val="pt-BR"/>
        </w:rPr>
        <w:t xml:space="preserve"> (conversie a C.F. nr.</w:t>
      </w:r>
      <w:r w:rsidR="00126134">
        <w:rPr>
          <w:sz w:val="28"/>
          <w:szCs w:val="28"/>
          <w:lang w:val="pt-BR"/>
        </w:rPr>
        <w:t>7047</w:t>
      </w:r>
      <w:r>
        <w:rPr>
          <w:sz w:val="28"/>
          <w:szCs w:val="28"/>
          <w:lang w:val="pt-BR"/>
        </w:rPr>
        <w:t xml:space="preserve">-Timişoara), nr. topo. vechi </w:t>
      </w:r>
      <w:r w:rsidR="00126134">
        <w:rPr>
          <w:sz w:val="28"/>
          <w:szCs w:val="28"/>
          <w:lang w:val="pt-BR"/>
        </w:rPr>
        <w:t>13623</w:t>
      </w:r>
      <w:r>
        <w:rPr>
          <w:sz w:val="28"/>
          <w:szCs w:val="28"/>
          <w:lang w:val="pt-BR"/>
        </w:rPr>
        <w:t xml:space="preserve">, </w:t>
      </w:r>
      <w:r w:rsidR="00126134">
        <w:rPr>
          <w:sz w:val="28"/>
          <w:szCs w:val="28"/>
          <w:lang w:val="pt-BR"/>
        </w:rPr>
        <w:t>13624</w:t>
      </w:r>
      <w:r>
        <w:rPr>
          <w:sz w:val="28"/>
          <w:szCs w:val="28"/>
          <w:lang w:val="pt-BR"/>
        </w:rPr>
        <w:t>,</w:t>
      </w:r>
      <w:r>
        <w:rPr>
          <w:bCs/>
          <w:color w:val="000000"/>
          <w:sz w:val="28"/>
          <w:szCs w:val="28"/>
        </w:rPr>
        <w:t xml:space="preserve"> </w:t>
      </w:r>
      <w:r w:rsidRPr="00861FAD">
        <w:rPr>
          <w:bCs/>
          <w:color w:val="000000"/>
          <w:sz w:val="28"/>
          <w:szCs w:val="28"/>
          <w:lang w:val="pt-BR"/>
        </w:rPr>
        <w:t xml:space="preserve">conform </w:t>
      </w:r>
      <w:r>
        <w:rPr>
          <w:bCs/>
          <w:color w:val="000000"/>
          <w:sz w:val="28"/>
          <w:szCs w:val="28"/>
          <w:lang w:val="pt-BR"/>
        </w:rPr>
        <w:t>p</w:t>
      </w:r>
      <w:r w:rsidRPr="00861FAD">
        <w:rPr>
          <w:bCs/>
          <w:color w:val="000000"/>
          <w:sz w:val="28"/>
          <w:szCs w:val="28"/>
          <w:lang w:val="pt-BR"/>
        </w:rPr>
        <w:t>roiectului</w:t>
      </w:r>
      <w:r>
        <w:rPr>
          <w:bCs/>
          <w:color w:val="000000"/>
          <w:sz w:val="28"/>
          <w:szCs w:val="28"/>
          <w:lang w:val="pt-BR"/>
        </w:rPr>
        <w:t xml:space="preserve"> în</w:t>
      </w:r>
      <w:r>
        <w:rPr>
          <w:sz w:val="28"/>
          <w:szCs w:val="28"/>
          <w:lang w:val="pt-BR"/>
        </w:rPr>
        <w:t xml:space="preserve">tocmit de </w:t>
      </w:r>
      <w:r w:rsidR="00126134">
        <w:rPr>
          <w:sz w:val="28"/>
          <w:szCs w:val="28"/>
          <w:lang w:val="pt-BR"/>
        </w:rPr>
        <w:t>către S.C. Intercad S.R.L.-Timişoara</w:t>
      </w:r>
      <w:r w:rsidRPr="00861FAD">
        <w:rPr>
          <w:bCs/>
          <w:color w:val="000000"/>
          <w:sz w:val="28"/>
          <w:szCs w:val="28"/>
          <w:lang w:val="pt-BR"/>
        </w:rPr>
        <w:t>.</w:t>
      </w:r>
    </w:p>
    <w:p w:rsidR="00673C8E" w:rsidRDefault="00673C8E" w:rsidP="00673C8E">
      <w:pPr>
        <w:jc w:val="both"/>
        <w:rPr>
          <w:bCs/>
          <w:color w:val="000000"/>
          <w:lang w:val="pt-BR"/>
        </w:rPr>
      </w:pPr>
      <w:r>
        <w:rPr>
          <w:bCs/>
          <w:color w:val="000000"/>
          <w:lang w:val="pt-BR"/>
        </w:rPr>
        <w:t xml:space="preserve"> </w:t>
      </w:r>
    </w:p>
    <w:p w:rsidR="00673C8E" w:rsidRDefault="00673C8E" w:rsidP="00673C8E">
      <w:pPr>
        <w:tabs>
          <w:tab w:val="left" w:pos="2355"/>
        </w:tabs>
        <w:jc w:val="both"/>
        <w:rPr>
          <w:lang w:val="pt-BR"/>
        </w:rPr>
      </w:pPr>
      <w:r>
        <w:rPr>
          <w:rFonts w:ascii="Calibri" w:hAnsi="Calibri"/>
          <w:lang w:val="pt-BR"/>
        </w:rPr>
        <w:tab/>
      </w:r>
    </w:p>
    <w:p w:rsidR="00673C8E" w:rsidRDefault="00673C8E" w:rsidP="00673C8E">
      <w:pPr>
        <w:jc w:val="both"/>
        <w:rPr>
          <w:lang w:val="pt-BR"/>
        </w:rPr>
      </w:pPr>
    </w:p>
    <w:p w:rsidR="00126134" w:rsidRPr="007F6B2F" w:rsidRDefault="00126134" w:rsidP="00126134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</w:rPr>
        <w:t xml:space="preserve">    </w:t>
      </w:r>
      <w:r w:rsidR="00BB4C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ADMINISTRATOR PUBLIC</w:t>
      </w:r>
      <w:r>
        <w:rPr>
          <w:b/>
          <w:sz w:val="28"/>
          <w:szCs w:val="28"/>
          <w:lang w:val="pt-BR"/>
        </w:rPr>
        <w:t>,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 xml:space="preserve">         </w:t>
      </w:r>
      <w:r>
        <w:rPr>
          <w:b/>
          <w:sz w:val="28"/>
          <w:szCs w:val="28"/>
          <w:lang w:val="pt-BR"/>
        </w:rPr>
        <w:tab/>
        <w:t xml:space="preserve">                     SECRETAR,</w:t>
      </w:r>
    </w:p>
    <w:p w:rsidR="00126134" w:rsidRPr="007F6B2F" w:rsidRDefault="00126134" w:rsidP="00126134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  <w:t xml:space="preserve">     Sorin-Iacob Drăgoi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 xml:space="preserve">          Ioan Cojocari</w:t>
      </w:r>
    </w:p>
    <w:p w:rsidR="00126134" w:rsidRPr="007F6B2F" w:rsidRDefault="00126134" w:rsidP="00126134">
      <w:pPr>
        <w:jc w:val="both"/>
        <w:rPr>
          <w:rFonts w:ascii="Calibri" w:hAnsi="Calibri"/>
          <w:sz w:val="28"/>
          <w:szCs w:val="28"/>
          <w:lang w:val="pt-BR"/>
        </w:rPr>
      </w:pPr>
    </w:p>
    <w:p w:rsidR="00126134" w:rsidRDefault="00126134" w:rsidP="00126134">
      <w:pPr>
        <w:jc w:val="both"/>
        <w:rPr>
          <w:sz w:val="28"/>
          <w:szCs w:val="28"/>
          <w:lang w:val="pt-BR"/>
        </w:rPr>
      </w:pPr>
    </w:p>
    <w:p w:rsidR="00126134" w:rsidRPr="007F6B2F" w:rsidRDefault="00126134" w:rsidP="00126134">
      <w:pPr>
        <w:jc w:val="both"/>
        <w:rPr>
          <w:sz w:val="28"/>
          <w:szCs w:val="28"/>
          <w:lang w:val="pt-BR"/>
        </w:rPr>
      </w:pPr>
    </w:p>
    <w:p w:rsidR="00126134" w:rsidRDefault="00126134" w:rsidP="00126134">
      <w:pPr>
        <w:jc w:val="both"/>
        <w:rPr>
          <w:sz w:val="28"/>
          <w:szCs w:val="28"/>
          <w:lang w:val="pt-BR"/>
        </w:rPr>
      </w:pPr>
    </w:p>
    <w:p w:rsidR="00126134" w:rsidRPr="007F6B2F" w:rsidRDefault="00126134" w:rsidP="00126134">
      <w:pPr>
        <w:jc w:val="both"/>
        <w:rPr>
          <w:sz w:val="28"/>
          <w:szCs w:val="28"/>
          <w:lang w:val="pt-BR"/>
        </w:rPr>
      </w:pPr>
    </w:p>
    <w:p w:rsidR="00126134" w:rsidRDefault="00126134" w:rsidP="00126134">
      <w:pPr>
        <w:autoSpaceDE w:val="0"/>
        <w:autoSpaceDN w:val="0"/>
        <w:adjustRightInd w:val="0"/>
        <w:ind w:left="6840" w:right="-135" w:hanging="64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DIRECŢIA URBANISM,                                 SERVICIUL BANCA DE DATE  </w:t>
      </w:r>
    </w:p>
    <w:p w:rsidR="00126134" w:rsidRPr="00DA2FA3" w:rsidRDefault="00126134" w:rsidP="00126134">
      <w:pPr>
        <w:autoSpaceDE w:val="0"/>
        <w:autoSpaceDN w:val="0"/>
        <w:adjustRightInd w:val="0"/>
        <w:ind w:left="6840" w:right="-135" w:hanging="468"/>
        <w:rPr>
          <w:b/>
          <w:sz w:val="28"/>
          <w:szCs w:val="28"/>
        </w:rPr>
      </w:pPr>
      <w:r>
        <w:rPr>
          <w:b/>
          <w:sz w:val="28"/>
          <w:szCs w:val="28"/>
        </w:rPr>
        <w:t>URBANE şi CADASTRU</w:t>
      </w:r>
      <w:r w:rsidRPr="00DA2FA3">
        <w:rPr>
          <w:b/>
          <w:sz w:val="28"/>
          <w:szCs w:val="28"/>
        </w:rPr>
        <w:t>,</w:t>
      </w:r>
    </w:p>
    <w:p w:rsidR="00126134" w:rsidRPr="00DA2FA3" w:rsidRDefault="00126134" w:rsidP="00126134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DA2F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Emilian-Sorin Ciurariu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</w:t>
      </w:r>
      <w:r w:rsidR="00BB4C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Dan Robescu    </w:t>
      </w:r>
      <w:r w:rsidRPr="00DA2F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126134" w:rsidRPr="00DA2FA3" w:rsidRDefault="00126134" w:rsidP="00126134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126134" w:rsidRDefault="00126134" w:rsidP="00126134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126134" w:rsidRDefault="00126134" w:rsidP="00126134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126134" w:rsidRPr="00DA2FA3" w:rsidRDefault="00126134" w:rsidP="00126134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126134" w:rsidRPr="00DA2FA3" w:rsidRDefault="00126134" w:rsidP="00126134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126134" w:rsidRPr="002721E3" w:rsidRDefault="00126134" w:rsidP="00126134">
      <w:pPr>
        <w:pStyle w:val="Heading4"/>
        <w:ind w:firstLine="0"/>
        <w:rPr>
          <w:szCs w:val="28"/>
          <w:lang w:val="en-GB"/>
        </w:rPr>
      </w:pPr>
      <w:r>
        <w:rPr>
          <w:szCs w:val="28"/>
          <w:lang w:val="en-GB"/>
        </w:rPr>
        <w:t xml:space="preserve">       DIRECTOR D.C.T.D.D.,                               </w:t>
      </w:r>
      <w:r w:rsidRPr="002721E3">
        <w:rPr>
          <w:szCs w:val="28"/>
          <w:lang w:val="en-GB"/>
        </w:rPr>
        <w:t xml:space="preserve">BIROUL </w:t>
      </w:r>
      <w:r>
        <w:rPr>
          <w:szCs w:val="28"/>
          <w:lang w:val="en-GB"/>
        </w:rPr>
        <w:t xml:space="preserve">CLĂDIRI </w:t>
      </w:r>
      <w:proofErr w:type="spellStart"/>
      <w:r>
        <w:rPr>
          <w:szCs w:val="28"/>
          <w:lang w:val="en-GB"/>
        </w:rPr>
        <w:t>şi</w:t>
      </w:r>
      <w:proofErr w:type="spellEnd"/>
      <w:r>
        <w:rPr>
          <w:szCs w:val="28"/>
          <w:lang w:val="en-GB"/>
        </w:rPr>
        <w:t xml:space="preserve"> </w:t>
      </w:r>
      <w:r w:rsidRPr="002721E3">
        <w:rPr>
          <w:szCs w:val="28"/>
          <w:lang w:val="en-GB"/>
        </w:rPr>
        <w:t>TERENURI,</w:t>
      </w:r>
      <w:r>
        <w:rPr>
          <w:sz w:val="24"/>
          <w:szCs w:val="24"/>
          <w:lang w:val="en-GB"/>
        </w:rPr>
        <w:t xml:space="preserve">                                                         </w:t>
      </w:r>
      <w:r>
        <w:rPr>
          <w:szCs w:val="28"/>
          <w:lang w:val="en-GB"/>
        </w:rPr>
        <w:t xml:space="preserve"> </w:t>
      </w:r>
    </w:p>
    <w:p w:rsidR="00126134" w:rsidRDefault="00126134" w:rsidP="00126134">
      <w:pPr>
        <w:rPr>
          <w:lang w:val="en-GB"/>
        </w:rPr>
      </w:pPr>
      <w:r>
        <w:rPr>
          <w:lang w:val="en-GB"/>
        </w:rPr>
        <w:tab/>
      </w:r>
      <w:r w:rsidRPr="00D251B5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  <w:lang w:val="en-GB"/>
        </w:rPr>
        <w:t xml:space="preserve">  </w:t>
      </w:r>
      <w:r w:rsidRPr="00D251B5">
        <w:rPr>
          <w:b/>
          <w:sz w:val="28"/>
          <w:szCs w:val="28"/>
          <w:lang w:val="en-GB"/>
        </w:rPr>
        <w:t xml:space="preserve"> Laura </w:t>
      </w:r>
      <w:proofErr w:type="spellStart"/>
      <w:r w:rsidRPr="00D251B5">
        <w:rPr>
          <w:b/>
          <w:sz w:val="28"/>
          <w:szCs w:val="28"/>
          <w:lang w:val="en-GB"/>
        </w:rPr>
        <w:t>Koszegi</w:t>
      </w:r>
      <w:proofErr w:type="spellEnd"/>
      <w:r w:rsidRPr="00D251B5">
        <w:rPr>
          <w:b/>
          <w:sz w:val="28"/>
          <w:szCs w:val="28"/>
          <w:lang w:val="en-GB"/>
        </w:rPr>
        <w:t xml:space="preserve">  </w:t>
      </w:r>
      <w:r>
        <w:rPr>
          <w:lang w:val="en-GB"/>
        </w:rPr>
        <w:t xml:space="preserve">                                          </w:t>
      </w:r>
      <w:r w:rsidR="00BB4C93">
        <w:rPr>
          <w:lang w:val="en-GB"/>
        </w:rPr>
        <w:t xml:space="preserve">                    </w:t>
      </w:r>
      <w:proofErr w:type="spellStart"/>
      <w:r>
        <w:rPr>
          <w:b/>
          <w:sz w:val="28"/>
          <w:szCs w:val="28"/>
          <w:lang w:val="en-GB"/>
        </w:rPr>
        <w:t>Călin-Nicuşor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Pîrva</w:t>
      </w:r>
      <w:proofErr w:type="spellEnd"/>
      <w:r>
        <w:rPr>
          <w:lang w:val="en-GB"/>
        </w:rPr>
        <w:t xml:space="preserve">  </w:t>
      </w:r>
    </w:p>
    <w:p w:rsidR="00126134" w:rsidRDefault="00126134" w:rsidP="00126134">
      <w:pPr>
        <w:rPr>
          <w:lang w:val="en-GB"/>
        </w:rPr>
      </w:pPr>
    </w:p>
    <w:p w:rsidR="00126134" w:rsidRDefault="00126134" w:rsidP="00126134">
      <w:pPr>
        <w:rPr>
          <w:lang w:val="en-GB"/>
        </w:rPr>
      </w:pPr>
    </w:p>
    <w:p w:rsidR="00126134" w:rsidRDefault="00126134" w:rsidP="00126134">
      <w:pPr>
        <w:rPr>
          <w:lang w:val="en-GB"/>
        </w:rPr>
      </w:pPr>
    </w:p>
    <w:p w:rsidR="00126134" w:rsidRDefault="00126134" w:rsidP="00126134">
      <w:pPr>
        <w:rPr>
          <w:lang w:val="en-GB"/>
        </w:rPr>
      </w:pPr>
    </w:p>
    <w:p w:rsidR="00126134" w:rsidRDefault="00126134" w:rsidP="00126134">
      <w:pPr>
        <w:rPr>
          <w:lang w:val="en-GB"/>
        </w:rPr>
      </w:pPr>
    </w:p>
    <w:p w:rsidR="00126134" w:rsidRPr="00314476" w:rsidRDefault="00126134" w:rsidP="00126134">
      <w:pPr>
        <w:rPr>
          <w:b/>
          <w:sz w:val="28"/>
          <w:szCs w:val="28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      </w:t>
      </w:r>
      <w:r w:rsidRPr="00314476">
        <w:rPr>
          <w:b/>
          <w:sz w:val="28"/>
          <w:szCs w:val="28"/>
          <w:lang w:val="en-GB"/>
        </w:rPr>
        <w:t>CONSILIER,</w:t>
      </w:r>
    </w:p>
    <w:p w:rsidR="00126134" w:rsidRDefault="00126134" w:rsidP="00126134">
      <w:pPr>
        <w:rPr>
          <w:lang w:val="en-GB"/>
        </w:rPr>
      </w:pPr>
    </w:p>
    <w:p w:rsidR="00126134" w:rsidRPr="00D251B5" w:rsidRDefault="00126134" w:rsidP="00126134">
      <w:pPr>
        <w:rPr>
          <w:b/>
          <w:sz w:val="28"/>
          <w:szCs w:val="28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     </w:t>
      </w:r>
      <w:proofErr w:type="spellStart"/>
      <w:r w:rsidRPr="00D251B5">
        <w:rPr>
          <w:b/>
          <w:sz w:val="28"/>
          <w:szCs w:val="28"/>
          <w:lang w:val="en-GB"/>
        </w:rPr>
        <w:t>Ilie</w:t>
      </w:r>
      <w:proofErr w:type="spellEnd"/>
      <w:r w:rsidRPr="00D251B5">
        <w:rPr>
          <w:b/>
          <w:sz w:val="28"/>
          <w:szCs w:val="28"/>
          <w:lang w:val="en-GB"/>
        </w:rPr>
        <w:t xml:space="preserve"> </w:t>
      </w:r>
      <w:proofErr w:type="spellStart"/>
      <w:r w:rsidRPr="00D251B5">
        <w:rPr>
          <w:b/>
          <w:sz w:val="28"/>
          <w:szCs w:val="28"/>
          <w:lang w:val="en-GB"/>
        </w:rPr>
        <w:t>Dumbravă</w:t>
      </w:r>
      <w:proofErr w:type="spellEnd"/>
      <w:r w:rsidRPr="00D251B5">
        <w:rPr>
          <w:b/>
          <w:sz w:val="28"/>
          <w:szCs w:val="28"/>
          <w:lang w:val="en-GB"/>
        </w:rPr>
        <w:tab/>
      </w:r>
      <w:r w:rsidRPr="00D251B5">
        <w:rPr>
          <w:b/>
          <w:sz w:val="28"/>
          <w:szCs w:val="28"/>
          <w:lang w:val="en-GB"/>
        </w:rPr>
        <w:tab/>
      </w:r>
      <w:r w:rsidRPr="00D251B5">
        <w:rPr>
          <w:b/>
          <w:sz w:val="28"/>
          <w:szCs w:val="28"/>
          <w:lang w:val="en-GB"/>
        </w:rPr>
        <w:tab/>
        <w:t xml:space="preserve">             </w:t>
      </w:r>
      <w:r w:rsidRPr="00D251B5">
        <w:rPr>
          <w:b/>
          <w:sz w:val="28"/>
          <w:szCs w:val="28"/>
          <w:lang w:val="en-GB"/>
        </w:rPr>
        <w:tab/>
        <w:t xml:space="preserve"> </w:t>
      </w:r>
    </w:p>
    <w:p w:rsidR="00126134" w:rsidRDefault="00126134" w:rsidP="00126134">
      <w:pPr>
        <w:rPr>
          <w:lang w:val="en-GB"/>
        </w:rPr>
      </w:pPr>
      <w:r>
        <w:rPr>
          <w:lang w:val="en-GB"/>
        </w:rPr>
        <w:t xml:space="preserve">    </w:t>
      </w:r>
    </w:p>
    <w:p w:rsidR="00126134" w:rsidRDefault="00126134" w:rsidP="00126134">
      <w:pPr>
        <w:rPr>
          <w:lang w:val="en-GB"/>
        </w:rPr>
      </w:pPr>
    </w:p>
    <w:p w:rsidR="00126134" w:rsidRPr="00160409" w:rsidRDefault="00126134" w:rsidP="00126134">
      <w:pPr>
        <w:rPr>
          <w:lang w:val="en-GB"/>
        </w:rPr>
      </w:pPr>
    </w:p>
    <w:p w:rsidR="00126134" w:rsidRPr="00DA2FA3" w:rsidRDefault="00126134" w:rsidP="00126134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 w:rsidRPr="00160409">
        <w:rPr>
          <w:szCs w:val="28"/>
        </w:rPr>
        <w:t xml:space="preserve">      </w:t>
      </w:r>
      <w:r>
        <w:rPr>
          <w:szCs w:val="28"/>
        </w:rPr>
        <w:t xml:space="preserve">                                                          </w:t>
      </w:r>
      <w:r w:rsidR="00BB4C93">
        <w:rPr>
          <w:szCs w:val="28"/>
        </w:rPr>
        <w:t xml:space="preserve">       </w:t>
      </w:r>
      <w:r w:rsidRPr="00DA2FA3">
        <w:rPr>
          <w:b/>
          <w:sz w:val="28"/>
          <w:szCs w:val="28"/>
        </w:rPr>
        <w:t>AVIZAT</w:t>
      </w:r>
      <w:r>
        <w:rPr>
          <w:b/>
          <w:sz w:val="28"/>
          <w:szCs w:val="28"/>
        </w:rPr>
        <w:t>:</w:t>
      </w:r>
    </w:p>
    <w:p w:rsidR="00126134" w:rsidRDefault="00126134" w:rsidP="00126134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BB4C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BB4C93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Serviciul Juridic,</w:t>
      </w:r>
    </w:p>
    <w:p w:rsidR="00BB4C93" w:rsidRPr="00DA2FA3" w:rsidRDefault="00BB4C93" w:rsidP="00126134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126134" w:rsidRDefault="00126134" w:rsidP="00126134">
      <w:pPr>
        <w:pStyle w:val="Heading4"/>
        <w:rPr>
          <w:bCs/>
          <w:szCs w:val="28"/>
        </w:rPr>
      </w:pP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        </w:t>
      </w:r>
      <w:r w:rsidR="00BB4C93">
        <w:rPr>
          <w:bCs/>
          <w:szCs w:val="28"/>
        </w:rPr>
        <w:t xml:space="preserve">     </w:t>
      </w:r>
      <w:r>
        <w:rPr>
          <w:bCs/>
          <w:szCs w:val="28"/>
        </w:rPr>
        <w:t xml:space="preserve"> Gabriela </w:t>
      </w:r>
      <w:proofErr w:type="spellStart"/>
      <w:r>
        <w:rPr>
          <w:bCs/>
          <w:szCs w:val="28"/>
        </w:rPr>
        <w:t>Iova</w:t>
      </w:r>
      <w:proofErr w:type="spellEnd"/>
    </w:p>
    <w:p w:rsidR="00126134" w:rsidRDefault="00126134" w:rsidP="00126134"/>
    <w:p w:rsidR="00126134" w:rsidRPr="00160409" w:rsidRDefault="00126134" w:rsidP="00126134"/>
    <w:p w:rsidR="00126134" w:rsidRDefault="00126134" w:rsidP="00126134">
      <w:pPr>
        <w:ind w:firstLine="720"/>
        <w:jc w:val="center"/>
        <w:rPr>
          <w:b/>
          <w:lang w:val="fr-FR"/>
        </w:rPr>
      </w:pPr>
    </w:p>
    <w:p w:rsidR="00126134" w:rsidRPr="0048153B" w:rsidRDefault="00126134" w:rsidP="00126134">
      <w:pPr>
        <w:pStyle w:val="BlockText"/>
        <w:ind w:right="-135" w:firstLine="0"/>
        <w:jc w:val="right"/>
        <w:rPr>
          <w:sz w:val="24"/>
          <w:szCs w:val="24"/>
        </w:rPr>
      </w:pPr>
      <w:r>
        <w:rPr>
          <w:sz w:val="24"/>
          <w:szCs w:val="24"/>
        </w:rPr>
        <w:t>Cod FO</w:t>
      </w:r>
      <w:r w:rsidRPr="0048153B">
        <w:rPr>
          <w:sz w:val="24"/>
          <w:szCs w:val="24"/>
        </w:rPr>
        <w:t xml:space="preserve"> 53-01, ve</w:t>
      </w:r>
      <w:r>
        <w:rPr>
          <w:sz w:val="24"/>
          <w:szCs w:val="24"/>
        </w:rPr>
        <w:t>r.2</w:t>
      </w:r>
    </w:p>
    <w:p w:rsidR="00126134" w:rsidRDefault="00126134" w:rsidP="00126134"/>
    <w:p w:rsidR="00126134" w:rsidRDefault="00126134" w:rsidP="00126134"/>
    <w:p w:rsidR="00673C8E" w:rsidRDefault="00673C8E" w:rsidP="00673C8E">
      <w:pPr>
        <w:jc w:val="right"/>
        <w:rPr>
          <w:b/>
        </w:rPr>
      </w:pPr>
    </w:p>
    <w:sectPr w:rsidR="00673C8E" w:rsidSect="00555095">
      <w:pgSz w:w="11906" w:h="16838"/>
      <w:pgMar w:top="907" w:right="851" w:bottom="28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5095"/>
    <w:rsid w:val="00126134"/>
    <w:rsid w:val="002901CB"/>
    <w:rsid w:val="003D720A"/>
    <w:rsid w:val="0044739E"/>
    <w:rsid w:val="00555095"/>
    <w:rsid w:val="005D46BF"/>
    <w:rsid w:val="00673C8E"/>
    <w:rsid w:val="00681294"/>
    <w:rsid w:val="0069675C"/>
    <w:rsid w:val="007C58FA"/>
    <w:rsid w:val="009C7CAC"/>
    <w:rsid w:val="00A928A4"/>
    <w:rsid w:val="00B35327"/>
    <w:rsid w:val="00BB4C93"/>
    <w:rsid w:val="00BC2C88"/>
    <w:rsid w:val="00DF547B"/>
    <w:rsid w:val="00DF6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126134"/>
    <w:pPr>
      <w:keepNext/>
      <w:ind w:firstLine="720"/>
      <w:outlineLvl w:val="3"/>
    </w:pPr>
    <w:rPr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26134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BlockText">
    <w:name w:val="Block Text"/>
    <w:basedOn w:val="Normal"/>
    <w:rsid w:val="00126134"/>
    <w:pPr>
      <w:ind w:left="-142" w:right="582" w:hanging="668"/>
    </w:pPr>
    <w:rPr>
      <w:sz w:val="2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EDB1D2-51B4-4BD1-9688-B3FA8AD5E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520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idumbrava</dc:creator>
  <cp:keywords/>
  <dc:description/>
  <cp:lastModifiedBy>idumbrava</cp:lastModifiedBy>
  <cp:revision>7</cp:revision>
  <cp:lastPrinted>2015-03-31T12:59:00Z</cp:lastPrinted>
  <dcterms:created xsi:type="dcterms:W3CDTF">2015-02-25T12:50:00Z</dcterms:created>
  <dcterms:modified xsi:type="dcterms:W3CDTF">2015-03-31T13:02:00Z</dcterms:modified>
</cp:coreProperties>
</file>