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B0" w:rsidRDefault="00EF79B0" w:rsidP="00F02DFE">
      <w:pPr>
        <w:rPr>
          <w:rFonts w:ascii="Ebrima" w:hAnsi="Ebrima"/>
          <w:b/>
          <w:sz w:val="18"/>
          <w:szCs w:val="18"/>
        </w:rPr>
      </w:pPr>
    </w:p>
    <w:p w:rsidR="00F02DFE" w:rsidRPr="00EF79B0" w:rsidRDefault="00EF79B0" w:rsidP="00F02DFE">
      <w:pPr>
        <w:rPr>
          <w:rFonts w:ascii="Ebrima" w:hAnsi="Ebrima"/>
          <w:b/>
          <w:sz w:val="20"/>
          <w:szCs w:val="20"/>
        </w:rPr>
      </w:pPr>
      <w:r w:rsidRPr="00EF79B0">
        <w:rPr>
          <w:rFonts w:ascii="Ebrima" w:hAnsi="Ebrima"/>
          <w:b/>
          <w:sz w:val="20"/>
          <w:szCs w:val="20"/>
        </w:rPr>
        <w:t>R</w:t>
      </w:r>
      <w:r w:rsidR="00F02DFE" w:rsidRPr="00EF79B0">
        <w:rPr>
          <w:rFonts w:ascii="Ebrima" w:hAnsi="Ebrima"/>
          <w:b/>
          <w:sz w:val="20"/>
          <w:szCs w:val="20"/>
        </w:rPr>
        <w:t>OMÂNIA</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JUDEŢUL TIMIŞ</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MUNICIPIUL TIMIŞOARA</w:t>
      </w:r>
    </w:p>
    <w:p w:rsidR="00F02DFE" w:rsidRPr="00EF79B0" w:rsidRDefault="00F02DFE" w:rsidP="00F02DFE">
      <w:pPr>
        <w:rPr>
          <w:rFonts w:ascii="Ebrima" w:hAnsi="Ebrima"/>
          <w:b/>
          <w:sz w:val="20"/>
          <w:szCs w:val="20"/>
          <w:lang w:val="ro-RO"/>
        </w:rPr>
      </w:pPr>
      <w:r w:rsidRPr="00EF79B0">
        <w:rPr>
          <w:rFonts w:ascii="Ebrima" w:hAnsi="Ebrima"/>
          <w:b/>
          <w:sz w:val="20"/>
          <w:szCs w:val="20"/>
          <w:lang w:val="ro-RO"/>
        </w:rPr>
        <w:t>PRIMAR</w:t>
      </w:r>
    </w:p>
    <w:p w:rsidR="00572CD3" w:rsidRPr="00EF79B0" w:rsidRDefault="00572CD3" w:rsidP="00572CD3">
      <w:pPr>
        <w:rPr>
          <w:rFonts w:ascii="Ebrima" w:hAnsi="Ebrima"/>
          <w:b/>
          <w:sz w:val="20"/>
          <w:szCs w:val="20"/>
          <w:lang w:val="ro-RO"/>
        </w:rPr>
      </w:pPr>
      <w:r w:rsidRPr="00EF79B0">
        <w:rPr>
          <w:rFonts w:ascii="Ebrima" w:hAnsi="Ebrima"/>
          <w:b/>
          <w:sz w:val="20"/>
          <w:szCs w:val="20"/>
          <w:lang w:val="ro-RO"/>
        </w:rPr>
        <w:t xml:space="preserve">NR. </w:t>
      </w:r>
      <w:r w:rsidR="00B75A72">
        <w:rPr>
          <w:rFonts w:ascii="Ebrima" w:hAnsi="Ebrima"/>
          <w:b/>
          <w:sz w:val="20"/>
          <w:szCs w:val="20"/>
          <w:lang w:val="ro-RO"/>
        </w:rPr>
        <w:t>UR</w:t>
      </w:r>
      <w:r w:rsidRPr="00EF79B0">
        <w:rPr>
          <w:rFonts w:ascii="Ebrima" w:hAnsi="Ebrima"/>
          <w:b/>
          <w:sz w:val="20"/>
          <w:szCs w:val="20"/>
          <w:lang w:val="ro-RO"/>
        </w:rPr>
        <w:t xml:space="preserve"> 201</w:t>
      </w:r>
      <w:r w:rsidR="00456F8D">
        <w:rPr>
          <w:rFonts w:ascii="Ebrima" w:hAnsi="Ebrima"/>
          <w:b/>
          <w:sz w:val="20"/>
          <w:szCs w:val="20"/>
          <w:lang w:val="ro-RO"/>
        </w:rPr>
        <w:t>9</w:t>
      </w:r>
      <w:r w:rsidRPr="00EF79B0">
        <w:rPr>
          <w:rFonts w:ascii="Ebrima" w:hAnsi="Ebrima"/>
          <w:b/>
          <w:sz w:val="20"/>
          <w:szCs w:val="20"/>
          <w:lang w:val="ro-RO"/>
        </w:rPr>
        <w:t>-0</w:t>
      </w:r>
      <w:r w:rsidR="00B75A72">
        <w:rPr>
          <w:rFonts w:ascii="Ebrima" w:hAnsi="Ebrima"/>
          <w:b/>
          <w:sz w:val="20"/>
          <w:szCs w:val="20"/>
          <w:lang w:val="ro-RO"/>
        </w:rPr>
        <w:t>12477</w:t>
      </w:r>
      <w:r w:rsidRPr="00EF79B0">
        <w:rPr>
          <w:rFonts w:ascii="Ebrima" w:hAnsi="Ebrima"/>
          <w:b/>
          <w:sz w:val="20"/>
          <w:szCs w:val="20"/>
          <w:lang w:val="ro-RO"/>
        </w:rPr>
        <w:t xml:space="preserve"> /</w:t>
      </w:r>
      <w:r w:rsidR="00B75A72">
        <w:rPr>
          <w:rFonts w:ascii="Ebrima" w:hAnsi="Ebrima"/>
          <w:b/>
          <w:sz w:val="20"/>
          <w:szCs w:val="20"/>
          <w:lang w:val="ro-RO"/>
        </w:rPr>
        <w:t xml:space="preserve"> </w:t>
      </w:r>
      <w:r w:rsidR="007E78B2">
        <w:rPr>
          <w:rFonts w:ascii="Ebrima" w:hAnsi="Ebrima"/>
          <w:b/>
          <w:sz w:val="20"/>
          <w:szCs w:val="20"/>
          <w:lang w:val="ro-RO"/>
        </w:rPr>
        <w:t>0</w:t>
      </w:r>
      <w:r w:rsidR="00B75A72">
        <w:rPr>
          <w:rFonts w:ascii="Ebrima" w:hAnsi="Ebrima"/>
          <w:b/>
          <w:sz w:val="20"/>
          <w:szCs w:val="20"/>
          <w:lang w:val="ro-RO"/>
        </w:rPr>
        <w:t>5</w:t>
      </w:r>
      <w:r w:rsidRPr="00EF79B0">
        <w:rPr>
          <w:rFonts w:ascii="Ebrima" w:hAnsi="Ebrima"/>
          <w:b/>
          <w:sz w:val="20"/>
          <w:szCs w:val="20"/>
          <w:lang w:val="ro-RO"/>
        </w:rPr>
        <w:t>.</w:t>
      </w:r>
      <w:r w:rsidR="007E78B2">
        <w:rPr>
          <w:rFonts w:ascii="Ebrima" w:hAnsi="Ebrima"/>
          <w:b/>
          <w:sz w:val="20"/>
          <w:szCs w:val="20"/>
          <w:lang w:val="ro-RO"/>
        </w:rPr>
        <w:t>1</w:t>
      </w:r>
      <w:r w:rsidR="00B75A72">
        <w:rPr>
          <w:rFonts w:ascii="Ebrima" w:hAnsi="Ebrima"/>
          <w:b/>
          <w:sz w:val="20"/>
          <w:szCs w:val="20"/>
          <w:lang w:val="ro-RO"/>
        </w:rPr>
        <w:t>2</w:t>
      </w:r>
      <w:r w:rsidRPr="00EF79B0">
        <w:rPr>
          <w:rFonts w:ascii="Ebrima" w:hAnsi="Ebrima"/>
          <w:b/>
          <w:sz w:val="20"/>
          <w:szCs w:val="20"/>
          <w:lang w:val="ro-RO"/>
        </w:rPr>
        <w:t>.2019</w:t>
      </w:r>
    </w:p>
    <w:p w:rsidR="00F02DFE" w:rsidRDefault="00F02DFE" w:rsidP="00F02DFE">
      <w:pPr>
        <w:jc w:val="center"/>
        <w:rPr>
          <w:rFonts w:ascii="Ebrima" w:hAnsi="Ebrima"/>
          <w:b/>
          <w:sz w:val="18"/>
          <w:szCs w:val="18"/>
          <w:lang w:val="ro-RO"/>
        </w:rPr>
      </w:pPr>
    </w:p>
    <w:p w:rsidR="00F02DFE" w:rsidRPr="00EF79B0" w:rsidRDefault="00F02DFE" w:rsidP="00F02DFE">
      <w:pPr>
        <w:jc w:val="center"/>
        <w:rPr>
          <w:rFonts w:ascii="Ebrima" w:hAnsi="Ebrima"/>
          <w:b/>
          <w:sz w:val="20"/>
          <w:szCs w:val="20"/>
          <w:lang w:val="ro-RO"/>
        </w:rPr>
      </w:pPr>
      <w:r w:rsidRPr="00EF79B0">
        <w:rPr>
          <w:rFonts w:ascii="Ebrima" w:hAnsi="Ebrima"/>
          <w:b/>
          <w:sz w:val="20"/>
          <w:szCs w:val="20"/>
          <w:lang w:val="ro-RO"/>
        </w:rPr>
        <w:t>RAPORT DE SPECIALITATE</w:t>
      </w:r>
    </w:p>
    <w:p w:rsidR="00F02DFE" w:rsidRPr="00EF79B0" w:rsidRDefault="00F02DFE" w:rsidP="00F02DFE">
      <w:pPr>
        <w:jc w:val="center"/>
        <w:rPr>
          <w:rFonts w:ascii="Ebrima" w:hAnsi="Ebrima"/>
          <w:sz w:val="20"/>
          <w:szCs w:val="20"/>
          <w:u w:val="single"/>
          <w:lang w:val="ro-RO"/>
        </w:rPr>
      </w:pPr>
    </w:p>
    <w:p w:rsidR="00B75A72" w:rsidRPr="00C93C20" w:rsidRDefault="00B75A72" w:rsidP="00B75A72">
      <w:pPr>
        <w:jc w:val="center"/>
        <w:rPr>
          <w:rFonts w:ascii="Ebrima" w:hAnsi="Ebrima"/>
          <w:b/>
          <w:sz w:val="20"/>
          <w:szCs w:val="20"/>
          <w:lang w:val="ro-RO"/>
        </w:rPr>
      </w:pPr>
      <w:r w:rsidRPr="00C93C20">
        <w:rPr>
          <w:rFonts w:ascii="Ebrima" w:hAnsi="Ebrima"/>
          <w:b/>
          <w:sz w:val="20"/>
          <w:szCs w:val="20"/>
          <w:lang w:val="ro-RO"/>
        </w:rPr>
        <w:t>privind aprobarea operaţiunii de rectificare a suprafeţei imobilului</w:t>
      </w:r>
      <w:r>
        <w:rPr>
          <w:rFonts w:ascii="Ebrima" w:hAnsi="Ebrima"/>
          <w:b/>
          <w:sz w:val="20"/>
          <w:szCs w:val="20"/>
          <w:lang w:val="ro-RO"/>
        </w:rPr>
        <w:t xml:space="preserve"> </w:t>
      </w:r>
      <w:r w:rsidRPr="00C93C20">
        <w:rPr>
          <w:rFonts w:ascii="Ebrima" w:hAnsi="Ebrima"/>
          <w:b/>
          <w:sz w:val="20"/>
          <w:szCs w:val="20"/>
          <w:lang w:val="ro-RO"/>
        </w:rPr>
        <w:t xml:space="preserve"> cu nr. </w:t>
      </w:r>
      <w:r>
        <w:rPr>
          <w:rFonts w:ascii="Ebrima" w:hAnsi="Ebrima"/>
          <w:b/>
          <w:sz w:val="20"/>
          <w:szCs w:val="20"/>
          <w:lang w:val="ro-RO"/>
        </w:rPr>
        <w:t>top.26833/1/1/1/1 înscris în CF nr. 404575 Timişoara</w:t>
      </w:r>
      <w:r w:rsidRPr="00C93C20">
        <w:rPr>
          <w:rFonts w:ascii="Ebrima" w:hAnsi="Ebrima"/>
          <w:b/>
          <w:sz w:val="20"/>
          <w:szCs w:val="20"/>
          <w:lang w:val="ro-RO"/>
        </w:rPr>
        <w:t>,</w:t>
      </w:r>
      <w:r>
        <w:rPr>
          <w:rFonts w:ascii="Ebrima" w:hAnsi="Ebrima"/>
          <w:b/>
          <w:sz w:val="20"/>
          <w:szCs w:val="20"/>
          <w:lang w:val="ro-RO"/>
        </w:rPr>
        <w:t xml:space="preserve"> situat în Timişoara str. Leonard nr.13, </w:t>
      </w:r>
      <w:r w:rsidRPr="00C93C20">
        <w:rPr>
          <w:rFonts w:ascii="Ebrima" w:hAnsi="Ebrima"/>
          <w:b/>
          <w:sz w:val="20"/>
          <w:szCs w:val="20"/>
          <w:lang w:val="ro-RO"/>
        </w:rPr>
        <w:t>de la sup</w:t>
      </w:r>
      <w:r>
        <w:rPr>
          <w:rFonts w:ascii="Ebrima" w:hAnsi="Ebrima"/>
          <w:b/>
          <w:sz w:val="20"/>
          <w:szCs w:val="20"/>
          <w:lang w:val="ro-RO"/>
        </w:rPr>
        <w:t>r</w:t>
      </w:r>
      <w:r w:rsidRPr="00C93C20">
        <w:rPr>
          <w:rFonts w:ascii="Ebrima" w:hAnsi="Ebrima"/>
          <w:b/>
          <w:sz w:val="20"/>
          <w:szCs w:val="20"/>
          <w:lang w:val="ro-RO"/>
        </w:rPr>
        <w:t xml:space="preserve">afaţa de </w:t>
      </w:r>
      <w:r>
        <w:rPr>
          <w:rFonts w:ascii="Ebrima" w:hAnsi="Ebrima"/>
          <w:b/>
          <w:sz w:val="20"/>
          <w:szCs w:val="20"/>
          <w:lang w:val="ro-RO"/>
        </w:rPr>
        <w:t>6069 mp. la suprafaţa 5574 mp.</w:t>
      </w:r>
    </w:p>
    <w:p w:rsidR="00572CD3" w:rsidRPr="00EF79B0" w:rsidRDefault="00572CD3" w:rsidP="00572CD3">
      <w:pPr>
        <w:jc w:val="center"/>
        <w:rPr>
          <w:rFonts w:ascii="Ebrima" w:hAnsi="Ebrima"/>
          <w:b/>
          <w:sz w:val="20"/>
          <w:szCs w:val="20"/>
          <w:lang w:val="ro-RO"/>
        </w:rPr>
      </w:pPr>
    </w:p>
    <w:p w:rsidR="00B75A72" w:rsidRPr="00B75A72" w:rsidRDefault="00F02DFE" w:rsidP="00B75A72">
      <w:pPr>
        <w:rPr>
          <w:rFonts w:ascii="Ebrima" w:hAnsi="Ebrima"/>
          <w:sz w:val="20"/>
          <w:szCs w:val="20"/>
          <w:lang w:val="ro-RO"/>
        </w:rPr>
      </w:pPr>
      <w:r w:rsidRPr="00EF79B0">
        <w:rPr>
          <w:rFonts w:ascii="Ebrima" w:hAnsi="Ebrima"/>
          <w:sz w:val="20"/>
          <w:szCs w:val="20"/>
          <w:lang w:val="ro-RO"/>
        </w:rPr>
        <w:tab/>
        <w:t xml:space="preserve">Având în vedere </w:t>
      </w:r>
      <w:r w:rsidR="00B75A72">
        <w:rPr>
          <w:rFonts w:ascii="Ebrima" w:hAnsi="Ebrima"/>
          <w:sz w:val="20"/>
          <w:szCs w:val="20"/>
          <w:lang w:val="ro-RO"/>
        </w:rPr>
        <w:t>Referatul de Aprobare a Proiectului de Hotărâre</w:t>
      </w:r>
      <w:r w:rsidRPr="00EF79B0">
        <w:rPr>
          <w:rFonts w:ascii="Ebrima" w:hAnsi="Ebrima"/>
          <w:sz w:val="20"/>
          <w:szCs w:val="20"/>
          <w:lang w:val="ro-RO"/>
        </w:rPr>
        <w:t xml:space="preserve"> nr.</w:t>
      </w:r>
      <w:r w:rsidR="00AC225D" w:rsidRPr="00EF79B0">
        <w:rPr>
          <w:rFonts w:ascii="Ebrima" w:hAnsi="Ebrima"/>
          <w:sz w:val="20"/>
          <w:szCs w:val="20"/>
          <w:lang w:val="ro-RO"/>
        </w:rPr>
        <w:t xml:space="preserve"> </w:t>
      </w:r>
      <w:r w:rsidR="00B75A72">
        <w:rPr>
          <w:rFonts w:ascii="Ebrima" w:hAnsi="Ebrima"/>
          <w:sz w:val="20"/>
          <w:szCs w:val="20"/>
          <w:lang w:val="ro-RO"/>
        </w:rPr>
        <w:t>UR</w:t>
      </w:r>
      <w:r w:rsidR="00AC225D" w:rsidRPr="00EF79B0">
        <w:rPr>
          <w:rFonts w:ascii="Ebrima" w:hAnsi="Ebrima"/>
          <w:sz w:val="20"/>
          <w:szCs w:val="20"/>
          <w:lang w:val="ro-RO"/>
        </w:rPr>
        <w:t>201</w:t>
      </w:r>
      <w:r w:rsidR="00F24B20" w:rsidRPr="00EF79B0">
        <w:rPr>
          <w:rFonts w:ascii="Ebrima" w:hAnsi="Ebrima"/>
          <w:sz w:val="20"/>
          <w:szCs w:val="20"/>
          <w:lang w:val="ro-RO"/>
        </w:rPr>
        <w:t>9</w:t>
      </w:r>
      <w:r w:rsidRPr="00EF79B0">
        <w:rPr>
          <w:rFonts w:ascii="Ebrima" w:hAnsi="Ebrima"/>
          <w:sz w:val="20"/>
          <w:szCs w:val="20"/>
          <w:lang w:val="ro-RO"/>
        </w:rPr>
        <w:t>-</w:t>
      </w:r>
      <w:r w:rsidR="002D4618" w:rsidRPr="00EF79B0">
        <w:rPr>
          <w:rFonts w:ascii="Ebrima" w:hAnsi="Ebrima"/>
          <w:sz w:val="20"/>
          <w:szCs w:val="20"/>
          <w:lang w:val="ro-RO"/>
        </w:rPr>
        <w:t>0</w:t>
      </w:r>
      <w:r w:rsidR="00B75A72">
        <w:rPr>
          <w:rFonts w:ascii="Ebrima" w:hAnsi="Ebrima"/>
          <w:sz w:val="20"/>
          <w:szCs w:val="20"/>
          <w:lang w:val="ro-RO"/>
        </w:rPr>
        <w:t>12477</w:t>
      </w:r>
      <w:r w:rsidRPr="00EF79B0">
        <w:rPr>
          <w:rFonts w:ascii="Ebrima" w:hAnsi="Ebrima"/>
          <w:sz w:val="20"/>
          <w:szCs w:val="20"/>
          <w:lang w:val="ro-RO"/>
        </w:rPr>
        <w:t>/</w:t>
      </w:r>
      <w:r w:rsidR="00B75A72">
        <w:rPr>
          <w:rFonts w:ascii="Ebrima" w:hAnsi="Ebrima"/>
          <w:sz w:val="20"/>
          <w:szCs w:val="20"/>
          <w:lang w:val="ro-RO"/>
        </w:rPr>
        <w:t>05.12.2019</w:t>
      </w:r>
      <w:r w:rsidRPr="00EF79B0">
        <w:rPr>
          <w:rFonts w:ascii="Ebrima" w:hAnsi="Ebrima"/>
          <w:sz w:val="20"/>
          <w:szCs w:val="20"/>
          <w:lang w:val="ro-RO"/>
        </w:rPr>
        <w:t xml:space="preserve"> a Primarului Municipiului Timişoara privind</w:t>
      </w:r>
      <w:r w:rsidRPr="00EF79B0">
        <w:rPr>
          <w:rFonts w:ascii="Ebrima" w:hAnsi="Ebrima"/>
          <w:b/>
          <w:sz w:val="20"/>
          <w:szCs w:val="20"/>
          <w:lang w:val="ro-RO"/>
        </w:rPr>
        <w:t xml:space="preserve"> </w:t>
      </w:r>
      <w:r w:rsidRPr="00EF79B0">
        <w:rPr>
          <w:rFonts w:ascii="Ebrima" w:hAnsi="Ebrima"/>
          <w:sz w:val="20"/>
          <w:szCs w:val="20"/>
          <w:lang w:val="ro-RO"/>
        </w:rPr>
        <w:t xml:space="preserve">aprobarea operaţiunii de </w:t>
      </w:r>
      <w:r w:rsidR="00456F8D" w:rsidRPr="00456F8D">
        <w:rPr>
          <w:rFonts w:ascii="Ebrima" w:hAnsi="Ebrima"/>
          <w:sz w:val="20"/>
          <w:szCs w:val="20"/>
          <w:lang w:val="ro-RO"/>
        </w:rPr>
        <w:t>rectificare a suprafeţei imobilului  cu nr. top.</w:t>
      </w:r>
      <w:r w:rsidR="00B75A72" w:rsidRPr="00B75A72">
        <w:rPr>
          <w:rFonts w:ascii="Ebrima" w:hAnsi="Ebrima"/>
          <w:sz w:val="20"/>
          <w:szCs w:val="20"/>
          <w:lang w:val="ro-RO"/>
        </w:rPr>
        <w:t>26833/1/1/1/1 înscris în CF nr. 404575Timişoara,situat în Timişoara str.Leonard nr.13,de la suprafaţa de 6069 mp. la suprafaţa 5574 mp.</w:t>
      </w:r>
    </w:p>
    <w:p w:rsidR="00F02DFE" w:rsidRPr="00EF79B0" w:rsidRDefault="00F02DFE" w:rsidP="006C72D6">
      <w:pPr>
        <w:rPr>
          <w:rFonts w:ascii="Ebrima" w:hAnsi="Ebrima"/>
          <w:sz w:val="20"/>
          <w:szCs w:val="20"/>
          <w:lang w:val="ro-RO"/>
        </w:rPr>
      </w:pPr>
      <w:r w:rsidRPr="00EF79B0">
        <w:rPr>
          <w:rFonts w:ascii="Ebrima" w:hAnsi="Ebrima"/>
          <w:b/>
          <w:sz w:val="20"/>
          <w:szCs w:val="20"/>
          <w:lang w:val="ro-RO"/>
        </w:rPr>
        <w:tab/>
      </w:r>
      <w:r w:rsidRPr="00EF79B0">
        <w:rPr>
          <w:rFonts w:ascii="Ebrima" w:hAnsi="Ebrima"/>
          <w:sz w:val="20"/>
          <w:szCs w:val="20"/>
          <w:lang w:val="ro-RO"/>
        </w:rPr>
        <w:t>Facem următoarele precizări:</w:t>
      </w:r>
      <w:r w:rsidRPr="00EF79B0">
        <w:rPr>
          <w:rFonts w:ascii="Ebrima" w:hAnsi="Ebrima"/>
          <w:sz w:val="20"/>
          <w:szCs w:val="20"/>
          <w:lang w:val="ro-RO"/>
        </w:rPr>
        <w:tab/>
      </w:r>
    </w:p>
    <w:p w:rsidR="00B75A72" w:rsidRPr="00B75A72" w:rsidRDefault="00F02DFE" w:rsidP="00B75A72">
      <w:pPr>
        <w:rPr>
          <w:rFonts w:ascii="Ebrima" w:hAnsi="Ebrima"/>
          <w:sz w:val="20"/>
          <w:szCs w:val="20"/>
          <w:lang w:val="ro-RO"/>
        </w:rPr>
      </w:pPr>
      <w:r w:rsidRPr="00EF79B0">
        <w:rPr>
          <w:rFonts w:ascii="Ebrima" w:hAnsi="Ebrima"/>
          <w:b/>
          <w:sz w:val="20"/>
          <w:szCs w:val="20"/>
          <w:lang w:val="ro-RO"/>
        </w:rPr>
        <w:tab/>
      </w:r>
      <w:r w:rsidRPr="00EF79B0">
        <w:rPr>
          <w:rFonts w:ascii="Ebrima" w:hAnsi="Ebrima"/>
          <w:sz w:val="20"/>
          <w:szCs w:val="20"/>
          <w:lang w:val="ro-RO"/>
        </w:rPr>
        <w:t xml:space="preserve">Având în vedere adresa </w:t>
      </w:r>
      <w:r w:rsidR="00B75A72">
        <w:rPr>
          <w:rFonts w:ascii="Ebrima" w:hAnsi="Ebrima"/>
          <w:sz w:val="20"/>
          <w:szCs w:val="20"/>
          <w:lang w:val="ro-RO"/>
        </w:rPr>
        <w:t>UR</w:t>
      </w:r>
      <w:r w:rsidR="004B582D" w:rsidRPr="00EF79B0">
        <w:rPr>
          <w:rFonts w:ascii="Ebrima" w:hAnsi="Ebrima"/>
          <w:sz w:val="20"/>
          <w:szCs w:val="20"/>
          <w:lang w:val="ro-RO"/>
        </w:rPr>
        <w:t xml:space="preserve"> </w:t>
      </w:r>
      <w:r w:rsidRPr="00EF79B0">
        <w:rPr>
          <w:rFonts w:ascii="Ebrima" w:hAnsi="Ebrima"/>
          <w:sz w:val="20"/>
          <w:szCs w:val="20"/>
          <w:lang w:val="ro-RO"/>
        </w:rPr>
        <w:t>201</w:t>
      </w:r>
      <w:r w:rsidR="00456F8D">
        <w:rPr>
          <w:rFonts w:ascii="Ebrima" w:hAnsi="Ebrima"/>
          <w:sz w:val="20"/>
          <w:szCs w:val="20"/>
          <w:lang w:val="ro-RO"/>
        </w:rPr>
        <w:t>9</w:t>
      </w:r>
      <w:r w:rsidRPr="00EF79B0">
        <w:rPr>
          <w:rFonts w:ascii="Ebrima" w:hAnsi="Ebrima"/>
          <w:sz w:val="20"/>
          <w:szCs w:val="20"/>
          <w:lang w:val="ro-RO"/>
        </w:rPr>
        <w:t>-0</w:t>
      </w:r>
      <w:r w:rsidR="00B75A72">
        <w:rPr>
          <w:rFonts w:ascii="Ebrima" w:hAnsi="Ebrima"/>
          <w:sz w:val="20"/>
          <w:szCs w:val="20"/>
          <w:lang w:val="ro-RO"/>
        </w:rPr>
        <w:t>19233</w:t>
      </w:r>
      <w:r w:rsidRPr="00EF79B0">
        <w:rPr>
          <w:rFonts w:ascii="Ebrima" w:hAnsi="Ebrima"/>
          <w:sz w:val="20"/>
          <w:szCs w:val="20"/>
          <w:lang w:val="ro-RO"/>
        </w:rPr>
        <w:t>/</w:t>
      </w:r>
      <w:r w:rsidR="00B75A72">
        <w:rPr>
          <w:rFonts w:ascii="Ebrima" w:hAnsi="Ebrima"/>
          <w:sz w:val="20"/>
          <w:szCs w:val="20"/>
          <w:lang w:val="ro-RO"/>
        </w:rPr>
        <w:t>03.12.2019</w:t>
      </w:r>
      <w:r w:rsidRPr="00EF79B0">
        <w:rPr>
          <w:rFonts w:ascii="Ebrima" w:hAnsi="Ebrima"/>
          <w:sz w:val="20"/>
          <w:szCs w:val="20"/>
          <w:lang w:val="ro-RO"/>
        </w:rPr>
        <w:t xml:space="preserve"> prin care </w:t>
      </w:r>
      <w:r w:rsidR="00456F8D">
        <w:rPr>
          <w:rFonts w:ascii="Ebrima" w:hAnsi="Ebrima"/>
          <w:sz w:val="20"/>
          <w:szCs w:val="20"/>
          <w:lang w:val="ro-RO"/>
        </w:rPr>
        <w:t xml:space="preserve">S.C. </w:t>
      </w:r>
      <w:r w:rsidR="00B75A72">
        <w:rPr>
          <w:rFonts w:ascii="Ebrima" w:hAnsi="Ebrima"/>
          <w:sz w:val="20"/>
          <w:szCs w:val="20"/>
          <w:lang w:val="ro-RO"/>
        </w:rPr>
        <w:t xml:space="preserve">BLACK LIGHT </w:t>
      </w:r>
      <w:r w:rsidR="00456F8D">
        <w:rPr>
          <w:rFonts w:ascii="Ebrima" w:hAnsi="Ebrima"/>
          <w:sz w:val="20"/>
          <w:szCs w:val="20"/>
          <w:lang w:val="ro-RO"/>
        </w:rPr>
        <w:t xml:space="preserve">S.R.L.  </w:t>
      </w:r>
      <w:r w:rsidRPr="00EF79B0">
        <w:rPr>
          <w:rFonts w:ascii="Ebrima" w:hAnsi="Ebrima"/>
          <w:sz w:val="20"/>
          <w:szCs w:val="20"/>
          <w:lang w:val="ro-RO"/>
        </w:rPr>
        <w:t xml:space="preserve">ne înaintează documentaţia </w:t>
      </w:r>
      <w:r w:rsidR="00AC225D" w:rsidRPr="00EF79B0">
        <w:rPr>
          <w:rFonts w:ascii="Ebrima" w:hAnsi="Ebrima"/>
          <w:sz w:val="20"/>
          <w:szCs w:val="20"/>
          <w:lang w:val="ro-RO"/>
        </w:rPr>
        <w:t xml:space="preserve">întocmită </w:t>
      </w:r>
      <w:r w:rsidRPr="00EF79B0">
        <w:rPr>
          <w:rFonts w:ascii="Ebrima" w:hAnsi="Ebrima"/>
          <w:sz w:val="20"/>
          <w:szCs w:val="20"/>
          <w:lang w:val="ro-RO"/>
        </w:rPr>
        <w:t xml:space="preserve">pentru emiterea Hotărârii Consiliului Local privind operaţiunea de </w:t>
      </w:r>
      <w:r w:rsidR="00456F8D" w:rsidRPr="00456F8D">
        <w:rPr>
          <w:rFonts w:ascii="Ebrima" w:hAnsi="Ebrima"/>
          <w:sz w:val="20"/>
          <w:szCs w:val="20"/>
          <w:lang w:val="ro-RO"/>
        </w:rPr>
        <w:t>rectificare a suprafeţei imobilului  cu nr. top.</w:t>
      </w:r>
      <w:r w:rsidR="00B75A72" w:rsidRPr="00B75A72">
        <w:rPr>
          <w:rFonts w:ascii="Ebrima" w:hAnsi="Ebrima"/>
          <w:sz w:val="20"/>
          <w:szCs w:val="20"/>
          <w:lang w:val="ro-RO"/>
        </w:rPr>
        <w:t xml:space="preserve"> 26833/1/1/1/1 înscris în CF nr. 404575 Timişoara, situat în Timişoara str. Leonard nr.13, de la suprafaţa de 6069 mp. la suprafaţa 5574 mp.</w:t>
      </w:r>
    </w:p>
    <w:p w:rsidR="00F02DFE" w:rsidRPr="00EF79B0" w:rsidRDefault="00F02DFE" w:rsidP="00456F8D">
      <w:pPr>
        <w:rPr>
          <w:rFonts w:ascii="Ebrima" w:hAnsi="Ebrima"/>
          <w:sz w:val="20"/>
          <w:szCs w:val="20"/>
          <w:lang w:val="ro-RO"/>
        </w:rPr>
      </w:pPr>
      <w:r w:rsidRPr="00EF79B0">
        <w:rPr>
          <w:rFonts w:ascii="Ebrima" w:hAnsi="Ebrima"/>
          <w:sz w:val="20"/>
          <w:szCs w:val="20"/>
          <w:lang w:val="ro-RO"/>
        </w:rPr>
        <w:tab/>
        <w:t xml:space="preserve">Având în vedere documentaţia topo-cadastrală de </w:t>
      </w:r>
      <w:r w:rsidR="00456F8D" w:rsidRPr="00456F8D">
        <w:rPr>
          <w:rFonts w:ascii="Ebrima" w:hAnsi="Ebrima"/>
          <w:sz w:val="20"/>
          <w:szCs w:val="20"/>
          <w:lang w:val="ro-RO"/>
        </w:rPr>
        <w:t xml:space="preserve">rectificare a suprafeţei </w:t>
      </w:r>
      <w:r w:rsidRPr="00EF79B0">
        <w:rPr>
          <w:rFonts w:ascii="Ebrima" w:hAnsi="Ebrima"/>
          <w:sz w:val="20"/>
          <w:szCs w:val="20"/>
          <w:lang w:val="ro-RO"/>
        </w:rPr>
        <w:t xml:space="preserve">întocmită de către </w:t>
      </w:r>
      <w:r w:rsidR="00456F8D">
        <w:rPr>
          <w:rFonts w:ascii="Ebrima" w:hAnsi="Ebrima"/>
          <w:sz w:val="20"/>
          <w:szCs w:val="20"/>
          <w:lang w:val="ro-RO"/>
        </w:rPr>
        <w:t xml:space="preserve">S.C. </w:t>
      </w:r>
      <w:r w:rsidR="00B75A72">
        <w:rPr>
          <w:rFonts w:ascii="Ebrima" w:hAnsi="Ebrima"/>
          <w:sz w:val="20"/>
          <w:szCs w:val="20"/>
          <w:lang w:val="ro-RO"/>
        </w:rPr>
        <w:t xml:space="preserve">BLACK LIGHT </w:t>
      </w:r>
      <w:r w:rsidR="00456F8D">
        <w:rPr>
          <w:rFonts w:ascii="Ebrima" w:hAnsi="Ebrima"/>
          <w:sz w:val="20"/>
          <w:szCs w:val="20"/>
          <w:lang w:val="ro-RO"/>
        </w:rPr>
        <w:t>S.R.L</w:t>
      </w:r>
      <w:r w:rsidR="00456F8D" w:rsidRPr="00EF79B0">
        <w:rPr>
          <w:rFonts w:ascii="Ebrima" w:hAnsi="Ebrima"/>
          <w:sz w:val="20"/>
          <w:szCs w:val="20"/>
          <w:lang w:val="ro-RO"/>
        </w:rPr>
        <w:t xml:space="preserve"> </w:t>
      </w:r>
      <w:r w:rsidRPr="00EF79B0">
        <w:rPr>
          <w:rFonts w:ascii="Ebrima" w:hAnsi="Ebrima"/>
          <w:sz w:val="20"/>
          <w:szCs w:val="20"/>
          <w:lang w:val="ro-RO"/>
        </w:rPr>
        <w:t xml:space="preserve">proiect nr. </w:t>
      </w:r>
      <w:r w:rsidR="00B75A72">
        <w:rPr>
          <w:rFonts w:ascii="Ebrima" w:hAnsi="Ebrima"/>
          <w:sz w:val="20"/>
          <w:szCs w:val="20"/>
          <w:lang w:val="ro-RO"/>
        </w:rPr>
        <w:t>2895-G/2019</w:t>
      </w:r>
      <w:r w:rsidRPr="00EF79B0">
        <w:rPr>
          <w:rFonts w:ascii="Ebrima" w:hAnsi="Ebrima"/>
          <w:sz w:val="20"/>
          <w:szCs w:val="20"/>
          <w:lang w:val="ro-RO"/>
        </w:rPr>
        <w:t xml:space="preserve"> şi </w:t>
      </w:r>
      <w:r w:rsidR="002D4618" w:rsidRPr="00EF79B0">
        <w:rPr>
          <w:rFonts w:ascii="Ebrima" w:hAnsi="Ebrima"/>
          <w:sz w:val="20"/>
          <w:szCs w:val="20"/>
          <w:lang w:val="ro-RO"/>
        </w:rPr>
        <w:t xml:space="preserve">recepţionată </w:t>
      </w:r>
      <w:r w:rsidRPr="00EF79B0">
        <w:rPr>
          <w:rFonts w:ascii="Ebrima" w:hAnsi="Ebrima"/>
          <w:sz w:val="20"/>
          <w:szCs w:val="20"/>
          <w:lang w:val="ro-RO"/>
        </w:rPr>
        <w:t xml:space="preserve"> la OCPI conform </w:t>
      </w:r>
      <w:r w:rsidR="00C245DD">
        <w:rPr>
          <w:rFonts w:ascii="Ebrima" w:hAnsi="Ebrima"/>
          <w:sz w:val="20"/>
          <w:szCs w:val="20"/>
          <w:lang w:val="ro-RO"/>
        </w:rPr>
        <w:t>Procesului Verbal de Recepţie</w:t>
      </w:r>
      <w:r w:rsidR="00FD2131" w:rsidRPr="00EF79B0">
        <w:rPr>
          <w:rFonts w:ascii="Ebrima" w:hAnsi="Ebrima"/>
          <w:sz w:val="20"/>
          <w:szCs w:val="20"/>
          <w:lang w:val="ro-RO"/>
        </w:rPr>
        <w:t xml:space="preserve"> nr.</w:t>
      </w:r>
      <w:r w:rsidR="00B75A72">
        <w:rPr>
          <w:rFonts w:ascii="Ebrima" w:hAnsi="Ebrima"/>
          <w:sz w:val="20"/>
          <w:szCs w:val="20"/>
          <w:lang w:val="ro-RO"/>
        </w:rPr>
        <w:t>3241</w:t>
      </w:r>
      <w:r w:rsidR="00FD2131" w:rsidRPr="00EF79B0">
        <w:rPr>
          <w:rFonts w:ascii="Ebrima" w:hAnsi="Ebrima"/>
          <w:sz w:val="20"/>
          <w:szCs w:val="20"/>
          <w:lang w:val="ro-RO"/>
        </w:rPr>
        <w:t>/</w:t>
      </w:r>
      <w:r w:rsidR="00456F8D">
        <w:rPr>
          <w:rFonts w:ascii="Ebrima" w:hAnsi="Ebrima"/>
          <w:sz w:val="20"/>
          <w:szCs w:val="20"/>
          <w:lang w:val="ro-RO"/>
        </w:rPr>
        <w:t>2019</w:t>
      </w:r>
      <w:r w:rsidRPr="00EF79B0">
        <w:rPr>
          <w:rFonts w:ascii="Ebrima" w:hAnsi="Ebrima"/>
          <w:sz w:val="20"/>
          <w:szCs w:val="20"/>
          <w:lang w:val="ro-RO"/>
        </w:rPr>
        <w:t>;</w:t>
      </w:r>
    </w:p>
    <w:p w:rsidR="00125581" w:rsidRPr="00EF79B0" w:rsidRDefault="00F02DFE" w:rsidP="00425B4B">
      <w:pPr>
        <w:pStyle w:val="ListParagraph"/>
        <w:autoSpaceDE w:val="0"/>
        <w:autoSpaceDN w:val="0"/>
        <w:adjustRightInd w:val="0"/>
        <w:ind w:left="0"/>
        <w:jc w:val="both"/>
        <w:rPr>
          <w:rFonts w:ascii="Ebrima" w:hAnsi="Ebrima"/>
          <w:sz w:val="20"/>
          <w:szCs w:val="20"/>
          <w:lang w:val="ro-RO"/>
        </w:rPr>
      </w:pPr>
      <w:r w:rsidRPr="00EF79B0">
        <w:rPr>
          <w:rFonts w:ascii="Ebrima" w:hAnsi="Ebrima"/>
          <w:sz w:val="20"/>
          <w:szCs w:val="20"/>
          <w:lang w:val="ro-RO"/>
        </w:rPr>
        <w:tab/>
        <w:t>Conform adrese</w:t>
      </w:r>
      <w:r w:rsidR="005073CF" w:rsidRPr="00EF79B0">
        <w:rPr>
          <w:rFonts w:ascii="Ebrima" w:hAnsi="Ebrima"/>
          <w:sz w:val="20"/>
          <w:szCs w:val="20"/>
          <w:lang w:val="ro-RO"/>
        </w:rPr>
        <w:t>i</w:t>
      </w:r>
      <w:r w:rsidRPr="00EF79B0">
        <w:rPr>
          <w:rFonts w:ascii="Ebrima" w:hAnsi="Ebrima"/>
          <w:sz w:val="20"/>
          <w:szCs w:val="20"/>
          <w:lang w:val="ro-RO"/>
        </w:rPr>
        <w:t xml:space="preserve"> Serviciul</w:t>
      </w:r>
      <w:r w:rsidR="005073CF" w:rsidRPr="00EF79B0">
        <w:rPr>
          <w:rFonts w:ascii="Ebrima" w:hAnsi="Ebrima"/>
          <w:sz w:val="20"/>
          <w:szCs w:val="20"/>
          <w:lang w:val="ro-RO"/>
        </w:rPr>
        <w:t>ui</w:t>
      </w:r>
      <w:r w:rsidRPr="00EF79B0">
        <w:rPr>
          <w:rFonts w:ascii="Ebrima" w:hAnsi="Ebrima"/>
          <w:sz w:val="20"/>
          <w:szCs w:val="20"/>
          <w:lang w:val="ro-RO"/>
        </w:rPr>
        <w:t xml:space="preserve"> Juridic cu nr. </w:t>
      </w:r>
      <w:r w:rsidR="007518B5">
        <w:rPr>
          <w:rFonts w:ascii="Ebrima" w:hAnsi="Ebrima"/>
          <w:sz w:val="20"/>
          <w:szCs w:val="20"/>
          <w:lang w:val="ro-RO"/>
        </w:rPr>
        <w:t xml:space="preserve">UR </w:t>
      </w:r>
      <w:r w:rsidRPr="00EF79B0">
        <w:rPr>
          <w:rFonts w:ascii="Ebrima" w:hAnsi="Ebrima"/>
          <w:sz w:val="20"/>
          <w:szCs w:val="20"/>
          <w:lang w:val="ro-RO"/>
        </w:rPr>
        <w:t>201</w:t>
      </w:r>
      <w:r w:rsidR="007518B5">
        <w:rPr>
          <w:rFonts w:ascii="Ebrima" w:hAnsi="Ebrima"/>
          <w:sz w:val="20"/>
          <w:szCs w:val="20"/>
          <w:lang w:val="ro-RO"/>
        </w:rPr>
        <w:t>9</w:t>
      </w:r>
      <w:r w:rsidRPr="00EF79B0">
        <w:rPr>
          <w:rFonts w:ascii="Ebrima" w:hAnsi="Ebrima"/>
          <w:sz w:val="20"/>
          <w:szCs w:val="20"/>
          <w:lang w:val="ro-RO"/>
        </w:rPr>
        <w:t>-</w:t>
      </w:r>
      <w:r w:rsidR="007518B5">
        <w:rPr>
          <w:rFonts w:ascii="Ebrima" w:hAnsi="Ebrima"/>
          <w:sz w:val="20"/>
          <w:szCs w:val="20"/>
          <w:lang w:val="ro-RO"/>
        </w:rPr>
        <w:t>012477</w:t>
      </w:r>
      <w:r w:rsidR="005073CF" w:rsidRPr="00EF79B0">
        <w:rPr>
          <w:rFonts w:ascii="Ebrima" w:hAnsi="Ebrima"/>
          <w:sz w:val="20"/>
          <w:szCs w:val="20"/>
          <w:lang w:val="ro-RO"/>
        </w:rPr>
        <w:t>/</w:t>
      </w:r>
      <w:r w:rsidR="00FD2131" w:rsidRPr="00EF79B0">
        <w:rPr>
          <w:rFonts w:ascii="Ebrima" w:hAnsi="Ebrima"/>
          <w:sz w:val="20"/>
          <w:szCs w:val="20"/>
          <w:lang w:val="ro-RO"/>
        </w:rPr>
        <w:t>2</w:t>
      </w:r>
      <w:r w:rsidR="007518B5">
        <w:rPr>
          <w:rFonts w:ascii="Ebrima" w:hAnsi="Ebrima"/>
          <w:sz w:val="20"/>
          <w:szCs w:val="20"/>
          <w:lang w:val="ro-RO"/>
        </w:rPr>
        <w:t>4</w:t>
      </w:r>
      <w:r w:rsidR="00717084" w:rsidRPr="00EF79B0">
        <w:rPr>
          <w:rFonts w:ascii="Ebrima" w:hAnsi="Ebrima"/>
          <w:sz w:val="20"/>
          <w:szCs w:val="20"/>
          <w:lang w:val="ro-RO"/>
        </w:rPr>
        <w:t>.</w:t>
      </w:r>
      <w:r w:rsidR="007518B5">
        <w:rPr>
          <w:rFonts w:ascii="Ebrima" w:hAnsi="Ebrima"/>
          <w:sz w:val="20"/>
          <w:szCs w:val="20"/>
          <w:lang w:val="ro-RO"/>
        </w:rPr>
        <w:t>09.</w:t>
      </w:r>
      <w:r w:rsidR="00717084" w:rsidRPr="00EF79B0">
        <w:rPr>
          <w:rFonts w:ascii="Ebrima" w:hAnsi="Ebrima"/>
          <w:sz w:val="20"/>
          <w:szCs w:val="20"/>
          <w:lang w:val="ro-RO"/>
        </w:rPr>
        <w:t>201</w:t>
      </w:r>
      <w:r w:rsidR="007518B5">
        <w:rPr>
          <w:rFonts w:ascii="Ebrima" w:hAnsi="Ebrima"/>
          <w:sz w:val="20"/>
          <w:szCs w:val="20"/>
          <w:lang w:val="ro-RO"/>
        </w:rPr>
        <w:t>9</w:t>
      </w:r>
      <w:r w:rsidRPr="00EF79B0">
        <w:rPr>
          <w:rFonts w:ascii="Ebrima" w:hAnsi="Ebrima"/>
          <w:sz w:val="20"/>
          <w:szCs w:val="20"/>
          <w:lang w:val="ro-RO"/>
        </w:rPr>
        <w:t xml:space="preserve">, </w:t>
      </w:r>
      <w:r w:rsidR="005073CF" w:rsidRPr="00EF79B0">
        <w:rPr>
          <w:rFonts w:ascii="Ebrima" w:hAnsi="Ebrima"/>
          <w:sz w:val="20"/>
          <w:szCs w:val="20"/>
          <w:lang w:val="ro-RO"/>
        </w:rPr>
        <w:t>asupra imobilului nu f</w:t>
      </w:r>
      <w:r w:rsidR="00717084" w:rsidRPr="00EF79B0">
        <w:rPr>
          <w:rFonts w:ascii="Ebrima" w:hAnsi="Ebrima"/>
          <w:sz w:val="20"/>
          <w:szCs w:val="20"/>
          <w:lang w:val="ro-RO"/>
        </w:rPr>
        <w:t>i</w:t>
      </w:r>
      <w:r w:rsidR="005073CF" w:rsidRPr="00EF79B0">
        <w:rPr>
          <w:rFonts w:ascii="Ebrima" w:hAnsi="Ebrima"/>
          <w:sz w:val="20"/>
          <w:szCs w:val="20"/>
          <w:lang w:val="ro-RO"/>
        </w:rPr>
        <w:t>gurează litigii pe rolul instanţelor</w:t>
      </w:r>
      <w:r w:rsidR="00125581" w:rsidRPr="00EF79B0">
        <w:rPr>
          <w:rFonts w:ascii="Ebrima" w:hAnsi="Ebrima"/>
          <w:sz w:val="20"/>
          <w:szCs w:val="20"/>
          <w:lang w:val="ro-RO"/>
        </w:rPr>
        <w:t>.</w:t>
      </w:r>
    </w:p>
    <w:p w:rsidR="00F02DFE" w:rsidRPr="00EF79B0" w:rsidRDefault="00125581" w:rsidP="00425B4B">
      <w:pPr>
        <w:pStyle w:val="ListParagraph"/>
        <w:autoSpaceDE w:val="0"/>
        <w:autoSpaceDN w:val="0"/>
        <w:adjustRightInd w:val="0"/>
        <w:ind w:left="0"/>
        <w:jc w:val="both"/>
        <w:rPr>
          <w:rFonts w:ascii="Ebrima" w:hAnsi="Ebrima"/>
          <w:sz w:val="20"/>
          <w:szCs w:val="20"/>
          <w:lang w:val="ro-RO"/>
        </w:rPr>
      </w:pPr>
      <w:r w:rsidRPr="00EF79B0">
        <w:rPr>
          <w:rFonts w:ascii="Ebrima" w:hAnsi="Ebrima"/>
          <w:sz w:val="20"/>
          <w:szCs w:val="20"/>
          <w:lang w:val="ro-RO"/>
        </w:rPr>
        <w:t xml:space="preserve">            C</w:t>
      </w:r>
      <w:r w:rsidR="005073CF" w:rsidRPr="00EF79B0">
        <w:rPr>
          <w:rFonts w:ascii="Ebrima" w:hAnsi="Ebrima"/>
          <w:sz w:val="20"/>
          <w:szCs w:val="20"/>
          <w:lang w:val="ro-RO"/>
        </w:rPr>
        <w:t xml:space="preserve">onform adresei Compartimentului </w:t>
      </w:r>
      <w:r w:rsidR="00F02DFE" w:rsidRPr="00EF79B0">
        <w:rPr>
          <w:rFonts w:ascii="Ebrima" w:hAnsi="Ebrima"/>
          <w:sz w:val="20"/>
          <w:szCs w:val="20"/>
          <w:lang w:val="ro-RO"/>
        </w:rPr>
        <w:t xml:space="preserve">Administare Fond Funciar nr. </w:t>
      </w:r>
      <w:r w:rsidR="00B75A72">
        <w:rPr>
          <w:rFonts w:ascii="Ebrima" w:hAnsi="Ebrima"/>
          <w:sz w:val="20"/>
          <w:szCs w:val="20"/>
          <w:lang w:val="ro-RO"/>
        </w:rPr>
        <w:t>UR</w:t>
      </w:r>
      <w:r w:rsidRPr="00EF79B0">
        <w:rPr>
          <w:rFonts w:ascii="Ebrima" w:hAnsi="Ebrima"/>
          <w:sz w:val="20"/>
          <w:szCs w:val="20"/>
          <w:lang w:val="ro-RO"/>
        </w:rPr>
        <w:t xml:space="preserve"> </w:t>
      </w:r>
      <w:r w:rsidR="00F02DFE" w:rsidRPr="00EF79B0">
        <w:rPr>
          <w:rFonts w:ascii="Ebrima" w:hAnsi="Ebrima"/>
          <w:sz w:val="20"/>
          <w:szCs w:val="20"/>
          <w:lang w:val="ro-RO"/>
        </w:rPr>
        <w:t>201</w:t>
      </w:r>
      <w:r w:rsidR="00B75A72">
        <w:rPr>
          <w:rFonts w:ascii="Ebrima" w:hAnsi="Ebrima"/>
          <w:sz w:val="20"/>
          <w:szCs w:val="20"/>
          <w:lang w:val="ro-RO"/>
        </w:rPr>
        <w:t>9</w:t>
      </w:r>
      <w:r w:rsidR="00F02DFE" w:rsidRPr="00EF79B0">
        <w:rPr>
          <w:rFonts w:ascii="Ebrima" w:hAnsi="Ebrima"/>
          <w:sz w:val="20"/>
          <w:szCs w:val="20"/>
          <w:lang w:val="ro-RO"/>
        </w:rPr>
        <w:t>-</w:t>
      </w:r>
      <w:r w:rsidR="00B75A72">
        <w:rPr>
          <w:rFonts w:ascii="Ebrima" w:hAnsi="Ebrima"/>
          <w:sz w:val="20"/>
          <w:szCs w:val="20"/>
          <w:lang w:val="ro-RO"/>
        </w:rPr>
        <w:t>012477</w:t>
      </w:r>
      <w:r w:rsidR="00C13DC4" w:rsidRPr="00EF79B0">
        <w:rPr>
          <w:rFonts w:ascii="Ebrima" w:hAnsi="Ebrima"/>
          <w:sz w:val="20"/>
          <w:szCs w:val="20"/>
          <w:lang w:val="ro-RO"/>
        </w:rPr>
        <w:t>/</w:t>
      </w:r>
      <w:r w:rsidR="00B75A72">
        <w:rPr>
          <w:rFonts w:ascii="Ebrima" w:hAnsi="Ebrima"/>
          <w:sz w:val="20"/>
          <w:szCs w:val="20"/>
          <w:lang w:val="ro-RO"/>
        </w:rPr>
        <w:t>23.09.2019</w:t>
      </w:r>
      <w:r w:rsidR="005073CF" w:rsidRPr="00EF79B0">
        <w:rPr>
          <w:rFonts w:ascii="Ebrima" w:hAnsi="Ebrima"/>
          <w:sz w:val="20"/>
          <w:szCs w:val="20"/>
          <w:lang w:val="ro-RO"/>
        </w:rPr>
        <w:t>, parcel</w:t>
      </w:r>
      <w:r w:rsidRPr="00EF79B0">
        <w:rPr>
          <w:rFonts w:ascii="Ebrima" w:hAnsi="Ebrima"/>
          <w:sz w:val="20"/>
          <w:szCs w:val="20"/>
          <w:lang w:val="ro-RO"/>
        </w:rPr>
        <w:t>a de teren</w:t>
      </w:r>
      <w:r w:rsidR="005073CF" w:rsidRPr="00EF79B0">
        <w:rPr>
          <w:rFonts w:ascii="Ebrima" w:hAnsi="Ebrima"/>
          <w:sz w:val="20"/>
          <w:szCs w:val="20"/>
          <w:lang w:val="ro-RO"/>
        </w:rPr>
        <w:t xml:space="preserve"> cu nr. </w:t>
      </w:r>
      <w:r w:rsidRPr="00EF79B0">
        <w:rPr>
          <w:rFonts w:ascii="Ebrima" w:hAnsi="Ebrima"/>
          <w:sz w:val="20"/>
          <w:szCs w:val="20"/>
          <w:lang w:val="ro-RO"/>
        </w:rPr>
        <w:t>top.</w:t>
      </w:r>
      <w:r w:rsidR="00642257" w:rsidRPr="00EF79B0">
        <w:rPr>
          <w:rFonts w:ascii="Ebrima" w:hAnsi="Ebrima"/>
          <w:sz w:val="20"/>
          <w:szCs w:val="20"/>
          <w:lang w:val="ro-RO"/>
        </w:rPr>
        <w:t xml:space="preserve"> </w:t>
      </w:r>
      <w:r w:rsidR="00B75A72">
        <w:rPr>
          <w:rFonts w:ascii="Ebrima" w:hAnsi="Ebrima"/>
          <w:sz w:val="20"/>
          <w:szCs w:val="20"/>
          <w:lang w:val="ro-RO"/>
        </w:rPr>
        <w:t xml:space="preserve">26833/1/1/1/1 </w:t>
      </w:r>
      <w:r w:rsidR="005C3DFA" w:rsidRPr="00456F8D">
        <w:rPr>
          <w:rFonts w:ascii="Ebrima" w:hAnsi="Ebrima"/>
          <w:sz w:val="20"/>
          <w:szCs w:val="20"/>
          <w:lang w:val="ro-RO"/>
        </w:rPr>
        <w:t xml:space="preserve"> înscris</w:t>
      </w:r>
      <w:r w:rsidR="00B75A72">
        <w:rPr>
          <w:rFonts w:ascii="Ebrima" w:hAnsi="Ebrima"/>
          <w:sz w:val="20"/>
          <w:szCs w:val="20"/>
          <w:lang w:val="ro-RO"/>
        </w:rPr>
        <w:t>ă</w:t>
      </w:r>
      <w:r w:rsidR="005C3DFA" w:rsidRPr="00456F8D">
        <w:rPr>
          <w:rFonts w:ascii="Ebrima" w:hAnsi="Ebrima"/>
          <w:sz w:val="20"/>
          <w:szCs w:val="20"/>
          <w:lang w:val="ro-RO"/>
        </w:rPr>
        <w:t xml:space="preserve"> în CF nr. 4</w:t>
      </w:r>
      <w:r w:rsidR="00B75A72">
        <w:rPr>
          <w:rFonts w:ascii="Ebrima" w:hAnsi="Ebrima"/>
          <w:sz w:val="20"/>
          <w:szCs w:val="20"/>
          <w:lang w:val="ro-RO"/>
        </w:rPr>
        <w:t>04575</w:t>
      </w:r>
      <w:r w:rsidR="005C3DFA" w:rsidRPr="00456F8D">
        <w:rPr>
          <w:rFonts w:ascii="Ebrima" w:hAnsi="Ebrima"/>
          <w:sz w:val="20"/>
          <w:szCs w:val="20"/>
          <w:lang w:val="ro-RO"/>
        </w:rPr>
        <w:t xml:space="preserve"> Timişoara, </w:t>
      </w:r>
      <w:r w:rsidR="005C3DFA">
        <w:rPr>
          <w:rFonts w:ascii="Ebrima" w:hAnsi="Ebrima"/>
          <w:sz w:val="20"/>
          <w:szCs w:val="20"/>
          <w:lang w:val="ro-RO"/>
        </w:rPr>
        <w:t>CF vechi nr.</w:t>
      </w:r>
      <w:r w:rsidR="00B75A72">
        <w:rPr>
          <w:rFonts w:ascii="Ebrima" w:hAnsi="Ebrima"/>
          <w:sz w:val="20"/>
          <w:szCs w:val="20"/>
          <w:lang w:val="ro-RO"/>
        </w:rPr>
        <w:t>37637/A</w:t>
      </w:r>
      <w:r w:rsidR="00843943" w:rsidRPr="00EF79B0">
        <w:rPr>
          <w:rFonts w:ascii="Ebrima" w:hAnsi="Ebrima"/>
          <w:sz w:val="20"/>
          <w:szCs w:val="20"/>
          <w:lang w:val="ro-RO"/>
        </w:rPr>
        <w:t>,</w:t>
      </w:r>
      <w:r w:rsidR="005073CF" w:rsidRPr="00EF79B0">
        <w:rPr>
          <w:rFonts w:ascii="Ebrima" w:hAnsi="Ebrima"/>
          <w:sz w:val="20"/>
          <w:szCs w:val="20"/>
          <w:lang w:val="ro-RO"/>
        </w:rPr>
        <w:t xml:space="preserve"> </w:t>
      </w:r>
      <w:r w:rsidRPr="00EF79B0">
        <w:rPr>
          <w:rFonts w:ascii="Ebrima" w:hAnsi="Ebrima"/>
          <w:sz w:val="20"/>
          <w:szCs w:val="20"/>
          <w:lang w:val="ro-RO"/>
        </w:rPr>
        <w:t xml:space="preserve">nu </w:t>
      </w:r>
      <w:r w:rsidR="00C13DC4" w:rsidRPr="00EF79B0">
        <w:rPr>
          <w:rFonts w:ascii="Ebrima" w:hAnsi="Ebrima"/>
          <w:sz w:val="20"/>
          <w:szCs w:val="20"/>
          <w:lang w:val="ro-RO"/>
        </w:rPr>
        <w:t>este</w:t>
      </w:r>
      <w:r w:rsidRPr="00EF79B0">
        <w:rPr>
          <w:rFonts w:ascii="Ebrima" w:hAnsi="Ebrima"/>
          <w:sz w:val="20"/>
          <w:szCs w:val="20"/>
          <w:lang w:val="ro-RO"/>
        </w:rPr>
        <w:t xml:space="preserve"> solicitată</w:t>
      </w:r>
      <w:r w:rsidR="007518B5">
        <w:rPr>
          <w:rFonts w:ascii="Ebrima" w:hAnsi="Ebrima"/>
          <w:sz w:val="20"/>
          <w:szCs w:val="20"/>
          <w:lang w:val="ro-RO"/>
        </w:rPr>
        <w:t xml:space="preserve">, din această parcelă restituindu-se 116 mp. conform Ordinului Prefectului nr.24/28.01.2010, care nu afectează terenul destinat Creşei -Grădiniţei situată pe acest teren </w:t>
      </w:r>
    </w:p>
    <w:p w:rsidR="00843943" w:rsidRDefault="00843943" w:rsidP="00425B4B">
      <w:pPr>
        <w:pStyle w:val="ListParagraph"/>
        <w:autoSpaceDE w:val="0"/>
        <w:autoSpaceDN w:val="0"/>
        <w:adjustRightInd w:val="0"/>
        <w:ind w:left="0"/>
        <w:jc w:val="both"/>
        <w:rPr>
          <w:rFonts w:ascii="Ebrima" w:hAnsi="Ebrima"/>
          <w:sz w:val="20"/>
          <w:szCs w:val="20"/>
          <w:lang w:val="ro-RO"/>
        </w:rPr>
      </w:pPr>
      <w:r w:rsidRPr="00EF79B0">
        <w:rPr>
          <w:rFonts w:ascii="Ebrima" w:hAnsi="Ebrima"/>
          <w:sz w:val="20"/>
          <w:szCs w:val="20"/>
          <w:lang w:val="ro-RO"/>
        </w:rPr>
        <w:t xml:space="preserve">            Conform adresei Biroului Clădiri Terenuri II Vest </w:t>
      </w:r>
      <w:r w:rsidR="00C13DC4" w:rsidRPr="00EF79B0">
        <w:rPr>
          <w:rFonts w:ascii="Ebrima" w:hAnsi="Ebrima"/>
          <w:sz w:val="20"/>
          <w:szCs w:val="20"/>
          <w:lang w:val="ro-RO"/>
        </w:rPr>
        <w:t xml:space="preserve">nr. </w:t>
      </w:r>
      <w:r w:rsidR="007518B5">
        <w:rPr>
          <w:rFonts w:ascii="Ebrima" w:hAnsi="Ebrima"/>
          <w:sz w:val="20"/>
          <w:szCs w:val="20"/>
          <w:lang w:val="ro-RO"/>
        </w:rPr>
        <w:t>UR</w:t>
      </w:r>
      <w:r w:rsidR="00C13DC4" w:rsidRPr="00EF79B0">
        <w:rPr>
          <w:rFonts w:ascii="Ebrima" w:hAnsi="Ebrima"/>
          <w:sz w:val="20"/>
          <w:szCs w:val="20"/>
          <w:lang w:val="ro-RO"/>
        </w:rPr>
        <w:t xml:space="preserve"> 201</w:t>
      </w:r>
      <w:r w:rsidR="007518B5">
        <w:rPr>
          <w:rFonts w:ascii="Ebrima" w:hAnsi="Ebrima"/>
          <w:sz w:val="20"/>
          <w:szCs w:val="20"/>
          <w:lang w:val="ro-RO"/>
        </w:rPr>
        <w:t>9</w:t>
      </w:r>
      <w:r w:rsidR="00C13DC4" w:rsidRPr="00EF79B0">
        <w:rPr>
          <w:rFonts w:ascii="Ebrima" w:hAnsi="Ebrima"/>
          <w:sz w:val="20"/>
          <w:szCs w:val="20"/>
          <w:lang w:val="ro-RO"/>
        </w:rPr>
        <w:t>-</w:t>
      </w:r>
      <w:r w:rsidR="007518B5">
        <w:rPr>
          <w:rFonts w:ascii="Ebrima" w:hAnsi="Ebrima"/>
          <w:sz w:val="20"/>
          <w:szCs w:val="20"/>
          <w:lang w:val="ro-RO"/>
        </w:rPr>
        <w:t>012477</w:t>
      </w:r>
      <w:r w:rsidR="00642257" w:rsidRPr="00EF79B0">
        <w:rPr>
          <w:rFonts w:ascii="Ebrima" w:hAnsi="Ebrima"/>
          <w:sz w:val="20"/>
          <w:szCs w:val="20"/>
          <w:lang w:val="ro-RO"/>
        </w:rPr>
        <w:t>/</w:t>
      </w:r>
      <w:r w:rsidR="007518B5">
        <w:rPr>
          <w:rFonts w:ascii="Ebrima" w:hAnsi="Ebrima"/>
          <w:sz w:val="20"/>
          <w:szCs w:val="20"/>
          <w:lang w:val="ro-RO"/>
        </w:rPr>
        <w:t>24.09.2019</w:t>
      </w:r>
      <w:r w:rsidR="00C13DC4" w:rsidRPr="00EF79B0">
        <w:rPr>
          <w:rFonts w:ascii="Ebrima" w:hAnsi="Ebrima"/>
          <w:sz w:val="20"/>
          <w:szCs w:val="20"/>
          <w:lang w:val="ro-RO"/>
        </w:rPr>
        <w:t xml:space="preserve"> </w:t>
      </w:r>
      <w:r w:rsidRPr="00EF79B0">
        <w:rPr>
          <w:rFonts w:ascii="Ebrima" w:hAnsi="Ebrima"/>
          <w:sz w:val="20"/>
          <w:szCs w:val="20"/>
          <w:lang w:val="ro-RO"/>
        </w:rPr>
        <w:t>parcela de teren cu nr. top.</w:t>
      </w:r>
      <w:r w:rsidR="005C3DFA" w:rsidRPr="005C3DFA">
        <w:rPr>
          <w:rFonts w:ascii="Ebrima" w:hAnsi="Ebrima"/>
          <w:sz w:val="20"/>
          <w:szCs w:val="20"/>
          <w:lang w:val="ro-RO"/>
        </w:rPr>
        <w:t xml:space="preserve"> </w:t>
      </w:r>
      <w:r w:rsidR="007518B5">
        <w:rPr>
          <w:rFonts w:ascii="Ebrima" w:hAnsi="Ebrima"/>
          <w:sz w:val="20"/>
          <w:szCs w:val="20"/>
          <w:lang w:val="ro-RO"/>
        </w:rPr>
        <w:t>26833/1/1/1/1</w:t>
      </w:r>
      <w:r w:rsidR="005C3DFA" w:rsidRPr="00456F8D">
        <w:rPr>
          <w:rFonts w:ascii="Ebrima" w:hAnsi="Ebrima"/>
          <w:sz w:val="20"/>
          <w:szCs w:val="20"/>
          <w:lang w:val="ro-RO"/>
        </w:rPr>
        <w:t xml:space="preserve"> înscris în CF nr. 4</w:t>
      </w:r>
      <w:r w:rsidR="007518B5">
        <w:rPr>
          <w:rFonts w:ascii="Ebrima" w:hAnsi="Ebrima"/>
          <w:sz w:val="20"/>
          <w:szCs w:val="20"/>
          <w:lang w:val="ro-RO"/>
        </w:rPr>
        <w:t>04575</w:t>
      </w:r>
      <w:r w:rsidR="005C3DFA" w:rsidRPr="00456F8D">
        <w:rPr>
          <w:rFonts w:ascii="Ebrima" w:hAnsi="Ebrima"/>
          <w:sz w:val="20"/>
          <w:szCs w:val="20"/>
          <w:lang w:val="ro-RO"/>
        </w:rPr>
        <w:t xml:space="preserve"> Timişoara, </w:t>
      </w:r>
      <w:r w:rsidR="005C3DFA">
        <w:rPr>
          <w:rFonts w:ascii="Ebrima" w:hAnsi="Ebrima"/>
          <w:sz w:val="20"/>
          <w:szCs w:val="20"/>
          <w:lang w:val="ro-RO"/>
        </w:rPr>
        <w:t>CF vechi nr.</w:t>
      </w:r>
      <w:r w:rsidR="007518B5">
        <w:rPr>
          <w:rFonts w:ascii="Ebrima" w:hAnsi="Ebrima"/>
          <w:sz w:val="20"/>
          <w:szCs w:val="20"/>
          <w:lang w:val="ro-RO"/>
        </w:rPr>
        <w:t>37637/A</w:t>
      </w:r>
      <w:r w:rsidR="005C3DFA">
        <w:rPr>
          <w:rFonts w:ascii="Ebrima" w:hAnsi="Ebrima"/>
          <w:sz w:val="20"/>
          <w:szCs w:val="20"/>
          <w:lang w:val="ro-RO"/>
        </w:rPr>
        <w:t xml:space="preserve"> Chişoda</w:t>
      </w:r>
      <w:r w:rsidRPr="00EF79B0">
        <w:rPr>
          <w:rFonts w:ascii="Ebrima" w:hAnsi="Ebrima"/>
          <w:sz w:val="20"/>
          <w:szCs w:val="20"/>
          <w:lang w:val="ro-RO"/>
        </w:rPr>
        <w:t>,  a fost solicitată</w:t>
      </w:r>
      <w:r w:rsidR="007518B5">
        <w:rPr>
          <w:rFonts w:ascii="Ebrima" w:hAnsi="Ebrima"/>
          <w:sz w:val="20"/>
          <w:szCs w:val="20"/>
          <w:lang w:val="ro-RO"/>
        </w:rPr>
        <w:t xml:space="preserve"> prindosarul administrativ nr.39 care a fost soluţionat prin emiterea Dispoziţiei nr. 1957/20.06.2007, conform art.1-se respinge cererea de restituire în natură a terenului solicitat.</w:t>
      </w:r>
    </w:p>
    <w:p w:rsidR="00D10762" w:rsidRPr="00EF79B0" w:rsidRDefault="00D10762" w:rsidP="00D10762">
      <w:pPr>
        <w:rPr>
          <w:rFonts w:ascii="Ebrima" w:hAnsi="Ebrima"/>
          <w:sz w:val="20"/>
          <w:szCs w:val="20"/>
          <w:lang w:val="ro-RO"/>
        </w:rPr>
      </w:pPr>
      <w:r>
        <w:rPr>
          <w:rFonts w:ascii="Ebrima" w:hAnsi="Ebrima"/>
          <w:sz w:val="20"/>
          <w:szCs w:val="20"/>
          <w:lang w:val="ro-RO"/>
        </w:rPr>
        <w:t xml:space="preserve">            </w:t>
      </w:r>
      <w:r w:rsidRPr="00EF79B0">
        <w:rPr>
          <w:rFonts w:ascii="Ebrima" w:hAnsi="Ebrima"/>
          <w:sz w:val="20"/>
          <w:szCs w:val="20"/>
          <w:lang w:val="ro-RO"/>
        </w:rPr>
        <w:t xml:space="preserve">Scopul prezentei documentaţii este </w:t>
      </w:r>
      <w:r>
        <w:rPr>
          <w:rFonts w:ascii="Ebrima" w:hAnsi="Ebrima"/>
          <w:sz w:val="20"/>
          <w:szCs w:val="20"/>
          <w:lang w:val="ro-RO"/>
        </w:rPr>
        <w:t xml:space="preserve">rectificarea suprafeţei terenului proprietatea Municipiului Timişoara-Domeniu Public de la 6069 mp. la 5574 mp. </w:t>
      </w:r>
      <w:r w:rsidRPr="00EF79B0">
        <w:rPr>
          <w:rFonts w:ascii="Ebrima" w:hAnsi="Ebrima"/>
          <w:sz w:val="20"/>
          <w:szCs w:val="20"/>
          <w:lang w:val="ro-RO"/>
        </w:rPr>
        <w:t xml:space="preserve">conform măsurătorilor prevăzute în cadrul Documentaţiei topo-cadastrale  întocmită de către </w:t>
      </w:r>
      <w:r>
        <w:rPr>
          <w:rFonts w:ascii="Ebrima" w:hAnsi="Ebrima"/>
          <w:sz w:val="20"/>
          <w:szCs w:val="20"/>
          <w:lang w:val="ro-RO"/>
        </w:rPr>
        <w:t>S.C. BLACK LIGHT S.R.L</w:t>
      </w:r>
      <w:r w:rsidRPr="00EF79B0">
        <w:rPr>
          <w:rFonts w:ascii="Ebrima" w:hAnsi="Ebrima"/>
          <w:sz w:val="20"/>
          <w:szCs w:val="20"/>
          <w:lang w:val="ro-RO"/>
        </w:rPr>
        <w:t xml:space="preserve"> proiect nr.</w:t>
      </w:r>
      <w:r>
        <w:rPr>
          <w:rFonts w:ascii="Ebrima" w:hAnsi="Ebrima"/>
          <w:sz w:val="20"/>
          <w:szCs w:val="20"/>
          <w:lang w:val="ro-RO"/>
        </w:rPr>
        <w:t>2895-G/2019</w:t>
      </w:r>
      <w:r w:rsidRPr="00EF79B0">
        <w:rPr>
          <w:rFonts w:ascii="Ebrima" w:hAnsi="Ebrima"/>
          <w:sz w:val="20"/>
          <w:szCs w:val="20"/>
          <w:lang w:val="ro-RO"/>
        </w:rPr>
        <w:t xml:space="preserve"> şi recepţionată  la OCPI conform </w:t>
      </w:r>
      <w:r>
        <w:rPr>
          <w:rFonts w:ascii="Ebrima" w:hAnsi="Ebrima"/>
          <w:sz w:val="20"/>
          <w:szCs w:val="20"/>
          <w:lang w:val="ro-RO"/>
        </w:rPr>
        <w:t>Procesului Verbal de Recepţie nr.2941/2019, REGLEMENTÂNDU-SE SUPRAFAŢA DIN CF, ţinându-se cont de diminuarea suprafeţei ca urmare a atribuirii suprafeţei de 116 mp. prin Ordinul Prefectului numiţilor Jivcov Alexandru şi Jivcov Erica Silvia. Prin operaţiunea de rectificare se crează de asemenea condiţiile de înscrierea geometriei imobilului  şi aducerea în concordanţă a</w:t>
      </w:r>
      <w:r w:rsidR="004B1E11">
        <w:rPr>
          <w:rFonts w:ascii="Ebrima" w:hAnsi="Ebrima"/>
          <w:sz w:val="20"/>
          <w:szCs w:val="20"/>
          <w:lang w:val="ro-RO"/>
        </w:rPr>
        <w:t xml:space="preserve"> suprafeţei din cartea funciară cu situaţia reală din teren.</w:t>
      </w:r>
    </w:p>
    <w:p w:rsidR="00607678" w:rsidRPr="00B75A72" w:rsidRDefault="00F02DFE" w:rsidP="00607678">
      <w:pPr>
        <w:rPr>
          <w:rFonts w:ascii="Ebrima" w:hAnsi="Ebrima"/>
          <w:sz w:val="20"/>
          <w:szCs w:val="20"/>
          <w:lang w:val="ro-RO"/>
        </w:rPr>
      </w:pPr>
      <w:r w:rsidRPr="00EF79B0">
        <w:rPr>
          <w:rFonts w:ascii="Ebrima" w:hAnsi="Ebrima"/>
          <w:sz w:val="20"/>
          <w:szCs w:val="20"/>
          <w:lang w:val="ro-RO"/>
        </w:rPr>
        <w:tab/>
        <w:t xml:space="preserve">Supunem Comisiilor din cadrul Consiliului Local al Municipiului Timişoara analizarea documentaţiei pentru </w:t>
      </w:r>
      <w:r w:rsidR="005C3DFA" w:rsidRPr="00EF79B0">
        <w:rPr>
          <w:rFonts w:ascii="Ebrima" w:hAnsi="Ebrima"/>
          <w:sz w:val="20"/>
          <w:szCs w:val="20"/>
          <w:lang w:val="ro-RO"/>
        </w:rPr>
        <w:t>operaţiun</w:t>
      </w:r>
      <w:r w:rsidR="005C3DFA">
        <w:rPr>
          <w:rFonts w:ascii="Ebrima" w:hAnsi="Ebrima"/>
          <w:sz w:val="20"/>
          <w:szCs w:val="20"/>
          <w:lang w:val="ro-RO"/>
        </w:rPr>
        <w:t>ea</w:t>
      </w:r>
      <w:r w:rsidR="005C3DFA" w:rsidRPr="00EF79B0">
        <w:rPr>
          <w:rFonts w:ascii="Ebrima" w:hAnsi="Ebrima"/>
          <w:sz w:val="20"/>
          <w:szCs w:val="20"/>
          <w:lang w:val="ro-RO"/>
        </w:rPr>
        <w:t xml:space="preserve"> de </w:t>
      </w:r>
      <w:r w:rsidR="005C3DFA" w:rsidRPr="00456F8D">
        <w:rPr>
          <w:rFonts w:ascii="Ebrima" w:hAnsi="Ebrima"/>
          <w:sz w:val="20"/>
          <w:szCs w:val="20"/>
          <w:lang w:val="ro-RO"/>
        </w:rPr>
        <w:t>rectificare a suprafeţei imobilului  cu nr. top.</w:t>
      </w:r>
      <w:r w:rsidR="00607678" w:rsidRPr="00607678">
        <w:rPr>
          <w:rFonts w:ascii="Ebrima" w:hAnsi="Ebrima"/>
          <w:sz w:val="20"/>
          <w:szCs w:val="20"/>
          <w:lang w:val="ro-RO"/>
        </w:rPr>
        <w:t xml:space="preserve"> </w:t>
      </w:r>
      <w:r w:rsidR="00607678" w:rsidRPr="00B75A72">
        <w:rPr>
          <w:rFonts w:ascii="Ebrima" w:hAnsi="Ebrima"/>
          <w:sz w:val="20"/>
          <w:szCs w:val="20"/>
          <w:lang w:val="ro-RO"/>
        </w:rPr>
        <w:t>26833/1/1/1/1 înscris în CF nr. 404575 Timişoara, situat în Timişoara str. Leonard nr.13, de la suprafaţa de 6069 mp. la suprafaţa 5574 mp.</w:t>
      </w:r>
    </w:p>
    <w:p w:rsidR="00F02DFE" w:rsidRPr="00EF79B0" w:rsidRDefault="00F02DFE" w:rsidP="005C3DFA">
      <w:pPr>
        <w:rPr>
          <w:rFonts w:ascii="Ebrima" w:hAnsi="Ebrima"/>
          <w:sz w:val="20"/>
          <w:szCs w:val="20"/>
          <w:lang w:val="ro-RO"/>
        </w:rPr>
      </w:pPr>
      <w:r w:rsidRPr="00EF79B0">
        <w:rPr>
          <w:rFonts w:ascii="Ebrima" w:hAnsi="Ebrima"/>
          <w:sz w:val="20"/>
          <w:szCs w:val="20"/>
          <w:lang w:val="ro-RO"/>
        </w:rPr>
        <w:tab/>
        <w:t xml:space="preserve">Identificarea limitei de proprietate s-a realizat de către  firma </w:t>
      </w:r>
      <w:r w:rsidR="005C3DFA">
        <w:rPr>
          <w:rFonts w:ascii="Ebrima" w:hAnsi="Ebrima"/>
          <w:sz w:val="20"/>
          <w:szCs w:val="20"/>
          <w:lang w:val="ro-RO"/>
        </w:rPr>
        <w:t xml:space="preserve">S.C. </w:t>
      </w:r>
      <w:r w:rsidR="00607678">
        <w:rPr>
          <w:rFonts w:ascii="Ebrima" w:hAnsi="Ebrima"/>
          <w:sz w:val="20"/>
          <w:szCs w:val="20"/>
          <w:lang w:val="ro-RO"/>
        </w:rPr>
        <w:t>BLACK LIGHT</w:t>
      </w:r>
      <w:r w:rsidR="005C3DFA">
        <w:rPr>
          <w:rFonts w:ascii="Ebrima" w:hAnsi="Ebrima"/>
          <w:sz w:val="20"/>
          <w:szCs w:val="20"/>
          <w:lang w:val="ro-RO"/>
        </w:rPr>
        <w:t xml:space="preserve"> S.R.L</w:t>
      </w:r>
      <w:r w:rsidR="005C3DFA" w:rsidRPr="00EF79B0">
        <w:rPr>
          <w:rFonts w:ascii="Ebrima" w:hAnsi="Ebrima"/>
          <w:sz w:val="20"/>
          <w:szCs w:val="20"/>
          <w:lang w:val="ro-RO"/>
        </w:rPr>
        <w:t xml:space="preserve"> </w:t>
      </w:r>
      <w:r w:rsidRPr="00EF79B0">
        <w:rPr>
          <w:rFonts w:ascii="Ebrima" w:hAnsi="Ebrima"/>
          <w:sz w:val="20"/>
          <w:szCs w:val="20"/>
          <w:lang w:val="ro-RO"/>
        </w:rPr>
        <w:t>pe baza măsurătorilor topografice descrise în Memoriul tehnic.</w:t>
      </w:r>
    </w:p>
    <w:p w:rsidR="00607678" w:rsidRPr="00EF79B0" w:rsidRDefault="00F02DFE" w:rsidP="00DB3C9F">
      <w:pPr>
        <w:rPr>
          <w:rFonts w:ascii="Ebrima" w:hAnsi="Ebrima"/>
          <w:sz w:val="20"/>
          <w:szCs w:val="20"/>
          <w:lang w:val="ro-RO"/>
        </w:rPr>
      </w:pPr>
      <w:r w:rsidRPr="00EF79B0">
        <w:rPr>
          <w:rFonts w:ascii="Ebrima" w:hAnsi="Ebrima"/>
          <w:sz w:val="20"/>
          <w:szCs w:val="20"/>
          <w:lang w:val="ro-RO"/>
        </w:rPr>
        <w:tab/>
      </w:r>
      <w:r w:rsidR="00607678">
        <w:rPr>
          <w:rFonts w:ascii="Ebrima" w:hAnsi="Ebrima"/>
          <w:sz w:val="20"/>
          <w:szCs w:val="20"/>
          <w:lang w:val="ro-RO"/>
        </w:rPr>
        <w:t xml:space="preserve">Având în vedere cele de mai sus </w:t>
      </w:r>
    </w:p>
    <w:p w:rsidR="00F02DFE" w:rsidRPr="00EF79B0" w:rsidRDefault="00F02DFE" w:rsidP="00F02DFE">
      <w:pPr>
        <w:jc w:val="both"/>
        <w:rPr>
          <w:rFonts w:ascii="Ebrima" w:hAnsi="Ebrima"/>
          <w:b/>
          <w:sz w:val="20"/>
          <w:szCs w:val="20"/>
          <w:lang w:val="ro-RO"/>
        </w:rPr>
      </w:pPr>
      <w:r w:rsidRPr="00EF79B0">
        <w:rPr>
          <w:rFonts w:ascii="Ebrima" w:hAnsi="Ebrima"/>
          <w:sz w:val="20"/>
          <w:szCs w:val="20"/>
          <w:lang w:val="ro-RO"/>
        </w:rPr>
        <w:tab/>
      </w:r>
      <w:r w:rsidRPr="00EF79B0">
        <w:rPr>
          <w:rFonts w:ascii="Ebrima" w:hAnsi="Ebrima"/>
          <w:sz w:val="20"/>
          <w:szCs w:val="20"/>
          <w:lang w:val="ro-RO"/>
        </w:rPr>
        <w:tab/>
      </w:r>
    </w:p>
    <w:p w:rsidR="00F02DFE" w:rsidRPr="00EF79B0" w:rsidRDefault="00F02DFE" w:rsidP="00F02DFE">
      <w:pPr>
        <w:jc w:val="center"/>
        <w:rPr>
          <w:rFonts w:ascii="Ebrima" w:hAnsi="Ebrima"/>
          <w:b/>
          <w:sz w:val="20"/>
          <w:szCs w:val="20"/>
          <w:lang w:val="ro-RO"/>
        </w:rPr>
      </w:pPr>
      <w:r w:rsidRPr="00EF79B0">
        <w:rPr>
          <w:rFonts w:ascii="Ebrima" w:hAnsi="Ebrima"/>
          <w:b/>
          <w:sz w:val="20"/>
          <w:szCs w:val="20"/>
          <w:lang w:val="ro-RO"/>
        </w:rPr>
        <w:t>PROPUNEM:</w:t>
      </w:r>
    </w:p>
    <w:p w:rsidR="003D2648" w:rsidRPr="00EF79B0" w:rsidRDefault="003D2648" w:rsidP="00F02DFE">
      <w:pPr>
        <w:jc w:val="center"/>
        <w:rPr>
          <w:rFonts w:ascii="Ebrima" w:hAnsi="Ebrima"/>
          <w:b/>
          <w:sz w:val="20"/>
          <w:szCs w:val="20"/>
          <w:lang w:val="ro-RO"/>
        </w:rPr>
      </w:pPr>
    </w:p>
    <w:p w:rsidR="00F02DFE" w:rsidRPr="00EF79B0" w:rsidRDefault="00607678" w:rsidP="00C245DD">
      <w:pPr>
        <w:rPr>
          <w:rFonts w:ascii="Ebrima" w:hAnsi="Ebrima" w:cs="Times New Roman"/>
          <w:color w:val="000000"/>
          <w:sz w:val="20"/>
          <w:szCs w:val="20"/>
          <w:lang w:val="ro-RO"/>
        </w:rPr>
      </w:pPr>
      <w:r>
        <w:rPr>
          <w:rFonts w:ascii="Ebrima" w:hAnsi="Ebrima"/>
          <w:sz w:val="20"/>
          <w:szCs w:val="20"/>
          <w:lang w:val="ro-RO"/>
        </w:rPr>
        <w:t xml:space="preserve">            </w:t>
      </w:r>
      <w:r w:rsidR="00C245DD">
        <w:rPr>
          <w:rFonts w:ascii="Ebrima" w:hAnsi="Ebrima"/>
          <w:sz w:val="20"/>
          <w:szCs w:val="20"/>
          <w:lang w:val="ro-RO"/>
        </w:rPr>
        <w:t>1.</w:t>
      </w:r>
      <w:r w:rsidR="00B83FFA" w:rsidRPr="00EF79B0">
        <w:rPr>
          <w:rFonts w:ascii="Ebrima" w:hAnsi="Ebrima"/>
          <w:sz w:val="20"/>
          <w:szCs w:val="20"/>
          <w:lang w:val="ro-RO"/>
        </w:rPr>
        <w:t>Aprobarea o</w:t>
      </w:r>
      <w:r w:rsidR="00C55630" w:rsidRPr="00EF79B0">
        <w:rPr>
          <w:rFonts w:ascii="Ebrima" w:hAnsi="Ebrima"/>
          <w:sz w:val="20"/>
          <w:szCs w:val="20"/>
          <w:lang w:val="ro-RO"/>
        </w:rPr>
        <w:t>peraţiun</w:t>
      </w:r>
      <w:r w:rsidR="00B83FFA" w:rsidRPr="00EF79B0">
        <w:rPr>
          <w:rFonts w:ascii="Ebrima" w:hAnsi="Ebrima"/>
          <w:sz w:val="20"/>
          <w:szCs w:val="20"/>
          <w:lang w:val="ro-RO"/>
        </w:rPr>
        <w:t>ii</w:t>
      </w:r>
      <w:r w:rsidR="00C55630" w:rsidRPr="00EF79B0">
        <w:rPr>
          <w:rFonts w:ascii="Ebrima" w:hAnsi="Ebrima"/>
          <w:sz w:val="20"/>
          <w:szCs w:val="20"/>
          <w:lang w:val="ro-RO"/>
        </w:rPr>
        <w:t xml:space="preserve"> de </w:t>
      </w:r>
      <w:r w:rsidR="00C245DD" w:rsidRPr="00456F8D">
        <w:rPr>
          <w:rFonts w:ascii="Ebrima" w:hAnsi="Ebrima"/>
          <w:sz w:val="20"/>
          <w:szCs w:val="20"/>
          <w:lang w:val="ro-RO"/>
        </w:rPr>
        <w:t>rectificare a suprafeţei imobilului  cu nr. top.</w:t>
      </w:r>
      <w:r w:rsidRPr="00607678">
        <w:rPr>
          <w:rFonts w:ascii="Ebrima" w:hAnsi="Ebrima"/>
          <w:sz w:val="20"/>
          <w:szCs w:val="20"/>
          <w:lang w:val="ro-RO"/>
        </w:rPr>
        <w:t xml:space="preserve"> </w:t>
      </w:r>
      <w:r w:rsidRPr="00B75A72">
        <w:rPr>
          <w:rFonts w:ascii="Ebrima" w:hAnsi="Ebrima"/>
          <w:sz w:val="20"/>
          <w:szCs w:val="20"/>
          <w:lang w:val="ro-RO"/>
        </w:rPr>
        <w:t>26833/1/1/1/1 înscris în CF nr. 404575 Timişoara, situat în Timişoara str. Leonard nr.13, de la suprafaţa de 6069 mp. la suprafaţa 5574 mp.</w:t>
      </w:r>
      <w:r>
        <w:rPr>
          <w:rFonts w:ascii="Ebrima" w:hAnsi="Ebrima"/>
          <w:sz w:val="20"/>
          <w:szCs w:val="20"/>
          <w:lang w:val="ro-RO"/>
        </w:rPr>
        <w:t xml:space="preserve"> </w:t>
      </w:r>
      <w:r w:rsidR="00EF79B0" w:rsidRPr="00EF79B0">
        <w:rPr>
          <w:rFonts w:ascii="Ebrima" w:hAnsi="Ebrima"/>
          <w:sz w:val="20"/>
          <w:szCs w:val="20"/>
          <w:lang w:val="ro-RO"/>
        </w:rPr>
        <w:t xml:space="preserve">conform documentaţiei întocmite de </w:t>
      </w:r>
      <w:r w:rsidR="00C245DD">
        <w:rPr>
          <w:rFonts w:ascii="Ebrima" w:hAnsi="Ebrima"/>
          <w:sz w:val="20"/>
          <w:szCs w:val="20"/>
          <w:lang w:val="ro-RO"/>
        </w:rPr>
        <w:t xml:space="preserve">S.C. </w:t>
      </w:r>
      <w:r>
        <w:rPr>
          <w:rFonts w:ascii="Ebrima" w:hAnsi="Ebrima"/>
          <w:sz w:val="20"/>
          <w:szCs w:val="20"/>
          <w:lang w:val="ro-RO"/>
        </w:rPr>
        <w:t>BLACK LIGHT</w:t>
      </w:r>
      <w:r w:rsidR="00C245DD">
        <w:rPr>
          <w:rFonts w:ascii="Ebrima" w:hAnsi="Ebrima"/>
          <w:sz w:val="20"/>
          <w:szCs w:val="20"/>
          <w:lang w:val="ro-RO"/>
        </w:rPr>
        <w:t xml:space="preserve"> S.R.L</w:t>
      </w:r>
      <w:r w:rsidR="00C245DD" w:rsidRPr="00EF79B0">
        <w:rPr>
          <w:rFonts w:ascii="Ebrima" w:hAnsi="Ebrima"/>
          <w:sz w:val="20"/>
          <w:szCs w:val="20"/>
          <w:lang w:val="ro-RO"/>
        </w:rPr>
        <w:t xml:space="preserve"> </w:t>
      </w:r>
      <w:r w:rsidR="00EF79B0" w:rsidRPr="00EF79B0">
        <w:rPr>
          <w:rFonts w:ascii="Ebrima" w:hAnsi="Ebrima"/>
          <w:sz w:val="20"/>
          <w:szCs w:val="20"/>
          <w:lang w:val="ro-RO"/>
        </w:rPr>
        <w:t xml:space="preserve">proiect nr. </w:t>
      </w:r>
      <w:r>
        <w:rPr>
          <w:rFonts w:ascii="Ebrima" w:hAnsi="Ebrima"/>
          <w:sz w:val="20"/>
          <w:szCs w:val="20"/>
          <w:lang w:val="ro-RO"/>
        </w:rPr>
        <w:t>2895-G/2019</w:t>
      </w:r>
      <w:r w:rsidR="00EF79B0" w:rsidRPr="00EF79B0">
        <w:rPr>
          <w:rFonts w:ascii="Ebrima" w:hAnsi="Ebrima"/>
          <w:sz w:val="20"/>
          <w:szCs w:val="20"/>
          <w:lang w:val="ro-RO"/>
        </w:rPr>
        <w:t xml:space="preserve"> recepţionată la </w:t>
      </w:r>
      <w:r w:rsidR="009808C7" w:rsidRPr="00EF79B0">
        <w:rPr>
          <w:rFonts w:ascii="Ebrima" w:hAnsi="Ebrima" w:cs="Times New Roman"/>
          <w:color w:val="000000"/>
          <w:sz w:val="20"/>
          <w:szCs w:val="20"/>
          <w:lang w:val="ro-RO"/>
        </w:rPr>
        <w:t xml:space="preserve"> </w:t>
      </w:r>
      <w:r w:rsidR="00F02DFE" w:rsidRPr="00EF79B0">
        <w:rPr>
          <w:rFonts w:ascii="Ebrima" w:hAnsi="Ebrima" w:cs="Times New Roman"/>
          <w:color w:val="000000"/>
          <w:sz w:val="20"/>
          <w:szCs w:val="20"/>
          <w:lang w:val="ro-RO"/>
        </w:rPr>
        <w:t xml:space="preserve"> OCPI </w:t>
      </w:r>
      <w:r w:rsidR="009808C7" w:rsidRPr="00EF79B0">
        <w:rPr>
          <w:rFonts w:ascii="Ebrima" w:hAnsi="Ebrima" w:cs="Times New Roman"/>
          <w:color w:val="000000"/>
          <w:sz w:val="20"/>
          <w:szCs w:val="20"/>
          <w:lang w:val="ro-RO"/>
        </w:rPr>
        <w:t xml:space="preserve">Timişoara </w:t>
      </w:r>
      <w:r w:rsidR="00F02DFE" w:rsidRPr="00EF79B0">
        <w:rPr>
          <w:rFonts w:ascii="Ebrima" w:hAnsi="Ebrima" w:cs="Times New Roman"/>
          <w:color w:val="000000"/>
          <w:sz w:val="20"/>
          <w:szCs w:val="20"/>
          <w:lang w:val="ro-RO"/>
        </w:rPr>
        <w:t xml:space="preserve">cu </w:t>
      </w:r>
      <w:r w:rsidR="00C245DD">
        <w:rPr>
          <w:rFonts w:ascii="Ebrima" w:hAnsi="Ebrima"/>
          <w:sz w:val="20"/>
          <w:szCs w:val="20"/>
          <w:lang w:val="ro-RO"/>
        </w:rPr>
        <w:t>Procesului Verbal de Recepţie nr.</w:t>
      </w:r>
      <w:r>
        <w:rPr>
          <w:rFonts w:ascii="Ebrima" w:hAnsi="Ebrima"/>
          <w:sz w:val="20"/>
          <w:szCs w:val="20"/>
          <w:lang w:val="ro-RO"/>
        </w:rPr>
        <w:t>3241</w:t>
      </w:r>
      <w:r w:rsidR="00C245DD">
        <w:rPr>
          <w:rFonts w:ascii="Ebrima" w:hAnsi="Ebrima"/>
          <w:sz w:val="20"/>
          <w:szCs w:val="20"/>
          <w:lang w:val="ro-RO"/>
        </w:rPr>
        <w:t xml:space="preserve">/2019 </w:t>
      </w:r>
      <w:r w:rsidR="00F02DFE" w:rsidRPr="00EF79B0">
        <w:rPr>
          <w:rFonts w:ascii="Ebrima" w:hAnsi="Ebrima" w:cs="Times New Roman"/>
          <w:color w:val="000000"/>
          <w:sz w:val="20"/>
          <w:szCs w:val="20"/>
          <w:lang w:val="ro-RO"/>
        </w:rPr>
        <w:t>care  fac</w:t>
      </w:r>
      <w:r w:rsidR="00EF79B0" w:rsidRPr="00EF79B0">
        <w:rPr>
          <w:rFonts w:ascii="Ebrima" w:hAnsi="Ebrima" w:cs="Times New Roman"/>
          <w:color w:val="000000"/>
          <w:sz w:val="20"/>
          <w:szCs w:val="20"/>
          <w:lang w:val="ro-RO"/>
        </w:rPr>
        <w:t xml:space="preserve">e </w:t>
      </w:r>
      <w:r w:rsidR="00F02DFE" w:rsidRPr="00EF79B0">
        <w:rPr>
          <w:rFonts w:ascii="Ebrima" w:hAnsi="Ebrima" w:cs="Times New Roman"/>
          <w:color w:val="000000"/>
          <w:sz w:val="20"/>
          <w:szCs w:val="20"/>
          <w:lang w:val="ro-RO"/>
        </w:rPr>
        <w:t xml:space="preserve"> parte integrant</w:t>
      </w:r>
      <w:r w:rsidR="00C55630" w:rsidRPr="00EF79B0">
        <w:rPr>
          <w:rFonts w:ascii="Ebrima" w:hAnsi="Ebrima" w:cs="Times New Roman"/>
          <w:color w:val="000000"/>
          <w:sz w:val="20"/>
          <w:szCs w:val="20"/>
          <w:lang w:val="ro-RO"/>
        </w:rPr>
        <w:t>ă</w:t>
      </w:r>
      <w:r w:rsidR="00F02DFE" w:rsidRPr="00EF79B0">
        <w:rPr>
          <w:rFonts w:ascii="Ebrima" w:hAnsi="Ebrima" w:cs="Times New Roman"/>
          <w:color w:val="000000"/>
          <w:sz w:val="20"/>
          <w:szCs w:val="20"/>
          <w:lang w:val="ro-RO"/>
        </w:rPr>
        <w:t xml:space="preserve"> din prezenta hotarare si constituie  Anexa </w:t>
      </w:r>
      <w:r w:rsidR="009808C7" w:rsidRPr="00EF79B0">
        <w:rPr>
          <w:rFonts w:ascii="Ebrima" w:hAnsi="Ebrima" w:cs="Times New Roman"/>
          <w:color w:val="000000"/>
          <w:sz w:val="20"/>
          <w:szCs w:val="20"/>
          <w:lang w:val="ro-RO"/>
        </w:rPr>
        <w:t xml:space="preserve">1 şi </w:t>
      </w:r>
      <w:r w:rsidR="00C55630" w:rsidRPr="00EF79B0">
        <w:rPr>
          <w:rFonts w:ascii="Ebrima" w:hAnsi="Ebrima" w:cs="Times New Roman"/>
          <w:color w:val="000000"/>
          <w:sz w:val="20"/>
          <w:szCs w:val="20"/>
          <w:lang w:val="ro-RO"/>
        </w:rPr>
        <w:t xml:space="preserve"> </w:t>
      </w:r>
      <w:r w:rsidR="009808C7" w:rsidRPr="00EF79B0">
        <w:rPr>
          <w:rFonts w:ascii="Ebrima" w:hAnsi="Ebrima" w:cs="Times New Roman"/>
          <w:color w:val="000000"/>
          <w:sz w:val="20"/>
          <w:szCs w:val="20"/>
          <w:lang w:val="ro-RO"/>
        </w:rPr>
        <w:t>Anexa 2</w:t>
      </w:r>
      <w:r w:rsidR="00C55630" w:rsidRPr="00EF79B0">
        <w:rPr>
          <w:rFonts w:ascii="Ebrima" w:hAnsi="Ebrima" w:cs="Times New Roman"/>
          <w:color w:val="000000"/>
          <w:sz w:val="20"/>
          <w:szCs w:val="20"/>
          <w:lang w:val="ro-RO"/>
        </w:rPr>
        <w:t>.</w:t>
      </w:r>
    </w:p>
    <w:p w:rsidR="00F02DFE" w:rsidRPr="00EF79B0" w:rsidRDefault="003D2648" w:rsidP="00F02DFE">
      <w:pPr>
        <w:jc w:val="both"/>
        <w:rPr>
          <w:rFonts w:ascii="Ebrima" w:hAnsi="Ebrima"/>
          <w:b/>
          <w:sz w:val="20"/>
          <w:szCs w:val="20"/>
          <w:lang w:val="ro-RO"/>
        </w:rPr>
      </w:pPr>
      <w:r w:rsidRPr="00EF79B0">
        <w:rPr>
          <w:rFonts w:ascii="Ebrima" w:hAnsi="Ebrima"/>
          <w:sz w:val="20"/>
          <w:szCs w:val="20"/>
          <w:lang w:val="ro-RO"/>
        </w:rPr>
        <w:t xml:space="preserve">      </w:t>
      </w:r>
      <w:r w:rsidR="00607678">
        <w:rPr>
          <w:rFonts w:ascii="Ebrima" w:hAnsi="Ebrima"/>
          <w:sz w:val="20"/>
          <w:szCs w:val="20"/>
          <w:lang w:val="ro-RO"/>
        </w:rPr>
        <w:t xml:space="preserve">    </w:t>
      </w:r>
      <w:r w:rsidR="004B1E11">
        <w:rPr>
          <w:rFonts w:ascii="Ebrima" w:hAnsi="Ebrima"/>
          <w:sz w:val="20"/>
          <w:szCs w:val="20"/>
          <w:lang w:val="ro-RO"/>
        </w:rPr>
        <w:t xml:space="preserve">     </w:t>
      </w:r>
      <w:r w:rsidRPr="00EF79B0">
        <w:rPr>
          <w:rFonts w:ascii="Ebrima" w:hAnsi="Ebrima"/>
          <w:sz w:val="20"/>
          <w:szCs w:val="20"/>
          <w:lang w:val="ro-RO"/>
        </w:rPr>
        <w:t xml:space="preserve"> </w:t>
      </w:r>
      <w:r w:rsidRPr="00EF79B0">
        <w:rPr>
          <w:rFonts w:ascii="Ebrima" w:hAnsi="Ebrima"/>
          <w:b/>
          <w:sz w:val="20"/>
          <w:szCs w:val="20"/>
          <w:lang w:val="ro-RO"/>
        </w:rPr>
        <w:t xml:space="preserve">DIRECTOR D.C.T.D.D. II VEST                                                      </w:t>
      </w:r>
      <w:r w:rsidR="00E835AF" w:rsidRPr="00EF79B0">
        <w:rPr>
          <w:rFonts w:ascii="Ebrima" w:hAnsi="Ebrima"/>
          <w:b/>
          <w:sz w:val="20"/>
          <w:szCs w:val="20"/>
          <w:lang w:val="ro-RO"/>
        </w:rPr>
        <w:t xml:space="preserve">        </w:t>
      </w:r>
      <w:r w:rsidRPr="00EF79B0">
        <w:rPr>
          <w:rFonts w:ascii="Ebrima" w:hAnsi="Ebrima"/>
          <w:b/>
          <w:sz w:val="20"/>
          <w:szCs w:val="20"/>
          <w:lang w:val="ro-RO"/>
        </w:rPr>
        <w:t xml:space="preserve">REFERENT DE SPECIALITATE                     </w:t>
      </w:r>
    </w:p>
    <w:p w:rsidR="00F02DFE" w:rsidRPr="00EF79B0" w:rsidRDefault="00E835AF" w:rsidP="00E835AF">
      <w:pPr>
        <w:tabs>
          <w:tab w:val="left" w:pos="7315"/>
        </w:tabs>
        <w:jc w:val="both"/>
        <w:rPr>
          <w:rFonts w:ascii="Ebrima" w:hAnsi="Ebrima"/>
          <w:b/>
          <w:sz w:val="20"/>
          <w:szCs w:val="20"/>
          <w:lang w:val="ro-RO"/>
        </w:rPr>
      </w:pPr>
      <w:r w:rsidRPr="00EF79B0">
        <w:rPr>
          <w:rFonts w:ascii="Ebrima" w:hAnsi="Ebrima"/>
          <w:b/>
          <w:sz w:val="20"/>
          <w:szCs w:val="20"/>
          <w:lang w:val="ro-RO"/>
        </w:rPr>
        <w:t xml:space="preserve">                        </w:t>
      </w:r>
      <w:r w:rsidR="00EF79B0">
        <w:rPr>
          <w:rFonts w:ascii="Ebrima" w:hAnsi="Ebrima"/>
          <w:b/>
          <w:sz w:val="20"/>
          <w:szCs w:val="20"/>
          <w:lang w:val="ro-RO"/>
        </w:rPr>
        <w:t xml:space="preserve">     </w:t>
      </w:r>
      <w:r w:rsidRPr="00EF79B0">
        <w:rPr>
          <w:rFonts w:ascii="Ebrima" w:hAnsi="Ebrima"/>
          <w:b/>
          <w:sz w:val="20"/>
          <w:szCs w:val="20"/>
          <w:lang w:val="ro-RO"/>
        </w:rPr>
        <w:t xml:space="preserve"> MIHAI BONCEA</w:t>
      </w:r>
      <w:r w:rsidRPr="00EF79B0">
        <w:rPr>
          <w:rFonts w:ascii="Ebrima" w:hAnsi="Ebrima"/>
          <w:b/>
          <w:sz w:val="20"/>
          <w:szCs w:val="20"/>
          <w:lang w:val="ro-RO"/>
        </w:rPr>
        <w:tab/>
      </w:r>
      <w:r w:rsidR="00EF79B0">
        <w:rPr>
          <w:rFonts w:ascii="Ebrima" w:hAnsi="Ebrima"/>
          <w:b/>
          <w:sz w:val="20"/>
          <w:szCs w:val="20"/>
          <w:lang w:val="ro-RO"/>
        </w:rPr>
        <w:t xml:space="preserve">  </w:t>
      </w:r>
      <w:r w:rsidRPr="00EF79B0">
        <w:rPr>
          <w:rFonts w:ascii="Ebrima" w:hAnsi="Ebrima"/>
          <w:b/>
          <w:sz w:val="20"/>
          <w:szCs w:val="20"/>
          <w:lang w:val="ro-RO"/>
        </w:rPr>
        <w:t>GHEORGHE BUCĂTARIU</w:t>
      </w:r>
    </w:p>
    <w:p w:rsidR="00F02DFE" w:rsidRPr="00EF79B0" w:rsidRDefault="00F02DFE" w:rsidP="00F02DFE">
      <w:pPr>
        <w:jc w:val="both"/>
        <w:rPr>
          <w:rFonts w:ascii="Ebrima" w:hAnsi="Ebrima"/>
          <w:b/>
          <w:sz w:val="20"/>
          <w:szCs w:val="20"/>
          <w:lang w:val="ro-RO"/>
        </w:rPr>
      </w:pPr>
    </w:p>
    <w:p w:rsidR="00180F76" w:rsidRDefault="00180F76" w:rsidP="00F02DFE">
      <w:pPr>
        <w:jc w:val="both"/>
        <w:rPr>
          <w:rFonts w:ascii="Ebrima" w:hAnsi="Ebrima"/>
          <w:b/>
          <w:sz w:val="18"/>
          <w:szCs w:val="18"/>
          <w:lang w:val="ro-RO"/>
        </w:rPr>
      </w:pPr>
    </w:p>
    <w:p w:rsidR="00F02DFE" w:rsidRDefault="00F02DFE" w:rsidP="00F02DFE">
      <w:pPr>
        <w:jc w:val="both"/>
        <w:rPr>
          <w:rFonts w:ascii="Ebrima" w:hAnsi="Ebrima"/>
          <w:b/>
          <w:sz w:val="18"/>
          <w:szCs w:val="18"/>
          <w:lang w:val="ro-RO"/>
        </w:rPr>
      </w:pPr>
    </w:p>
    <w:p w:rsidR="004149AF" w:rsidRPr="00F02DFE" w:rsidRDefault="00EF79B0" w:rsidP="009808C7">
      <w:pPr>
        <w:jc w:val="both"/>
        <w:rPr>
          <w:szCs w:val="20"/>
        </w:rPr>
      </w:pPr>
      <w:r>
        <w:rPr>
          <w:rFonts w:ascii="Ebrima" w:hAnsi="Ebrima"/>
          <w:b/>
          <w:sz w:val="18"/>
          <w:szCs w:val="18"/>
          <w:lang w:val="ro-RO"/>
        </w:rPr>
        <w:t xml:space="preserve">                                                                                                                                                                                </w:t>
      </w:r>
      <w:r w:rsidR="00F02DFE">
        <w:rPr>
          <w:rFonts w:ascii="Ebrima" w:hAnsi="Ebrima"/>
          <w:b/>
          <w:sz w:val="18"/>
          <w:szCs w:val="18"/>
          <w:lang w:val="ro-RO"/>
        </w:rPr>
        <w:t xml:space="preserve">  </w:t>
      </w:r>
      <w:r w:rsidR="00F02DFE" w:rsidRPr="00E723B0">
        <w:rPr>
          <w:rFonts w:ascii="Ebrima" w:hAnsi="Ebrima"/>
          <w:sz w:val="16"/>
          <w:szCs w:val="16"/>
          <w:lang w:val="ro-RO"/>
        </w:rPr>
        <w:t>Cod FO53-01, ver. 2</w:t>
      </w:r>
    </w:p>
    <w:sectPr w:rsidR="004149AF" w:rsidRPr="00F02DFE" w:rsidSect="004B1E11">
      <w:pgSz w:w="12240" w:h="15840"/>
      <w:pgMar w:top="0" w:right="72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270"/>
    <w:multiLevelType w:val="hybridMultilevel"/>
    <w:tmpl w:val="39C4A61C"/>
    <w:lvl w:ilvl="0" w:tplc="46DCF1A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51D94065"/>
    <w:multiLevelType w:val="hybridMultilevel"/>
    <w:tmpl w:val="D1F8A28E"/>
    <w:lvl w:ilvl="0" w:tplc="9E50FABE">
      <w:start w:val="1"/>
      <w:numFmt w:val="decimal"/>
      <w:lvlText w:val="%1."/>
      <w:lvlJc w:val="left"/>
      <w:pPr>
        <w:ind w:left="720" w:hanging="360"/>
      </w:pPr>
      <w:rPr>
        <w:rFonts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31423"/>
    <w:rsid w:val="00040FAB"/>
    <w:rsid w:val="00061DFA"/>
    <w:rsid w:val="00065E1C"/>
    <w:rsid w:val="000662AA"/>
    <w:rsid w:val="00075A48"/>
    <w:rsid w:val="00083D2E"/>
    <w:rsid w:val="000B3A9F"/>
    <w:rsid w:val="000C7C6B"/>
    <w:rsid w:val="000E4E48"/>
    <w:rsid w:val="000E5222"/>
    <w:rsid w:val="00114625"/>
    <w:rsid w:val="00122EB5"/>
    <w:rsid w:val="00125581"/>
    <w:rsid w:val="00126BE6"/>
    <w:rsid w:val="001408A3"/>
    <w:rsid w:val="00162D6F"/>
    <w:rsid w:val="001756E7"/>
    <w:rsid w:val="00180F76"/>
    <w:rsid w:val="001E3843"/>
    <w:rsid w:val="001E54B7"/>
    <w:rsid w:val="00200103"/>
    <w:rsid w:val="002344A4"/>
    <w:rsid w:val="0026308F"/>
    <w:rsid w:val="00271EF2"/>
    <w:rsid w:val="0028794E"/>
    <w:rsid w:val="00296021"/>
    <w:rsid w:val="002A0358"/>
    <w:rsid w:val="002A0A02"/>
    <w:rsid w:val="002D4618"/>
    <w:rsid w:val="002E22C8"/>
    <w:rsid w:val="002E2776"/>
    <w:rsid w:val="002E51E3"/>
    <w:rsid w:val="002F12BF"/>
    <w:rsid w:val="002F483F"/>
    <w:rsid w:val="0030352D"/>
    <w:rsid w:val="003134F0"/>
    <w:rsid w:val="00313A79"/>
    <w:rsid w:val="00327012"/>
    <w:rsid w:val="003270A7"/>
    <w:rsid w:val="0036456E"/>
    <w:rsid w:val="00367803"/>
    <w:rsid w:val="00386EE4"/>
    <w:rsid w:val="0039079C"/>
    <w:rsid w:val="003B5A0B"/>
    <w:rsid w:val="003D2648"/>
    <w:rsid w:val="003D72E9"/>
    <w:rsid w:val="003F00D8"/>
    <w:rsid w:val="00410659"/>
    <w:rsid w:val="004149AF"/>
    <w:rsid w:val="00421BE7"/>
    <w:rsid w:val="00425B4B"/>
    <w:rsid w:val="00456F8D"/>
    <w:rsid w:val="0047520F"/>
    <w:rsid w:val="00497790"/>
    <w:rsid w:val="004A2B5D"/>
    <w:rsid w:val="004B1E11"/>
    <w:rsid w:val="004B582D"/>
    <w:rsid w:val="004D0679"/>
    <w:rsid w:val="004F68F9"/>
    <w:rsid w:val="005073CF"/>
    <w:rsid w:val="005110B5"/>
    <w:rsid w:val="0054302B"/>
    <w:rsid w:val="00572CD3"/>
    <w:rsid w:val="00577F61"/>
    <w:rsid w:val="00587625"/>
    <w:rsid w:val="005918D8"/>
    <w:rsid w:val="005B121C"/>
    <w:rsid w:val="005B36C4"/>
    <w:rsid w:val="005C3DFA"/>
    <w:rsid w:val="005E75EC"/>
    <w:rsid w:val="005F5BA0"/>
    <w:rsid w:val="006002C4"/>
    <w:rsid w:val="00600840"/>
    <w:rsid w:val="00607678"/>
    <w:rsid w:val="00642257"/>
    <w:rsid w:val="006467F7"/>
    <w:rsid w:val="00666D32"/>
    <w:rsid w:val="0068518B"/>
    <w:rsid w:val="00687A5F"/>
    <w:rsid w:val="006A2097"/>
    <w:rsid w:val="006C2AB0"/>
    <w:rsid w:val="006C453B"/>
    <w:rsid w:val="006C464B"/>
    <w:rsid w:val="006C72D6"/>
    <w:rsid w:val="00717084"/>
    <w:rsid w:val="00732D98"/>
    <w:rsid w:val="007339F6"/>
    <w:rsid w:val="007470FA"/>
    <w:rsid w:val="007518B5"/>
    <w:rsid w:val="00754DA7"/>
    <w:rsid w:val="00761AB5"/>
    <w:rsid w:val="00777C44"/>
    <w:rsid w:val="00787EFB"/>
    <w:rsid w:val="00792D75"/>
    <w:rsid w:val="00795D1D"/>
    <w:rsid w:val="007A1D3A"/>
    <w:rsid w:val="007C637B"/>
    <w:rsid w:val="007D74A9"/>
    <w:rsid w:val="007E6AD6"/>
    <w:rsid w:val="007E6F65"/>
    <w:rsid w:val="007E78B2"/>
    <w:rsid w:val="007F1BE5"/>
    <w:rsid w:val="008032B3"/>
    <w:rsid w:val="008040BE"/>
    <w:rsid w:val="00811F66"/>
    <w:rsid w:val="0082562C"/>
    <w:rsid w:val="008401BD"/>
    <w:rsid w:val="00843943"/>
    <w:rsid w:val="008474CC"/>
    <w:rsid w:val="00862440"/>
    <w:rsid w:val="00885415"/>
    <w:rsid w:val="00887D16"/>
    <w:rsid w:val="00890290"/>
    <w:rsid w:val="008A7ED4"/>
    <w:rsid w:val="008B2EC8"/>
    <w:rsid w:val="008B414F"/>
    <w:rsid w:val="008B67E5"/>
    <w:rsid w:val="008E1829"/>
    <w:rsid w:val="008E1EFC"/>
    <w:rsid w:val="0095436B"/>
    <w:rsid w:val="00966DF4"/>
    <w:rsid w:val="00972B25"/>
    <w:rsid w:val="00973179"/>
    <w:rsid w:val="00974078"/>
    <w:rsid w:val="009808C7"/>
    <w:rsid w:val="00993E93"/>
    <w:rsid w:val="009C5C3E"/>
    <w:rsid w:val="009C7538"/>
    <w:rsid w:val="009E1220"/>
    <w:rsid w:val="009E5723"/>
    <w:rsid w:val="009F022E"/>
    <w:rsid w:val="00A00596"/>
    <w:rsid w:val="00A013F2"/>
    <w:rsid w:val="00A27074"/>
    <w:rsid w:val="00A27A76"/>
    <w:rsid w:val="00A33074"/>
    <w:rsid w:val="00A43770"/>
    <w:rsid w:val="00A532BB"/>
    <w:rsid w:val="00A72CAB"/>
    <w:rsid w:val="00A76C17"/>
    <w:rsid w:val="00A81D47"/>
    <w:rsid w:val="00A85C93"/>
    <w:rsid w:val="00A9574C"/>
    <w:rsid w:val="00AA0032"/>
    <w:rsid w:val="00AC225D"/>
    <w:rsid w:val="00AC7B2A"/>
    <w:rsid w:val="00AD338C"/>
    <w:rsid w:val="00AD367C"/>
    <w:rsid w:val="00AE26C1"/>
    <w:rsid w:val="00AE29A7"/>
    <w:rsid w:val="00AF2CDE"/>
    <w:rsid w:val="00B1157E"/>
    <w:rsid w:val="00B11F3A"/>
    <w:rsid w:val="00B166A9"/>
    <w:rsid w:val="00B16B8B"/>
    <w:rsid w:val="00B24EA6"/>
    <w:rsid w:val="00B641CA"/>
    <w:rsid w:val="00B75A72"/>
    <w:rsid w:val="00B77627"/>
    <w:rsid w:val="00B83FFA"/>
    <w:rsid w:val="00B92366"/>
    <w:rsid w:val="00B974F9"/>
    <w:rsid w:val="00BA37FB"/>
    <w:rsid w:val="00BD4681"/>
    <w:rsid w:val="00C002FB"/>
    <w:rsid w:val="00C0034D"/>
    <w:rsid w:val="00C06EBE"/>
    <w:rsid w:val="00C13DC4"/>
    <w:rsid w:val="00C14849"/>
    <w:rsid w:val="00C22B45"/>
    <w:rsid w:val="00C245DD"/>
    <w:rsid w:val="00C55630"/>
    <w:rsid w:val="00C631B2"/>
    <w:rsid w:val="00C92805"/>
    <w:rsid w:val="00CA095C"/>
    <w:rsid w:val="00CB77C9"/>
    <w:rsid w:val="00CC18EF"/>
    <w:rsid w:val="00CD049B"/>
    <w:rsid w:val="00D10762"/>
    <w:rsid w:val="00D14073"/>
    <w:rsid w:val="00D41CC3"/>
    <w:rsid w:val="00D51521"/>
    <w:rsid w:val="00D7797D"/>
    <w:rsid w:val="00D77F7C"/>
    <w:rsid w:val="00DB0500"/>
    <w:rsid w:val="00DB15C7"/>
    <w:rsid w:val="00DB2971"/>
    <w:rsid w:val="00DB3C9F"/>
    <w:rsid w:val="00DF4951"/>
    <w:rsid w:val="00E34FFA"/>
    <w:rsid w:val="00E665F9"/>
    <w:rsid w:val="00E762B9"/>
    <w:rsid w:val="00E835AF"/>
    <w:rsid w:val="00E87CF2"/>
    <w:rsid w:val="00E95DF1"/>
    <w:rsid w:val="00EB299A"/>
    <w:rsid w:val="00EB7F3C"/>
    <w:rsid w:val="00ED6812"/>
    <w:rsid w:val="00EE1F12"/>
    <w:rsid w:val="00EE2B4D"/>
    <w:rsid w:val="00EE2DAB"/>
    <w:rsid w:val="00EF3AD2"/>
    <w:rsid w:val="00EF79B0"/>
    <w:rsid w:val="00F02DFE"/>
    <w:rsid w:val="00F22879"/>
    <w:rsid w:val="00F24B20"/>
    <w:rsid w:val="00F31523"/>
    <w:rsid w:val="00F51B70"/>
    <w:rsid w:val="00F53B1B"/>
    <w:rsid w:val="00F65C38"/>
    <w:rsid w:val="00F81148"/>
    <w:rsid w:val="00F82EF1"/>
    <w:rsid w:val="00F90D3F"/>
    <w:rsid w:val="00F938EC"/>
    <w:rsid w:val="00F945F3"/>
    <w:rsid w:val="00F9546B"/>
    <w:rsid w:val="00FA5333"/>
    <w:rsid w:val="00FA6214"/>
    <w:rsid w:val="00FB17A0"/>
    <w:rsid w:val="00FB3001"/>
    <w:rsid w:val="00FB593F"/>
    <w:rsid w:val="00FC3A92"/>
    <w:rsid w:val="00FD2131"/>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divs>
    <w:div w:id="196042143">
      <w:bodyDiv w:val="1"/>
      <w:marLeft w:val="0"/>
      <w:marRight w:val="0"/>
      <w:marTop w:val="0"/>
      <w:marBottom w:val="0"/>
      <w:divBdr>
        <w:top w:val="none" w:sz="0" w:space="0" w:color="auto"/>
        <w:left w:val="none" w:sz="0" w:space="0" w:color="auto"/>
        <w:bottom w:val="none" w:sz="0" w:space="0" w:color="auto"/>
        <w:right w:val="none" w:sz="0" w:space="0" w:color="auto"/>
      </w:divBdr>
    </w:div>
    <w:div w:id="12106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3</cp:revision>
  <cp:lastPrinted>2020-01-14T09:51:00Z</cp:lastPrinted>
  <dcterms:created xsi:type="dcterms:W3CDTF">2019-12-05T12:48:00Z</dcterms:created>
  <dcterms:modified xsi:type="dcterms:W3CDTF">2020-01-14T09:54:00Z</dcterms:modified>
</cp:coreProperties>
</file>