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CA4" w:rsidRDefault="00442CA4" w:rsidP="00442CA4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ROMÂNIA</w:t>
      </w:r>
      <w:r>
        <w:rPr>
          <w:b/>
          <w:sz w:val="20"/>
          <w:szCs w:val="20"/>
          <w:lang w:val="ro-RO"/>
        </w:rPr>
        <w:tab/>
      </w:r>
      <w:r>
        <w:rPr>
          <w:b/>
          <w:sz w:val="20"/>
          <w:szCs w:val="20"/>
          <w:lang w:val="ro-RO"/>
        </w:rPr>
        <w:tab/>
      </w:r>
      <w:r>
        <w:rPr>
          <w:b/>
          <w:sz w:val="20"/>
          <w:szCs w:val="20"/>
          <w:lang w:val="ro-RO"/>
        </w:rPr>
        <w:tab/>
      </w:r>
      <w:r>
        <w:rPr>
          <w:b/>
          <w:sz w:val="20"/>
          <w:szCs w:val="20"/>
          <w:lang w:val="ro-RO"/>
        </w:rPr>
        <w:tab/>
      </w:r>
      <w:r>
        <w:rPr>
          <w:b/>
          <w:sz w:val="20"/>
          <w:szCs w:val="20"/>
          <w:lang w:val="ro-RO"/>
        </w:rPr>
        <w:tab/>
      </w:r>
      <w:r>
        <w:rPr>
          <w:b/>
          <w:sz w:val="20"/>
          <w:szCs w:val="20"/>
          <w:lang w:val="ro-RO"/>
        </w:rPr>
        <w:tab/>
      </w:r>
      <w:r>
        <w:rPr>
          <w:b/>
          <w:sz w:val="20"/>
          <w:szCs w:val="20"/>
          <w:lang w:val="ro-RO"/>
        </w:rPr>
        <w:tab/>
      </w:r>
      <w:r>
        <w:rPr>
          <w:b/>
          <w:sz w:val="20"/>
          <w:szCs w:val="20"/>
          <w:lang w:val="ro-RO"/>
        </w:rPr>
        <w:tab/>
      </w:r>
    </w:p>
    <w:p w:rsidR="00442CA4" w:rsidRDefault="00442CA4" w:rsidP="00442CA4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JUDEŢUL TIMIŞ</w:t>
      </w:r>
      <w:r>
        <w:rPr>
          <w:b/>
          <w:sz w:val="20"/>
          <w:szCs w:val="20"/>
          <w:lang w:val="ro-RO"/>
        </w:rPr>
        <w:tab/>
      </w:r>
      <w:r>
        <w:rPr>
          <w:b/>
          <w:sz w:val="20"/>
          <w:szCs w:val="20"/>
          <w:lang w:val="ro-RO"/>
        </w:rPr>
        <w:tab/>
      </w:r>
      <w:r>
        <w:rPr>
          <w:b/>
          <w:sz w:val="20"/>
          <w:szCs w:val="20"/>
          <w:lang w:val="ro-RO"/>
        </w:rPr>
        <w:tab/>
      </w:r>
      <w:r>
        <w:rPr>
          <w:b/>
          <w:sz w:val="20"/>
          <w:szCs w:val="20"/>
          <w:lang w:val="ro-RO"/>
        </w:rPr>
        <w:tab/>
      </w:r>
      <w:r>
        <w:rPr>
          <w:b/>
          <w:sz w:val="20"/>
          <w:szCs w:val="20"/>
          <w:lang w:val="ro-RO"/>
        </w:rPr>
        <w:tab/>
      </w:r>
      <w:r>
        <w:rPr>
          <w:b/>
          <w:sz w:val="20"/>
          <w:szCs w:val="20"/>
          <w:lang w:val="ro-RO"/>
        </w:rPr>
        <w:tab/>
      </w:r>
      <w:r>
        <w:rPr>
          <w:b/>
          <w:sz w:val="20"/>
          <w:szCs w:val="20"/>
          <w:lang w:val="ro-RO"/>
        </w:rPr>
        <w:tab/>
        <w:t xml:space="preserve">  </w:t>
      </w:r>
    </w:p>
    <w:p w:rsidR="00442CA4" w:rsidRDefault="00442CA4" w:rsidP="00442CA4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MUNICIPIUL TIMIŞOARA</w:t>
      </w:r>
    </w:p>
    <w:p w:rsidR="00442CA4" w:rsidRDefault="00442CA4" w:rsidP="00442CA4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DIRECŢIA RELAȚII COMUNITARE</w:t>
      </w:r>
    </w:p>
    <w:p w:rsidR="00442CA4" w:rsidRDefault="00442CA4" w:rsidP="00442CA4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SERVICIUL COOPERARE INTERNAȚIONALĂ, </w:t>
      </w:r>
    </w:p>
    <w:p w:rsidR="00442CA4" w:rsidRDefault="00442CA4" w:rsidP="00442CA4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INTERCULTURALĂ ȘI ECONOMICĂ</w:t>
      </w:r>
      <w:r>
        <w:rPr>
          <w:b/>
          <w:sz w:val="20"/>
          <w:szCs w:val="20"/>
          <w:lang w:val="ro-RO"/>
        </w:rPr>
        <w:tab/>
      </w:r>
      <w:r>
        <w:rPr>
          <w:b/>
          <w:sz w:val="20"/>
          <w:szCs w:val="20"/>
          <w:lang w:val="ro-RO"/>
        </w:rPr>
        <w:tab/>
      </w:r>
      <w:r>
        <w:rPr>
          <w:b/>
          <w:sz w:val="20"/>
          <w:szCs w:val="20"/>
          <w:lang w:val="ro-RO"/>
        </w:rPr>
        <w:tab/>
      </w:r>
      <w:r>
        <w:rPr>
          <w:b/>
          <w:sz w:val="20"/>
          <w:szCs w:val="20"/>
          <w:lang w:val="ro-RO"/>
        </w:rPr>
        <w:tab/>
        <w:t xml:space="preserve">     </w:t>
      </w:r>
    </w:p>
    <w:p w:rsidR="00442CA4" w:rsidRPr="007F4136" w:rsidRDefault="00442CA4" w:rsidP="0098518D">
      <w:pPr>
        <w:spacing w:after="180" w:line="276" w:lineRule="auto"/>
        <w:rPr>
          <w:sz w:val="20"/>
          <w:szCs w:val="20"/>
        </w:rPr>
      </w:pPr>
      <w:r w:rsidRPr="007F4136">
        <w:rPr>
          <w:b/>
          <w:sz w:val="20"/>
          <w:szCs w:val="20"/>
          <w:lang w:val="ro-RO"/>
        </w:rPr>
        <w:t xml:space="preserve">NR. </w:t>
      </w:r>
      <w:r w:rsidRPr="007F4136">
        <w:rPr>
          <w:sz w:val="20"/>
          <w:szCs w:val="20"/>
        </w:rPr>
        <w:t>TMI2023 – 015358 / 12.11.2023</w:t>
      </w:r>
    </w:p>
    <w:p w:rsidR="00442CA4" w:rsidRDefault="00442CA4" w:rsidP="00442CA4">
      <w:pPr>
        <w:jc w:val="both"/>
        <w:rPr>
          <w:b/>
          <w:lang w:val="ro-RO"/>
        </w:rPr>
      </w:pPr>
    </w:p>
    <w:p w:rsidR="00442CA4" w:rsidRDefault="00442CA4" w:rsidP="00442CA4">
      <w:pPr>
        <w:jc w:val="both"/>
        <w:rPr>
          <w:b/>
          <w:lang w:val="ro-RO"/>
        </w:rPr>
      </w:pPr>
    </w:p>
    <w:p w:rsidR="00442CA4" w:rsidRDefault="00442CA4" w:rsidP="00442CA4">
      <w:pPr>
        <w:jc w:val="center"/>
        <w:rPr>
          <w:b/>
          <w:lang w:val="ro-RO"/>
        </w:rPr>
      </w:pPr>
      <w:r>
        <w:rPr>
          <w:b/>
          <w:lang w:val="ro-RO"/>
        </w:rPr>
        <w:t>RAPORT DE SPECIALITATE</w:t>
      </w:r>
    </w:p>
    <w:p w:rsidR="00442CA4" w:rsidRDefault="00442CA4" w:rsidP="00442CA4">
      <w:pPr>
        <w:jc w:val="center"/>
        <w:rPr>
          <w:b/>
          <w:lang w:val="ro-RO"/>
        </w:rPr>
      </w:pPr>
    </w:p>
    <w:p w:rsidR="002C6CA2" w:rsidRPr="005279BC" w:rsidRDefault="002C6CA2" w:rsidP="002C6CA2">
      <w:pPr>
        <w:pStyle w:val="Heading1"/>
        <w:spacing w:line="276" w:lineRule="auto"/>
        <w:ind w:left="-180" w:right="-270"/>
        <w:rPr>
          <w:bCs/>
          <w:color w:val="000000"/>
          <w:sz w:val="24"/>
          <w:szCs w:val="24"/>
        </w:rPr>
      </w:pPr>
      <w:r w:rsidRPr="005279BC">
        <w:rPr>
          <w:color w:val="000000"/>
          <w:spacing w:val="-2"/>
          <w:sz w:val="24"/>
          <w:szCs w:val="24"/>
        </w:rPr>
        <w:t xml:space="preserve">privind </w:t>
      </w:r>
      <w:r w:rsidRPr="005279BC">
        <w:rPr>
          <w:bCs/>
          <w:color w:val="000000"/>
          <w:sz w:val="24"/>
          <w:szCs w:val="24"/>
        </w:rPr>
        <w:t xml:space="preserve">acordarea Titlului de Cetăţean de Onoare al Municipiului Timişoara </w:t>
      </w:r>
      <w:r w:rsidRPr="005279BC">
        <w:rPr>
          <w:color w:val="000000"/>
          <w:sz w:val="24"/>
          <w:szCs w:val="24"/>
        </w:rPr>
        <w:t>membrilor grupului Pro Musica:</w:t>
      </w:r>
      <w:r w:rsidRPr="005279BC">
        <w:rPr>
          <w:bCs/>
          <w:color w:val="000000"/>
          <w:sz w:val="24"/>
          <w:szCs w:val="24"/>
        </w:rPr>
        <w:t xml:space="preserve"> Vasile Dolga (post-mortem), Horea Crișovan, Bogdan Oliver Nagy, Grigore Bujor Hariga, Doru Apreotesei, Dietrich Krauser, Eugen Dorel Titz, Ma</w:t>
      </w:r>
      <w:r>
        <w:rPr>
          <w:bCs/>
          <w:color w:val="000000"/>
          <w:sz w:val="24"/>
          <w:szCs w:val="24"/>
        </w:rPr>
        <w:t>rio Florescu și Marian Odangiu</w:t>
      </w:r>
    </w:p>
    <w:p w:rsidR="00442CA4" w:rsidRDefault="00442CA4" w:rsidP="00442CA4">
      <w:pPr>
        <w:spacing w:line="276" w:lineRule="auto"/>
        <w:rPr>
          <w:lang w:val="ro-RO"/>
        </w:rPr>
      </w:pPr>
    </w:p>
    <w:p w:rsidR="00442CA4" w:rsidRDefault="00442CA4" w:rsidP="00442CA4">
      <w:pPr>
        <w:spacing w:after="180" w:line="360" w:lineRule="auto"/>
        <w:jc w:val="both"/>
        <w:rPr>
          <w:sz w:val="20"/>
          <w:szCs w:val="20"/>
        </w:rPr>
      </w:pPr>
      <w:proofErr w:type="gramStart"/>
      <w:r>
        <w:t>Având în vedere Referatul de aprobare al proiectului de hotărâre cu nr.</w:t>
      </w:r>
      <w:proofErr w:type="gramEnd"/>
      <w:r>
        <w:t xml:space="preserve"> TMI2023 – 015358 din 12.11.2023</w:t>
      </w:r>
      <w:r>
        <w:rPr>
          <w:sz w:val="20"/>
          <w:szCs w:val="20"/>
        </w:rPr>
        <w:t xml:space="preserve"> </w:t>
      </w:r>
      <w:r>
        <w:t xml:space="preserve">al Primarului Municipiului Timișoara și Proiectul de hotărâre privind </w:t>
      </w:r>
      <w:r>
        <w:rPr>
          <w:bCs/>
          <w:color w:val="000000"/>
        </w:rPr>
        <w:t xml:space="preserve">acordarea Titlului de Cetăţean de Onoare al Municipiului Timişoara </w:t>
      </w:r>
      <w:r>
        <w:t>membrilor grupului Pro</w:t>
      </w:r>
      <w:r w:rsidR="00BF4EAB">
        <w:t xml:space="preserve"> </w:t>
      </w:r>
      <w:r>
        <w:t>Musica</w:t>
      </w:r>
      <w:r>
        <w:rPr>
          <w:bCs/>
          <w:color w:val="000000"/>
        </w:rPr>
        <w:t>,</w:t>
      </w:r>
      <w:r>
        <w:t xml:space="preserve"> </w:t>
      </w:r>
    </w:p>
    <w:p w:rsidR="00442CA4" w:rsidRDefault="00442CA4" w:rsidP="00442CA4">
      <w:pPr>
        <w:spacing w:line="276" w:lineRule="auto"/>
        <w:jc w:val="both"/>
        <w:rPr>
          <w:lang w:val="ro-RO"/>
        </w:rPr>
      </w:pPr>
    </w:p>
    <w:p w:rsidR="00442CA4" w:rsidRDefault="00442CA4" w:rsidP="00442CA4">
      <w:pPr>
        <w:spacing w:line="360" w:lineRule="auto"/>
        <w:jc w:val="both"/>
        <w:rPr>
          <w:rFonts w:eastAsia="Calibri"/>
          <w:color w:val="000000"/>
        </w:rPr>
      </w:pPr>
      <w:r>
        <w:t xml:space="preserve">În conformitate cu </w:t>
      </w:r>
      <w:r>
        <w:rPr>
          <w:rFonts w:eastAsia="Calibri"/>
          <w:color w:val="000000"/>
        </w:rPr>
        <w:t>Regulamentul pentru acordarea Titlului de „Cetăţean de Onoare al Municipiului Timişoara”, aprobat prin HCL nr.138 din data de 18.10.2016;</w:t>
      </w:r>
    </w:p>
    <w:p w:rsidR="00442CA4" w:rsidRDefault="00442CA4" w:rsidP="00442CA4">
      <w:pPr>
        <w:spacing w:line="360" w:lineRule="auto"/>
        <w:jc w:val="both"/>
        <w:rPr>
          <w:rFonts w:eastAsia="Calibri"/>
        </w:rPr>
      </w:pPr>
      <w:r>
        <w:rPr>
          <w:rFonts w:eastAsia="Calibri"/>
          <w:color w:val="000000"/>
        </w:rPr>
        <w:t xml:space="preserve">Având în vedere </w:t>
      </w:r>
      <w:r>
        <w:rPr>
          <w:rFonts w:eastAsia="Calibri"/>
        </w:rPr>
        <w:t>prevederile 129 alin</w:t>
      </w:r>
      <w:proofErr w:type="gramStart"/>
      <w:r>
        <w:rPr>
          <w:rFonts w:eastAsia="Calibri"/>
        </w:rPr>
        <w:t>.(</w:t>
      </w:r>
      <w:proofErr w:type="gramEnd"/>
      <w:r>
        <w:rPr>
          <w:rFonts w:eastAsia="Calibri"/>
        </w:rPr>
        <w:t xml:space="preserve">13) din OG. 57/2019 - privind Codul administrativ; </w:t>
      </w:r>
    </w:p>
    <w:p w:rsidR="00442CA4" w:rsidRDefault="00442CA4" w:rsidP="00442CA4">
      <w:pPr>
        <w:spacing w:line="360" w:lineRule="auto"/>
        <w:jc w:val="both"/>
        <w:rPr>
          <w:rFonts w:eastAsia="Calibri"/>
        </w:rPr>
      </w:pPr>
      <w:proofErr w:type="gramStart"/>
      <w:r>
        <w:rPr>
          <w:rFonts w:eastAsia="Calibri"/>
        </w:rPr>
        <w:t>În temeiul art.</w:t>
      </w:r>
      <w:proofErr w:type="gramEnd"/>
      <w:r>
        <w:rPr>
          <w:rFonts w:eastAsia="Calibri"/>
        </w:rPr>
        <w:t xml:space="preserve"> 139 din din OG. 57/2019 - privind Codul administrativ;</w:t>
      </w:r>
    </w:p>
    <w:p w:rsidR="00442CA4" w:rsidRDefault="00442CA4" w:rsidP="00442CA4">
      <w:pPr>
        <w:spacing w:line="276" w:lineRule="auto"/>
        <w:jc w:val="both"/>
        <w:rPr>
          <w:lang w:val="ro-RO"/>
        </w:rPr>
      </w:pPr>
    </w:p>
    <w:p w:rsidR="00442CA4" w:rsidRDefault="00442CA4" w:rsidP="00442CA4">
      <w:pPr>
        <w:spacing w:line="276" w:lineRule="auto"/>
        <w:jc w:val="both"/>
        <w:rPr>
          <w:lang w:val="ro-RO"/>
        </w:rPr>
      </w:pPr>
      <w:r>
        <w:rPr>
          <w:lang w:val="ro-RO"/>
        </w:rPr>
        <w:t>Facem următoarele precizări:</w:t>
      </w:r>
    </w:p>
    <w:p w:rsidR="00442CA4" w:rsidRDefault="00442CA4" w:rsidP="00442CA4">
      <w:pPr>
        <w:spacing w:line="360" w:lineRule="auto"/>
        <w:jc w:val="both"/>
        <w:rPr>
          <w:rFonts w:eastAsia="Calibri"/>
        </w:rPr>
      </w:pPr>
    </w:p>
    <w:p w:rsidR="00442CA4" w:rsidRDefault="00BF4EAB" w:rsidP="00E5148F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 xml:space="preserve">Astăzi, grupul Pro Musica </w:t>
      </w:r>
      <w:proofErr w:type="gramStart"/>
      <w:r>
        <w:rPr>
          <w:rFonts w:eastAsia="Calibri"/>
        </w:rPr>
        <w:t>este</w:t>
      </w:r>
      <w:proofErr w:type="gramEnd"/>
      <w:r>
        <w:rPr>
          <w:rFonts w:eastAsia="Calibri"/>
        </w:rPr>
        <w:t xml:space="preserve"> mai cu seamă cunoscut pentru piesa </w:t>
      </w:r>
      <w:r w:rsidR="00267B3C">
        <w:rPr>
          <w:rFonts w:eastAsia="Calibri"/>
        </w:rPr>
        <w:t>“</w:t>
      </w:r>
      <w:r>
        <w:rPr>
          <w:rFonts w:eastAsia="Calibri"/>
        </w:rPr>
        <w:t>Timișoara</w:t>
      </w:r>
      <w:r w:rsidR="00267B3C">
        <w:rPr>
          <w:rFonts w:eastAsia="Calibri"/>
        </w:rPr>
        <w:t>”</w:t>
      </w:r>
      <w:r>
        <w:rPr>
          <w:rFonts w:eastAsia="Calibri"/>
        </w:rPr>
        <w:t xml:space="preserve">, devenită Imnul Oficial al Municipiului Timișoara. Ȋnsă povestea și cariera grupului </w:t>
      </w:r>
      <w:proofErr w:type="gramStart"/>
      <w:r>
        <w:rPr>
          <w:rFonts w:eastAsia="Calibri"/>
        </w:rPr>
        <w:t>este</w:t>
      </w:r>
      <w:proofErr w:type="gramEnd"/>
      <w:r>
        <w:rPr>
          <w:rFonts w:eastAsia="Calibri"/>
        </w:rPr>
        <w:t xml:space="preserve"> una complexă. </w:t>
      </w:r>
      <w:r w:rsidR="00FA1539">
        <w:rPr>
          <w:rFonts w:eastAsia="Calibri"/>
        </w:rPr>
        <w:t xml:space="preserve">Punctăm ȋn cele </w:t>
      </w:r>
      <w:proofErr w:type="gramStart"/>
      <w:r w:rsidR="00FA1539">
        <w:rPr>
          <w:rFonts w:eastAsia="Calibri"/>
        </w:rPr>
        <w:t>ce</w:t>
      </w:r>
      <w:proofErr w:type="gramEnd"/>
      <w:r w:rsidR="00FA1539">
        <w:rPr>
          <w:rFonts w:eastAsia="Calibri"/>
        </w:rPr>
        <w:t xml:space="preserve"> urmează câteva</w:t>
      </w:r>
      <w:r>
        <w:rPr>
          <w:rFonts w:eastAsia="Calibri"/>
        </w:rPr>
        <w:t xml:space="preserve"> </w:t>
      </w:r>
      <w:r w:rsidR="00FA1539">
        <w:rPr>
          <w:rFonts w:eastAsia="Calibri"/>
        </w:rPr>
        <w:t xml:space="preserve">momente importante din biografia grupului. Ȋn </w:t>
      </w:r>
      <w:r>
        <w:rPr>
          <w:rFonts w:eastAsia="Calibri"/>
        </w:rPr>
        <w:t xml:space="preserve">acest an, s-a ȋmplinit o jumătate de secol de la primul concert public al grupului Pro Musica, susținut pe scena Liceului Pedagogic din orașul nostru. </w:t>
      </w:r>
      <w:proofErr w:type="gramStart"/>
      <w:r w:rsidR="00FA1539">
        <w:rPr>
          <w:rFonts w:eastAsia="Calibri"/>
        </w:rPr>
        <w:t xml:space="preserve">Printre primele piese ale grupului se numără “Glossa” (pe versurile lui </w:t>
      </w:r>
      <w:r w:rsidR="00267B3C">
        <w:rPr>
          <w:rFonts w:eastAsia="Calibri"/>
        </w:rPr>
        <w:t xml:space="preserve">Mihai </w:t>
      </w:r>
      <w:r w:rsidR="00FA1539">
        <w:rPr>
          <w:rFonts w:eastAsia="Calibri"/>
        </w:rPr>
        <w:t>Eminescu), “Cocorii” și “Noul calendar”.</w:t>
      </w:r>
      <w:proofErr w:type="gramEnd"/>
      <w:r w:rsidR="00FA1539">
        <w:rPr>
          <w:rFonts w:eastAsia="Calibri"/>
        </w:rPr>
        <w:t xml:space="preserve"> Fon</w:t>
      </w:r>
      <w:r w:rsidR="00267B3C">
        <w:rPr>
          <w:rFonts w:eastAsia="Calibri"/>
        </w:rPr>
        <w:t>datorul, Ilie Stepan, i-</w:t>
      </w:r>
      <w:proofErr w:type="gramStart"/>
      <w:r w:rsidR="00267B3C">
        <w:rPr>
          <w:rFonts w:eastAsia="Calibri"/>
        </w:rPr>
        <w:t>a</w:t>
      </w:r>
      <w:proofErr w:type="gramEnd"/>
      <w:r w:rsidR="00267B3C">
        <w:rPr>
          <w:rFonts w:eastAsia="Calibri"/>
        </w:rPr>
        <w:t xml:space="preserve"> avut i</w:t>
      </w:r>
      <w:r w:rsidR="00FA1539">
        <w:rPr>
          <w:rFonts w:eastAsia="Calibri"/>
        </w:rPr>
        <w:t>nițial alături pe Doru Apreotesei</w:t>
      </w:r>
      <w:r w:rsidR="009F19F9">
        <w:rPr>
          <w:rFonts w:eastAsia="Calibri"/>
        </w:rPr>
        <w:t>, Dorel-Eugen Titz</w:t>
      </w:r>
      <w:r w:rsidR="00FA1539">
        <w:rPr>
          <w:rFonts w:eastAsia="Calibri"/>
        </w:rPr>
        <w:t xml:space="preserve"> și Erlend Krauser și ȋmpreună, au </w:t>
      </w:r>
      <w:r w:rsidR="009F19F9">
        <w:rPr>
          <w:rFonts w:eastAsia="Calibri"/>
        </w:rPr>
        <w:t>compus</w:t>
      </w:r>
      <w:r w:rsidR="00FA1539">
        <w:rPr>
          <w:rFonts w:eastAsia="Calibri"/>
        </w:rPr>
        <w:t xml:space="preserve"> prima operă folk din România, intitutală “Creanga de cireș”, care ȋnsă nu va fi imprimată niciodată.</w:t>
      </w:r>
    </w:p>
    <w:p w:rsidR="00E5148F" w:rsidRDefault="00FA1539" w:rsidP="004656CD">
      <w:pPr>
        <w:pStyle w:val="NoSpacing"/>
        <w:spacing w:line="360" w:lineRule="auto"/>
        <w:jc w:val="both"/>
        <w:rPr>
          <w:rFonts w:eastAsia="Calibri"/>
        </w:rPr>
      </w:pPr>
      <w:r>
        <w:rPr>
          <w:rFonts w:eastAsia="Calibri"/>
        </w:rPr>
        <w:t xml:space="preserve">După </w:t>
      </w:r>
      <w:proofErr w:type="gramStart"/>
      <w:r>
        <w:rPr>
          <w:rFonts w:eastAsia="Calibri"/>
        </w:rPr>
        <w:t>un</w:t>
      </w:r>
      <w:proofErr w:type="gramEnd"/>
      <w:r>
        <w:rPr>
          <w:rFonts w:eastAsia="Calibri"/>
        </w:rPr>
        <w:t xml:space="preserve"> hiatus, </w:t>
      </w:r>
      <w:r w:rsidR="00267B3C">
        <w:rPr>
          <w:rFonts w:eastAsia="Calibri"/>
        </w:rPr>
        <w:t>grupul este reȋnființat ȋn 1978</w:t>
      </w:r>
      <w:r>
        <w:rPr>
          <w:rFonts w:eastAsia="Calibri"/>
        </w:rPr>
        <w:t xml:space="preserve"> </w:t>
      </w:r>
      <w:r w:rsidR="00267B3C">
        <w:rPr>
          <w:rFonts w:eastAsia="Calibri"/>
        </w:rPr>
        <w:t>și reorientat, de la folk</w:t>
      </w:r>
      <w:r>
        <w:rPr>
          <w:rFonts w:eastAsia="Calibri"/>
        </w:rPr>
        <w:t xml:space="preserve"> spre rock progresiv. Printre primele succese după acest moment, putem aminti </w:t>
      </w:r>
      <w:r w:rsidR="00E5148F">
        <w:rPr>
          <w:rFonts w:eastAsia="Calibri"/>
        </w:rPr>
        <w:t xml:space="preserve">piesa “Poarte de foc”, compusă de Dietrich </w:t>
      </w:r>
      <w:r w:rsidR="00E5148F">
        <w:rPr>
          <w:rFonts w:eastAsia="Calibri"/>
        </w:rPr>
        <w:lastRenderedPageBreak/>
        <w:t xml:space="preserve">“Dixie” Krauser pe textul lui Ștefan Dandu și ȋnregistrată la Spectacolul-concurs al formațiilor vocal-instrumentale “Club A”, imprimat de Casa de discuri Electrecord ȋn 1981. </w:t>
      </w:r>
    </w:p>
    <w:p w:rsidR="00FA1539" w:rsidRDefault="00E5148F" w:rsidP="00E5148F">
      <w:pPr>
        <w:pStyle w:val="NoSpacing"/>
        <w:spacing w:line="360" w:lineRule="auto"/>
        <w:jc w:val="both"/>
      </w:pPr>
      <w:proofErr w:type="gramStart"/>
      <w:r w:rsidRPr="00E5148F">
        <w:rPr>
          <w:rFonts w:eastAsia="Calibri"/>
        </w:rPr>
        <w:t>Ȋn componența formației de atunci se regăseau Nicolae Krakovski, Vasile Dolga, Șerban Lupu și Ilie Stepan.</w:t>
      </w:r>
      <w:proofErr w:type="gramEnd"/>
      <w:r w:rsidRPr="00E5148F">
        <w:rPr>
          <w:rFonts w:eastAsia="Calibri"/>
        </w:rPr>
        <w:t xml:space="preserve"> </w:t>
      </w:r>
      <w:r w:rsidRPr="00E5148F">
        <w:t xml:space="preserve">În 1986, grupului Pro Musica îi </w:t>
      </w:r>
      <w:proofErr w:type="gramStart"/>
      <w:r w:rsidRPr="00E5148F">
        <w:t>este</w:t>
      </w:r>
      <w:proofErr w:type="gramEnd"/>
      <w:r w:rsidRPr="00E5148F">
        <w:t xml:space="preserve"> dedicată una dintre fețele albumului </w:t>
      </w:r>
      <w:hyperlink r:id="rId4" w:tooltip="Formații rock 9" w:history="1">
        <w:r w:rsidR="00267B3C">
          <w:t>Formații R</w:t>
        </w:r>
        <w:r w:rsidRPr="00E5148F">
          <w:t>ock 9</w:t>
        </w:r>
      </w:hyperlink>
      <w:r w:rsidRPr="00E5148F">
        <w:t>, material apărut în cadrul </w:t>
      </w:r>
      <w:hyperlink r:id="rId5" w:tooltip="Formații rock (serie)" w:history="1">
        <w:r w:rsidRPr="00E5148F">
          <w:t>seriei Formații rock</w:t>
        </w:r>
      </w:hyperlink>
      <w:r w:rsidRPr="00E5148F">
        <w:t>, editată de Electrecord. Cele patru piese ale grupului timișorean incluse pe acest disc sunt: „Logica timpului”, „Și dacă...</w:t>
      </w:r>
      <w:proofErr w:type="gramStart"/>
      <w:r w:rsidRPr="00E5148F">
        <w:t>”,</w:t>
      </w:r>
      <w:proofErr w:type="gramEnd"/>
      <w:r w:rsidRPr="00E5148F">
        <w:t xml:space="preserve"> „Metamorfoză” și „Pasărea P” (ultima cunoscută și ca „Proteul pasăre”). Solist vocal este Ionel Nae Tarnoczi, la chitară solo </w:t>
      </w:r>
      <w:r w:rsidR="00267B3C">
        <w:t xml:space="preserve">Bujor Grigore Hariga </w:t>
      </w:r>
      <w:r>
        <w:t xml:space="preserve">i se alătură lui </w:t>
      </w:r>
      <w:r w:rsidR="00267B3C">
        <w:t>Ilie Stepan</w:t>
      </w:r>
      <w:r>
        <w:t xml:space="preserve">; </w:t>
      </w:r>
      <w:r w:rsidRPr="00E5148F">
        <w:t>la bas – Richard Schöring, la baterie</w:t>
      </w:r>
      <w:r w:rsidR="009F19F9">
        <w:t xml:space="preserve"> </w:t>
      </w:r>
      <w:r w:rsidRPr="00E5148F">
        <w:t xml:space="preserve">Vasile Dolga, iar la claviaturi – Antoniu (Tino) Furtună. </w:t>
      </w:r>
      <w:r w:rsidR="00267B3C">
        <w:t>Dintre v</w:t>
      </w:r>
      <w:r w:rsidRPr="00E5148F">
        <w:t xml:space="preserve">ersurile pieselor, cu excepția </w:t>
      </w:r>
      <w:r w:rsidR="00267B3C">
        <w:t>unele continuă să aparțină</w:t>
      </w:r>
      <w:r w:rsidRPr="00E5148F">
        <w:t> </w:t>
      </w:r>
      <w:hyperlink r:id="rId6" w:tooltip="Mihai Eminescu" w:history="1">
        <w:r w:rsidR="00267B3C">
          <w:t>lui</w:t>
        </w:r>
        <w:r w:rsidRPr="00E5148F">
          <w:t xml:space="preserve"> Eminescu</w:t>
        </w:r>
      </w:hyperlink>
      <w:r w:rsidR="00267B3C">
        <w:t>, iar</w:t>
      </w:r>
      <w:r w:rsidRPr="00E5148F">
        <w:t> </w:t>
      </w:r>
      <w:hyperlink r:id="rId7" w:tooltip="Marian Odangiu" w:history="1">
        <w:r w:rsidR="00267B3C" w:rsidRPr="00E5148F">
          <w:t>Marian Odangiu</w:t>
        </w:r>
      </w:hyperlink>
      <w:r w:rsidR="00267B3C">
        <w:t xml:space="preserve"> semnează altele, precum balada „Și dacă...</w:t>
      </w:r>
      <w:proofErr w:type="gramStart"/>
      <w:r w:rsidR="00267B3C">
        <w:t>”</w:t>
      </w:r>
      <w:r>
        <w:t>.</w:t>
      </w:r>
      <w:proofErr w:type="gramEnd"/>
      <w:r w:rsidR="00D52C99">
        <w:t xml:space="preserve"> Păstrarea legăturii de creație cu opera poetului național al României </w:t>
      </w:r>
      <w:r w:rsidR="00267B3C">
        <w:t>devine</w:t>
      </w:r>
      <w:r w:rsidR="00D52C99">
        <w:t xml:space="preserve"> o marcă recognoscibilă a grupului ȋn anii </w:t>
      </w:r>
      <w:proofErr w:type="gramStart"/>
      <w:r w:rsidR="00D52C99">
        <w:t>ce</w:t>
      </w:r>
      <w:proofErr w:type="gramEnd"/>
      <w:r w:rsidR="00D52C99">
        <w:t xml:space="preserve"> urmează.</w:t>
      </w:r>
    </w:p>
    <w:p w:rsidR="001D6C94" w:rsidRPr="00267B3C" w:rsidRDefault="00D52C99" w:rsidP="00E5148F">
      <w:pPr>
        <w:pStyle w:val="NoSpacing"/>
        <w:spacing w:line="360" w:lineRule="auto"/>
        <w:jc w:val="both"/>
      </w:pPr>
      <w:proofErr w:type="gramStart"/>
      <w:r>
        <w:t>Cel mai cunoscut material discografic al trupei apare ȋn 1988,</w:t>
      </w:r>
      <w:r w:rsidR="00267B3C">
        <w:t xml:space="preserve"> la casa de discuri Electrecord</w:t>
      </w:r>
      <w:r>
        <w:t xml:space="preserve"> și se numește “Rockul baroc”.</w:t>
      </w:r>
      <w:proofErr w:type="gramEnd"/>
      <w:r>
        <w:t xml:space="preserve"> </w:t>
      </w:r>
      <w:proofErr w:type="gramStart"/>
      <w:r w:rsidR="001D6C94">
        <w:t>Ȋn noua formulă a grupului apar Tic Petroșel, ca solist vocal, și Christian Podratsky la ghitară bas.</w:t>
      </w:r>
      <w:proofErr w:type="gramEnd"/>
      <w:r w:rsidR="00267B3C">
        <w:t xml:space="preserve"> </w:t>
      </w:r>
      <w:proofErr w:type="gramStart"/>
      <w:r w:rsidR="001D6C94">
        <w:t>Curând după acest moment izbucnește Revoluția din decembrie.</w:t>
      </w:r>
      <w:proofErr w:type="gramEnd"/>
      <w:r w:rsidR="001D6C94">
        <w:t xml:space="preserve"> Ȋn 1990, grupul ȋnregistrează pe </w:t>
      </w:r>
      <w:proofErr w:type="gramStart"/>
      <w:r w:rsidR="001D6C94">
        <w:t>un</w:t>
      </w:r>
      <w:proofErr w:type="gramEnd"/>
      <w:r w:rsidR="001D6C94">
        <w:t xml:space="preserve"> disc single editat ȋn Austria piesa “Timișoara”, dedicată curajului și speranțelor ȋmpărtășite de români ȋn vâltoarea acelor evenimente. </w:t>
      </w:r>
      <w:proofErr w:type="gramStart"/>
      <w:r w:rsidR="00267B3C">
        <w:t>Marian Odangiu semnează versurile, asătzi bine cunoscute timișorenilor.</w:t>
      </w:r>
      <w:proofErr w:type="gramEnd"/>
      <w:r w:rsidR="00267B3C">
        <w:t xml:space="preserve"> </w:t>
      </w:r>
      <w:r w:rsidR="001D6C94" w:rsidRPr="001D6C94">
        <w:rPr>
          <w:color w:val="202122"/>
          <w:shd w:val="clear" w:color="auto" w:fill="FFFFFF"/>
        </w:rPr>
        <w:t xml:space="preserve">Pro Musica își întrerupe activitatea în 1993, după </w:t>
      </w:r>
      <w:proofErr w:type="gramStart"/>
      <w:r w:rsidR="001D6C94" w:rsidRPr="001D6C94">
        <w:rPr>
          <w:color w:val="202122"/>
          <w:shd w:val="clear" w:color="auto" w:fill="FFFFFF"/>
        </w:rPr>
        <w:t>un</w:t>
      </w:r>
      <w:proofErr w:type="gramEnd"/>
      <w:r w:rsidR="001D6C94" w:rsidRPr="001D6C94">
        <w:rPr>
          <w:color w:val="202122"/>
          <w:shd w:val="clear" w:color="auto" w:fill="FFFFFF"/>
        </w:rPr>
        <w:t xml:space="preserve"> concert aniversar la care parti</w:t>
      </w:r>
      <w:r w:rsidR="00267B3C">
        <w:rPr>
          <w:color w:val="202122"/>
          <w:shd w:val="clear" w:color="auto" w:fill="FFFFFF"/>
        </w:rPr>
        <w:t>cipă mulți dintre foștii membri</w:t>
      </w:r>
      <w:r w:rsidR="001D6C94" w:rsidRPr="001D6C94">
        <w:rPr>
          <w:color w:val="202122"/>
          <w:shd w:val="clear" w:color="auto" w:fill="FFFFFF"/>
        </w:rPr>
        <w:t xml:space="preserve"> </w:t>
      </w:r>
      <w:r w:rsidR="00267B3C">
        <w:rPr>
          <w:color w:val="202122"/>
          <w:shd w:val="clear" w:color="auto" w:fill="FFFFFF"/>
        </w:rPr>
        <w:t>și</w:t>
      </w:r>
      <w:r w:rsidR="001D6C94" w:rsidRPr="001D6C94">
        <w:rPr>
          <w:color w:val="202122"/>
          <w:shd w:val="clear" w:color="auto" w:fill="FFFFFF"/>
        </w:rPr>
        <w:t xml:space="preserve"> are loc la </w:t>
      </w:r>
      <w:r w:rsidR="001D6C94">
        <w:t>Sala “Olimpia” din Timișoara.</w:t>
      </w:r>
      <w:r w:rsidR="001D6C94" w:rsidRPr="001D6C94">
        <w:rPr>
          <w:color w:val="202122"/>
          <w:shd w:val="clear" w:color="auto" w:fill="FFFFFF"/>
        </w:rPr>
        <w:t xml:space="preserve"> </w:t>
      </w:r>
      <w:proofErr w:type="gramStart"/>
      <w:r w:rsidR="001D6C94">
        <w:rPr>
          <w:color w:val="202122"/>
          <w:shd w:val="clear" w:color="auto" w:fill="FFFFFF"/>
        </w:rPr>
        <w:t>Ȋ</w:t>
      </w:r>
      <w:r w:rsidR="001D6C94" w:rsidRPr="001D6C94">
        <w:rPr>
          <w:color w:val="202122"/>
          <w:shd w:val="clear" w:color="auto" w:fill="FFFFFF"/>
        </w:rPr>
        <w:t>n anii următori</w:t>
      </w:r>
      <w:r w:rsidR="001D6C94">
        <w:rPr>
          <w:color w:val="202122"/>
          <w:shd w:val="clear" w:color="auto" w:fill="FFFFFF"/>
        </w:rPr>
        <w:t>,</w:t>
      </w:r>
      <w:r w:rsidR="001D6C94" w:rsidRPr="001D6C94">
        <w:rPr>
          <w:color w:val="202122"/>
          <w:shd w:val="clear" w:color="auto" w:fill="FFFFFF"/>
        </w:rPr>
        <w:t xml:space="preserve"> Ilie Stepan se concentrează pe munca de</w:t>
      </w:r>
      <w:r w:rsidR="00267B3C">
        <w:rPr>
          <w:color w:val="202122"/>
          <w:shd w:val="clear" w:color="auto" w:fill="FFFFFF"/>
        </w:rPr>
        <w:t xml:space="preserve"> studio și pe muzică de fuziune -</w:t>
      </w:r>
      <w:r w:rsidR="001D6C94" w:rsidRPr="001D6C94">
        <w:rPr>
          <w:color w:val="202122"/>
          <w:shd w:val="clear" w:color="auto" w:fill="FFFFFF"/>
        </w:rPr>
        <w:t xml:space="preserve"> sub titulatura Stepan Project.</w:t>
      </w:r>
      <w:proofErr w:type="gramEnd"/>
    </w:p>
    <w:p w:rsidR="001D6C94" w:rsidRDefault="001D6C94" w:rsidP="00E5148F">
      <w:pPr>
        <w:pStyle w:val="NoSpacing"/>
        <w:spacing w:line="360" w:lineRule="auto"/>
        <w:jc w:val="both"/>
        <w:rPr>
          <w:color w:val="202122"/>
          <w:shd w:val="clear" w:color="auto" w:fill="FFFFFF"/>
        </w:rPr>
      </w:pPr>
      <w:r>
        <w:rPr>
          <w:color w:val="202122"/>
          <w:shd w:val="clear" w:color="auto" w:fill="FFFFFF"/>
        </w:rPr>
        <w:t xml:space="preserve">Ȋn anul 2014, trupa revine ȋn atenția publicului cu </w:t>
      </w:r>
      <w:proofErr w:type="gramStart"/>
      <w:r>
        <w:rPr>
          <w:color w:val="202122"/>
          <w:shd w:val="clear" w:color="auto" w:fill="FFFFFF"/>
        </w:rPr>
        <w:t>un</w:t>
      </w:r>
      <w:proofErr w:type="gramEnd"/>
      <w:r>
        <w:rPr>
          <w:color w:val="202122"/>
          <w:shd w:val="clear" w:color="auto" w:fill="FFFFFF"/>
        </w:rPr>
        <w:t xml:space="preserve"> concert memorabil pe scena Filarmonicii Banatul. </w:t>
      </w:r>
      <w:r w:rsidRPr="001D6C94">
        <w:rPr>
          <w:color w:val="202122"/>
          <w:shd w:val="clear" w:color="auto" w:fill="FFFFFF"/>
        </w:rPr>
        <w:t xml:space="preserve">Concertul </w:t>
      </w:r>
      <w:proofErr w:type="gramStart"/>
      <w:r w:rsidRPr="001D6C94">
        <w:rPr>
          <w:color w:val="202122"/>
          <w:shd w:val="clear" w:color="auto" w:fill="FFFFFF"/>
        </w:rPr>
        <w:t>este</w:t>
      </w:r>
      <w:proofErr w:type="gramEnd"/>
      <w:r w:rsidRPr="001D6C94">
        <w:rPr>
          <w:color w:val="202122"/>
          <w:shd w:val="clear" w:color="auto" w:fill="FFFFFF"/>
        </w:rPr>
        <w:t xml:space="preserve"> imprimat și </w:t>
      </w:r>
      <w:r>
        <w:rPr>
          <w:color w:val="202122"/>
          <w:shd w:val="clear" w:color="auto" w:fill="FFFFFF"/>
        </w:rPr>
        <w:t xml:space="preserve">va </w:t>
      </w:r>
      <w:r w:rsidRPr="001D6C94">
        <w:rPr>
          <w:color w:val="202122"/>
          <w:shd w:val="clear" w:color="auto" w:fill="FFFFFF"/>
        </w:rPr>
        <w:t>face obiectul unui dublu DVD, intitulat </w:t>
      </w:r>
      <w:r w:rsidRPr="001D6C94">
        <w:rPr>
          <w:i/>
          <w:iCs/>
          <w:color w:val="202122"/>
          <w:shd w:val="clear" w:color="auto" w:fill="FFFFFF"/>
        </w:rPr>
        <w:t>Pro Musica 41: Live in Timișoara.</w:t>
      </w:r>
      <w:r w:rsidR="00393EE3">
        <w:rPr>
          <w:iCs/>
          <w:color w:val="202122"/>
          <w:shd w:val="clear" w:color="auto" w:fill="FFFFFF"/>
        </w:rPr>
        <w:t xml:space="preserve"> Ȋn 2015, cu o zi ȋnainte de lansarea oficială a dublului disc pe scena Consiliuui Județean Timiș, grupul susține </w:t>
      </w:r>
      <w:proofErr w:type="gramStart"/>
      <w:r w:rsidR="00393EE3">
        <w:rPr>
          <w:iCs/>
          <w:color w:val="202122"/>
          <w:shd w:val="clear" w:color="auto" w:fill="FFFFFF"/>
        </w:rPr>
        <w:t>un</w:t>
      </w:r>
      <w:proofErr w:type="gramEnd"/>
      <w:r w:rsidR="00393EE3">
        <w:rPr>
          <w:iCs/>
          <w:color w:val="202122"/>
          <w:shd w:val="clear" w:color="auto" w:fill="FFFFFF"/>
        </w:rPr>
        <w:t xml:space="preserve"> concert inedit ȋn curtea principală a Penitenciarului “Popa Șapcă” din Timișoara, sub genericul “Și ȋntre ziduri sunt inimi!” </w:t>
      </w:r>
      <w:r w:rsidR="00393EE3" w:rsidRPr="00393EE3">
        <w:rPr>
          <w:color w:val="202122"/>
          <w:shd w:val="clear" w:color="auto" w:fill="FFFFFF"/>
        </w:rPr>
        <w:t>Concertul este inclus în calendarul acțiunilor culturale de candidatură a orașului</w:t>
      </w:r>
      <w:proofErr w:type="gramStart"/>
      <w:r w:rsidR="00393EE3" w:rsidRPr="00393EE3">
        <w:rPr>
          <w:color w:val="202122"/>
          <w:shd w:val="clear" w:color="auto" w:fill="FFFFFF"/>
        </w:rPr>
        <w:t>  la</w:t>
      </w:r>
      <w:proofErr w:type="gramEnd"/>
      <w:r w:rsidR="00393EE3" w:rsidRPr="00393EE3">
        <w:rPr>
          <w:color w:val="202122"/>
          <w:shd w:val="clear" w:color="auto" w:fill="FFFFFF"/>
        </w:rPr>
        <w:t xml:space="preserve"> titlul de</w:t>
      </w:r>
      <w:r w:rsidR="00393EE3">
        <w:rPr>
          <w:color w:val="202122"/>
          <w:shd w:val="clear" w:color="auto" w:fill="FFFFFF"/>
        </w:rPr>
        <w:t xml:space="preserve"> Capitală Europeană a Culturii,</w:t>
      </w:r>
      <w:r w:rsidR="00393EE3" w:rsidRPr="00393EE3">
        <w:rPr>
          <w:color w:val="202122"/>
          <w:shd w:val="clear" w:color="auto" w:fill="FFFFFF"/>
        </w:rPr>
        <w:t xml:space="preserve"> și se regăsește pe un alt DVD – </w:t>
      </w:r>
      <w:r w:rsidR="00393EE3" w:rsidRPr="00393EE3">
        <w:rPr>
          <w:i/>
          <w:iCs/>
          <w:color w:val="202122"/>
          <w:shd w:val="clear" w:color="auto" w:fill="FFFFFF"/>
        </w:rPr>
        <w:t>Live in Prison</w:t>
      </w:r>
      <w:r w:rsidR="00393EE3" w:rsidRPr="00393EE3">
        <w:rPr>
          <w:color w:val="202122"/>
          <w:shd w:val="clear" w:color="auto" w:fill="FFFFFF"/>
        </w:rPr>
        <w:t> – publicat în 2016.</w:t>
      </w:r>
    </w:p>
    <w:p w:rsidR="00393EE3" w:rsidRDefault="00393EE3" w:rsidP="00E5148F">
      <w:pPr>
        <w:pStyle w:val="NoSpacing"/>
        <w:spacing w:line="360" w:lineRule="auto"/>
        <w:jc w:val="both"/>
        <w:rPr>
          <w:color w:val="202122"/>
          <w:shd w:val="clear" w:color="auto" w:fill="FFFFFF"/>
        </w:rPr>
      </w:pPr>
      <w:proofErr w:type="gramStart"/>
      <w:r>
        <w:rPr>
          <w:color w:val="202122"/>
          <w:shd w:val="clear" w:color="auto" w:fill="FFFFFF"/>
        </w:rPr>
        <w:t>Pe lângă muzicienii menționați mai sus, grupul Pro Musica a reunit, de-a lungul istoriei sale, și alți muzicieni de marcă ai orașului.</w:t>
      </w:r>
      <w:proofErr w:type="gramEnd"/>
      <w:r>
        <w:rPr>
          <w:color w:val="202122"/>
          <w:shd w:val="clear" w:color="auto" w:fill="FFFFFF"/>
        </w:rPr>
        <w:t xml:space="preserve"> </w:t>
      </w:r>
      <w:proofErr w:type="gramStart"/>
      <w:r>
        <w:rPr>
          <w:color w:val="202122"/>
          <w:shd w:val="clear" w:color="auto" w:fill="FFFFFF"/>
        </w:rPr>
        <w:t xml:space="preserve">Printre aceștia, </w:t>
      </w:r>
      <w:r w:rsidR="004656CD">
        <w:rPr>
          <w:color w:val="202122"/>
          <w:shd w:val="clear" w:color="auto" w:fill="FFFFFF"/>
        </w:rPr>
        <w:t xml:space="preserve">Mario Florescu, </w:t>
      </w:r>
      <w:r>
        <w:rPr>
          <w:color w:val="202122"/>
          <w:shd w:val="clear" w:color="auto" w:fill="FFFFFF"/>
        </w:rPr>
        <w:t xml:space="preserve">Erlend Krauser, Mihai (Miși) Farcaș ȋn locul lui Vasile Dolga </w:t>
      </w:r>
      <w:r w:rsidR="004656CD">
        <w:rPr>
          <w:color w:val="202122"/>
          <w:shd w:val="clear" w:color="auto" w:fill="FFFFFF"/>
        </w:rPr>
        <w:t xml:space="preserve">Eugen-Dorel Titz </w:t>
      </w:r>
      <w:r w:rsidR="00267B3C">
        <w:rPr>
          <w:color w:val="202122"/>
          <w:shd w:val="clear" w:color="auto" w:fill="FFFFFF"/>
        </w:rPr>
        <w:t xml:space="preserve">și ghitaristul </w:t>
      </w:r>
      <w:r w:rsidR="00267B3C" w:rsidRPr="00267B3C">
        <w:rPr>
          <w:i/>
          <w:color w:val="202122"/>
          <w:shd w:val="clear" w:color="auto" w:fill="FFFFFF"/>
        </w:rPr>
        <w:t>extraordinaire</w:t>
      </w:r>
      <w:r w:rsidRPr="00267B3C">
        <w:rPr>
          <w:i/>
          <w:color w:val="202122"/>
          <w:shd w:val="clear" w:color="auto" w:fill="FFFFFF"/>
        </w:rPr>
        <w:t xml:space="preserve"> </w:t>
      </w:r>
      <w:r>
        <w:rPr>
          <w:color w:val="202122"/>
          <w:shd w:val="clear" w:color="auto" w:fill="FFFFFF"/>
        </w:rPr>
        <w:t xml:space="preserve">Horea </w:t>
      </w:r>
      <w:r w:rsidR="00267B3C">
        <w:rPr>
          <w:color w:val="202122"/>
          <w:shd w:val="clear" w:color="auto" w:fill="FFFFFF"/>
        </w:rPr>
        <w:t xml:space="preserve">Silviu </w:t>
      </w:r>
      <w:r>
        <w:rPr>
          <w:color w:val="202122"/>
          <w:shd w:val="clear" w:color="auto" w:fill="FFFFFF"/>
        </w:rPr>
        <w:t>Crișovan.</w:t>
      </w:r>
      <w:proofErr w:type="gramEnd"/>
      <w:r>
        <w:rPr>
          <w:color w:val="202122"/>
          <w:shd w:val="clear" w:color="auto" w:fill="FFFFFF"/>
        </w:rPr>
        <w:t xml:space="preserve"> </w:t>
      </w:r>
      <w:r w:rsidR="004656CD">
        <w:rPr>
          <w:color w:val="202122"/>
          <w:shd w:val="clear" w:color="auto" w:fill="FFFFFF"/>
        </w:rPr>
        <w:t xml:space="preserve">Ȋi prezentăm mai </w:t>
      </w:r>
      <w:proofErr w:type="gramStart"/>
      <w:r w:rsidR="004656CD">
        <w:rPr>
          <w:color w:val="202122"/>
          <w:shd w:val="clear" w:color="auto" w:fill="FFFFFF"/>
        </w:rPr>
        <w:t>jos</w:t>
      </w:r>
      <w:proofErr w:type="gramEnd"/>
      <w:r w:rsidR="004656CD">
        <w:rPr>
          <w:color w:val="202122"/>
          <w:shd w:val="clear" w:color="auto" w:fill="FFFFFF"/>
        </w:rPr>
        <w:t xml:space="preserve">, cu titlu succint, pe </w:t>
      </w:r>
      <w:r>
        <w:rPr>
          <w:color w:val="202122"/>
          <w:shd w:val="clear" w:color="auto" w:fill="FFFFFF"/>
        </w:rPr>
        <w:t xml:space="preserve">cei </w:t>
      </w:r>
      <w:r w:rsidR="00267B3C">
        <w:rPr>
          <w:color w:val="202122"/>
          <w:shd w:val="clear" w:color="auto" w:fill="FFFFFF"/>
        </w:rPr>
        <w:t>nouă</w:t>
      </w:r>
      <w:r>
        <w:rPr>
          <w:color w:val="202122"/>
          <w:shd w:val="clear" w:color="auto" w:fill="FFFFFF"/>
        </w:rPr>
        <w:t xml:space="preserve"> membri </w:t>
      </w:r>
      <w:r w:rsidR="004656CD">
        <w:rPr>
          <w:color w:val="202122"/>
          <w:shd w:val="clear" w:color="auto" w:fill="FFFFFF"/>
        </w:rPr>
        <w:t xml:space="preserve">ai grupului a căror activitate muzicală le este astăzi </w:t>
      </w:r>
      <w:r w:rsidR="00267B3C">
        <w:rPr>
          <w:color w:val="202122"/>
          <w:shd w:val="clear" w:color="auto" w:fill="FFFFFF"/>
        </w:rPr>
        <w:t>familiară</w:t>
      </w:r>
      <w:r w:rsidR="004656CD">
        <w:rPr>
          <w:color w:val="202122"/>
          <w:shd w:val="clear" w:color="auto" w:fill="FFFFFF"/>
        </w:rPr>
        <w:t xml:space="preserve"> iubitorilor </w:t>
      </w:r>
      <w:r w:rsidR="00267B3C">
        <w:rPr>
          <w:color w:val="202122"/>
          <w:shd w:val="clear" w:color="auto" w:fill="FFFFFF"/>
        </w:rPr>
        <w:t>de muzică din Timișoara</w:t>
      </w:r>
      <w:r w:rsidR="004656CD">
        <w:rPr>
          <w:color w:val="202122"/>
          <w:shd w:val="clear" w:color="auto" w:fill="FFFFFF"/>
        </w:rPr>
        <w:t>.</w:t>
      </w:r>
    </w:p>
    <w:p w:rsidR="009C70F8" w:rsidRDefault="00B30089" w:rsidP="00B30089">
      <w:pPr>
        <w:pStyle w:val="NoSpacing"/>
        <w:spacing w:line="360" w:lineRule="auto"/>
        <w:jc w:val="both"/>
        <w:rPr>
          <w:color w:val="202122"/>
          <w:shd w:val="clear" w:color="auto" w:fill="FFFFFF"/>
        </w:rPr>
      </w:pPr>
      <w:r>
        <w:rPr>
          <w:b/>
          <w:color w:val="202122"/>
          <w:shd w:val="clear" w:color="auto" w:fill="FFFFFF"/>
        </w:rPr>
        <w:lastRenderedPageBreak/>
        <w:t xml:space="preserve">Vasile Dolga </w:t>
      </w:r>
      <w:r w:rsidRPr="00B30089">
        <w:rPr>
          <w:color w:val="202122"/>
          <w:shd w:val="clear" w:color="auto" w:fill="FFFFFF"/>
        </w:rPr>
        <w:t>s-</w:t>
      </w:r>
      <w:proofErr w:type="gramStart"/>
      <w:r w:rsidRPr="00B30089">
        <w:rPr>
          <w:color w:val="202122"/>
          <w:shd w:val="clear" w:color="auto" w:fill="FFFFFF"/>
        </w:rPr>
        <w:t>a</w:t>
      </w:r>
      <w:proofErr w:type="gramEnd"/>
      <w:r w:rsidRPr="00B30089">
        <w:rPr>
          <w:color w:val="202122"/>
          <w:shd w:val="clear" w:color="auto" w:fill="FFFFFF"/>
        </w:rPr>
        <w:t xml:space="preserve"> născut</w:t>
      </w:r>
      <w:r>
        <w:rPr>
          <w:color w:val="202122"/>
          <w:shd w:val="clear" w:color="auto" w:fill="FFFFFF"/>
        </w:rPr>
        <w:t xml:space="preserve"> la 15 iunie </w:t>
      </w:r>
      <w:r w:rsidRPr="0098518D">
        <w:rPr>
          <w:color w:val="202122"/>
          <w:shd w:val="clear" w:color="auto" w:fill="FFFFFF"/>
        </w:rPr>
        <w:t>1955</w:t>
      </w:r>
      <w:r w:rsidR="00267B3C">
        <w:rPr>
          <w:color w:val="202122"/>
          <w:shd w:val="clear" w:color="auto" w:fill="FFFFFF"/>
        </w:rPr>
        <w:t xml:space="preserve"> la Timișoara</w:t>
      </w:r>
      <w:r w:rsidR="0098518D">
        <w:rPr>
          <w:color w:val="202122"/>
          <w:shd w:val="clear" w:color="auto" w:fill="FFFFFF"/>
        </w:rPr>
        <w:t>.</w:t>
      </w:r>
      <w:r w:rsidR="00267B3C">
        <w:rPr>
          <w:color w:val="202122"/>
          <w:shd w:val="clear" w:color="auto" w:fill="FFFFFF"/>
        </w:rPr>
        <w:t xml:space="preserve"> </w:t>
      </w:r>
      <w:proofErr w:type="gramStart"/>
      <w:r w:rsidR="0098518D">
        <w:rPr>
          <w:color w:val="202122"/>
          <w:shd w:val="clear" w:color="auto" w:fill="FFFFFF"/>
        </w:rPr>
        <w:t>A trecut la cele veșnice ȋn anul</w:t>
      </w:r>
      <w:r w:rsidR="00267B3C">
        <w:rPr>
          <w:color w:val="202122"/>
          <w:shd w:val="clear" w:color="auto" w:fill="FFFFFF"/>
        </w:rPr>
        <w:t xml:space="preserve"> 2019.</w:t>
      </w:r>
      <w:proofErr w:type="gramEnd"/>
      <w:r w:rsidR="00267B3C">
        <w:rPr>
          <w:color w:val="202122"/>
          <w:shd w:val="clear" w:color="auto" w:fill="FFFFFF"/>
        </w:rPr>
        <w:t xml:space="preserve"> </w:t>
      </w:r>
      <w:r w:rsidR="0098518D">
        <w:rPr>
          <w:color w:val="202122"/>
          <w:shd w:val="clear" w:color="auto" w:fill="FFFFFF"/>
        </w:rPr>
        <w:t>Biografia sa este foarte bogată:</w:t>
      </w:r>
      <w:r w:rsidR="00267B3C">
        <w:rPr>
          <w:color w:val="202122"/>
          <w:shd w:val="clear" w:color="auto" w:fill="FFFFFF"/>
        </w:rPr>
        <w:t xml:space="preserve"> a</w:t>
      </w:r>
      <w:r>
        <w:rPr>
          <w:color w:val="202122"/>
          <w:shd w:val="clear" w:color="auto" w:fill="FFFFFF"/>
        </w:rPr>
        <w:t xml:space="preserve"> studiat perc</w:t>
      </w:r>
      <w:r w:rsidR="0098518D">
        <w:rPr>
          <w:color w:val="202122"/>
          <w:shd w:val="clear" w:color="auto" w:fill="FFFFFF"/>
        </w:rPr>
        <w:t>uția la Școala Populară de Artă; a</w:t>
      </w:r>
      <w:r>
        <w:rPr>
          <w:color w:val="202122"/>
          <w:shd w:val="clear" w:color="auto" w:fill="FFFFFF"/>
        </w:rPr>
        <w:t xml:space="preserve"> fost baterist ȋn mai multe formații timișorene, cum ar fi grupul Amicii – al casei de Cultură a Studenților din Timișoara (1972-1981)</w:t>
      </w:r>
      <w:r w:rsidR="00CD7A48">
        <w:rPr>
          <w:color w:val="202122"/>
          <w:shd w:val="clear" w:color="auto" w:fill="FFFFFF"/>
        </w:rPr>
        <w:t xml:space="preserve">, alături de muzicienii Liviu Râmneanțu, Doru Apreotesei, Dietmar Hepp și Gunter Reininger. Ȋntre 1981 și 1993, </w:t>
      </w:r>
      <w:proofErr w:type="gramStart"/>
      <w:r w:rsidR="00CD7A48">
        <w:rPr>
          <w:color w:val="202122"/>
          <w:shd w:val="clear" w:color="auto" w:fill="FFFFFF"/>
        </w:rPr>
        <w:t>a</w:t>
      </w:r>
      <w:proofErr w:type="gramEnd"/>
      <w:r w:rsidR="00CD7A48">
        <w:rPr>
          <w:color w:val="202122"/>
          <w:shd w:val="clear" w:color="auto" w:fill="FFFFFF"/>
        </w:rPr>
        <w:t xml:space="preserve"> activat ȋn Pro Musica, condusă de Ilie Stepan. </w:t>
      </w:r>
      <w:proofErr w:type="gramStart"/>
      <w:r w:rsidR="00CD7A48">
        <w:rPr>
          <w:color w:val="202122"/>
          <w:shd w:val="clear" w:color="auto" w:fill="FFFFFF"/>
        </w:rPr>
        <w:t>A cântat pe mai toate marile scene ale României, și ȋn 1987 a fost ales “cel mai bun baterist din țară la secțiunea rock” (referendumul revistei “Cronica”).</w:t>
      </w:r>
      <w:proofErr w:type="gramEnd"/>
      <w:r w:rsidR="00CD7A48">
        <w:rPr>
          <w:color w:val="202122"/>
          <w:shd w:val="clear" w:color="auto" w:fill="FFFFFF"/>
        </w:rPr>
        <w:t xml:space="preserve"> Ȋntre 1986 și 1998, </w:t>
      </w:r>
      <w:proofErr w:type="gramStart"/>
      <w:r w:rsidR="00CD7A48">
        <w:rPr>
          <w:color w:val="202122"/>
          <w:shd w:val="clear" w:color="auto" w:fill="FFFFFF"/>
        </w:rPr>
        <w:t>a</w:t>
      </w:r>
      <w:proofErr w:type="gramEnd"/>
      <w:r w:rsidR="00CD7A48">
        <w:rPr>
          <w:color w:val="202122"/>
          <w:shd w:val="clear" w:color="auto" w:fill="FFFFFF"/>
        </w:rPr>
        <w:t xml:space="preserve"> activat ca meloterapeut la Spitalul de Psihiatrie din Jebel. </w:t>
      </w:r>
      <w:proofErr w:type="gramStart"/>
      <w:r w:rsidR="00CD7A48">
        <w:rPr>
          <w:color w:val="202122"/>
          <w:shd w:val="clear" w:color="auto" w:fill="FFFFFF"/>
        </w:rPr>
        <w:t xml:space="preserve">Ȋn 1993, a ȋnceput o intensă activitate </w:t>
      </w:r>
      <w:r w:rsidR="009C70F8">
        <w:rPr>
          <w:color w:val="202122"/>
          <w:shd w:val="clear" w:color="auto" w:fill="FFFFFF"/>
        </w:rPr>
        <w:t xml:space="preserve">muzicală </w:t>
      </w:r>
      <w:r w:rsidR="00CD7A48">
        <w:rPr>
          <w:color w:val="202122"/>
          <w:shd w:val="clear" w:color="auto" w:fill="FFFFFF"/>
        </w:rPr>
        <w:t>al</w:t>
      </w:r>
      <w:r w:rsidR="009C70F8">
        <w:rPr>
          <w:color w:val="202122"/>
          <w:shd w:val="clear" w:color="auto" w:fill="FFFFFF"/>
        </w:rPr>
        <w:t xml:space="preserve">ături de cunoscuții români </w:t>
      </w:r>
      <w:r w:rsidR="00CD7A48">
        <w:rPr>
          <w:color w:val="202122"/>
          <w:shd w:val="clear" w:color="auto" w:fill="FFFFFF"/>
        </w:rPr>
        <w:t>Dan Ionescu, Bela Kamocsa, Horia Făgărășanu, participând la multe festivaluri din țară și străinătate.</w:t>
      </w:r>
      <w:proofErr w:type="gramEnd"/>
      <w:r w:rsidR="00CD7A48">
        <w:rPr>
          <w:color w:val="202122"/>
          <w:shd w:val="clear" w:color="auto" w:fill="FFFFFF"/>
        </w:rPr>
        <w:t xml:space="preserve"> </w:t>
      </w:r>
      <w:proofErr w:type="gramStart"/>
      <w:r w:rsidR="00267B3C">
        <w:rPr>
          <w:color w:val="202122"/>
          <w:shd w:val="clear" w:color="auto" w:fill="FFFFFF"/>
        </w:rPr>
        <w:t>Ȋn 2004, a primit Diploma de E</w:t>
      </w:r>
      <w:r w:rsidR="009C70F8">
        <w:rPr>
          <w:color w:val="202122"/>
          <w:shd w:val="clear" w:color="auto" w:fill="FFFFFF"/>
        </w:rPr>
        <w:t>xcelență din partea Primăriei Municipiului Timișoara, pentru ȋntreaga activitate muzicală și promovarea imaginii orașului ȋn lume.</w:t>
      </w:r>
      <w:proofErr w:type="gramEnd"/>
      <w:r w:rsidR="009C70F8">
        <w:rPr>
          <w:color w:val="202122"/>
          <w:shd w:val="clear" w:color="auto" w:fill="FFFFFF"/>
        </w:rPr>
        <w:t xml:space="preserve"> Orientându-se tot mai mult spre jazz, din anul 2021, a fost bateristul trupei Bega Blues Band, cu care a concertat ȋn multe turnee și concerte din țară și străinătate și a realizat – pentru TVR – ciclul de emisiuni pentru copii “Ritm Show”. Ȋntre 2009 și 2013, la invitația Institu</w:t>
      </w:r>
      <w:r w:rsidR="00267B3C">
        <w:rPr>
          <w:color w:val="202122"/>
          <w:shd w:val="clear" w:color="auto" w:fill="FFFFFF"/>
        </w:rPr>
        <w:t>tului cultural Român, a cântat ȋ</w:t>
      </w:r>
      <w:r w:rsidR="009C70F8">
        <w:rPr>
          <w:color w:val="202122"/>
          <w:shd w:val="clear" w:color="auto" w:fill="FFFFFF"/>
        </w:rPr>
        <w:t>mpreună cu membrii grupului Bega Blues Band la Lisabona, Londra, ȋn Cehia, Ungaria și Germania. De asemenea, a fost sonorizator la Teatrul Național Timișoara (pentru care a realizat percuție live și ȋnregistrări cu piesele “Ubu Rege”, “Insula”, “Livada cu vișini”, “Yvonna, principesa Burgundiei”) și regizor tehniuc al Teatrului de Păpuși din Timișoara.</w:t>
      </w:r>
      <w:r w:rsidR="00267B3C">
        <w:rPr>
          <w:color w:val="202122"/>
          <w:shd w:val="clear" w:color="auto" w:fill="FFFFFF"/>
        </w:rPr>
        <w:t xml:space="preserve"> </w:t>
      </w:r>
    </w:p>
    <w:p w:rsidR="00361B75" w:rsidRPr="00B30089" w:rsidRDefault="00361B75" w:rsidP="00B30089">
      <w:pPr>
        <w:pStyle w:val="NoSpacing"/>
        <w:spacing w:line="360" w:lineRule="auto"/>
        <w:jc w:val="both"/>
        <w:rPr>
          <w:color w:val="202122"/>
          <w:shd w:val="clear" w:color="auto" w:fill="FFFFFF"/>
        </w:rPr>
      </w:pPr>
      <w:r>
        <w:rPr>
          <w:color w:val="202122"/>
          <w:shd w:val="clear" w:color="auto" w:fill="FFFFFF"/>
        </w:rPr>
        <w:t xml:space="preserve">Domnul </w:t>
      </w:r>
      <w:r w:rsidRPr="004C6F8C">
        <w:rPr>
          <w:b/>
          <w:color w:val="202122"/>
          <w:shd w:val="clear" w:color="auto" w:fill="FFFFFF"/>
        </w:rPr>
        <w:t>Grigore-Bujor Hariga</w:t>
      </w:r>
      <w:r>
        <w:rPr>
          <w:color w:val="202122"/>
          <w:shd w:val="clear" w:color="auto" w:fill="FFFFFF"/>
        </w:rPr>
        <w:t xml:space="preserve"> </w:t>
      </w:r>
      <w:proofErr w:type="gramStart"/>
      <w:r w:rsidR="0098518D">
        <w:rPr>
          <w:color w:val="202122"/>
          <w:shd w:val="clear" w:color="auto" w:fill="FFFFFF"/>
        </w:rPr>
        <w:t>este</w:t>
      </w:r>
      <w:proofErr w:type="gramEnd"/>
      <w:r>
        <w:rPr>
          <w:color w:val="202122"/>
          <w:shd w:val="clear" w:color="auto" w:fill="FFFFFF"/>
        </w:rPr>
        <w:t xml:space="preserve"> născut la Timișoara, la 22 februarie 1949. </w:t>
      </w:r>
      <w:proofErr w:type="gramStart"/>
      <w:r>
        <w:rPr>
          <w:color w:val="202122"/>
          <w:shd w:val="clear" w:color="auto" w:fill="FFFFFF"/>
        </w:rPr>
        <w:t>A</w:t>
      </w:r>
      <w:proofErr w:type="gramEnd"/>
      <w:r>
        <w:rPr>
          <w:color w:val="202122"/>
          <w:shd w:val="clear" w:color="auto" w:fill="FFFFFF"/>
        </w:rPr>
        <w:t xml:space="preserve"> absolvit Colegiul Bănățean și Facultatea de Fizică a Universității de Vest (ȋn 1972). </w:t>
      </w:r>
      <w:proofErr w:type="gramStart"/>
      <w:r>
        <w:rPr>
          <w:color w:val="202122"/>
          <w:shd w:val="clear" w:color="auto" w:fill="FFFFFF"/>
        </w:rPr>
        <w:t>A</w:t>
      </w:r>
      <w:proofErr w:type="gramEnd"/>
      <w:r>
        <w:rPr>
          <w:color w:val="202122"/>
          <w:shd w:val="clear" w:color="auto" w:fill="FFFFFF"/>
        </w:rPr>
        <w:t xml:space="preserve"> activat de-a lungul anilor ca ghitarist, compozitor, orchestrator și profesor de ghitară. </w:t>
      </w:r>
      <w:proofErr w:type="gramStart"/>
      <w:r>
        <w:rPr>
          <w:color w:val="202122"/>
          <w:shd w:val="clear" w:color="auto" w:fill="FFFFFF"/>
        </w:rPr>
        <w:t>A</w:t>
      </w:r>
      <w:proofErr w:type="gramEnd"/>
      <w:r>
        <w:rPr>
          <w:color w:val="202122"/>
          <w:shd w:val="clear" w:color="auto" w:fill="FFFFFF"/>
        </w:rPr>
        <w:t xml:space="preserve"> făcut parte din formațiile studențești Stix, Omicron și Syrynx, iar ȋn anul 1981, a devenit membru al grupului Pro Musica. A susținut turnee ȋn țară și străinătate și a participat la editarea mai multor materiale discografice ale formației, din componența căreia face parte și astăzi. Ca muzician, și-a pus </w:t>
      </w:r>
      <w:r w:rsidR="0098518D">
        <w:rPr>
          <w:color w:val="202122"/>
          <w:shd w:val="clear" w:color="auto" w:fill="FFFFFF"/>
        </w:rPr>
        <w:t xml:space="preserve">nu o dată </w:t>
      </w:r>
      <w:r>
        <w:rPr>
          <w:color w:val="202122"/>
          <w:shd w:val="clear" w:color="auto" w:fill="FFFFFF"/>
        </w:rPr>
        <w:t>activitatea ȋn slujba un</w:t>
      </w:r>
      <w:r w:rsidR="0098518D">
        <w:rPr>
          <w:color w:val="202122"/>
          <w:shd w:val="clear" w:color="auto" w:fill="FFFFFF"/>
        </w:rPr>
        <w:t>or eforturi caritabile, cu scop umanitar</w:t>
      </w:r>
      <w:r>
        <w:rPr>
          <w:color w:val="202122"/>
          <w:shd w:val="clear" w:color="auto" w:fill="FFFFFF"/>
        </w:rPr>
        <w:t xml:space="preserve">, </w:t>
      </w:r>
      <w:r w:rsidR="0098518D">
        <w:rPr>
          <w:color w:val="202122"/>
          <w:shd w:val="clear" w:color="auto" w:fill="FFFFFF"/>
        </w:rPr>
        <w:t>ori</w:t>
      </w:r>
      <w:r>
        <w:rPr>
          <w:color w:val="202122"/>
          <w:shd w:val="clear" w:color="auto" w:fill="FFFFFF"/>
        </w:rPr>
        <w:t xml:space="preserve"> pentru cinstirea eroilor Revoluției din Decembrie ‘89. A colaborat la proiecte de muzică de teatru și ȋn diverse proiecte muzicale timișorene, dar ghitara </w:t>
      </w:r>
      <w:proofErr w:type="gramStart"/>
      <w:r>
        <w:rPr>
          <w:color w:val="202122"/>
          <w:shd w:val="clear" w:color="auto" w:fill="FFFFFF"/>
        </w:rPr>
        <w:t>sa</w:t>
      </w:r>
      <w:proofErr w:type="gramEnd"/>
      <w:r>
        <w:rPr>
          <w:color w:val="202122"/>
          <w:shd w:val="clear" w:color="auto" w:fill="FFFFFF"/>
        </w:rPr>
        <w:t xml:space="preserve"> se aude cel mai inconfundabil ȋn Imnul Oficial al Municipiului Timișoara. Bujor Hariga </w:t>
      </w:r>
      <w:proofErr w:type="gramStart"/>
      <w:r>
        <w:rPr>
          <w:color w:val="202122"/>
          <w:shd w:val="clear" w:color="auto" w:fill="FFFFFF"/>
        </w:rPr>
        <w:t>este</w:t>
      </w:r>
      <w:proofErr w:type="gramEnd"/>
      <w:r>
        <w:rPr>
          <w:color w:val="202122"/>
          <w:shd w:val="clear" w:color="auto" w:fill="FFFFFF"/>
        </w:rPr>
        <w:t xml:space="preserve"> un simbol al școlii rock timișorene, mulți dintre muzicienii generațiilor mai tinere fiindu-i recunoscători astăzi pentru ajutor, ghidaj și sprijin</w:t>
      </w:r>
      <w:r w:rsidR="0098518D">
        <w:rPr>
          <w:color w:val="202122"/>
          <w:shd w:val="clear" w:color="auto" w:fill="FFFFFF"/>
        </w:rPr>
        <w:t xml:space="preserve"> ȋn activitatea concertistică</w:t>
      </w:r>
      <w:r>
        <w:rPr>
          <w:color w:val="202122"/>
          <w:shd w:val="clear" w:color="auto" w:fill="FFFFFF"/>
        </w:rPr>
        <w:t>.</w:t>
      </w:r>
    </w:p>
    <w:p w:rsidR="009F19F9" w:rsidRDefault="00B30089" w:rsidP="00B30089">
      <w:pPr>
        <w:pStyle w:val="NoSpacing"/>
        <w:spacing w:line="360" w:lineRule="auto"/>
        <w:jc w:val="both"/>
        <w:rPr>
          <w:color w:val="202122"/>
          <w:shd w:val="clear" w:color="auto" w:fill="FFFFFF"/>
        </w:rPr>
      </w:pPr>
      <w:r w:rsidRPr="00B30089">
        <w:rPr>
          <w:color w:val="202122"/>
          <w:shd w:val="clear" w:color="auto" w:fill="FFFFFF"/>
        </w:rPr>
        <w:t xml:space="preserve">Domnul </w:t>
      </w:r>
      <w:r w:rsidR="00937261">
        <w:rPr>
          <w:b/>
          <w:color w:val="202122"/>
          <w:shd w:val="clear" w:color="auto" w:fill="FFFFFF"/>
        </w:rPr>
        <w:t>Dorel</w:t>
      </w:r>
      <w:r w:rsidRPr="00B30089">
        <w:rPr>
          <w:b/>
          <w:color w:val="202122"/>
          <w:shd w:val="clear" w:color="auto" w:fill="FFFFFF"/>
        </w:rPr>
        <w:t>-</w:t>
      </w:r>
      <w:r w:rsidR="009F19F9" w:rsidRPr="00B30089">
        <w:rPr>
          <w:b/>
          <w:color w:val="202122"/>
          <w:shd w:val="clear" w:color="auto" w:fill="FFFFFF"/>
        </w:rPr>
        <w:t>Eugen Titz</w:t>
      </w:r>
      <w:r>
        <w:rPr>
          <w:color w:val="202122"/>
          <w:shd w:val="clear" w:color="auto" w:fill="FFFFFF"/>
        </w:rPr>
        <w:t xml:space="preserve"> actor al Teatrului Național din Timișoara, </w:t>
      </w:r>
      <w:proofErr w:type="gramStart"/>
      <w:r w:rsidR="0098518D">
        <w:rPr>
          <w:color w:val="202122"/>
          <w:shd w:val="clear" w:color="auto" w:fill="FFFFFF"/>
        </w:rPr>
        <w:t>este</w:t>
      </w:r>
      <w:proofErr w:type="gramEnd"/>
      <w:r w:rsidR="0098518D">
        <w:rPr>
          <w:color w:val="202122"/>
          <w:shd w:val="clear" w:color="auto" w:fill="FFFFFF"/>
        </w:rPr>
        <w:t xml:space="preserve"> </w:t>
      </w:r>
      <w:r w:rsidR="009057A3">
        <w:rPr>
          <w:color w:val="202122"/>
          <w:shd w:val="clear" w:color="auto" w:fill="FFFFFF"/>
        </w:rPr>
        <w:t xml:space="preserve">cunoscut </w:t>
      </w:r>
      <w:r w:rsidR="009F19F9">
        <w:rPr>
          <w:color w:val="202122"/>
          <w:shd w:val="clear" w:color="auto" w:fill="FFFFFF"/>
        </w:rPr>
        <w:t xml:space="preserve">astăzi </w:t>
      </w:r>
      <w:r>
        <w:rPr>
          <w:color w:val="202122"/>
          <w:shd w:val="clear" w:color="auto" w:fill="FFFFFF"/>
        </w:rPr>
        <w:t xml:space="preserve">mai mult </w:t>
      </w:r>
      <w:r w:rsidR="009057A3">
        <w:rPr>
          <w:color w:val="202122"/>
          <w:shd w:val="clear" w:color="auto" w:fill="FFFFFF"/>
        </w:rPr>
        <w:t xml:space="preserve">sub </w:t>
      </w:r>
      <w:r w:rsidR="009F19F9">
        <w:rPr>
          <w:color w:val="202122"/>
          <w:shd w:val="clear" w:color="auto" w:fill="FFFFFF"/>
        </w:rPr>
        <w:t>n</w:t>
      </w:r>
      <w:r w:rsidR="009057A3">
        <w:rPr>
          <w:color w:val="202122"/>
          <w:shd w:val="clear" w:color="auto" w:fill="FFFFFF"/>
        </w:rPr>
        <w:t>umele de scenă</w:t>
      </w:r>
      <w:r w:rsidR="0098518D">
        <w:rPr>
          <w:color w:val="202122"/>
          <w:shd w:val="clear" w:color="auto" w:fill="FFFFFF"/>
        </w:rPr>
        <w:t>,</w:t>
      </w:r>
      <w:r w:rsidR="009057A3">
        <w:rPr>
          <w:color w:val="202122"/>
          <w:shd w:val="clear" w:color="auto" w:fill="FFFFFF"/>
        </w:rPr>
        <w:t xml:space="preserve"> Doru Eugen Iosif. S</w:t>
      </w:r>
      <w:r w:rsidR="009F19F9">
        <w:rPr>
          <w:color w:val="202122"/>
          <w:shd w:val="clear" w:color="auto" w:fill="FFFFFF"/>
        </w:rPr>
        <w:t>-</w:t>
      </w:r>
      <w:proofErr w:type="gramStart"/>
      <w:r w:rsidR="009F19F9">
        <w:rPr>
          <w:color w:val="202122"/>
          <w:shd w:val="clear" w:color="auto" w:fill="FFFFFF"/>
        </w:rPr>
        <w:t>a</w:t>
      </w:r>
      <w:proofErr w:type="gramEnd"/>
      <w:r w:rsidR="009F19F9">
        <w:rPr>
          <w:color w:val="202122"/>
          <w:shd w:val="clear" w:color="auto" w:fill="FFFFFF"/>
        </w:rPr>
        <w:t xml:space="preserve"> născut </w:t>
      </w:r>
      <w:r>
        <w:rPr>
          <w:color w:val="202122"/>
          <w:shd w:val="clear" w:color="auto" w:fill="FFFFFF"/>
        </w:rPr>
        <w:t xml:space="preserve">ȋn orașul nostru </w:t>
      </w:r>
      <w:r w:rsidR="009F19F9">
        <w:rPr>
          <w:color w:val="202122"/>
          <w:shd w:val="clear" w:color="auto" w:fill="FFFFFF"/>
        </w:rPr>
        <w:t xml:space="preserve">la 14 mai </w:t>
      </w:r>
      <w:r w:rsidR="009F19F9" w:rsidRPr="009C70F8">
        <w:rPr>
          <w:b/>
          <w:color w:val="202122"/>
          <w:shd w:val="clear" w:color="auto" w:fill="FFFFFF"/>
        </w:rPr>
        <w:t>1953</w:t>
      </w:r>
      <w:r w:rsidR="009F19F9">
        <w:rPr>
          <w:color w:val="202122"/>
          <w:shd w:val="clear" w:color="auto" w:fill="FFFFFF"/>
        </w:rPr>
        <w:t xml:space="preserve">. </w:t>
      </w:r>
      <w:proofErr w:type="gramStart"/>
      <w:r w:rsidR="009F19F9">
        <w:rPr>
          <w:color w:val="202122"/>
          <w:shd w:val="clear" w:color="auto" w:fill="FFFFFF"/>
        </w:rPr>
        <w:t xml:space="preserve">Este </w:t>
      </w:r>
      <w:r w:rsidR="009F19F9">
        <w:rPr>
          <w:color w:val="202122"/>
          <w:shd w:val="clear" w:color="auto" w:fill="FFFFFF"/>
        </w:rPr>
        <w:lastRenderedPageBreak/>
        <w:t>membru fondator al grupului Pro-Musica din 1973, coautor și textier a mai multor compoziții ale formației.</w:t>
      </w:r>
      <w:proofErr w:type="gramEnd"/>
      <w:r w:rsidR="009F19F9">
        <w:rPr>
          <w:color w:val="202122"/>
          <w:shd w:val="clear" w:color="auto" w:fill="FFFFFF"/>
        </w:rPr>
        <w:t xml:space="preserve"> </w:t>
      </w:r>
      <w:proofErr w:type="gramStart"/>
      <w:r w:rsidR="009F19F9">
        <w:rPr>
          <w:color w:val="202122"/>
          <w:shd w:val="clear" w:color="auto" w:fill="FFFFFF"/>
        </w:rPr>
        <w:t>Printre acestea, mai sus-amintita operă folk “Creanga de cireș”, pentru care, ȋn 1974, i s-au decernat premiul revistelor Amfiteatru și Viața Studențe</w:t>
      </w:r>
      <w:r w:rsidR="0098518D">
        <w:rPr>
          <w:color w:val="202122"/>
          <w:shd w:val="clear" w:color="auto" w:fill="FFFFFF"/>
        </w:rPr>
        <w:t>ască la Festivalul Național al Artei S</w:t>
      </w:r>
      <w:r w:rsidR="009F19F9">
        <w:rPr>
          <w:color w:val="202122"/>
          <w:shd w:val="clear" w:color="auto" w:fill="FFFFFF"/>
        </w:rPr>
        <w:t>tudențești</w:t>
      </w:r>
      <w:r w:rsidR="009057A3">
        <w:rPr>
          <w:color w:val="202122"/>
          <w:shd w:val="clear" w:color="auto" w:fill="FFFFFF"/>
        </w:rPr>
        <w:t>.</w:t>
      </w:r>
      <w:proofErr w:type="gramEnd"/>
      <w:r w:rsidR="009057A3">
        <w:rPr>
          <w:color w:val="202122"/>
          <w:shd w:val="clear" w:color="auto" w:fill="FFFFFF"/>
        </w:rPr>
        <w:t xml:space="preserve"> Pe lângă activitatea vocală și ca flautist alături de Pro Musica, </w:t>
      </w:r>
      <w:proofErr w:type="gramStart"/>
      <w:r w:rsidR="0098518D">
        <w:rPr>
          <w:color w:val="202122"/>
          <w:shd w:val="clear" w:color="auto" w:fill="FFFFFF"/>
        </w:rPr>
        <w:t>este</w:t>
      </w:r>
      <w:proofErr w:type="gramEnd"/>
      <w:r w:rsidR="0098518D">
        <w:rPr>
          <w:color w:val="202122"/>
          <w:shd w:val="clear" w:color="auto" w:fill="FFFFFF"/>
        </w:rPr>
        <w:t xml:space="preserve"> recunoscut</w:t>
      </w:r>
      <w:r>
        <w:rPr>
          <w:color w:val="202122"/>
          <w:shd w:val="clear" w:color="auto" w:fill="FFFFFF"/>
        </w:rPr>
        <w:t>, ca actor,</w:t>
      </w:r>
      <w:r w:rsidR="009057A3">
        <w:rPr>
          <w:color w:val="202122"/>
          <w:shd w:val="clear" w:color="auto" w:fill="FFFFFF"/>
        </w:rPr>
        <w:t xml:space="preserve"> </w:t>
      </w:r>
      <w:r w:rsidR="0098518D">
        <w:rPr>
          <w:color w:val="202122"/>
          <w:shd w:val="clear" w:color="auto" w:fill="FFFFFF"/>
        </w:rPr>
        <w:t>prin numeroase recitaluri;</w:t>
      </w:r>
      <w:r>
        <w:rPr>
          <w:color w:val="202122"/>
          <w:shd w:val="clear" w:color="auto" w:fill="FFFFFF"/>
        </w:rPr>
        <w:t xml:space="preserve"> de asemenea, și-a legat</w:t>
      </w:r>
      <w:r w:rsidR="009057A3">
        <w:rPr>
          <w:color w:val="202122"/>
          <w:shd w:val="clear" w:color="auto" w:fill="FFFFFF"/>
        </w:rPr>
        <w:t xml:space="preserve"> numele de compoziții muzicale pentru teatru.</w:t>
      </w:r>
      <w:r w:rsidR="0098518D">
        <w:rPr>
          <w:color w:val="202122"/>
          <w:shd w:val="clear" w:color="auto" w:fill="FFFFFF"/>
        </w:rPr>
        <w:t xml:space="preserve"> Ȋn teatru, muzică, expoziții de artă, Doru Eugen Iosif </w:t>
      </w:r>
      <w:proofErr w:type="gramStart"/>
      <w:r w:rsidR="0098518D">
        <w:rPr>
          <w:color w:val="202122"/>
          <w:shd w:val="clear" w:color="auto" w:fill="FFFFFF"/>
        </w:rPr>
        <w:t>este</w:t>
      </w:r>
      <w:proofErr w:type="gramEnd"/>
      <w:r w:rsidR="0098518D">
        <w:rPr>
          <w:color w:val="202122"/>
          <w:shd w:val="clear" w:color="auto" w:fill="FFFFFF"/>
        </w:rPr>
        <w:t xml:space="preserve"> asociat spiritului creativ al Timișoarei.</w:t>
      </w:r>
    </w:p>
    <w:p w:rsidR="00F24FDB" w:rsidRDefault="00F24FDB" w:rsidP="00B30089">
      <w:pPr>
        <w:pStyle w:val="NoSpacing"/>
        <w:spacing w:line="360" w:lineRule="auto"/>
        <w:jc w:val="both"/>
        <w:rPr>
          <w:color w:val="202122"/>
          <w:shd w:val="clear" w:color="auto" w:fill="FFFFFF"/>
        </w:rPr>
      </w:pPr>
      <w:r w:rsidRPr="00E45385">
        <w:rPr>
          <w:color w:val="202122"/>
          <w:shd w:val="clear" w:color="auto" w:fill="FFFFFF"/>
        </w:rPr>
        <w:t>Domnul</w:t>
      </w:r>
      <w:r>
        <w:rPr>
          <w:b/>
          <w:color w:val="202122"/>
          <w:shd w:val="clear" w:color="auto" w:fill="FFFFFF"/>
        </w:rPr>
        <w:t xml:space="preserve"> Marian Odangiu </w:t>
      </w:r>
      <w:r>
        <w:rPr>
          <w:color w:val="202122"/>
          <w:shd w:val="clear" w:color="auto" w:fill="FFFFFF"/>
        </w:rPr>
        <w:t xml:space="preserve">este un critic literar, eseist, poet și ziarist născut la 16 mai </w:t>
      </w:r>
      <w:r w:rsidRPr="00E45385">
        <w:rPr>
          <w:b/>
          <w:color w:val="202122"/>
          <w:shd w:val="clear" w:color="auto" w:fill="FFFFFF"/>
        </w:rPr>
        <w:t>1954</w:t>
      </w:r>
      <w:r>
        <w:rPr>
          <w:b/>
          <w:color w:val="202122"/>
          <w:shd w:val="clear" w:color="auto" w:fill="FFFFFF"/>
        </w:rPr>
        <w:t xml:space="preserve"> </w:t>
      </w:r>
      <w:r>
        <w:rPr>
          <w:color w:val="202122"/>
          <w:shd w:val="clear" w:color="auto" w:fill="FFFFFF"/>
        </w:rPr>
        <w:t xml:space="preserve">la Turda, județul Cluj. </w:t>
      </w:r>
      <w:proofErr w:type="gramStart"/>
      <w:r>
        <w:rPr>
          <w:color w:val="202122"/>
          <w:shd w:val="clear" w:color="auto" w:fill="FFFFFF"/>
        </w:rPr>
        <w:t>A</w:t>
      </w:r>
      <w:proofErr w:type="gramEnd"/>
      <w:r>
        <w:rPr>
          <w:color w:val="202122"/>
          <w:shd w:val="clear" w:color="auto" w:fill="FFFFFF"/>
        </w:rPr>
        <w:t xml:space="preserve"> făcut școala la Timișoara, unde a absolvit Liceul “Constantin Diaconovici Loga” și Facultatea de Filologie a Universității din Timișoara, la secția română-latină. Printre activitățile ȋn care s-a afirmat de-a lungul anilor, putem aminti pe cea de profesor de limba română și latină, referent literar la Uniunea Scriitorilor din România – Filiala Timișoara, Director al Televiziunii Timișoara, Director de program la Radio Vest Timișoara (și membru fondator al acestuia). Ca activitate didactică, a funcționat ca lector la Facultatea de Jurnalistică a Universității Banatul din Timșioara, Profesor asociat la Facultatea de Jurnalistică Tibiscus din Timișoara, președinte al Fundației Vest pentru Jurnalism Regional și Euroregional (din 1999 până ȋn prezent). </w:t>
      </w:r>
      <w:proofErr w:type="gramStart"/>
      <w:r>
        <w:rPr>
          <w:color w:val="202122"/>
          <w:shd w:val="clear" w:color="auto" w:fill="FFFFFF"/>
        </w:rPr>
        <w:t>A</w:t>
      </w:r>
      <w:proofErr w:type="gramEnd"/>
      <w:r>
        <w:rPr>
          <w:color w:val="202122"/>
          <w:shd w:val="clear" w:color="auto" w:fill="FFFFFF"/>
        </w:rPr>
        <w:t xml:space="preserve"> organizat și coordonat 18 ediții anuale ale Programului Transfrontalier România-Serbia de perfecționare ȋn domeniul jurnalisticii - “Probitas”. </w:t>
      </w:r>
      <w:proofErr w:type="gramStart"/>
      <w:r>
        <w:rPr>
          <w:color w:val="202122"/>
          <w:shd w:val="clear" w:color="auto" w:fill="FFFFFF"/>
        </w:rPr>
        <w:t>Este și autorul textului piesei “Timișoara” a grupului Pro Musica, devenită Imnul Oficial al Municipiului Timișoara.</w:t>
      </w:r>
      <w:proofErr w:type="gramEnd"/>
      <w:r>
        <w:rPr>
          <w:color w:val="202122"/>
          <w:shd w:val="clear" w:color="auto" w:fill="FFFFFF"/>
        </w:rPr>
        <w:t xml:space="preserve"> A colaborat la numeroase reviste literare, i s-au publicat șase volume de literatură proprii, a scris scenarii și librete, și versuri nu doar pentru Pro Musica, ci și pentru formațiile </w:t>
      </w:r>
      <w:r w:rsidRPr="00F24FDB">
        <w:rPr>
          <w:i/>
          <w:color w:val="202122"/>
          <w:shd w:val="clear" w:color="auto" w:fill="FFFFFF"/>
        </w:rPr>
        <w:t>Sfinx</w:t>
      </w:r>
      <w:r>
        <w:rPr>
          <w:color w:val="202122"/>
          <w:shd w:val="clear" w:color="auto" w:fill="FFFFFF"/>
        </w:rPr>
        <w:t xml:space="preserve">, </w:t>
      </w:r>
      <w:r w:rsidRPr="00F24FDB">
        <w:rPr>
          <w:i/>
          <w:color w:val="202122"/>
          <w:shd w:val="clear" w:color="auto" w:fill="FFFFFF"/>
        </w:rPr>
        <w:t>Post Scriptum</w:t>
      </w:r>
      <w:r>
        <w:rPr>
          <w:color w:val="202122"/>
          <w:shd w:val="clear" w:color="auto" w:fill="FFFFFF"/>
        </w:rPr>
        <w:t xml:space="preserve"> și </w:t>
      </w:r>
      <w:r w:rsidRPr="00F24FDB">
        <w:rPr>
          <w:i/>
          <w:color w:val="202122"/>
          <w:shd w:val="clear" w:color="auto" w:fill="FFFFFF"/>
        </w:rPr>
        <w:t>Gramofon</w:t>
      </w:r>
      <w:r>
        <w:rPr>
          <w:color w:val="202122"/>
          <w:shd w:val="clear" w:color="auto" w:fill="FFFFFF"/>
        </w:rPr>
        <w:t xml:space="preserve">. A obtinut numeroase premii pentru critica </w:t>
      </w:r>
      <w:proofErr w:type="gramStart"/>
      <w:r>
        <w:rPr>
          <w:color w:val="202122"/>
          <w:shd w:val="clear" w:color="auto" w:fill="FFFFFF"/>
        </w:rPr>
        <w:t>sa</w:t>
      </w:r>
      <w:proofErr w:type="gramEnd"/>
      <w:r>
        <w:rPr>
          <w:color w:val="202122"/>
          <w:shd w:val="clear" w:color="auto" w:fill="FFFFFF"/>
        </w:rPr>
        <w:t xml:space="preserve"> literară și activitatea jurnalistică și Premiul Uniunii Scriitorilor pentru poezie ȋn anul 2002.</w:t>
      </w:r>
    </w:p>
    <w:p w:rsidR="00937261" w:rsidRDefault="00937261" w:rsidP="00B30089">
      <w:pPr>
        <w:pStyle w:val="NoSpacing"/>
        <w:spacing w:line="360" w:lineRule="auto"/>
        <w:jc w:val="both"/>
        <w:rPr>
          <w:color w:val="202122"/>
          <w:shd w:val="clear" w:color="auto" w:fill="FFFFFF"/>
        </w:rPr>
      </w:pPr>
      <w:r>
        <w:rPr>
          <w:color w:val="202122"/>
          <w:shd w:val="clear" w:color="auto" w:fill="FFFFFF"/>
        </w:rPr>
        <w:t xml:space="preserve">Domnul </w:t>
      </w:r>
      <w:r>
        <w:rPr>
          <w:b/>
          <w:color w:val="202122"/>
          <w:shd w:val="clear" w:color="auto" w:fill="FFFFFF"/>
        </w:rPr>
        <w:t xml:space="preserve">Doru Apreotesei </w:t>
      </w:r>
      <w:proofErr w:type="gramStart"/>
      <w:r>
        <w:rPr>
          <w:color w:val="202122"/>
          <w:shd w:val="clear" w:color="auto" w:fill="FFFFFF"/>
        </w:rPr>
        <w:t>este</w:t>
      </w:r>
      <w:proofErr w:type="gramEnd"/>
      <w:r>
        <w:rPr>
          <w:color w:val="202122"/>
          <w:shd w:val="clear" w:color="auto" w:fill="FFFFFF"/>
        </w:rPr>
        <w:t xml:space="preserve"> un compozitor, pianist, claviaturist și orchestrator născut ȋn 1954 la Timișoara. A s</w:t>
      </w:r>
      <w:r w:rsidR="003D1C02">
        <w:rPr>
          <w:color w:val="202122"/>
          <w:shd w:val="clear" w:color="auto" w:fill="FFFFFF"/>
        </w:rPr>
        <w:t>tudiat la școala de muzică din T</w:t>
      </w:r>
      <w:r>
        <w:rPr>
          <w:color w:val="202122"/>
          <w:shd w:val="clear" w:color="auto" w:fill="FFFFFF"/>
        </w:rPr>
        <w:t xml:space="preserve">imișoara și </w:t>
      </w:r>
      <w:proofErr w:type="gramStart"/>
      <w:r>
        <w:rPr>
          <w:color w:val="202122"/>
          <w:shd w:val="clear" w:color="auto" w:fill="FFFFFF"/>
        </w:rPr>
        <w:t>a</w:t>
      </w:r>
      <w:proofErr w:type="gramEnd"/>
      <w:r>
        <w:rPr>
          <w:color w:val="202122"/>
          <w:shd w:val="clear" w:color="auto" w:fill="FFFFFF"/>
        </w:rPr>
        <w:t xml:space="preserve"> absolvit Liceul “Constantin Diaconovici Loga” și facultatea de Muzică din Timișoara. Ca muzician profesionist, având la baza educației muzica clasică, </w:t>
      </w:r>
      <w:proofErr w:type="gramStart"/>
      <w:r>
        <w:rPr>
          <w:color w:val="202122"/>
          <w:shd w:val="clear" w:color="auto" w:fill="FFFFFF"/>
        </w:rPr>
        <w:t>a</w:t>
      </w:r>
      <w:proofErr w:type="gramEnd"/>
      <w:r>
        <w:rPr>
          <w:color w:val="202122"/>
          <w:shd w:val="clear" w:color="auto" w:fill="FFFFFF"/>
        </w:rPr>
        <w:t xml:space="preserve"> explorat de-a lungul anilor multiple genuri, de la folk la pop și jazz. Face </w:t>
      </w:r>
      <w:r w:rsidR="003D1C02">
        <w:rPr>
          <w:color w:val="202122"/>
          <w:shd w:val="clear" w:color="auto" w:fill="FFFFFF"/>
        </w:rPr>
        <w:t xml:space="preserve">parte </w:t>
      </w:r>
      <w:r>
        <w:rPr>
          <w:color w:val="202122"/>
          <w:shd w:val="clear" w:color="auto" w:fill="FFFFFF"/>
        </w:rPr>
        <w:t xml:space="preserve">din grupul Pro Musica, ca membru fondator – fiind pe scenă la primul concert al formației ȋn 1973; a continuat colaborările cu Ilie Stepan, și ȋn formula Stepan Project. De-a lungul timpului, a făcut parte din grupurile Gramofon, Post Scriptum, Sfinx, a colaborat cu Mircea Baniciu, Alexandru Andrieș, Nicu Alifantis, Erlend Krauser și mulți alții. </w:t>
      </w:r>
      <w:proofErr w:type="gramStart"/>
      <w:r>
        <w:rPr>
          <w:color w:val="202122"/>
          <w:shd w:val="clear" w:color="auto" w:fill="FFFFFF"/>
        </w:rPr>
        <w:t xml:space="preserve">Din 1985, trăiește ȋn Suedia, unde ȋși continuă bogata activitate muzicală, ȋn nume propriu, dar și ȋn </w:t>
      </w:r>
      <w:r>
        <w:rPr>
          <w:color w:val="202122"/>
          <w:shd w:val="clear" w:color="auto" w:fill="FFFFFF"/>
        </w:rPr>
        <w:lastRenderedPageBreak/>
        <w:t>colaborare cu mulți artiști suedezi.</w:t>
      </w:r>
      <w:proofErr w:type="gramEnd"/>
      <w:r>
        <w:rPr>
          <w:color w:val="202122"/>
          <w:shd w:val="clear" w:color="auto" w:fill="FFFFFF"/>
        </w:rPr>
        <w:t xml:space="preserve"> </w:t>
      </w:r>
      <w:proofErr w:type="gramStart"/>
      <w:r>
        <w:rPr>
          <w:color w:val="202122"/>
          <w:shd w:val="clear" w:color="auto" w:fill="FFFFFF"/>
        </w:rPr>
        <w:t>A</w:t>
      </w:r>
      <w:proofErr w:type="gramEnd"/>
      <w:r>
        <w:rPr>
          <w:color w:val="202122"/>
          <w:shd w:val="clear" w:color="auto" w:fill="FFFFFF"/>
        </w:rPr>
        <w:t xml:space="preserve"> urcat pe marile scene ale Jazz-ului românesc și internațional. </w:t>
      </w:r>
      <w:proofErr w:type="gramStart"/>
      <w:r>
        <w:rPr>
          <w:color w:val="202122"/>
          <w:shd w:val="clear" w:color="auto" w:fill="FFFFFF"/>
        </w:rPr>
        <w:t>Din 2001, colaborează și cu grupul Partizan, ȋn concerte și pentru imprimări.</w:t>
      </w:r>
      <w:proofErr w:type="gramEnd"/>
      <w:r>
        <w:rPr>
          <w:color w:val="202122"/>
          <w:shd w:val="clear" w:color="auto" w:fill="FFFFFF"/>
        </w:rPr>
        <w:t xml:space="preserve"> </w:t>
      </w:r>
    </w:p>
    <w:p w:rsidR="00873B76" w:rsidRDefault="00873B76" w:rsidP="00B30089">
      <w:pPr>
        <w:pStyle w:val="NoSpacing"/>
        <w:spacing w:line="360" w:lineRule="auto"/>
        <w:jc w:val="both"/>
        <w:rPr>
          <w:color w:val="202122"/>
          <w:shd w:val="clear" w:color="auto" w:fill="FFFFFF"/>
        </w:rPr>
      </w:pPr>
      <w:r>
        <w:rPr>
          <w:color w:val="202122"/>
          <w:shd w:val="clear" w:color="auto" w:fill="FFFFFF"/>
        </w:rPr>
        <w:t xml:space="preserve">Domnul </w:t>
      </w:r>
      <w:r>
        <w:rPr>
          <w:b/>
          <w:color w:val="202122"/>
          <w:shd w:val="clear" w:color="auto" w:fill="FFFFFF"/>
        </w:rPr>
        <w:t xml:space="preserve">Dietrich </w:t>
      </w:r>
      <w:proofErr w:type="gramStart"/>
      <w:r>
        <w:rPr>
          <w:b/>
          <w:color w:val="202122"/>
          <w:shd w:val="clear" w:color="auto" w:fill="FFFFFF"/>
        </w:rPr>
        <w:t xml:space="preserve">Krauser </w:t>
      </w:r>
      <w:r>
        <w:rPr>
          <w:color w:val="202122"/>
          <w:shd w:val="clear" w:color="auto" w:fill="FFFFFF"/>
        </w:rPr>
        <w:t xml:space="preserve"> s</w:t>
      </w:r>
      <w:proofErr w:type="gramEnd"/>
      <w:r>
        <w:rPr>
          <w:color w:val="202122"/>
          <w:shd w:val="clear" w:color="auto" w:fill="FFFFFF"/>
        </w:rPr>
        <w:t xml:space="preserve">-a născut la 24 septembrie 1959, la Timișoara. După școala primară ȋn limba germană (ȋn cartierul Freidorf), </w:t>
      </w:r>
      <w:proofErr w:type="gramStart"/>
      <w:r>
        <w:rPr>
          <w:color w:val="202122"/>
          <w:shd w:val="clear" w:color="auto" w:fill="FFFFFF"/>
        </w:rPr>
        <w:t>a</w:t>
      </w:r>
      <w:proofErr w:type="gramEnd"/>
      <w:r>
        <w:rPr>
          <w:color w:val="202122"/>
          <w:shd w:val="clear" w:color="auto" w:fill="FFFFFF"/>
        </w:rPr>
        <w:t xml:space="preserve"> urmat cu</w:t>
      </w:r>
      <w:r w:rsidR="003D1C02">
        <w:rPr>
          <w:color w:val="202122"/>
          <w:shd w:val="clear" w:color="auto" w:fill="FFFFFF"/>
        </w:rPr>
        <w:t>rsurile Liceului de Muzică Ion Vid</w:t>
      </w:r>
      <w:r>
        <w:rPr>
          <w:color w:val="202122"/>
          <w:shd w:val="clear" w:color="auto" w:fill="FFFFFF"/>
        </w:rPr>
        <w:t>u, la</w:t>
      </w:r>
      <w:r w:rsidR="003D1C02">
        <w:rPr>
          <w:color w:val="202122"/>
          <w:shd w:val="clear" w:color="auto" w:fill="FFFFFF"/>
        </w:rPr>
        <w:t xml:space="preserve"> secția contrabas. Ca urmare a ȋ</w:t>
      </w:r>
      <w:r>
        <w:rPr>
          <w:color w:val="202122"/>
          <w:shd w:val="clear" w:color="auto" w:fill="FFFFFF"/>
        </w:rPr>
        <w:t xml:space="preserve">ncercării de trecere a frontierei ȋn 1977, a fost repartizat la Unitatea militară de muncă din Valea Seacă (Canalul Dunăre- Marea Neagră).  Ȋn 1985, a reușit </w:t>
      </w:r>
      <w:proofErr w:type="gramStart"/>
      <w:r>
        <w:rPr>
          <w:color w:val="202122"/>
          <w:shd w:val="clear" w:color="auto" w:fill="FFFFFF"/>
        </w:rPr>
        <w:t>să</w:t>
      </w:r>
      <w:proofErr w:type="gramEnd"/>
      <w:r>
        <w:rPr>
          <w:color w:val="202122"/>
          <w:shd w:val="clear" w:color="auto" w:fill="FFFFFF"/>
        </w:rPr>
        <w:t xml:space="preserve"> plece definitiv ȋn Germania. Activitatea </w:t>
      </w:r>
      <w:proofErr w:type="gramStart"/>
      <w:r>
        <w:rPr>
          <w:color w:val="202122"/>
          <w:shd w:val="clear" w:color="auto" w:fill="FFFFFF"/>
        </w:rPr>
        <w:t>sa</w:t>
      </w:r>
      <w:proofErr w:type="gramEnd"/>
      <w:r>
        <w:rPr>
          <w:color w:val="202122"/>
          <w:shd w:val="clear" w:color="auto" w:fill="FFFFFF"/>
        </w:rPr>
        <w:t xml:space="preserve"> muzicală este prodigioasă. Ca basist și contrabasist, a cântat cu grupurile Phoenix, Pro Musica, LM Blues Band, KPK cu Mircea Florian (Florian din Transilvania) și Stepan Project. Ȋn Germania, a fost basist colaborator pentru opt grupuri muzicale. </w:t>
      </w:r>
      <w:proofErr w:type="gramStart"/>
      <w:r>
        <w:rPr>
          <w:color w:val="202122"/>
          <w:shd w:val="clear" w:color="auto" w:fill="FFFFFF"/>
        </w:rPr>
        <w:t>Ȋn formația Phonenix a fost și solist vocal.</w:t>
      </w:r>
      <w:proofErr w:type="gramEnd"/>
      <w:r>
        <w:rPr>
          <w:color w:val="202122"/>
          <w:shd w:val="clear" w:color="auto" w:fill="FFFFFF"/>
        </w:rPr>
        <w:t xml:space="preserve"> </w:t>
      </w:r>
      <w:proofErr w:type="gramStart"/>
      <w:r>
        <w:rPr>
          <w:color w:val="202122"/>
          <w:shd w:val="clear" w:color="auto" w:fill="FFFFFF"/>
        </w:rPr>
        <w:t>A desfășurat și activitate compozițională, pentru grupurile Sector 3 și Metamorf.</w:t>
      </w:r>
      <w:proofErr w:type="gramEnd"/>
      <w:r>
        <w:rPr>
          <w:color w:val="202122"/>
          <w:shd w:val="clear" w:color="auto" w:fill="FFFFFF"/>
        </w:rPr>
        <w:t xml:space="preserve"> O vreme, a fost și profesor de pian, și producător. </w:t>
      </w:r>
      <w:proofErr w:type="gramStart"/>
      <w:r>
        <w:rPr>
          <w:color w:val="202122"/>
          <w:shd w:val="clear" w:color="auto" w:fill="FFFFFF"/>
        </w:rPr>
        <w:t>Este autorul a trei albume ca muzician solo, lansate ȋntre 1999 și 2023.</w:t>
      </w:r>
      <w:proofErr w:type="gramEnd"/>
    </w:p>
    <w:p w:rsidR="00B30089" w:rsidRDefault="00E45385" w:rsidP="00E5148F">
      <w:pPr>
        <w:pStyle w:val="NoSpacing"/>
        <w:spacing w:line="360" w:lineRule="auto"/>
        <w:jc w:val="both"/>
        <w:rPr>
          <w:color w:val="202122"/>
          <w:shd w:val="clear" w:color="auto" w:fill="FFFFFF"/>
        </w:rPr>
      </w:pPr>
      <w:r w:rsidRPr="00E45385">
        <w:rPr>
          <w:color w:val="202122"/>
          <w:shd w:val="clear" w:color="auto" w:fill="FFFFFF"/>
        </w:rPr>
        <w:t xml:space="preserve">Domnul </w:t>
      </w:r>
      <w:r w:rsidR="009B15A4">
        <w:rPr>
          <w:b/>
          <w:color w:val="202122"/>
          <w:shd w:val="clear" w:color="auto" w:fill="FFFFFF"/>
        </w:rPr>
        <w:t xml:space="preserve">Mario Florescu </w:t>
      </w:r>
      <w:r w:rsidR="009B15A4">
        <w:rPr>
          <w:color w:val="202122"/>
          <w:shd w:val="clear" w:color="auto" w:fill="FFFFFF"/>
        </w:rPr>
        <w:t>s-</w:t>
      </w:r>
      <w:proofErr w:type="gramStart"/>
      <w:r w:rsidR="009B15A4">
        <w:rPr>
          <w:color w:val="202122"/>
          <w:shd w:val="clear" w:color="auto" w:fill="FFFFFF"/>
        </w:rPr>
        <w:t>a</w:t>
      </w:r>
      <w:proofErr w:type="gramEnd"/>
      <w:r w:rsidR="009B15A4">
        <w:rPr>
          <w:color w:val="202122"/>
          <w:shd w:val="clear" w:color="auto" w:fill="FFFFFF"/>
        </w:rPr>
        <w:t xml:space="preserve"> năcut la 30 septembrie </w:t>
      </w:r>
      <w:r w:rsidR="009B15A4" w:rsidRPr="0098518D">
        <w:rPr>
          <w:color w:val="202122"/>
          <w:shd w:val="clear" w:color="auto" w:fill="FFFFFF"/>
        </w:rPr>
        <w:t>1967</w:t>
      </w:r>
      <w:r w:rsidR="009B15A4">
        <w:rPr>
          <w:color w:val="202122"/>
          <w:shd w:val="clear" w:color="auto" w:fill="FFFFFF"/>
        </w:rPr>
        <w:t xml:space="preserve"> la Oravița. </w:t>
      </w:r>
      <w:proofErr w:type="gramStart"/>
      <w:r w:rsidR="009B15A4">
        <w:rPr>
          <w:color w:val="202122"/>
          <w:shd w:val="clear" w:color="auto" w:fill="FFFFFF"/>
        </w:rPr>
        <w:t>A</w:t>
      </w:r>
      <w:proofErr w:type="gramEnd"/>
      <w:r w:rsidR="009B15A4">
        <w:rPr>
          <w:color w:val="202122"/>
          <w:shd w:val="clear" w:color="auto" w:fill="FFFFFF"/>
        </w:rPr>
        <w:t xml:space="preserve"> absolvit Academia de Muzică “Gheorghe Dima” din Cluj-Napoca. </w:t>
      </w:r>
      <w:proofErr w:type="gramStart"/>
      <w:r w:rsidR="009B15A4">
        <w:rPr>
          <w:color w:val="202122"/>
          <w:shd w:val="clear" w:color="auto" w:fill="FFFFFF"/>
        </w:rPr>
        <w:t>Ȋn 1991, ȋnființează cvartetul de muzică contemporană “Pro Musica Nova”, cu care a fost prezent pe sce</w:t>
      </w:r>
      <w:r w:rsidR="00DD6808">
        <w:rPr>
          <w:color w:val="202122"/>
          <w:shd w:val="clear" w:color="auto" w:fill="FFFFFF"/>
        </w:rPr>
        <w:t>nele festivalurilor naționale și</w:t>
      </w:r>
      <w:r w:rsidR="009B15A4">
        <w:rPr>
          <w:color w:val="202122"/>
          <w:shd w:val="clear" w:color="auto" w:fill="FFFFFF"/>
        </w:rPr>
        <w:t xml:space="preserve"> internaționale de profil.</w:t>
      </w:r>
      <w:proofErr w:type="gramEnd"/>
      <w:r w:rsidR="009B15A4">
        <w:rPr>
          <w:color w:val="202122"/>
          <w:shd w:val="clear" w:color="auto" w:fill="FFFFFF"/>
        </w:rPr>
        <w:t xml:space="preserve"> Ȋn 1994 devine membru fondator al faimosului grup clujean </w:t>
      </w:r>
      <w:r w:rsidR="009B15A4" w:rsidRPr="00F24FDB">
        <w:rPr>
          <w:i/>
          <w:color w:val="202122"/>
          <w:shd w:val="clear" w:color="auto" w:fill="FFFFFF"/>
        </w:rPr>
        <w:t>Shabah</w:t>
      </w:r>
      <w:r w:rsidR="009B15A4">
        <w:rPr>
          <w:color w:val="202122"/>
          <w:shd w:val="clear" w:color="auto" w:fill="FFFFFF"/>
        </w:rPr>
        <w:t>, cu care obține numeroase premii la importante concursuri de jazz din Europ</w:t>
      </w:r>
      <w:r>
        <w:rPr>
          <w:color w:val="202122"/>
          <w:shd w:val="clear" w:color="auto" w:fill="FFFFFF"/>
        </w:rPr>
        <w:t>a. Este solicitat de maestrul Ha</w:t>
      </w:r>
      <w:r w:rsidR="009B15A4">
        <w:rPr>
          <w:color w:val="202122"/>
          <w:shd w:val="clear" w:color="auto" w:fill="FFFFFF"/>
        </w:rPr>
        <w:t>rry Tavitian ȋn proiectul “Orient Express”, ȋn care activează și astăzi, concertând nu doar pe continent, ci chiar peste ocean (Washington: Sm</w:t>
      </w:r>
      <w:r w:rsidR="00F24FDB">
        <w:rPr>
          <w:color w:val="202122"/>
          <w:shd w:val="clear" w:color="auto" w:fill="FFFFFF"/>
        </w:rPr>
        <w:t xml:space="preserve">ithsonian Folk-Live Festival). </w:t>
      </w:r>
      <w:proofErr w:type="gramStart"/>
      <w:r>
        <w:rPr>
          <w:color w:val="202122"/>
          <w:shd w:val="clear" w:color="auto" w:fill="FFFFFF"/>
        </w:rPr>
        <w:t>Ȋn grupul Pro Musica, a fost solicitat datorită calităților sale vocale, ȋn perioada 1987 – 1992.</w:t>
      </w:r>
      <w:proofErr w:type="gramEnd"/>
      <w:r>
        <w:rPr>
          <w:color w:val="202122"/>
          <w:shd w:val="clear" w:color="auto" w:fill="FFFFFF"/>
        </w:rPr>
        <w:t xml:space="preserve"> I</w:t>
      </w:r>
      <w:r w:rsidR="009B15A4">
        <w:rPr>
          <w:color w:val="202122"/>
          <w:shd w:val="clear" w:color="auto" w:fill="FFFFFF"/>
        </w:rPr>
        <w:t xml:space="preserve">mplicarea </w:t>
      </w:r>
      <w:proofErr w:type="gramStart"/>
      <w:r w:rsidR="009B15A4">
        <w:rPr>
          <w:color w:val="202122"/>
          <w:shd w:val="clear" w:color="auto" w:fill="FFFFFF"/>
        </w:rPr>
        <w:t>sa</w:t>
      </w:r>
      <w:proofErr w:type="gramEnd"/>
      <w:r w:rsidR="009B15A4">
        <w:rPr>
          <w:color w:val="202122"/>
          <w:shd w:val="clear" w:color="auto" w:fill="FFFFFF"/>
        </w:rPr>
        <w:t xml:space="preserve"> generoasă ȋn activitatea didactică ȋi este răsplătită cu numeroase premii obținute de elevii săi la Olimpiade și concursuri de specialitate.</w:t>
      </w:r>
      <w:r>
        <w:rPr>
          <w:color w:val="202122"/>
          <w:shd w:val="clear" w:color="auto" w:fill="FFFFFF"/>
        </w:rPr>
        <w:t xml:space="preserve"> Ȋn prezent </w:t>
      </w:r>
      <w:proofErr w:type="gramStart"/>
      <w:r>
        <w:rPr>
          <w:color w:val="202122"/>
          <w:shd w:val="clear" w:color="auto" w:fill="FFFFFF"/>
        </w:rPr>
        <w:t>este</w:t>
      </w:r>
      <w:proofErr w:type="gramEnd"/>
      <w:r>
        <w:rPr>
          <w:color w:val="202122"/>
          <w:shd w:val="clear" w:color="auto" w:fill="FFFFFF"/>
        </w:rPr>
        <w:t xml:space="preserve"> profesor de percuție </w:t>
      </w:r>
      <w:r w:rsidR="002B67C0">
        <w:rPr>
          <w:color w:val="202122"/>
          <w:shd w:val="clear" w:color="auto" w:fill="FFFFFF"/>
        </w:rPr>
        <w:t>la Colegiul</w:t>
      </w:r>
      <w:r>
        <w:rPr>
          <w:color w:val="202122"/>
          <w:shd w:val="clear" w:color="auto" w:fill="FFFFFF"/>
        </w:rPr>
        <w:t xml:space="preserve"> de Arte “Sabin Drăgoi” din Arad.</w:t>
      </w:r>
      <w:r w:rsidR="009B15A4">
        <w:rPr>
          <w:color w:val="202122"/>
          <w:shd w:val="clear" w:color="auto" w:fill="FFFFFF"/>
        </w:rPr>
        <w:t xml:space="preserve"> Colaborează permanent cu </w:t>
      </w:r>
      <w:r w:rsidR="00DA2596">
        <w:rPr>
          <w:color w:val="202122"/>
          <w:shd w:val="clear" w:color="auto" w:fill="FFFFFF"/>
        </w:rPr>
        <w:t xml:space="preserve">artistul </w:t>
      </w:r>
      <w:r w:rsidR="009B15A4">
        <w:rPr>
          <w:color w:val="202122"/>
          <w:shd w:val="clear" w:color="auto" w:fill="FFFFFF"/>
        </w:rPr>
        <w:t xml:space="preserve">Ștefan Hrușcă și, de asemenea, </w:t>
      </w:r>
      <w:proofErr w:type="gramStart"/>
      <w:r w:rsidR="009B15A4">
        <w:rPr>
          <w:color w:val="202122"/>
          <w:shd w:val="clear" w:color="auto" w:fill="FFFFFF"/>
        </w:rPr>
        <w:t>este</w:t>
      </w:r>
      <w:proofErr w:type="gramEnd"/>
      <w:r w:rsidR="009B15A4">
        <w:rPr>
          <w:color w:val="202122"/>
          <w:shd w:val="clear" w:color="auto" w:fill="FFFFFF"/>
        </w:rPr>
        <w:t xml:space="preserve"> un colaborator constant</w:t>
      </w:r>
      <w:r>
        <w:rPr>
          <w:color w:val="202122"/>
          <w:shd w:val="clear" w:color="auto" w:fill="FFFFFF"/>
        </w:rPr>
        <w:t xml:space="preserve"> </w:t>
      </w:r>
      <w:r w:rsidR="009B15A4">
        <w:rPr>
          <w:color w:val="202122"/>
          <w:shd w:val="clear" w:color="auto" w:fill="FFFFFF"/>
        </w:rPr>
        <w:t>al Filarmonicii de Stat din Arad</w:t>
      </w:r>
      <w:r>
        <w:rPr>
          <w:color w:val="202122"/>
          <w:shd w:val="clear" w:color="auto" w:fill="FFFFFF"/>
        </w:rPr>
        <w:t xml:space="preserve"> (ca percuționist)</w:t>
      </w:r>
      <w:r w:rsidR="009B15A4">
        <w:rPr>
          <w:color w:val="202122"/>
          <w:shd w:val="clear" w:color="auto" w:fill="FFFFFF"/>
        </w:rPr>
        <w:t xml:space="preserve">. </w:t>
      </w:r>
    </w:p>
    <w:p w:rsidR="008370C3" w:rsidRDefault="00F2648B" w:rsidP="00E5148F">
      <w:pPr>
        <w:pStyle w:val="NoSpacing"/>
        <w:spacing w:line="360" w:lineRule="auto"/>
        <w:jc w:val="both"/>
        <w:rPr>
          <w:color w:val="202122"/>
          <w:shd w:val="clear" w:color="auto" w:fill="FFFFFF"/>
        </w:rPr>
      </w:pPr>
      <w:r>
        <w:rPr>
          <w:color w:val="202122"/>
          <w:shd w:val="clear" w:color="auto" w:fill="FFFFFF"/>
        </w:rPr>
        <w:t xml:space="preserve">Domnul </w:t>
      </w:r>
      <w:r>
        <w:rPr>
          <w:b/>
          <w:color w:val="202122"/>
          <w:shd w:val="clear" w:color="auto" w:fill="FFFFFF"/>
        </w:rPr>
        <w:t>Horea Silviu Crișovan</w:t>
      </w:r>
      <w:r>
        <w:rPr>
          <w:color w:val="202122"/>
          <w:shd w:val="clear" w:color="auto" w:fill="FFFFFF"/>
        </w:rPr>
        <w:t xml:space="preserve"> s-</w:t>
      </w:r>
      <w:proofErr w:type="gramStart"/>
      <w:r>
        <w:rPr>
          <w:color w:val="202122"/>
          <w:shd w:val="clear" w:color="auto" w:fill="FFFFFF"/>
        </w:rPr>
        <w:t>a</w:t>
      </w:r>
      <w:proofErr w:type="gramEnd"/>
      <w:r>
        <w:rPr>
          <w:color w:val="202122"/>
          <w:shd w:val="clear" w:color="auto" w:fill="FFFFFF"/>
        </w:rPr>
        <w:t xml:space="preserve"> născut la Timișoara, la 22 februarie 1973. Este chitarist, compozitor, orchestrator și membru al Pro Musica din </w:t>
      </w:r>
      <w:proofErr w:type="gramStart"/>
      <w:r>
        <w:rPr>
          <w:color w:val="202122"/>
          <w:shd w:val="clear" w:color="auto" w:fill="FFFFFF"/>
        </w:rPr>
        <w:t>anul  2014</w:t>
      </w:r>
      <w:proofErr w:type="gramEnd"/>
      <w:r>
        <w:rPr>
          <w:color w:val="202122"/>
          <w:shd w:val="clear" w:color="auto" w:fill="FFFFFF"/>
        </w:rPr>
        <w:t>. Numele său este consacrat și prin activita</w:t>
      </w:r>
      <w:r w:rsidR="003D1C02">
        <w:rPr>
          <w:color w:val="202122"/>
          <w:shd w:val="clear" w:color="auto" w:fill="FFFFFF"/>
        </w:rPr>
        <w:t>tea desfășurată ȋn cadrul unor grupuri muzicale precum V</w:t>
      </w:r>
      <w:r>
        <w:rPr>
          <w:color w:val="202122"/>
          <w:shd w:val="clear" w:color="auto" w:fill="FFFFFF"/>
        </w:rPr>
        <w:t>anDerCris, TM Groove, Ilie Stepan și Horea Crișovan Duo, Abra, HC Acoustic Trip. Ca ghitarist</w:t>
      </w:r>
      <w:r w:rsidRPr="00F2648B">
        <w:rPr>
          <w:color w:val="202122"/>
          <w:shd w:val="clear" w:color="auto" w:fill="FFFFFF"/>
        </w:rPr>
        <w:t xml:space="preserve"> </w:t>
      </w:r>
      <w:r>
        <w:rPr>
          <w:color w:val="202122"/>
          <w:shd w:val="clear" w:color="auto" w:fill="FFFFFF"/>
        </w:rPr>
        <w:t xml:space="preserve">de studio, a colaborat la ȋnregistrări pentru teatru, </w:t>
      </w:r>
      <w:r w:rsidR="003F79C9">
        <w:rPr>
          <w:color w:val="202122"/>
          <w:shd w:val="clear" w:color="auto" w:fill="FFFFFF"/>
        </w:rPr>
        <w:t xml:space="preserve">film, </w:t>
      </w:r>
      <w:r w:rsidR="003D1C02">
        <w:rPr>
          <w:color w:val="202122"/>
          <w:shd w:val="clear" w:color="auto" w:fill="FFFFFF"/>
        </w:rPr>
        <w:t>sound-design, reclame, j</w:t>
      </w:r>
      <w:r>
        <w:rPr>
          <w:color w:val="202122"/>
          <w:shd w:val="clear" w:color="auto" w:fill="FFFFFF"/>
        </w:rPr>
        <w:t xml:space="preserve">ingles-uri de radio, este creditat pentru numeroase compoziții, și figurează pe aproape 1000 de producții muzicale. </w:t>
      </w:r>
      <w:proofErr w:type="gramStart"/>
      <w:r>
        <w:rPr>
          <w:color w:val="202122"/>
          <w:shd w:val="clear" w:color="auto" w:fill="FFFFFF"/>
        </w:rPr>
        <w:t>Publicul timișorean ȋl recunoaște ca unul dintre cei mai prolifici, versatili și spectaculoși virtuozi ai ghitarei, la nivel național.</w:t>
      </w:r>
      <w:proofErr w:type="gramEnd"/>
      <w:r>
        <w:rPr>
          <w:color w:val="202122"/>
          <w:shd w:val="clear" w:color="auto" w:fill="FFFFFF"/>
        </w:rPr>
        <w:t xml:space="preserve"> </w:t>
      </w:r>
      <w:r w:rsidR="003F79C9">
        <w:rPr>
          <w:color w:val="202122"/>
          <w:shd w:val="clear" w:color="auto" w:fill="FFFFFF"/>
        </w:rPr>
        <w:t xml:space="preserve">Pe lângă acestea, activitatea </w:t>
      </w:r>
      <w:proofErr w:type="gramStart"/>
      <w:r w:rsidR="003F79C9">
        <w:rPr>
          <w:color w:val="202122"/>
          <w:shd w:val="clear" w:color="auto" w:fill="FFFFFF"/>
        </w:rPr>
        <w:t>sa</w:t>
      </w:r>
      <w:proofErr w:type="gramEnd"/>
      <w:r w:rsidR="003F79C9">
        <w:rPr>
          <w:color w:val="202122"/>
          <w:shd w:val="clear" w:color="auto" w:fill="FFFFFF"/>
        </w:rPr>
        <w:t xml:space="preserve"> concertistică și</w:t>
      </w:r>
      <w:r>
        <w:rPr>
          <w:color w:val="202122"/>
          <w:shd w:val="clear" w:color="auto" w:fill="FFFFFF"/>
        </w:rPr>
        <w:t xml:space="preserve"> implicarea sa civică</w:t>
      </w:r>
      <w:r w:rsidR="003F79C9">
        <w:rPr>
          <w:color w:val="202122"/>
          <w:shd w:val="clear" w:color="auto" w:fill="FFFFFF"/>
        </w:rPr>
        <w:t>, umanitară ȋl recomandă a nume de prim rang ȋn peisajul muzical al orașului.</w:t>
      </w:r>
    </w:p>
    <w:p w:rsidR="004656CD" w:rsidRDefault="003F79C9" w:rsidP="00E5148F">
      <w:pPr>
        <w:pStyle w:val="NoSpacing"/>
        <w:spacing w:line="360" w:lineRule="auto"/>
        <w:jc w:val="both"/>
        <w:rPr>
          <w:color w:val="202122"/>
          <w:shd w:val="clear" w:color="auto" w:fill="FFFFFF"/>
        </w:rPr>
      </w:pPr>
      <w:r>
        <w:rPr>
          <w:color w:val="202122"/>
          <w:shd w:val="clear" w:color="auto" w:fill="FFFFFF"/>
        </w:rPr>
        <w:lastRenderedPageBreak/>
        <w:t xml:space="preserve">Domnul </w:t>
      </w:r>
      <w:r w:rsidRPr="003F79C9">
        <w:rPr>
          <w:b/>
          <w:color w:val="202122"/>
          <w:shd w:val="clear" w:color="auto" w:fill="FFFFFF"/>
        </w:rPr>
        <w:t>Bogdan Nagy</w:t>
      </w:r>
      <w:r w:rsidR="0098518D">
        <w:rPr>
          <w:color w:val="202122"/>
          <w:shd w:val="clear" w:color="auto" w:fill="FFFFFF"/>
        </w:rPr>
        <w:t xml:space="preserve"> s-</w:t>
      </w:r>
      <w:proofErr w:type="gramStart"/>
      <w:r w:rsidR="0098518D">
        <w:rPr>
          <w:color w:val="202122"/>
          <w:shd w:val="clear" w:color="auto" w:fill="FFFFFF"/>
        </w:rPr>
        <w:t>a</w:t>
      </w:r>
      <w:proofErr w:type="gramEnd"/>
      <w:r w:rsidR="0098518D">
        <w:rPr>
          <w:color w:val="202122"/>
          <w:shd w:val="clear" w:color="auto" w:fill="FFFFFF"/>
        </w:rPr>
        <w:t xml:space="preserve"> născut la Timișoara</w:t>
      </w:r>
      <w:r>
        <w:rPr>
          <w:color w:val="202122"/>
          <w:shd w:val="clear" w:color="auto" w:fill="FFFFFF"/>
        </w:rPr>
        <w:t xml:space="preserve"> la data de 2 iulie 1974. Ȋn perioada 1989 – 1993, a urmat cursurile Liceului de Arte Plastice din Timișoara, apoi ale Facultății de Arte Plastice din Belgrad, iar ȋntre 1999-2001 – ale Facultății de Arte Plastice din Timișoara. Și-a ȋnceput cariera muzicală ȋn 1991, cântând la muzicuță, dar mai ales ca solist vocal al formațiilor: Graffiti, Crossroads, Quo Vadis, Burning Table, Oxygen, Pro Musica, Eugen Caminschi &amp; Bogdan Nagy, alăuri de care </w:t>
      </w:r>
      <w:proofErr w:type="gramStart"/>
      <w:r>
        <w:rPr>
          <w:color w:val="202122"/>
          <w:shd w:val="clear" w:color="auto" w:fill="FFFFFF"/>
        </w:rPr>
        <w:t>a</w:t>
      </w:r>
      <w:proofErr w:type="gramEnd"/>
      <w:r>
        <w:rPr>
          <w:color w:val="202122"/>
          <w:shd w:val="clear" w:color="auto" w:fill="FFFFFF"/>
        </w:rPr>
        <w:t xml:space="preserve"> avut numeroase concerte, au participat la festivaluri și au realizat ȋnregistrări audio-video. Din octombrie 2014, </w:t>
      </w:r>
      <w:proofErr w:type="gramStart"/>
      <w:r>
        <w:rPr>
          <w:color w:val="202122"/>
          <w:shd w:val="clear" w:color="auto" w:fill="FFFFFF"/>
        </w:rPr>
        <w:t>este</w:t>
      </w:r>
      <w:proofErr w:type="gramEnd"/>
      <w:r>
        <w:rPr>
          <w:color w:val="202122"/>
          <w:shd w:val="clear" w:color="auto" w:fill="FFFFFF"/>
        </w:rPr>
        <w:t xml:space="preserve"> solist vocal al grupului Pro Musica</w:t>
      </w:r>
      <w:r w:rsidR="003D1C02">
        <w:rPr>
          <w:color w:val="202122"/>
          <w:shd w:val="clear" w:color="auto" w:fill="FFFFFF"/>
        </w:rPr>
        <w:t>.</w:t>
      </w:r>
    </w:p>
    <w:p w:rsidR="00980FD1" w:rsidRDefault="00980FD1" w:rsidP="00267B3C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:rsidR="00267B3C" w:rsidRPr="00267B3C" w:rsidRDefault="003F79C9" w:rsidP="00267B3C">
      <w:pPr>
        <w:autoSpaceDE w:val="0"/>
        <w:autoSpaceDN w:val="0"/>
        <w:adjustRightInd w:val="0"/>
        <w:spacing w:line="360" w:lineRule="auto"/>
        <w:jc w:val="both"/>
      </w:pPr>
      <w:proofErr w:type="gramStart"/>
      <w:r>
        <w:rPr>
          <w:rFonts w:eastAsia="Calibri"/>
        </w:rPr>
        <w:t>Muzicienii mai sus prezentați sunt nume sonore ale muzicii timișorene.</w:t>
      </w:r>
      <w:proofErr w:type="gramEnd"/>
      <w:r>
        <w:rPr>
          <w:rFonts w:eastAsia="Calibri"/>
        </w:rPr>
        <w:t xml:space="preserve"> Pe lângă asocierea lor cu grupul Pro Musica - grupul căruia ȋi datorăm Imnul Timișoarei, dăruirea pentru artă, consecvența ȋn muncă și nivelul de prestigiu </w:t>
      </w:r>
      <w:r w:rsidR="0012485E">
        <w:rPr>
          <w:rFonts w:eastAsia="Calibri"/>
        </w:rPr>
        <w:t xml:space="preserve">al carierelor pe care le-au construit </w:t>
      </w:r>
      <w:r>
        <w:rPr>
          <w:rFonts w:eastAsia="Calibri"/>
        </w:rPr>
        <w:t>vorbesc de la sine.</w:t>
      </w:r>
    </w:p>
    <w:p w:rsidR="00980FD1" w:rsidRDefault="00980FD1" w:rsidP="00442CA4">
      <w:pPr>
        <w:spacing w:line="360" w:lineRule="auto"/>
        <w:jc w:val="both"/>
        <w:rPr>
          <w:bCs/>
          <w:color w:val="000000"/>
        </w:rPr>
      </w:pPr>
    </w:p>
    <w:p w:rsidR="00442CA4" w:rsidRDefault="00442CA4" w:rsidP="00442CA4">
      <w:pPr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Având în vedere prevederile legale expuse în prezentul raport, apreciem că proiectul de hotărâre privind conferirea Titlului de Cetăţean de Onoare al Municipiului Timişoara </w:t>
      </w:r>
      <w:r w:rsidR="009C0FD2">
        <w:rPr>
          <w:bCs/>
          <w:color w:val="000000"/>
        </w:rPr>
        <w:t>membri ai grupului Pro Musica:</w:t>
      </w:r>
      <w:r w:rsidR="0098518D">
        <w:rPr>
          <w:bCs/>
          <w:color w:val="000000"/>
        </w:rPr>
        <w:t xml:space="preserve"> Vasile Dolga</w:t>
      </w:r>
      <w:r w:rsidR="003D1C02">
        <w:rPr>
          <w:bCs/>
          <w:color w:val="000000"/>
        </w:rPr>
        <w:t xml:space="preserve"> (post-mortem)</w:t>
      </w:r>
      <w:r w:rsidR="00061C5C">
        <w:rPr>
          <w:bCs/>
          <w:color w:val="000000"/>
        </w:rPr>
        <w:t xml:space="preserve"> Hore</w:t>
      </w:r>
      <w:r w:rsidR="0098518D">
        <w:rPr>
          <w:bCs/>
          <w:color w:val="000000"/>
        </w:rPr>
        <w:t>a Crișovan, Bogdan Oliver Nagy</w:t>
      </w:r>
      <w:r w:rsidR="00980FD1">
        <w:rPr>
          <w:bCs/>
          <w:color w:val="000000"/>
        </w:rPr>
        <w:t>, Grigore Bujor Hariga, Doru A</w:t>
      </w:r>
      <w:r w:rsidR="0098518D">
        <w:rPr>
          <w:bCs/>
          <w:color w:val="000000"/>
        </w:rPr>
        <w:t>preotesei, Dietrich Krauser, Eugen Dorel Titz, Mario Florescu și Marian Odangiu</w:t>
      </w:r>
      <w:r w:rsidR="009C0FD2">
        <w:rPr>
          <w:bCs/>
          <w:color w:val="000000"/>
        </w:rPr>
        <w:t xml:space="preserve"> </w:t>
      </w:r>
      <w:r>
        <w:rPr>
          <w:bCs/>
          <w:color w:val="000000"/>
        </w:rPr>
        <w:t>îndeplineşte condiţiile pentru a fi supus dezbaterii şi aprobării plenului Consiliului Local.</w:t>
      </w:r>
    </w:p>
    <w:p w:rsidR="00442CA4" w:rsidRDefault="00442CA4" w:rsidP="00442CA4">
      <w:pPr>
        <w:spacing w:line="360" w:lineRule="auto"/>
        <w:jc w:val="both"/>
      </w:pPr>
    </w:p>
    <w:p w:rsidR="0098518D" w:rsidRDefault="0098518D" w:rsidP="00442CA4">
      <w:pPr>
        <w:spacing w:line="360" w:lineRule="auto"/>
        <w:jc w:val="both"/>
      </w:pPr>
    </w:p>
    <w:p w:rsidR="00980FD1" w:rsidRDefault="00980FD1" w:rsidP="00442CA4">
      <w:pPr>
        <w:spacing w:line="360" w:lineRule="auto"/>
        <w:jc w:val="both"/>
      </w:pPr>
    </w:p>
    <w:p w:rsidR="00442CA4" w:rsidRDefault="00442CA4" w:rsidP="00442CA4">
      <w:r>
        <w:t>Direcția Relații Comunitare</w:t>
      </w:r>
    </w:p>
    <w:p w:rsidR="00442CA4" w:rsidRDefault="00442CA4" w:rsidP="00442CA4">
      <w:r>
        <w:t xml:space="preserve">Director </w:t>
      </w:r>
      <w:proofErr w:type="gramStart"/>
      <w:r>
        <w:t>executiv</w:t>
      </w:r>
      <w:proofErr w:type="gramEnd"/>
    </w:p>
    <w:p w:rsidR="00442CA4" w:rsidRDefault="00267B3C" w:rsidP="00442CA4">
      <w:r>
        <w:t>Daniela TULEU</w:t>
      </w:r>
    </w:p>
    <w:p w:rsidR="00442CA4" w:rsidRDefault="00442CA4" w:rsidP="00442CA4"/>
    <w:p w:rsidR="00442CA4" w:rsidRDefault="00442CA4" w:rsidP="00442CA4"/>
    <w:p w:rsidR="0098518D" w:rsidRDefault="0098518D" w:rsidP="00442CA4"/>
    <w:p w:rsidR="00442CA4" w:rsidRDefault="00442CA4" w:rsidP="00442CA4"/>
    <w:p w:rsidR="00442CA4" w:rsidRDefault="00442CA4" w:rsidP="00442CA4">
      <w:r>
        <w:t>Serviciul Cooperare Internațională, Interculturală și Economică</w:t>
      </w:r>
    </w:p>
    <w:p w:rsidR="00442CA4" w:rsidRDefault="00442CA4" w:rsidP="00442CA4">
      <w:r>
        <w:t>Șef serviciu</w:t>
      </w:r>
    </w:p>
    <w:p w:rsidR="00442CA4" w:rsidRDefault="00442CA4" w:rsidP="00442CA4">
      <w:r>
        <w:t>Diana DONAWELL</w:t>
      </w:r>
    </w:p>
    <w:p w:rsidR="00442CA4" w:rsidRDefault="00442CA4" w:rsidP="00442CA4"/>
    <w:p w:rsidR="00442CA4" w:rsidRDefault="00442CA4" w:rsidP="00442CA4"/>
    <w:p w:rsidR="0098518D" w:rsidRDefault="0098518D" w:rsidP="00442CA4"/>
    <w:p w:rsidR="0098518D" w:rsidRDefault="0098518D" w:rsidP="00442CA4"/>
    <w:p w:rsidR="00442CA4" w:rsidRDefault="00980FD1" w:rsidP="00442CA4">
      <w:r>
        <w:t>Ȋ</w:t>
      </w:r>
      <w:r w:rsidR="00442CA4">
        <w:t xml:space="preserve">ntocmit </w:t>
      </w:r>
      <w:r w:rsidR="00442CA4">
        <w:tab/>
      </w:r>
      <w:r w:rsidR="00442CA4">
        <w:tab/>
      </w:r>
      <w:r w:rsidR="00442CA4">
        <w:tab/>
      </w:r>
      <w:r w:rsidR="00442CA4">
        <w:tab/>
      </w:r>
      <w:r w:rsidR="00442CA4">
        <w:tab/>
      </w:r>
    </w:p>
    <w:p w:rsidR="00442CA4" w:rsidRDefault="00442CA4" w:rsidP="00442CA4">
      <w:proofErr w:type="gramStart"/>
      <w:r>
        <w:t>consilier</w:t>
      </w:r>
      <w:proofErr w:type="gramEnd"/>
      <w:r>
        <w:t xml:space="preserve"> </w:t>
      </w:r>
    </w:p>
    <w:p w:rsidR="00442CA4" w:rsidRDefault="00442CA4" w:rsidP="00442CA4">
      <w:pPr>
        <w:rPr>
          <w:sz w:val="22"/>
          <w:szCs w:val="22"/>
        </w:rPr>
      </w:pPr>
      <w:r>
        <w:t>Mihai Negruțiu</w:t>
      </w:r>
      <w:r>
        <w:tab/>
      </w:r>
    </w:p>
    <w:p w:rsidR="00381749" w:rsidRDefault="00381749"/>
    <w:sectPr w:rsidR="00381749" w:rsidSect="0098518D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442CA4"/>
    <w:rsid w:val="00061C5C"/>
    <w:rsid w:val="000B3C6A"/>
    <w:rsid w:val="000F39E7"/>
    <w:rsid w:val="0012485E"/>
    <w:rsid w:val="001D6C94"/>
    <w:rsid w:val="001E7136"/>
    <w:rsid w:val="00267B3C"/>
    <w:rsid w:val="002B67C0"/>
    <w:rsid w:val="002C6CA2"/>
    <w:rsid w:val="00361B75"/>
    <w:rsid w:val="00381749"/>
    <w:rsid w:val="00386386"/>
    <w:rsid w:val="00393EE3"/>
    <w:rsid w:val="003D1C02"/>
    <w:rsid w:val="003F25BF"/>
    <w:rsid w:val="003F79C9"/>
    <w:rsid w:val="00442CA4"/>
    <w:rsid w:val="00457322"/>
    <w:rsid w:val="004656CD"/>
    <w:rsid w:val="004748F9"/>
    <w:rsid w:val="004C6F8C"/>
    <w:rsid w:val="005C5F5F"/>
    <w:rsid w:val="005F435C"/>
    <w:rsid w:val="00703C1B"/>
    <w:rsid w:val="007A1C45"/>
    <w:rsid w:val="007E1555"/>
    <w:rsid w:val="007F4136"/>
    <w:rsid w:val="00812041"/>
    <w:rsid w:val="00817D98"/>
    <w:rsid w:val="008370C3"/>
    <w:rsid w:val="00865CB7"/>
    <w:rsid w:val="00873B76"/>
    <w:rsid w:val="008D43C6"/>
    <w:rsid w:val="008F3340"/>
    <w:rsid w:val="009057A3"/>
    <w:rsid w:val="00937261"/>
    <w:rsid w:val="00980FD1"/>
    <w:rsid w:val="0098518D"/>
    <w:rsid w:val="009B15A4"/>
    <w:rsid w:val="009C0FD2"/>
    <w:rsid w:val="009C70F8"/>
    <w:rsid w:val="009F19F9"/>
    <w:rsid w:val="00A058A4"/>
    <w:rsid w:val="00A82C53"/>
    <w:rsid w:val="00AE4BB7"/>
    <w:rsid w:val="00B30089"/>
    <w:rsid w:val="00BE4FC4"/>
    <w:rsid w:val="00BF42D5"/>
    <w:rsid w:val="00BF4EAB"/>
    <w:rsid w:val="00C0527E"/>
    <w:rsid w:val="00CA738C"/>
    <w:rsid w:val="00CB2CEC"/>
    <w:rsid w:val="00CB46CF"/>
    <w:rsid w:val="00CD7A48"/>
    <w:rsid w:val="00D52C99"/>
    <w:rsid w:val="00DA2596"/>
    <w:rsid w:val="00DD6808"/>
    <w:rsid w:val="00E45385"/>
    <w:rsid w:val="00E5148F"/>
    <w:rsid w:val="00E67AEF"/>
    <w:rsid w:val="00F24FDB"/>
    <w:rsid w:val="00F2648B"/>
    <w:rsid w:val="00FA1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2CA4"/>
    <w:pPr>
      <w:keepNext/>
      <w:jc w:val="center"/>
      <w:outlineLvl w:val="0"/>
    </w:pPr>
    <w:rPr>
      <w:b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2CA4"/>
    <w:rPr>
      <w:rFonts w:ascii="Times New Roman" w:eastAsia="Times New Roman" w:hAnsi="Times New Roman" w:cs="Times New Roman"/>
      <w:b/>
      <w:sz w:val="26"/>
      <w:szCs w:val="26"/>
      <w:lang w:val="ro-RO"/>
    </w:rPr>
  </w:style>
  <w:style w:type="character" w:styleId="Hyperlink">
    <w:name w:val="Hyperlink"/>
    <w:basedOn w:val="DefaultParagraphFont"/>
    <w:uiPriority w:val="99"/>
    <w:semiHidden/>
    <w:unhideWhenUsed/>
    <w:rsid w:val="00E5148F"/>
    <w:rPr>
      <w:color w:val="0000FF"/>
      <w:u w:val="single"/>
    </w:rPr>
  </w:style>
  <w:style w:type="paragraph" w:styleId="NoSpacing">
    <w:name w:val="No Spacing"/>
    <w:uiPriority w:val="1"/>
    <w:qFormat/>
    <w:rsid w:val="00E51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1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.wikipedia.org/wiki/Marian_Odangi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.wikipedia.org/wiki/Mihai_Eminescu" TargetMode="External"/><Relationship Id="rId5" Type="http://schemas.openxmlformats.org/officeDocument/2006/relationships/hyperlink" Target="https://ro.wikipedia.org/wiki/Forma%C8%9Bii_rock_(serie)" TargetMode="External"/><Relationship Id="rId4" Type="http://schemas.openxmlformats.org/officeDocument/2006/relationships/hyperlink" Target="https://ro.wikipedia.org/wiki/Forma%C8%9Bii_rock_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6</Pages>
  <Words>2391</Words>
  <Characters>13634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mnegrutiu</dc:creator>
  <cp:keywords/>
  <dc:description/>
  <cp:lastModifiedBy>mnegrutiu</cp:lastModifiedBy>
  <cp:revision>22</cp:revision>
  <cp:lastPrinted>2023-12-19T07:50:00Z</cp:lastPrinted>
  <dcterms:created xsi:type="dcterms:W3CDTF">2023-12-11T08:47:00Z</dcterms:created>
  <dcterms:modified xsi:type="dcterms:W3CDTF">2023-12-19T07:54:00Z</dcterms:modified>
</cp:coreProperties>
</file>