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GHEORGHE DOJA NR.32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art.489 </w:t>
      </w:r>
      <w:proofErr w:type="spellStart"/>
      <w:r w:rsidRPr="003121F9">
        <w:rPr>
          <w:lang w:val="fr-FR"/>
        </w:rPr>
        <w:t>alin</w:t>
      </w:r>
      <w:proofErr w:type="spellEnd"/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 xml:space="preserve">5) - (8)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Legea</w:t>
      </w:r>
      <w:proofErr w:type="spellEnd"/>
      <w:r w:rsidRPr="003121F9">
        <w:rPr>
          <w:lang w:val="fr-FR"/>
        </w:rPr>
        <w:t xml:space="preserve"> 227/2015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punctului</w:t>
      </w:r>
      <w:proofErr w:type="spellEnd"/>
      <w:r w:rsidRPr="003121F9">
        <w:rPr>
          <w:lang w:val="fr-FR"/>
        </w:rPr>
        <w:t xml:space="preserve"> 168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Normele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Metodologice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aplicare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prevederilor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Codului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Prin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al </w:t>
      </w:r>
      <w:proofErr w:type="spellStart"/>
      <w:r w:rsidRPr="003121F9">
        <w:rPr>
          <w:lang w:val="fr-FR"/>
        </w:rPr>
        <w:t>Municipiului</w:t>
      </w:r>
      <w:proofErr w:type="spellEnd"/>
      <w:r w:rsidRPr="003121F9">
        <w:rPr>
          <w:lang w:val="fr-FR"/>
        </w:rPr>
        <w:t xml:space="preserve"> nr. 228/ 24.04.2018 au </w:t>
      </w:r>
      <w:proofErr w:type="spellStart"/>
      <w:r w:rsidRPr="003121F9">
        <w:rPr>
          <w:lang w:val="fr-FR"/>
        </w:rPr>
        <w:t>fost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cotele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majorare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care se </w:t>
      </w:r>
      <w:proofErr w:type="spellStart"/>
      <w:r w:rsidRPr="003121F9">
        <w:rPr>
          <w:lang w:val="fr-FR"/>
        </w:rPr>
        <w:t>aplica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incepand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anul</w:t>
      </w:r>
      <w:proofErr w:type="spellEnd"/>
      <w:r w:rsidRPr="003121F9">
        <w:rPr>
          <w:lang w:val="fr-FR"/>
        </w:rPr>
        <w:t xml:space="preserve"> 2018 </w:t>
      </w:r>
      <w:proofErr w:type="spellStart"/>
      <w:r w:rsidRPr="003121F9">
        <w:rPr>
          <w:lang w:val="fr-FR"/>
        </w:rPr>
        <w:t>precum</w:t>
      </w:r>
      <w:proofErr w:type="spellEnd"/>
      <w:r w:rsidRPr="003121F9">
        <w:rPr>
          <w:lang w:val="fr-FR"/>
        </w:rPr>
        <w:t xml:space="preserve"> si </w:t>
      </w:r>
      <w:proofErr w:type="spellStart"/>
      <w:r w:rsidRPr="003121F9">
        <w:rPr>
          <w:lang w:val="fr-FR"/>
        </w:rPr>
        <w:t>Anexele</w:t>
      </w:r>
      <w:proofErr w:type="spellEnd"/>
      <w:r w:rsidRPr="003121F9">
        <w:rPr>
          <w:lang w:val="fr-FR"/>
        </w:rPr>
        <w:t xml:space="preserve"> 1b la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nr. 314/28.07.2017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majorarea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până</w:t>
      </w:r>
      <w:proofErr w:type="spellEnd"/>
      <w:r w:rsidRPr="003121F9">
        <w:rPr>
          <w:lang w:val="fr-FR"/>
        </w:rPr>
        <w:t xml:space="preserve"> la 500% </w:t>
      </w:r>
      <w:proofErr w:type="spellStart"/>
      <w:r w:rsidRPr="003121F9">
        <w:rPr>
          <w:lang w:val="fr-FR"/>
        </w:rPr>
        <w:t>pentru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terenurile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neîngrijite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situate</w:t>
      </w:r>
      <w:proofErr w:type="spellEnd"/>
      <w:r w:rsidRPr="003121F9">
        <w:rPr>
          <w:lang w:val="fr-FR"/>
        </w:rPr>
        <w:t xml:space="preserve">,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intravilan</w:t>
      </w:r>
      <w:proofErr w:type="spellEnd"/>
      <w:r w:rsidRPr="003121F9">
        <w:rPr>
          <w:lang w:val="fr-FR"/>
        </w:rPr>
        <w:t>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Având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vedere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Referatul</w:t>
      </w:r>
      <w:proofErr w:type="spellEnd"/>
      <w:r w:rsidRPr="003121F9">
        <w:rPr>
          <w:lang w:val="fr-FR"/>
        </w:rPr>
        <w:t xml:space="preserve">   nr…………………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….12.2018, </w:t>
      </w:r>
      <w:proofErr w:type="spellStart"/>
      <w:r w:rsidRPr="003121F9">
        <w:rPr>
          <w:lang w:val="fr-FR"/>
        </w:rPr>
        <w:t>întocmit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către</w:t>
      </w:r>
      <w:proofErr w:type="spellEnd"/>
      <w:r w:rsidRPr="003121F9">
        <w:rPr>
          <w:lang w:val="fr-FR"/>
        </w:rPr>
        <w:t xml:space="preserve">  </w:t>
      </w:r>
      <w:proofErr w:type="spellStart"/>
      <w:r w:rsidRPr="003121F9">
        <w:rPr>
          <w:lang w:val="fr-FR"/>
        </w:rPr>
        <w:t>Direcţia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Poliţiei</w:t>
      </w:r>
      <w:proofErr w:type="spellEnd"/>
      <w:r w:rsidRPr="003121F9">
        <w:rPr>
          <w:lang w:val="fr-FR"/>
        </w:rPr>
        <w:t xml:space="preserve">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GHEORGHE DOJA NR.32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proofErr w:type="spellStart"/>
      <w:r w:rsidRPr="003121F9">
        <w:rPr>
          <w:spacing w:val="-5"/>
        </w:rPr>
        <w:t>Aplicarea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prevederilor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legale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menţionate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mai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sus</w:t>
      </w:r>
      <w:proofErr w:type="spellEnd"/>
      <w:r w:rsidRPr="003121F9">
        <w:rPr>
          <w:spacing w:val="-5"/>
        </w:rPr>
        <w:t xml:space="preserve">,  </w:t>
      </w:r>
      <w:proofErr w:type="spellStart"/>
      <w:r w:rsidRPr="003121F9">
        <w:rPr>
          <w:spacing w:val="-5"/>
        </w:rPr>
        <w:t>ar</w:t>
      </w:r>
      <w:proofErr w:type="spellEnd"/>
      <w:r w:rsidRPr="003121F9">
        <w:rPr>
          <w:spacing w:val="-5"/>
        </w:rPr>
        <w:t xml:space="preserve"> conduce la  </w:t>
      </w:r>
      <w:proofErr w:type="spellStart"/>
      <w:r w:rsidRPr="003121F9">
        <w:rPr>
          <w:spacing w:val="-5"/>
        </w:rPr>
        <w:t>stimularea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proprietarilor</w:t>
      </w:r>
      <w:proofErr w:type="spellEnd"/>
      <w:r w:rsidRPr="003121F9">
        <w:rPr>
          <w:spacing w:val="-5"/>
        </w:rPr>
        <w:t xml:space="preserve">  de </w:t>
      </w:r>
      <w:proofErr w:type="spellStart"/>
      <w:r w:rsidRPr="003121F9">
        <w:rPr>
          <w:spacing w:val="-5"/>
        </w:rPr>
        <w:t>clădiri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neîngrijite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a-</w:t>
      </w:r>
      <w:proofErr w:type="spellStart"/>
      <w:r w:rsidRPr="003121F9">
        <w:rPr>
          <w:spacing w:val="-5"/>
        </w:rPr>
        <w:t>şi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remedia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aceste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probleme</w:t>
      </w:r>
      <w:proofErr w:type="spellEnd"/>
      <w:r w:rsidRPr="003121F9">
        <w:rPr>
          <w:spacing w:val="-5"/>
        </w:rPr>
        <w:t xml:space="preserve">  care </w:t>
      </w:r>
      <w:proofErr w:type="spellStart"/>
      <w:r w:rsidRPr="003121F9">
        <w:rPr>
          <w:spacing w:val="-5"/>
        </w:rPr>
        <w:t>afectează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mod direct </w:t>
      </w:r>
      <w:proofErr w:type="spellStart"/>
      <w:r w:rsidRPr="003121F9">
        <w:rPr>
          <w:spacing w:val="-5"/>
        </w:rPr>
        <w:t>noţiunea</w:t>
      </w:r>
      <w:proofErr w:type="spellEnd"/>
      <w:r w:rsidRPr="003121F9">
        <w:rPr>
          <w:spacing w:val="-5"/>
        </w:rPr>
        <w:t xml:space="preserve"> de urbanism  de </w:t>
      </w:r>
      <w:proofErr w:type="spellStart"/>
      <w:r w:rsidRPr="003121F9">
        <w:rPr>
          <w:spacing w:val="-5"/>
        </w:rPr>
        <w:t>pe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raza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Municipiului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Timişoara</w:t>
      </w:r>
      <w:proofErr w:type="spellEnd"/>
      <w:r w:rsidRPr="003121F9">
        <w:rPr>
          <w:spacing w:val="-5"/>
        </w:rPr>
        <w:t>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GHEORGHE DOJA NR.32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263433">
      <w:pPr>
        <w:jc w:val="both"/>
        <w:rPr>
          <w:color w:val="FF0000"/>
          <w:lang w:val="ro-RO"/>
        </w:rPr>
      </w:pPr>
    </w:p>
    <w:sectPr w:rsidR="003121F9" w:rsidRPr="009A4347" w:rsidSect="00263433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100" w:rsidRDefault="00EB2100" w:rsidP="001954D4">
      <w:r>
        <w:separator/>
      </w:r>
    </w:p>
  </w:endnote>
  <w:endnote w:type="continuationSeparator" w:id="0">
    <w:p w:rsidR="00EB2100" w:rsidRDefault="00EB2100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 xml:space="preserve">Cod </w:t>
    </w:r>
    <w:r w:rsidRPr="00D53EE0">
      <w:rPr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100" w:rsidRDefault="00EB2100" w:rsidP="001954D4">
      <w:r>
        <w:separator/>
      </w:r>
    </w:p>
  </w:footnote>
  <w:footnote w:type="continuationSeparator" w:id="0">
    <w:p w:rsidR="00EB2100" w:rsidRDefault="00EB2100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3433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4A00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A92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2100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016EB-F8A0-4378-84B3-80E01AD9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2018-12-18T12:27:00Z</dcterms:created>
  <dcterms:modified xsi:type="dcterms:W3CDTF">2018-12-18T12:28:00Z</dcterms:modified>
</cp:coreProperties>
</file>