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A0" w:rsidRPr="00A8055E" w:rsidRDefault="00B51EA0" w:rsidP="00B51EA0">
      <w:pPr>
        <w:jc w:val="both"/>
        <w:rPr>
          <w:b/>
          <w:lang w:val="pt-BR"/>
        </w:rPr>
      </w:pPr>
      <w:r w:rsidRPr="00A8055E">
        <w:rPr>
          <w:b/>
          <w:lang w:val="pt-BR"/>
        </w:rPr>
        <w:t xml:space="preserve">MUNICIPIUL TIMIŞOARA                                                                         </w:t>
      </w:r>
    </w:p>
    <w:p w:rsidR="00B51EA0" w:rsidRPr="00A8055E" w:rsidRDefault="00B51EA0" w:rsidP="00B51EA0">
      <w:pPr>
        <w:jc w:val="both"/>
        <w:rPr>
          <w:b/>
          <w:lang w:val="pt-BR"/>
        </w:rPr>
      </w:pPr>
      <w:r w:rsidRPr="00A8055E">
        <w:rPr>
          <w:b/>
          <w:lang w:val="pt-BR"/>
        </w:rPr>
        <w:t>DIRECŢIA CLĂDIRI, TERENURI</w:t>
      </w:r>
    </w:p>
    <w:p w:rsidR="00B51EA0" w:rsidRPr="00A8055E" w:rsidRDefault="00B51EA0" w:rsidP="00B51EA0">
      <w:pPr>
        <w:jc w:val="both"/>
        <w:rPr>
          <w:b/>
          <w:lang w:val="pt-BR"/>
        </w:rPr>
      </w:pPr>
      <w:r w:rsidRPr="00A8055E">
        <w:rPr>
          <w:b/>
          <w:lang w:val="pt-BR"/>
        </w:rPr>
        <w:t xml:space="preserve">         ŞI DOTĂRI DIVERSE                                                                        </w:t>
      </w:r>
    </w:p>
    <w:p w:rsidR="00B51EA0" w:rsidRPr="00A8055E" w:rsidRDefault="00B51EA0" w:rsidP="00B51EA0">
      <w:pPr>
        <w:jc w:val="both"/>
        <w:rPr>
          <w:b/>
          <w:lang w:val="pt-BR"/>
        </w:rPr>
      </w:pPr>
      <w:r w:rsidRPr="00A8055E">
        <w:rPr>
          <w:b/>
          <w:lang w:val="pt-BR"/>
        </w:rPr>
        <w:t>BIROUL CLĂDIRI, TERENURI</w:t>
      </w:r>
      <w:r w:rsidRPr="00A8055E">
        <w:rPr>
          <w:b/>
          <w:lang w:val="pt-BR"/>
        </w:rPr>
        <w:tab/>
      </w:r>
      <w:r w:rsidRPr="00A8055E">
        <w:rPr>
          <w:b/>
          <w:lang w:val="pt-BR"/>
        </w:rPr>
        <w:tab/>
      </w:r>
      <w:r w:rsidRPr="00A8055E">
        <w:rPr>
          <w:b/>
          <w:lang w:val="pt-BR"/>
        </w:rPr>
        <w:tab/>
      </w:r>
      <w:r w:rsidRPr="00A8055E">
        <w:rPr>
          <w:b/>
          <w:lang w:val="pt-BR"/>
        </w:rPr>
        <w:tab/>
        <w:t xml:space="preserve">                                    </w:t>
      </w:r>
    </w:p>
    <w:p w:rsidR="00B51EA0" w:rsidRPr="00A8055E" w:rsidRDefault="00B51EA0" w:rsidP="00B51EA0">
      <w:pPr>
        <w:jc w:val="both"/>
        <w:rPr>
          <w:b/>
          <w:lang w:val="pt-BR"/>
        </w:rPr>
      </w:pPr>
      <w:r w:rsidRPr="00A8055E">
        <w:rPr>
          <w:b/>
          <w:lang w:val="pt-BR"/>
        </w:rPr>
        <w:t>Nr. ...................................................</w:t>
      </w:r>
    </w:p>
    <w:p w:rsidR="00B51EA0" w:rsidRPr="00A8055E" w:rsidRDefault="00B51EA0" w:rsidP="00B51EA0">
      <w:pPr>
        <w:jc w:val="both"/>
        <w:rPr>
          <w:b/>
          <w:lang w:val="pt-BR"/>
        </w:rPr>
      </w:pPr>
    </w:p>
    <w:p w:rsidR="00B51EA0" w:rsidRPr="00A8055E" w:rsidRDefault="00B51EA0" w:rsidP="00B51EA0">
      <w:pPr>
        <w:jc w:val="both"/>
        <w:rPr>
          <w:b/>
          <w:lang w:val="pt-BR"/>
        </w:rPr>
      </w:pPr>
    </w:p>
    <w:p w:rsidR="00B51EA0" w:rsidRPr="00A8055E" w:rsidRDefault="00B51EA0" w:rsidP="00B51EA0">
      <w:pPr>
        <w:jc w:val="both"/>
        <w:rPr>
          <w:b/>
          <w:lang w:val="pt-BR"/>
        </w:rPr>
      </w:pPr>
    </w:p>
    <w:p w:rsidR="00B51EA0" w:rsidRPr="00A8055E" w:rsidRDefault="00B51EA0" w:rsidP="00B51EA0">
      <w:pPr>
        <w:rPr>
          <w:b/>
          <w:lang w:val="pt-BR"/>
        </w:rPr>
      </w:pPr>
      <w:r w:rsidRPr="00A8055E">
        <w:rPr>
          <w:b/>
          <w:lang w:val="pt-BR"/>
        </w:rPr>
        <w:t xml:space="preserve">                  </w:t>
      </w:r>
      <w:r w:rsidR="00A8055E">
        <w:rPr>
          <w:b/>
          <w:lang w:val="pt-BR"/>
        </w:rPr>
        <w:t xml:space="preserve">                         </w:t>
      </w:r>
      <w:r w:rsidRPr="00A8055E">
        <w:rPr>
          <w:b/>
          <w:lang w:val="pt-BR"/>
        </w:rPr>
        <w:t>RAPORT de SPECIALITATE</w:t>
      </w:r>
    </w:p>
    <w:p w:rsidR="00A8055E" w:rsidRPr="00C7373A" w:rsidRDefault="00A8055E" w:rsidP="00A8055E">
      <w:pPr>
        <w:jc w:val="center"/>
        <w:rPr>
          <w:b/>
          <w:bCs/>
          <w:color w:val="000000"/>
          <w:lang w:val="pt-BR"/>
        </w:rPr>
      </w:pPr>
      <w:r w:rsidRPr="00C7373A">
        <w:rPr>
          <w:b/>
          <w:bCs/>
          <w:color w:val="000000"/>
          <w:lang w:val="pt-BR"/>
        </w:rPr>
        <w:t xml:space="preserve">privind apartamentarea imobilului situat în Timişoara, </w:t>
      </w:r>
    </w:p>
    <w:p w:rsidR="00A8055E" w:rsidRPr="00C7373A" w:rsidRDefault="00A8055E" w:rsidP="00A8055E">
      <w:pPr>
        <w:jc w:val="center"/>
        <w:rPr>
          <w:b/>
          <w:bCs/>
          <w:color w:val="000000"/>
          <w:lang w:val="pt-BR"/>
        </w:rPr>
      </w:pPr>
      <w:r w:rsidRPr="00C7373A">
        <w:rPr>
          <w:b/>
          <w:bCs/>
          <w:color w:val="000000"/>
          <w:lang w:val="pt-BR"/>
        </w:rPr>
        <w:t>str.Frobl nr.4,</w:t>
      </w:r>
    </w:p>
    <w:p w:rsidR="00A8055E" w:rsidRPr="00C7373A" w:rsidRDefault="00A8055E" w:rsidP="00A8055E">
      <w:pPr>
        <w:rPr>
          <w:b/>
          <w:bCs/>
          <w:color w:val="000000"/>
          <w:lang w:val="pt-BR"/>
        </w:rPr>
      </w:pPr>
    </w:p>
    <w:p w:rsidR="00A8055E" w:rsidRPr="00C7373A" w:rsidRDefault="00A8055E" w:rsidP="00A8055E">
      <w:pPr>
        <w:jc w:val="both"/>
        <w:rPr>
          <w:bCs/>
          <w:color w:val="000000"/>
          <w:lang w:val="pt-BR"/>
        </w:rPr>
      </w:pPr>
      <w:r w:rsidRPr="00C7373A">
        <w:rPr>
          <w:b/>
          <w:bCs/>
          <w:color w:val="000000"/>
          <w:lang w:val="pt-BR"/>
        </w:rPr>
        <w:tab/>
      </w:r>
      <w:r w:rsidRPr="00C7373A">
        <w:rPr>
          <w:bCs/>
          <w:color w:val="000000"/>
          <w:lang w:val="pt-BR"/>
        </w:rPr>
        <w:t xml:space="preserve">Având în vedere adresa nr. </w:t>
      </w:r>
      <w:r w:rsidRPr="00C7373A">
        <w:rPr>
          <w:lang w:val="pt-BR"/>
        </w:rPr>
        <w:t>CT2016-005416/28.09.2016</w:t>
      </w:r>
      <w:r w:rsidRPr="00C7373A">
        <w:rPr>
          <w:bCs/>
          <w:color w:val="000000"/>
          <w:lang w:val="pt-BR"/>
        </w:rPr>
        <w:t xml:space="preserve">, înregistrată la Primăria Municipiului Timişoara, de către SC MS-CAD SRL, firma autorizata </w:t>
      </w:r>
      <w:r w:rsidRPr="00C7373A">
        <w:rPr>
          <w:lang w:val="pt-BR"/>
        </w:rPr>
        <w:t xml:space="preserve"> în lucrări de cadastru,</w:t>
      </w:r>
      <w:r>
        <w:rPr>
          <w:lang w:val="pt-BR"/>
        </w:rPr>
        <w:t>prin care</w:t>
      </w:r>
      <w:r w:rsidRPr="00C7373A">
        <w:rPr>
          <w:lang w:val="pt-BR"/>
        </w:rPr>
        <w:t xml:space="preserve"> ne solicită avizarea documentaţiei de apartamentare a imobilului  </w:t>
      </w:r>
      <w:r w:rsidRPr="00C7373A">
        <w:rPr>
          <w:bCs/>
          <w:color w:val="000000"/>
          <w:lang w:val="pt-BR"/>
        </w:rPr>
        <w:t>situat în Timişoara, str.Frobl</w:t>
      </w:r>
      <w:r>
        <w:rPr>
          <w:bCs/>
          <w:color w:val="000000"/>
          <w:lang w:val="pt-BR"/>
        </w:rPr>
        <w:t xml:space="preserve"> </w:t>
      </w:r>
      <w:r w:rsidRPr="00C7373A">
        <w:rPr>
          <w:bCs/>
          <w:color w:val="000000"/>
          <w:lang w:val="pt-BR"/>
        </w:rPr>
        <w:t xml:space="preserve">(Resita) nr. 4, înscris în C.F. nr. 422897 Timişoara ( vechi 8590 ), top 17016.   </w:t>
      </w:r>
    </w:p>
    <w:p w:rsidR="00A8055E" w:rsidRPr="00C7373A" w:rsidRDefault="00A8055E" w:rsidP="00A8055E">
      <w:pPr>
        <w:pStyle w:val="NoSpacing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pt-BR"/>
        </w:rPr>
      </w:pPr>
      <w:r w:rsidRPr="00C7373A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ab/>
        <w:t xml:space="preserve">Documentaţia a fost executată de către </w:t>
      </w:r>
      <w:r w:rsidRPr="00C737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7373A">
        <w:rPr>
          <w:rFonts w:ascii="Times New Roman" w:hAnsi="Times New Roman" w:cs="Times New Roman"/>
          <w:color w:val="000000"/>
          <w:sz w:val="28"/>
          <w:szCs w:val="28"/>
        </w:rPr>
        <w:t>S C MS-CAD SRL</w:t>
      </w:r>
      <w:r w:rsidRPr="00C7373A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C737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373A">
        <w:rPr>
          <w:rFonts w:ascii="Times New Roman" w:hAnsi="Times New Roman" w:cs="Times New Roman"/>
          <w:bCs/>
          <w:color w:val="000000"/>
          <w:sz w:val="28"/>
          <w:szCs w:val="28"/>
        </w:rPr>
        <w:t>proiect</w:t>
      </w:r>
      <w:proofErr w:type="spellEnd"/>
      <w:r w:rsidRPr="00C737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</w:t>
      </w:r>
      <w:r w:rsidRPr="00C7373A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</w:t>
      </w:r>
      <w:r w:rsidRPr="00C7373A">
        <w:rPr>
          <w:rFonts w:ascii="Times New Roman" w:hAnsi="Times New Roman" w:cs="Times New Roman"/>
          <w:color w:val="000000"/>
          <w:sz w:val="28"/>
          <w:szCs w:val="28"/>
          <w:lang w:val="ro-RO"/>
        </w:rPr>
        <w:t>1085</w:t>
      </w:r>
      <w:r w:rsidRPr="00C7373A">
        <w:rPr>
          <w:rFonts w:ascii="Times New Roman" w:eastAsia="Calibri" w:hAnsi="Times New Roman" w:cs="Times New Roman"/>
          <w:color w:val="000000"/>
          <w:sz w:val="28"/>
          <w:szCs w:val="28"/>
        </w:rPr>
        <w:t>/201</w:t>
      </w:r>
      <w:r w:rsidRPr="00C7373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C737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7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C737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7373A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recepționată de OCPI Timiș cu numărul </w:t>
      </w:r>
      <w:r w:rsidRPr="00C7373A">
        <w:rPr>
          <w:rFonts w:ascii="Times New Roman" w:hAnsi="Times New Roman" w:cs="Times New Roman"/>
          <w:color w:val="000000"/>
          <w:sz w:val="28"/>
          <w:szCs w:val="28"/>
          <w:lang w:val="ro-RO"/>
        </w:rPr>
        <w:t>771/05.01.2017</w:t>
      </w:r>
      <w:r w:rsidRPr="00A8055E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 xml:space="preserve"> </w:t>
      </w:r>
      <w:r w:rsidRPr="00C7373A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>pe cheltuiala</w:t>
      </w:r>
      <w:r w:rsidRPr="00C7373A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proprietarilor extratabulari</w:t>
      </w:r>
      <w:r w:rsidRPr="00C7373A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.</w:t>
      </w:r>
    </w:p>
    <w:p w:rsidR="00A8055E" w:rsidRPr="00E5219F" w:rsidRDefault="00A8055E" w:rsidP="00A8055E">
      <w:pPr>
        <w:pStyle w:val="NoSpacing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219F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Imobilul situat în Timişoara,</w:t>
      </w:r>
      <w:r w:rsidRPr="00E5219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Frobl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nr.4</w:t>
      </w:r>
      <w:r w:rsidRPr="00E5219F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,  este compus din 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3</w:t>
      </w:r>
      <w:r w:rsidRPr="00E5219F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apartamente, care  sunt proprietate privată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un spatiu SAD proprietate privata </w:t>
      </w:r>
      <w:r w:rsidRPr="00E5219F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şi 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patru boxe in subsol proprietatea Statului</w:t>
      </w:r>
      <w:r w:rsidRPr="00E5219F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Român.</w:t>
      </w:r>
    </w:p>
    <w:p w:rsidR="00A8055E" w:rsidRPr="00E5219F" w:rsidRDefault="00A8055E" w:rsidP="00A8055E">
      <w:pPr>
        <w:pStyle w:val="NoSpacing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5219F">
        <w:rPr>
          <w:rFonts w:ascii="Times New Roman" w:eastAsia="Calibri" w:hAnsi="Times New Roman" w:cs="Times New Roman"/>
          <w:sz w:val="28"/>
          <w:szCs w:val="28"/>
        </w:rPr>
        <w:t>Conform</w:t>
      </w:r>
      <w:proofErr w:type="gramEnd"/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sz w:val="28"/>
          <w:szCs w:val="28"/>
        </w:rPr>
        <w:t>adresei</w:t>
      </w:r>
      <w:proofErr w:type="spellEnd"/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 cu nr.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SC</w:t>
      </w:r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sz w:val="28"/>
          <w:szCs w:val="28"/>
        </w:rPr>
        <w:t>7-5189/04.04.2018,</w:t>
      </w:r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a </w:t>
      </w:r>
      <w:proofErr w:type="spellStart"/>
      <w:r w:rsidRPr="00E5219F">
        <w:rPr>
          <w:rFonts w:ascii="Times New Roman" w:eastAsia="Calibri" w:hAnsi="Times New Roman" w:cs="Times New Roman"/>
          <w:sz w:val="28"/>
          <w:szCs w:val="28"/>
        </w:rPr>
        <w:t>Compartimentului</w:t>
      </w:r>
      <w:proofErr w:type="spellEnd"/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sz w:val="28"/>
          <w:szCs w:val="28"/>
        </w:rPr>
        <w:t>Administrare</w:t>
      </w:r>
      <w:proofErr w:type="spellEnd"/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 Fond </w:t>
      </w:r>
      <w:proofErr w:type="spellStart"/>
      <w:r w:rsidRPr="00E5219F">
        <w:rPr>
          <w:rFonts w:ascii="Times New Roman" w:eastAsia="Calibri" w:hAnsi="Times New Roman" w:cs="Times New Roman"/>
          <w:sz w:val="28"/>
          <w:szCs w:val="28"/>
        </w:rPr>
        <w:t>Funciar</w:t>
      </w:r>
      <w:proofErr w:type="spellEnd"/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5219F">
        <w:rPr>
          <w:rFonts w:ascii="Times New Roman" w:eastAsia="Calibri" w:hAnsi="Times New Roman" w:cs="Times New Roman"/>
          <w:sz w:val="28"/>
          <w:szCs w:val="28"/>
        </w:rPr>
        <w:t>rezultă</w:t>
      </w:r>
      <w:proofErr w:type="spellEnd"/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sz w:val="28"/>
          <w:szCs w:val="28"/>
        </w:rPr>
        <w:t>că</w:t>
      </w:r>
      <w:proofErr w:type="spellEnd"/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sz w:val="28"/>
          <w:szCs w:val="28"/>
        </w:rPr>
        <w:t>parcela</w:t>
      </w:r>
      <w:proofErr w:type="spellEnd"/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 cu nr. </w:t>
      </w:r>
      <w:proofErr w:type="gramStart"/>
      <w:r w:rsidRPr="00E5219F">
        <w:rPr>
          <w:rFonts w:ascii="Times New Roman" w:eastAsia="Calibri" w:hAnsi="Times New Roman" w:cs="Times New Roman"/>
          <w:sz w:val="28"/>
          <w:szCs w:val="28"/>
        </w:rPr>
        <w:t>top</w:t>
      </w:r>
      <w:proofErr w:type="gramEnd"/>
      <w:r w:rsidRPr="00E5219F">
        <w:rPr>
          <w:rFonts w:ascii="Times New Roman" w:eastAsia="Calibri" w:hAnsi="Times New Roman" w:cs="Times New Roman"/>
          <w:sz w:val="28"/>
          <w:szCs w:val="28"/>
        </w:rPr>
        <w:t>. 1</w:t>
      </w:r>
      <w:r>
        <w:rPr>
          <w:rFonts w:ascii="Times New Roman" w:hAnsi="Times New Roman" w:cs="Times New Roman"/>
          <w:sz w:val="28"/>
          <w:szCs w:val="28"/>
        </w:rPr>
        <w:t>7016</w:t>
      </w:r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înscrisă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în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CF nr.4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22897</w:t>
      </w:r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-Timi</w:t>
      </w:r>
      <w:r w:rsidRPr="00E5219F">
        <w:rPr>
          <w:rFonts w:ascii="Times New Roman" w:eastAsia="Calibri" w:hAnsi="Calibri" w:cs="Times New Roman"/>
          <w:bCs/>
          <w:color w:val="000000"/>
          <w:sz w:val="28"/>
          <w:szCs w:val="28"/>
        </w:rPr>
        <w:t>ș</w:t>
      </w:r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oara</w:t>
      </w:r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  <w:lang w:val="pt-BR"/>
        </w:rPr>
        <w:t xml:space="preserve">, </w:t>
      </w:r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nu a </w:t>
      </w:r>
      <w:proofErr w:type="spell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fost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revendicată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de </w:t>
      </w:r>
      <w:proofErr w:type="spellStart"/>
      <w:r w:rsidRPr="00E5219F">
        <w:rPr>
          <w:rFonts w:ascii="Times New Roman" w:eastAsia="Calibri" w:hAnsi="Times New Roman" w:cs="Times New Roman"/>
          <w:sz w:val="28"/>
          <w:szCs w:val="28"/>
        </w:rPr>
        <w:t>către</w:t>
      </w:r>
      <w:proofErr w:type="spellEnd"/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5219F">
        <w:rPr>
          <w:rFonts w:ascii="Times New Roman" w:eastAsia="Calibri" w:hAnsi="Times New Roman" w:cs="Times New Roman"/>
          <w:sz w:val="28"/>
          <w:szCs w:val="28"/>
        </w:rPr>
        <w:t>foştii</w:t>
      </w:r>
      <w:proofErr w:type="spellEnd"/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E5219F">
        <w:rPr>
          <w:rFonts w:ascii="Times New Roman" w:eastAsia="Calibri" w:hAnsi="Times New Roman" w:cs="Times New Roman"/>
          <w:sz w:val="28"/>
          <w:szCs w:val="28"/>
        </w:rPr>
        <w:t>proprietari</w:t>
      </w:r>
      <w:proofErr w:type="spellEnd"/>
      <w:proofErr w:type="gramEnd"/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8055E" w:rsidRPr="00E5219F" w:rsidRDefault="00A8055E" w:rsidP="00A8055E">
      <w:pPr>
        <w:pStyle w:val="NoSpacing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Conform </w:t>
      </w:r>
      <w:proofErr w:type="spellStart"/>
      <w:proofErr w:type="gramStart"/>
      <w:r w:rsidRPr="00E5219F">
        <w:rPr>
          <w:rFonts w:ascii="Times New Roman" w:eastAsia="Calibri" w:hAnsi="Times New Roman" w:cs="Times New Roman"/>
          <w:sz w:val="28"/>
          <w:szCs w:val="28"/>
        </w:rPr>
        <w:t>adresei</w:t>
      </w:r>
      <w:proofErr w:type="spellEnd"/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  nr</w:t>
      </w:r>
      <w:proofErr w:type="gramEnd"/>
      <w:r w:rsidRPr="00E5219F">
        <w:rPr>
          <w:rFonts w:ascii="Times New Roman" w:eastAsia="Calibri" w:hAnsi="Times New Roman" w:cs="Times New Roman"/>
          <w:sz w:val="28"/>
          <w:szCs w:val="28"/>
        </w:rPr>
        <w:t>.</w:t>
      </w:r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S</w:t>
      </w:r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C 201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5189/16.04.2018</w:t>
      </w:r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, a </w:t>
      </w:r>
      <w:proofErr w:type="spellStart"/>
      <w:r w:rsidRPr="00E5219F">
        <w:rPr>
          <w:rFonts w:ascii="Times New Roman" w:eastAsia="Calibri" w:hAnsi="Times New Roman" w:cs="Times New Roman"/>
          <w:sz w:val="28"/>
          <w:szCs w:val="28"/>
        </w:rPr>
        <w:t>Serviciului</w:t>
      </w:r>
      <w:proofErr w:type="spellEnd"/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sz w:val="28"/>
          <w:szCs w:val="28"/>
        </w:rPr>
        <w:t>Juridic</w:t>
      </w:r>
      <w:proofErr w:type="spellEnd"/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5219F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sz w:val="28"/>
          <w:szCs w:val="28"/>
        </w:rPr>
        <w:t>evidenţele</w:t>
      </w:r>
      <w:proofErr w:type="spellEnd"/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sz w:val="28"/>
          <w:szCs w:val="28"/>
        </w:rPr>
        <w:t>acestuia</w:t>
      </w:r>
      <w:proofErr w:type="spellEnd"/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 nu </w:t>
      </w:r>
      <w:proofErr w:type="spellStart"/>
      <w:r w:rsidRPr="00E5219F">
        <w:rPr>
          <w:rFonts w:ascii="Times New Roman" w:eastAsia="Calibri" w:hAnsi="Times New Roman" w:cs="Times New Roman"/>
          <w:sz w:val="28"/>
          <w:szCs w:val="28"/>
        </w:rPr>
        <w:t>figurează</w:t>
      </w:r>
      <w:proofErr w:type="spellEnd"/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sz w:val="28"/>
          <w:szCs w:val="28"/>
        </w:rPr>
        <w:t>litigii</w:t>
      </w:r>
      <w:proofErr w:type="spellEnd"/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sz w:val="28"/>
          <w:szCs w:val="28"/>
        </w:rPr>
        <w:t>pe</w:t>
      </w:r>
      <w:proofErr w:type="spellEnd"/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sz w:val="28"/>
          <w:szCs w:val="28"/>
        </w:rPr>
        <w:t>rolul</w:t>
      </w:r>
      <w:proofErr w:type="spellEnd"/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sz w:val="28"/>
          <w:szCs w:val="28"/>
        </w:rPr>
        <w:t>instan</w:t>
      </w:r>
      <w:proofErr w:type="spellEnd"/>
      <w:r w:rsidRPr="00E5219F">
        <w:rPr>
          <w:rFonts w:ascii="Times New Roman" w:eastAsia="Calibri" w:hAnsi="Calibri" w:cs="Times New Roman"/>
          <w:sz w:val="28"/>
          <w:szCs w:val="28"/>
          <w:lang w:val="ro-RO"/>
        </w:rPr>
        <w:t>ț</w:t>
      </w:r>
      <w:r w:rsidRPr="00E5219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ei </w:t>
      </w:r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cu </w:t>
      </w:r>
      <w:proofErr w:type="spellStart"/>
      <w:r w:rsidRPr="00E5219F">
        <w:rPr>
          <w:rFonts w:ascii="Times New Roman" w:eastAsia="Calibri" w:hAnsi="Times New Roman" w:cs="Times New Roman"/>
          <w:sz w:val="28"/>
          <w:szCs w:val="28"/>
        </w:rPr>
        <w:t>privire</w:t>
      </w:r>
      <w:proofErr w:type="spellEnd"/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 la </w:t>
      </w:r>
      <w:proofErr w:type="spell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imobilul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situat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în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Timişoara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strada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Frobl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nr.4</w:t>
      </w:r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  <w:lang w:val="pt-BR"/>
        </w:rPr>
        <w:t xml:space="preserve"> înscris în</w:t>
      </w:r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CF nr.4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22897</w:t>
      </w:r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-Timi</w:t>
      </w:r>
      <w:r w:rsidRPr="00E5219F">
        <w:rPr>
          <w:rFonts w:ascii="Times New Roman" w:eastAsia="Calibri" w:hAnsi="Calibri" w:cs="Times New Roman"/>
          <w:bCs/>
          <w:color w:val="000000"/>
          <w:sz w:val="28"/>
          <w:szCs w:val="28"/>
        </w:rPr>
        <w:t>ș</w:t>
      </w:r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oara</w:t>
      </w:r>
      <w:r w:rsidRPr="00E521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055E" w:rsidRPr="00E5219F" w:rsidRDefault="00A8055E" w:rsidP="00A8055E">
      <w:pPr>
        <w:pStyle w:val="NoSpacing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ab/>
      </w:r>
      <w:proofErr w:type="spellStart"/>
      <w:proofErr w:type="gram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Prin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prevederile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Art.</w:t>
      </w:r>
      <w:proofErr w:type="gram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132,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alin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 din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Regulamentul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avizare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recep</w:t>
      </w:r>
      <w:proofErr w:type="spellEnd"/>
      <w:r w:rsidRPr="00E5219F">
        <w:rPr>
          <w:rFonts w:ascii="Times New Roman" w:eastAsia="Calibri" w:hAnsi="Calibri" w:cs="Times New Roman"/>
          <w:color w:val="000000"/>
          <w:sz w:val="28"/>
          <w:szCs w:val="28"/>
          <w:lang w:val="ro-RO"/>
        </w:rPr>
        <w:t>ț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ie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Calibri" w:cs="Times New Roman"/>
          <w:color w:val="000000"/>
          <w:sz w:val="28"/>
          <w:szCs w:val="28"/>
        </w:rPr>
        <w:t>ș</w:t>
      </w:r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i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înscriere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în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eviden</w:t>
      </w:r>
      <w:r w:rsidRPr="00E5219F">
        <w:rPr>
          <w:rFonts w:ascii="Times New Roman" w:eastAsia="Calibri" w:hAnsi="Calibri" w:cs="Times New Roman"/>
          <w:color w:val="000000"/>
          <w:sz w:val="28"/>
          <w:szCs w:val="28"/>
        </w:rPr>
        <w:t>ț</w:t>
      </w:r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ele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cadastru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Calibri" w:cs="Times New Roman"/>
          <w:color w:val="000000"/>
          <w:sz w:val="28"/>
          <w:szCs w:val="28"/>
        </w:rPr>
        <w:t>ș</w:t>
      </w:r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i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carte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funciară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aprobat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prin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Ordinul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nr.</w:t>
      </w:r>
      <w:proofErr w:type="gram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700/2014 al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Ministerului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Administratiei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si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Internelor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Agentia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Nationala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Cadastru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şi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Publicitate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Imobiliara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prevede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că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„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Modificările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care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intervin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prin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operaţiuni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alipire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ori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prin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cele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dezlipire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imobilelor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fac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pe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baza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unor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documentaţii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cadastrale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recepţionate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biroul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teritorial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cu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consimţământul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titularului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dat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în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formă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autentică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.”</w:t>
      </w:r>
    </w:p>
    <w:p w:rsidR="00A8055E" w:rsidRDefault="00A8055E" w:rsidP="00001913">
      <w:pPr>
        <w:pStyle w:val="NoSpacing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Releveele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întocmite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</w:t>
      </w:r>
      <w:proofErr w:type="spellStart"/>
      <w:proofErr w:type="gram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către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SC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MS-CAD</w:t>
      </w:r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conform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Proiectului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nr.</w:t>
      </w:r>
      <w:r w:rsidRPr="00E5219F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ro-RO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ro-RO"/>
        </w:rPr>
        <w:t>0</w:t>
      </w:r>
      <w:r w:rsidRPr="00E5219F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ro-RO"/>
        </w:rPr>
        <w:t>85</w:t>
      </w:r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/ 201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6</w:t>
      </w:r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privind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apartamentarea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imobilului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Timişoara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strada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Frobl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nr.4,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sunt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în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conformitate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Contractele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vânzare-cumpărare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întocmite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pentru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acest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imobil</w:t>
      </w:r>
      <w:proofErr w:type="spellEnd"/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8055E" w:rsidRPr="00E5219F" w:rsidRDefault="00A8055E" w:rsidP="00001913">
      <w:pPr>
        <w:pStyle w:val="NoSpacing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P</w:t>
      </w:r>
      <w:r w:rsidRPr="00E5219F">
        <w:rPr>
          <w:rFonts w:ascii="Times New Roman" w:eastAsia="Calibri" w:hAnsi="Times New Roman" w:cs="Times New Roman"/>
          <w:sz w:val="28"/>
          <w:szCs w:val="28"/>
        </w:rPr>
        <w:t>arcela</w:t>
      </w:r>
      <w:proofErr w:type="spellEnd"/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 cu nr.</w:t>
      </w:r>
      <w:proofErr w:type="gramEnd"/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5219F">
        <w:rPr>
          <w:rFonts w:ascii="Times New Roman" w:eastAsia="Calibri" w:hAnsi="Times New Roman" w:cs="Times New Roman"/>
          <w:sz w:val="28"/>
          <w:szCs w:val="28"/>
        </w:rPr>
        <w:t>top</w:t>
      </w:r>
      <w:proofErr w:type="gramEnd"/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E5219F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7016</w:t>
      </w:r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înscrisă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în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CF nr.4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22897</w:t>
      </w:r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Timi</w:t>
      </w:r>
      <w:r w:rsidRPr="00E5219F">
        <w:rPr>
          <w:rFonts w:ascii="Times New Roman" w:eastAsia="Calibri" w:hAnsi="Calibri" w:cs="Times New Roman"/>
          <w:bCs/>
          <w:color w:val="000000"/>
          <w:sz w:val="28"/>
          <w:szCs w:val="28"/>
        </w:rPr>
        <w:t>ș</w:t>
      </w:r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oara</w:t>
      </w:r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  <w:lang w:val="pt-BR"/>
        </w:rPr>
        <w:t>,</w:t>
      </w:r>
      <w:r w:rsidRPr="00E5219F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 xml:space="preserve"> </w:t>
      </w:r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nu a </w:t>
      </w:r>
      <w:proofErr w:type="spell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fost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notificată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în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baza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Legii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nr.10/2001, art.</w:t>
      </w:r>
      <w:proofErr w:type="gram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21, </w:t>
      </w:r>
      <w:proofErr w:type="spell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alin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2 </w:t>
      </w:r>
      <w:proofErr w:type="spell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şi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3 </w:t>
      </w:r>
      <w:proofErr w:type="spellStart"/>
      <w:r w:rsidRPr="00E5219F">
        <w:rPr>
          <w:rFonts w:ascii="Times New Roman" w:eastAsia="Calibri" w:hAnsi="Calibri" w:cs="Times New Roman"/>
          <w:bCs/>
          <w:color w:val="000000"/>
          <w:sz w:val="28"/>
          <w:szCs w:val="28"/>
        </w:rPr>
        <w:t>ș</w:t>
      </w:r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i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nici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nu au </w:t>
      </w:r>
      <w:proofErr w:type="spell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fost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depuse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cereri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privind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redobândirea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dreptului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proprietate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în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baza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OUG nr.209/2005.</w:t>
      </w:r>
      <w:proofErr w:type="gramEnd"/>
    </w:p>
    <w:p w:rsidR="00A8055E" w:rsidRPr="00E5219F" w:rsidRDefault="00A8055E" w:rsidP="00A8055E">
      <w:pPr>
        <w:pStyle w:val="NoSpacing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proofErr w:type="spell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Având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în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vedere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cele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mai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sus</w:t>
      </w:r>
      <w:proofErr w:type="spellEnd"/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:</w:t>
      </w:r>
      <w:proofErr w:type="gramEnd"/>
    </w:p>
    <w:p w:rsidR="00A8055E" w:rsidRPr="00E5219F" w:rsidRDefault="00A8055E" w:rsidP="00A8055E">
      <w:pPr>
        <w:pStyle w:val="NoSpacing"/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</w:pPr>
    </w:p>
    <w:p w:rsidR="00A8055E" w:rsidRPr="00001913" w:rsidRDefault="00A8055E" w:rsidP="00A8055E">
      <w:pPr>
        <w:pStyle w:val="NoSpacing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00191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              </w:t>
      </w:r>
      <w:r w:rsidR="0000191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     </w:t>
      </w:r>
      <w:r w:rsidRPr="0000191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</w:t>
      </w:r>
      <w:r w:rsidRPr="00001913">
        <w:rPr>
          <w:rFonts w:ascii="Times New Roman" w:eastAsia="Calibri" w:hAnsi="Times New Roman" w:cs="Times New Roman"/>
          <w:b/>
          <w:sz w:val="28"/>
          <w:szCs w:val="28"/>
          <w:lang w:val="pt-BR"/>
        </w:rPr>
        <w:t>Propunem:</w:t>
      </w:r>
    </w:p>
    <w:p w:rsidR="00A8055E" w:rsidRPr="00E5219F" w:rsidRDefault="00A8055E" w:rsidP="00A8055E">
      <w:pPr>
        <w:pStyle w:val="NoSpacing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:rsidR="00A8055E" w:rsidRDefault="00A8055E" w:rsidP="00A8055E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E5219F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</w:t>
      </w:r>
      <w:r w:rsidRPr="00E5219F">
        <w:rPr>
          <w:rFonts w:ascii="Times New Roman" w:eastAsia="Calibri" w:hAnsi="Times New Roman" w:cs="Times New Roman"/>
          <w:sz w:val="28"/>
          <w:szCs w:val="28"/>
          <w:lang w:val="pt-BR"/>
        </w:rPr>
        <w:tab/>
        <w:t>Emiterea unei hotărâri de Consiliu Local, prin care să se aprobe</w:t>
      </w:r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bCs/>
          <w:sz w:val="28"/>
          <w:szCs w:val="28"/>
        </w:rPr>
        <w:t>apartamentarea</w:t>
      </w:r>
      <w:proofErr w:type="spellEnd"/>
      <w:r w:rsidRPr="00E5219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bCs/>
          <w:sz w:val="28"/>
          <w:szCs w:val="28"/>
        </w:rPr>
        <w:t>imobilului</w:t>
      </w:r>
      <w:proofErr w:type="spellEnd"/>
      <w:r w:rsidRPr="00E5219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bCs/>
          <w:sz w:val="28"/>
          <w:szCs w:val="28"/>
        </w:rPr>
        <w:t>înscris</w:t>
      </w:r>
      <w:proofErr w:type="spellEnd"/>
      <w:r w:rsidRPr="00E5219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E5219F">
        <w:rPr>
          <w:rFonts w:ascii="Times New Roman" w:eastAsia="Calibri" w:hAnsi="Times New Roman" w:cs="Times New Roman"/>
          <w:bCs/>
          <w:sz w:val="28"/>
          <w:szCs w:val="28"/>
        </w:rPr>
        <w:t>în</w:t>
      </w:r>
      <w:proofErr w:type="spellEnd"/>
      <w:r w:rsidRPr="00E5219F">
        <w:rPr>
          <w:rFonts w:ascii="Times New Roman" w:eastAsia="Calibri" w:hAnsi="Times New Roman" w:cs="Times New Roman"/>
          <w:bCs/>
          <w:sz w:val="28"/>
          <w:szCs w:val="28"/>
        </w:rPr>
        <w:t xml:space="preserve"> CF nr. </w:t>
      </w:r>
      <w:proofErr w:type="gramStart"/>
      <w:r w:rsidRPr="00E5219F">
        <w:rPr>
          <w:rFonts w:ascii="Times New Roman" w:eastAsia="Calibri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22897</w:t>
      </w:r>
      <w:r w:rsidRPr="00E5219F">
        <w:rPr>
          <w:rFonts w:ascii="Times New Roman" w:eastAsia="Calibri" w:hAnsi="Times New Roman" w:cs="Times New Roman"/>
          <w:bCs/>
          <w:sz w:val="28"/>
          <w:szCs w:val="28"/>
        </w:rPr>
        <w:t xml:space="preserve">-C1 </w:t>
      </w:r>
      <w:proofErr w:type="spellStart"/>
      <w:r w:rsidRPr="00E5219F">
        <w:rPr>
          <w:rFonts w:ascii="Times New Roman" w:eastAsia="Calibri" w:hAnsi="Times New Roman" w:cs="Times New Roman"/>
          <w:bCs/>
          <w:sz w:val="28"/>
          <w:szCs w:val="28"/>
        </w:rPr>
        <w:t>Timişoara</w:t>
      </w:r>
      <w:proofErr w:type="spellEnd"/>
      <w:r w:rsidRPr="00E5219F">
        <w:rPr>
          <w:rFonts w:ascii="Times New Roman" w:eastAsia="Calibri" w:hAnsi="Times New Roman" w:cs="Times New Roman"/>
          <w:bCs/>
          <w:sz w:val="28"/>
          <w:szCs w:val="28"/>
        </w:rPr>
        <w:t>, nr.</w:t>
      </w:r>
      <w:proofErr w:type="gramEnd"/>
      <w:r w:rsidRPr="00E5219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E5219F">
        <w:rPr>
          <w:rFonts w:ascii="Times New Roman" w:eastAsia="Calibri" w:hAnsi="Times New Roman" w:cs="Times New Roman"/>
          <w:bCs/>
          <w:sz w:val="28"/>
          <w:szCs w:val="28"/>
        </w:rPr>
        <w:t>top</w:t>
      </w:r>
      <w:proofErr w:type="gramEnd"/>
      <w:r w:rsidRPr="00E5219F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17016</w:t>
      </w:r>
      <w:r w:rsidRPr="00E5219F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E5219F">
        <w:rPr>
          <w:rFonts w:ascii="Times New Roman" w:eastAsia="Calibri" w:hAnsi="Times New Roman" w:cs="Times New Roman"/>
          <w:bCs/>
          <w:sz w:val="28"/>
          <w:szCs w:val="28"/>
        </w:rPr>
        <w:t>situat</w:t>
      </w:r>
      <w:proofErr w:type="spellEnd"/>
      <w:r w:rsidRPr="00E5219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E5219F">
        <w:rPr>
          <w:rFonts w:ascii="Times New Roman" w:eastAsia="Calibri" w:hAnsi="Times New Roman" w:cs="Times New Roman"/>
          <w:bCs/>
          <w:sz w:val="28"/>
          <w:szCs w:val="28"/>
        </w:rPr>
        <w:t>în</w:t>
      </w:r>
      <w:proofErr w:type="spellEnd"/>
      <w:r w:rsidRPr="00E5219F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proofErr w:type="spellStart"/>
      <w:r w:rsidRPr="00E5219F">
        <w:rPr>
          <w:rFonts w:ascii="Times New Roman" w:eastAsia="Calibri" w:hAnsi="Times New Roman" w:cs="Times New Roman"/>
          <w:bCs/>
          <w:sz w:val="28"/>
          <w:szCs w:val="28"/>
        </w:rPr>
        <w:t>Timişoara</w:t>
      </w:r>
      <w:proofErr w:type="spellEnd"/>
      <w:proofErr w:type="gramEnd"/>
      <w:r w:rsidRPr="00E5219F">
        <w:rPr>
          <w:rFonts w:ascii="Times New Roman" w:eastAsia="Calibri" w:hAnsi="Times New Roman" w:cs="Times New Roman"/>
          <w:bCs/>
          <w:sz w:val="28"/>
          <w:szCs w:val="28"/>
        </w:rPr>
        <w:t xml:space="preserve">, str.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Frobl</w:t>
      </w:r>
      <w:proofErr w:type="spellEnd"/>
      <w:r w:rsidRPr="00E5219F">
        <w:rPr>
          <w:rFonts w:ascii="Times New Roman" w:eastAsia="Calibri" w:hAnsi="Times New Roman" w:cs="Times New Roman"/>
          <w:bCs/>
          <w:sz w:val="28"/>
          <w:szCs w:val="28"/>
        </w:rPr>
        <w:t xml:space="preserve"> nr.4</w:t>
      </w:r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  <w:lang w:val="pt-BR"/>
        </w:rPr>
        <w:t>, conform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 xml:space="preserve"> proiect </w:t>
      </w:r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  <w:lang w:val="pt-BR"/>
        </w:rPr>
        <w:t xml:space="preserve"> nr.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>1085/2016</w:t>
      </w:r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E5219F">
        <w:rPr>
          <w:rFonts w:ascii="Times New Roman" w:eastAsia="Calibri" w:hAnsi="Times New Roman" w:cs="Times New Roman"/>
          <w:bCs/>
          <w:color w:val="000000"/>
          <w:sz w:val="28"/>
          <w:szCs w:val="28"/>
          <w:lang w:val="pt-BR"/>
        </w:rPr>
        <w:t xml:space="preserve"> întocmit de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>SC MS-CAD SRL</w:t>
      </w:r>
      <w:r w:rsidRPr="00E52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5219F">
        <w:rPr>
          <w:rFonts w:ascii="Times New Roman" w:eastAsia="Calibri" w:hAnsi="Calibri" w:cs="Times New Roman"/>
          <w:color w:val="000000"/>
          <w:sz w:val="28"/>
          <w:szCs w:val="28"/>
          <w:lang w:val="ro-RO"/>
        </w:rPr>
        <w:t>ș</w:t>
      </w:r>
      <w:r w:rsidRPr="00E5219F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i recep</w:t>
      </w:r>
      <w:r w:rsidRPr="00E5219F">
        <w:rPr>
          <w:rFonts w:ascii="Times New Roman" w:eastAsia="Calibri" w:hAnsi="Calibri" w:cs="Times New Roman"/>
          <w:color w:val="000000"/>
          <w:sz w:val="28"/>
          <w:szCs w:val="28"/>
          <w:lang w:val="ro-RO"/>
        </w:rPr>
        <w:t>ț</w:t>
      </w:r>
      <w:r w:rsidRPr="00E5219F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ionată de OCPI Timi</w:t>
      </w:r>
      <w:r w:rsidRPr="00E5219F">
        <w:rPr>
          <w:rFonts w:ascii="Times New Roman" w:eastAsia="Calibri" w:hAnsi="Calibri" w:cs="Times New Roman"/>
          <w:color w:val="000000"/>
          <w:sz w:val="28"/>
          <w:szCs w:val="28"/>
          <w:lang w:val="ro-RO"/>
        </w:rPr>
        <w:t>ș</w:t>
      </w:r>
      <w:r w:rsidRPr="00E5219F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cu numărul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771/05.01.2017</w:t>
      </w:r>
    </w:p>
    <w:p w:rsidR="00A8055E" w:rsidRPr="00E5219F" w:rsidRDefault="00A8055E" w:rsidP="00A8055E">
      <w:pPr>
        <w:pStyle w:val="NoSpacing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pt-BR"/>
        </w:rPr>
      </w:pPr>
    </w:p>
    <w:p w:rsidR="00A8055E" w:rsidRPr="00E5219F" w:rsidRDefault="00A8055E" w:rsidP="00A8055E">
      <w:pPr>
        <w:pStyle w:val="NoSpacing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pt-BR"/>
        </w:rPr>
      </w:pPr>
    </w:p>
    <w:p w:rsidR="00A8055E" w:rsidRPr="00A8055E" w:rsidRDefault="00A8055E" w:rsidP="00A8055E">
      <w:pPr>
        <w:pStyle w:val="BodyTextIndent"/>
        <w:ind w:left="851" w:hanging="131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</w:t>
      </w:r>
      <w:r w:rsidRPr="00A8055E">
        <w:rPr>
          <w:sz w:val="28"/>
          <w:szCs w:val="28"/>
          <w:lang w:val="es-MX"/>
        </w:rPr>
        <w:t>Pt DIRECTOR</w:t>
      </w:r>
      <w:r>
        <w:rPr>
          <w:sz w:val="28"/>
          <w:szCs w:val="28"/>
          <w:lang w:val="es-MX"/>
        </w:rPr>
        <w:t xml:space="preserve">               </w:t>
      </w:r>
      <w:r w:rsidRPr="00A8055E">
        <w:rPr>
          <w:sz w:val="28"/>
          <w:szCs w:val="28"/>
          <w:lang w:val="es-MX"/>
        </w:rPr>
        <w:t xml:space="preserve">            </w:t>
      </w:r>
      <w:r w:rsidR="00001913">
        <w:rPr>
          <w:sz w:val="28"/>
          <w:szCs w:val="28"/>
          <w:lang w:val="es-MX"/>
        </w:rPr>
        <w:t xml:space="preserve">          </w:t>
      </w:r>
      <w:r w:rsidRPr="00A8055E">
        <w:rPr>
          <w:sz w:val="28"/>
          <w:szCs w:val="28"/>
          <w:lang w:val="es-MX"/>
        </w:rPr>
        <w:t xml:space="preserve"> </w:t>
      </w:r>
      <w:r w:rsidR="00001913">
        <w:rPr>
          <w:sz w:val="28"/>
          <w:szCs w:val="28"/>
          <w:lang w:val="es-MX"/>
        </w:rPr>
        <w:t xml:space="preserve">         </w:t>
      </w:r>
      <w:r w:rsidRPr="00A8055E">
        <w:rPr>
          <w:sz w:val="28"/>
          <w:szCs w:val="28"/>
          <w:lang w:val="es-MX"/>
        </w:rPr>
        <w:t xml:space="preserve">ŞEF </w:t>
      </w:r>
      <w:proofErr w:type="gramStart"/>
      <w:r w:rsidRPr="00A8055E">
        <w:rPr>
          <w:sz w:val="28"/>
          <w:szCs w:val="28"/>
          <w:lang w:val="es-MX"/>
        </w:rPr>
        <w:t>BIROU ,</w:t>
      </w:r>
      <w:proofErr w:type="gramEnd"/>
      <w:r w:rsidRPr="00A8055E">
        <w:rPr>
          <w:sz w:val="28"/>
          <w:szCs w:val="28"/>
          <w:lang w:val="es-MX"/>
        </w:rPr>
        <w:t xml:space="preserve">                       </w:t>
      </w:r>
    </w:p>
    <w:p w:rsidR="00A8055E" w:rsidRPr="00A8055E" w:rsidRDefault="00A8055E" w:rsidP="00A8055E">
      <w:pPr>
        <w:pStyle w:val="BodyTextIndent"/>
        <w:rPr>
          <w:b w:val="0"/>
          <w:sz w:val="28"/>
          <w:szCs w:val="28"/>
          <w:lang w:val="es-MX"/>
        </w:rPr>
      </w:pPr>
      <w:r w:rsidRPr="00A8055E">
        <w:rPr>
          <w:sz w:val="28"/>
          <w:szCs w:val="28"/>
          <w:lang w:val="es-MX"/>
        </w:rPr>
        <w:t xml:space="preserve">             </w:t>
      </w:r>
      <w:r w:rsidR="00001913">
        <w:rPr>
          <w:sz w:val="28"/>
          <w:szCs w:val="28"/>
          <w:lang w:val="es-MX"/>
        </w:rPr>
        <w:t xml:space="preserve">    </w:t>
      </w:r>
      <w:proofErr w:type="spellStart"/>
      <w:r w:rsidRPr="00A8055E">
        <w:rPr>
          <w:sz w:val="28"/>
          <w:szCs w:val="28"/>
          <w:lang w:val="es-MX"/>
        </w:rPr>
        <w:t>Mihai</w:t>
      </w:r>
      <w:proofErr w:type="spellEnd"/>
      <w:r w:rsidRPr="00A8055E">
        <w:rPr>
          <w:sz w:val="28"/>
          <w:szCs w:val="28"/>
          <w:lang w:val="es-MX"/>
        </w:rPr>
        <w:t xml:space="preserve"> </w:t>
      </w:r>
      <w:proofErr w:type="spellStart"/>
      <w:r w:rsidRPr="00A8055E">
        <w:rPr>
          <w:sz w:val="28"/>
          <w:szCs w:val="28"/>
          <w:lang w:val="es-MX"/>
        </w:rPr>
        <w:t>Boncea</w:t>
      </w:r>
      <w:proofErr w:type="spellEnd"/>
      <w:r w:rsidRPr="00A8055E">
        <w:rPr>
          <w:sz w:val="28"/>
          <w:szCs w:val="28"/>
          <w:lang w:val="es-MX"/>
        </w:rPr>
        <w:t xml:space="preserve">  </w:t>
      </w:r>
      <w:r w:rsidR="00001913">
        <w:rPr>
          <w:sz w:val="28"/>
          <w:szCs w:val="28"/>
          <w:lang w:val="es-MX"/>
        </w:rPr>
        <w:t xml:space="preserve">            </w:t>
      </w:r>
      <w:r w:rsidR="00001913">
        <w:rPr>
          <w:sz w:val="28"/>
          <w:szCs w:val="28"/>
          <w:lang w:val="es-MX"/>
        </w:rPr>
        <w:tab/>
      </w:r>
      <w:r w:rsidR="00001913">
        <w:rPr>
          <w:sz w:val="28"/>
          <w:szCs w:val="28"/>
          <w:lang w:val="es-MX"/>
        </w:rPr>
        <w:tab/>
      </w:r>
      <w:r w:rsidR="00001913">
        <w:rPr>
          <w:sz w:val="28"/>
          <w:szCs w:val="28"/>
          <w:lang w:val="es-MX"/>
        </w:rPr>
        <w:tab/>
        <w:t xml:space="preserve">        </w:t>
      </w:r>
      <w:proofErr w:type="spellStart"/>
      <w:r w:rsidRPr="00A8055E">
        <w:rPr>
          <w:sz w:val="28"/>
          <w:szCs w:val="28"/>
          <w:lang w:val="es-MX"/>
        </w:rPr>
        <w:t>Calin</w:t>
      </w:r>
      <w:proofErr w:type="spellEnd"/>
      <w:r w:rsidRPr="00A8055E">
        <w:rPr>
          <w:sz w:val="28"/>
          <w:szCs w:val="28"/>
          <w:lang w:val="es-MX"/>
        </w:rPr>
        <w:t xml:space="preserve"> </w:t>
      </w:r>
      <w:proofErr w:type="spellStart"/>
      <w:r w:rsidRPr="00A8055E">
        <w:rPr>
          <w:sz w:val="28"/>
          <w:szCs w:val="28"/>
          <w:lang w:val="es-MX"/>
        </w:rPr>
        <w:t>Pirva</w:t>
      </w:r>
      <w:proofErr w:type="spellEnd"/>
    </w:p>
    <w:p w:rsidR="00A8055E" w:rsidRPr="00A8055E" w:rsidRDefault="00A8055E" w:rsidP="00A8055E">
      <w:pPr>
        <w:pStyle w:val="BodyTextIndent"/>
        <w:rPr>
          <w:sz w:val="28"/>
          <w:szCs w:val="28"/>
          <w:lang w:val="es-MX"/>
        </w:rPr>
      </w:pP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  <w:t xml:space="preserve">       </w:t>
      </w:r>
    </w:p>
    <w:p w:rsidR="00A8055E" w:rsidRPr="00A8055E" w:rsidRDefault="00A8055E" w:rsidP="00A8055E">
      <w:pPr>
        <w:pStyle w:val="BodyTextIndent"/>
        <w:rPr>
          <w:sz w:val="28"/>
          <w:szCs w:val="28"/>
          <w:lang w:val="es-MX"/>
        </w:rPr>
      </w:pPr>
      <w:r w:rsidRPr="00A8055E">
        <w:rPr>
          <w:sz w:val="28"/>
          <w:szCs w:val="28"/>
          <w:lang w:val="es-MX"/>
        </w:rPr>
        <w:t xml:space="preserve">                                                                             </w:t>
      </w:r>
      <w:r>
        <w:rPr>
          <w:sz w:val="28"/>
          <w:szCs w:val="28"/>
          <w:lang w:val="es-MX"/>
        </w:rPr>
        <w:t xml:space="preserve">      </w:t>
      </w:r>
      <w:r w:rsidR="00001913">
        <w:rPr>
          <w:sz w:val="28"/>
          <w:szCs w:val="28"/>
          <w:lang w:val="es-MX"/>
        </w:rPr>
        <w:t xml:space="preserve">       </w:t>
      </w:r>
      <w:r>
        <w:rPr>
          <w:sz w:val="28"/>
          <w:szCs w:val="28"/>
          <w:lang w:val="es-MX"/>
        </w:rPr>
        <w:t xml:space="preserve"> </w:t>
      </w:r>
      <w:r w:rsidRPr="00A8055E">
        <w:rPr>
          <w:sz w:val="28"/>
          <w:szCs w:val="28"/>
          <w:lang w:val="es-MX"/>
        </w:rPr>
        <w:t>INTOCMIT</w:t>
      </w:r>
    </w:p>
    <w:p w:rsidR="00A8055E" w:rsidRPr="00A8055E" w:rsidRDefault="00A8055E" w:rsidP="00A8055E">
      <w:pPr>
        <w:pStyle w:val="BodyTextIndent"/>
        <w:rPr>
          <w:sz w:val="28"/>
          <w:szCs w:val="28"/>
          <w:lang w:val="es-MX"/>
        </w:rPr>
      </w:pPr>
      <w:r w:rsidRPr="00A8055E">
        <w:rPr>
          <w:sz w:val="28"/>
          <w:szCs w:val="28"/>
          <w:lang w:val="es-MX"/>
        </w:rPr>
        <w:t xml:space="preserve">                                                                             </w:t>
      </w:r>
      <w:r w:rsidR="00001913">
        <w:rPr>
          <w:sz w:val="28"/>
          <w:szCs w:val="28"/>
          <w:lang w:val="es-MX"/>
        </w:rPr>
        <w:t xml:space="preserve">            </w:t>
      </w:r>
      <w:proofErr w:type="spellStart"/>
      <w:r w:rsidRPr="00A8055E">
        <w:rPr>
          <w:sz w:val="28"/>
          <w:szCs w:val="28"/>
          <w:lang w:val="es-MX"/>
        </w:rPr>
        <w:t>Gh.</w:t>
      </w:r>
      <w:proofErr w:type="spellEnd"/>
      <w:r w:rsidRPr="00A8055E">
        <w:rPr>
          <w:sz w:val="28"/>
          <w:szCs w:val="28"/>
          <w:lang w:val="es-MX"/>
        </w:rPr>
        <w:t xml:space="preserve"> </w:t>
      </w:r>
      <w:proofErr w:type="spellStart"/>
      <w:r w:rsidRPr="00A8055E">
        <w:rPr>
          <w:sz w:val="28"/>
          <w:szCs w:val="28"/>
          <w:lang w:val="es-MX"/>
        </w:rPr>
        <w:t>Buzarnescu</w:t>
      </w:r>
      <w:proofErr w:type="spellEnd"/>
    </w:p>
    <w:p w:rsidR="00A8055E" w:rsidRPr="00A8055E" w:rsidRDefault="00A8055E" w:rsidP="00A8055E">
      <w:pPr>
        <w:pStyle w:val="BodyTextIndent"/>
        <w:rPr>
          <w:sz w:val="28"/>
          <w:szCs w:val="28"/>
          <w:lang w:val="es-MX"/>
        </w:rPr>
      </w:pPr>
    </w:p>
    <w:p w:rsidR="00A8055E" w:rsidRPr="00A8055E" w:rsidRDefault="00A8055E" w:rsidP="00A8055E">
      <w:pPr>
        <w:pStyle w:val="BodyTextIndent"/>
        <w:rPr>
          <w:b w:val="0"/>
          <w:sz w:val="28"/>
          <w:szCs w:val="28"/>
          <w:lang w:val="es-MX"/>
        </w:rPr>
      </w:pPr>
    </w:p>
    <w:p w:rsidR="00A8055E" w:rsidRPr="00A8055E" w:rsidRDefault="00A8055E" w:rsidP="00A8055E">
      <w:pPr>
        <w:pStyle w:val="BodyTextIndent"/>
        <w:rPr>
          <w:b w:val="0"/>
          <w:sz w:val="28"/>
          <w:szCs w:val="28"/>
          <w:lang w:val="es-MX"/>
        </w:rPr>
      </w:pPr>
    </w:p>
    <w:p w:rsidR="00A8055E" w:rsidRDefault="00A8055E" w:rsidP="00A8055E">
      <w:pPr>
        <w:pStyle w:val="BodyTextIndent"/>
        <w:rPr>
          <w:sz w:val="28"/>
          <w:szCs w:val="28"/>
          <w:lang w:val="es-MX"/>
        </w:rPr>
      </w:pPr>
      <w:r w:rsidRPr="00A8055E">
        <w:rPr>
          <w:sz w:val="28"/>
          <w:szCs w:val="28"/>
          <w:lang w:val="es-MX"/>
        </w:rPr>
        <w:t xml:space="preserve">   </w:t>
      </w:r>
      <w:r>
        <w:rPr>
          <w:sz w:val="28"/>
          <w:szCs w:val="28"/>
          <w:lang w:val="es-MX"/>
        </w:rPr>
        <w:t xml:space="preserve">                                          </w:t>
      </w:r>
    </w:p>
    <w:p w:rsidR="00A8055E" w:rsidRDefault="00A8055E" w:rsidP="00A8055E">
      <w:pPr>
        <w:pStyle w:val="BodyTextIndent"/>
        <w:rPr>
          <w:sz w:val="28"/>
          <w:szCs w:val="28"/>
          <w:lang w:val="es-MX"/>
        </w:rPr>
      </w:pPr>
    </w:p>
    <w:p w:rsidR="00A8055E" w:rsidRPr="00A8055E" w:rsidRDefault="00A8055E" w:rsidP="00A8055E">
      <w:pPr>
        <w:pStyle w:val="BodyTextIndent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                                     </w:t>
      </w:r>
      <w:r w:rsidRPr="00A8055E">
        <w:rPr>
          <w:sz w:val="28"/>
          <w:szCs w:val="28"/>
          <w:lang w:val="es-MX"/>
        </w:rPr>
        <w:t xml:space="preserve">    </w:t>
      </w:r>
      <w:proofErr w:type="spellStart"/>
      <w:r w:rsidRPr="00A8055E">
        <w:rPr>
          <w:rFonts w:eastAsia="Calibri"/>
          <w:sz w:val="28"/>
          <w:szCs w:val="28"/>
        </w:rPr>
        <w:t>Consilier</w:t>
      </w:r>
      <w:proofErr w:type="spellEnd"/>
      <w:r w:rsidRPr="00A8055E">
        <w:rPr>
          <w:rFonts w:eastAsia="Calibri"/>
          <w:sz w:val="28"/>
          <w:szCs w:val="28"/>
        </w:rPr>
        <w:t xml:space="preserve"> </w:t>
      </w:r>
      <w:proofErr w:type="spellStart"/>
      <w:r w:rsidRPr="00A8055E">
        <w:rPr>
          <w:rFonts w:eastAsia="Calibri"/>
          <w:sz w:val="28"/>
          <w:szCs w:val="28"/>
        </w:rPr>
        <w:t>juridic</w:t>
      </w:r>
      <w:proofErr w:type="spellEnd"/>
      <w:r w:rsidRPr="00A8055E">
        <w:rPr>
          <w:rFonts w:eastAsia="Calibri"/>
          <w:sz w:val="28"/>
          <w:szCs w:val="28"/>
        </w:rPr>
        <w:t>,</w:t>
      </w:r>
    </w:p>
    <w:p w:rsidR="00A8055E" w:rsidRPr="00A8055E" w:rsidRDefault="00A8055E" w:rsidP="00A8055E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r w:rsidRPr="00A8055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</w:p>
    <w:p w:rsidR="00A8055E" w:rsidRPr="00A8055E" w:rsidRDefault="00A8055E" w:rsidP="00A8055E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:rsidR="00A8055E" w:rsidRPr="00E5219F" w:rsidRDefault="00A8055E" w:rsidP="00A8055E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:rsidR="00A8055E" w:rsidRPr="00E5219F" w:rsidRDefault="00A8055E" w:rsidP="00A8055E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:rsidR="00A8055E" w:rsidRPr="00E5219F" w:rsidRDefault="00A8055E" w:rsidP="00A8055E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:rsidR="00A8055E" w:rsidRPr="00317DF8" w:rsidRDefault="00A8055E" w:rsidP="00A8055E">
      <w:pPr>
        <w:pStyle w:val="NoSpacing"/>
        <w:ind w:left="7200"/>
        <w:rPr>
          <w:rFonts w:ascii="Times New Roman" w:eastAsia="Calibri" w:hAnsi="Times New Roman" w:cs="Times New Roman"/>
        </w:rPr>
      </w:pPr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proofErr w:type="gramStart"/>
      <w:r w:rsidRPr="00317DF8">
        <w:rPr>
          <w:rFonts w:ascii="Times New Roman" w:eastAsia="Calibri" w:hAnsi="Times New Roman" w:cs="Times New Roman"/>
        </w:rPr>
        <w:t>Cod.</w:t>
      </w:r>
      <w:proofErr w:type="gramEnd"/>
      <w:r w:rsidRPr="00317DF8">
        <w:rPr>
          <w:rFonts w:ascii="Times New Roman" w:eastAsia="Calibri" w:hAnsi="Times New Roman" w:cs="Times New Roman"/>
        </w:rPr>
        <w:t xml:space="preserve"> FO 53-01 ver.1</w:t>
      </w:r>
    </w:p>
    <w:p w:rsidR="00A8055E" w:rsidRPr="00317DF8" w:rsidRDefault="00A8055E" w:rsidP="00A8055E">
      <w:pPr>
        <w:pStyle w:val="NoSpacing"/>
        <w:rPr>
          <w:rFonts w:ascii="Times New Roman" w:eastAsia="Calibri" w:hAnsi="Times New Roman" w:cs="Times New Roman"/>
        </w:rPr>
      </w:pPr>
    </w:p>
    <w:p w:rsidR="00A8055E" w:rsidRPr="00C7373A" w:rsidRDefault="00A8055E" w:rsidP="00A8055E">
      <w:pPr>
        <w:ind w:firstLine="708"/>
        <w:jc w:val="both"/>
        <w:rPr>
          <w:bCs/>
          <w:color w:val="000000"/>
          <w:lang w:val="ro-RO"/>
        </w:rPr>
      </w:pPr>
    </w:p>
    <w:sectPr w:rsidR="00A8055E" w:rsidRPr="00C7373A" w:rsidSect="00A8055E">
      <w:pgSz w:w="12240" w:h="15840"/>
      <w:pgMar w:top="426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51EA0"/>
    <w:rsid w:val="00001913"/>
    <w:rsid w:val="00022EA0"/>
    <w:rsid w:val="001D0FE7"/>
    <w:rsid w:val="00215C3F"/>
    <w:rsid w:val="00221F0A"/>
    <w:rsid w:val="003802DF"/>
    <w:rsid w:val="00561C11"/>
    <w:rsid w:val="00831A4A"/>
    <w:rsid w:val="00834E42"/>
    <w:rsid w:val="00887518"/>
    <w:rsid w:val="00912A34"/>
    <w:rsid w:val="00A8055E"/>
    <w:rsid w:val="00B51EA0"/>
    <w:rsid w:val="00BC087F"/>
    <w:rsid w:val="00C262ED"/>
    <w:rsid w:val="00CB599B"/>
    <w:rsid w:val="00DC24E0"/>
    <w:rsid w:val="00EF4D5C"/>
    <w:rsid w:val="00F614EA"/>
    <w:rsid w:val="00F8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A0"/>
    <w:pPr>
      <w:autoSpaceDE w:val="0"/>
      <w:autoSpaceDN w:val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055E"/>
    <w:pPr>
      <w:jc w:val="left"/>
    </w:pPr>
  </w:style>
  <w:style w:type="paragraph" w:styleId="BodyTextIndent">
    <w:name w:val="Body Text Indent"/>
    <w:basedOn w:val="Normal"/>
    <w:link w:val="BodyTextIndentChar"/>
    <w:rsid w:val="00A8055E"/>
    <w:pPr>
      <w:autoSpaceDE/>
      <w:autoSpaceDN/>
    </w:pPr>
    <w:rPr>
      <w:b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8055E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ibadea</dc:creator>
  <cp:keywords/>
  <dc:description/>
  <cp:lastModifiedBy>gbuzarnescu</cp:lastModifiedBy>
  <cp:revision>7</cp:revision>
  <cp:lastPrinted>2018-04-26T08:02:00Z</cp:lastPrinted>
  <dcterms:created xsi:type="dcterms:W3CDTF">2018-03-14T14:04:00Z</dcterms:created>
  <dcterms:modified xsi:type="dcterms:W3CDTF">2018-04-26T08:04:00Z</dcterms:modified>
</cp:coreProperties>
</file>