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485B31">
      <w:pPr>
        <w:rPr>
          <w:sz w:val="24"/>
          <w:szCs w:val="24"/>
        </w:rPr>
      </w:pPr>
      <w:r w:rsidRPr="002003BD">
        <w:rPr>
          <w:b/>
          <w:sz w:val="24"/>
          <w:szCs w:val="24"/>
        </w:rPr>
        <w:t xml:space="preserve">SC2017- </w:t>
      </w: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E921E7" w:rsidRDefault="00321866" w:rsidP="00E921E7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  <w:r w:rsidR="00FA4F9C" w:rsidRPr="00777DA1">
        <w:rPr>
          <w:b/>
          <w:sz w:val="24"/>
          <w:szCs w:val="24"/>
        </w:rPr>
        <w:t xml:space="preserve"> </w:t>
      </w:r>
      <w:r w:rsidR="00FA4F9C" w:rsidRPr="0037164E">
        <w:rPr>
          <w:b/>
          <w:sz w:val="24"/>
          <w:szCs w:val="24"/>
        </w:rPr>
        <w:t xml:space="preserve"> </w:t>
      </w:r>
    </w:p>
    <w:p w:rsidR="000361B8" w:rsidRPr="00A33FEE" w:rsidRDefault="000361B8" w:rsidP="00E921E7">
      <w:pPr>
        <w:jc w:val="center"/>
        <w:rPr>
          <w:b/>
          <w:sz w:val="24"/>
          <w:szCs w:val="24"/>
        </w:rPr>
      </w:pPr>
    </w:p>
    <w:p w:rsidR="0098770A" w:rsidRPr="0067282E" w:rsidRDefault="00C4265F" w:rsidP="0095684B">
      <w:pPr>
        <w:rPr>
          <w:b/>
          <w:sz w:val="24"/>
          <w:szCs w:val="24"/>
        </w:rPr>
      </w:pPr>
      <w:r w:rsidRPr="0067282E">
        <w:rPr>
          <w:b/>
          <w:bCs/>
          <w:color w:val="000000"/>
          <w:sz w:val="24"/>
          <w:szCs w:val="24"/>
        </w:rPr>
        <w:t>propunere de schimbare a destinaţiei  spaţiului</w:t>
      </w:r>
      <w:r w:rsidRPr="0067282E">
        <w:rPr>
          <w:b/>
          <w:sz w:val="24"/>
          <w:szCs w:val="24"/>
        </w:rPr>
        <w:t xml:space="preserve"> în  suprafaţă de </w:t>
      </w:r>
      <w:r w:rsidR="00706D79" w:rsidRPr="0067282E">
        <w:rPr>
          <w:b/>
          <w:sz w:val="24"/>
          <w:szCs w:val="24"/>
        </w:rPr>
        <w:t xml:space="preserve">1562 </w:t>
      </w:r>
      <w:r w:rsidRPr="0067282E">
        <w:rPr>
          <w:b/>
          <w:sz w:val="24"/>
          <w:szCs w:val="24"/>
        </w:rPr>
        <w:t xml:space="preserve"> mp, situat la etajul </w:t>
      </w:r>
      <w:r w:rsidR="00706D79" w:rsidRPr="0067282E">
        <w:rPr>
          <w:b/>
          <w:sz w:val="24"/>
          <w:szCs w:val="24"/>
        </w:rPr>
        <w:t xml:space="preserve">2 </w:t>
      </w:r>
      <w:r w:rsidRPr="0067282E">
        <w:rPr>
          <w:b/>
          <w:sz w:val="24"/>
          <w:szCs w:val="24"/>
        </w:rPr>
        <w:t xml:space="preserve"> </w:t>
      </w:r>
      <w:r w:rsidR="00706D79" w:rsidRPr="0067282E">
        <w:rPr>
          <w:b/>
          <w:sz w:val="24"/>
          <w:szCs w:val="24"/>
        </w:rPr>
        <w:t xml:space="preserve">şi 3 din clădirea corp intenat A al </w:t>
      </w:r>
      <w:r w:rsidRPr="0067282E">
        <w:rPr>
          <w:b/>
          <w:bCs/>
          <w:sz w:val="24"/>
          <w:szCs w:val="24"/>
        </w:rPr>
        <w:t xml:space="preserve">Colegiului Tehnic </w:t>
      </w:r>
      <w:r w:rsidR="00706D79" w:rsidRPr="0067282E">
        <w:rPr>
          <w:b/>
          <w:bCs/>
          <w:sz w:val="24"/>
          <w:szCs w:val="24"/>
        </w:rPr>
        <w:t>AZUR</w:t>
      </w:r>
      <w:r w:rsidR="004268DF" w:rsidRPr="0067282E">
        <w:rPr>
          <w:b/>
          <w:bCs/>
          <w:sz w:val="24"/>
          <w:szCs w:val="24"/>
        </w:rPr>
        <w:t>,</w:t>
      </w:r>
      <w:r w:rsidRPr="0067282E">
        <w:rPr>
          <w:b/>
          <w:sz w:val="24"/>
          <w:szCs w:val="24"/>
        </w:rPr>
        <w:t xml:space="preserve">  Timişoara, str. </w:t>
      </w:r>
      <w:r w:rsidR="00706D79" w:rsidRPr="0067282E">
        <w:rPr>
          <w:b/>
          <w:sz w:val="24"/>
          <w:szCs w:val="24"/>
        </w:rPr>
        <w:t>C</w:t>
      </w:r>
      <w:r w:rsidR="0067282E">
        <w:rPr>
          <w:b/>
          <w:sz w:val="24"/>
          <w:szCs w:val="24"/>
        </w:rPr>
        <w:t xml:space="preserve">alea </w:t>
      </w:r>
      <w:r w:rsidR="00706D79" w:rsidRPr="0067282E">
        <w:rPr>
          <w:b/>
          <w:sz w:val="24"/>
          <w:szCs w:val="24"/>
        </w:rPr>
        <w:t xml:space="preserve">Martirilor </w:t>
      </w:r>
      <w:r w:rsidRPr="0067282E">
        <w:rPr>
          <w:b/>
          <w:sz w:val="24"/>
          <w:szCs w:val="24"/>
        </w:rPr>
        <w:t>nr.</w:t>
      </w:r>
      <w:r w:rsidR="0067282E">
        <w:rPr>
          <w:b/>
          <w:sz w:val="24"/>
          <w:szCs w:val="24"/>
        </w:rPr>
        <w:t xml:space="preserve"> </w:t>
      </w:r>
      <w:r w:rsidR="00706D79" w:rsidRPr="0067282E">
        <w:rPr>
          <w:b/>
          <w:sz w:val="24"/>
          <w:szCs w:val="24"/>
        </w:rPr>
        <w:t>64</w:t>
      </w:r>
      <w:r w:rsidRPr="0067282E">
        <w:rPr>
          <w:b/>
          <w:bCs/>
          <w:sz w:val="24"/>
          <w:szCs w:val="24"/>
        </w:rPr>
        <w:t>,</w:t>
      </w:r>
      <w:r w:rsidRPr="0067282E">
        <w:rPr>
          <w:b/>
          <w:bCs/>
          <w:color w:val="000000"/>
          <w:sz w:val="24"/>
          <w:szCs w:val="24"/>
        </w:rPr>
        <w:t xml:space="preserve">  - </w:t>
      </w:r>
      <w:r w:rsidRPr="0067282E">
        <w:rPr>
          <w:b/>
          <w:bCs/>
          <w:sz w:val="24"/>
          <w:szCs w:val="24"/>
        </w:rPr>
        <w:t xml:space="preserve">pentru desfăşurarea activităţii </w:t>
      </w:r>
      <w:r w:rsidR="00706D79" w:rsidRPr="0067282E">
        <w:rPr>
          <w:b/>
          <w:bCs/>
          <w:sz w:val="24"/>
          <w:szCs w:val="24"/>
        </w:rPr>
        <w:t xml:space="preserve"> PALATULUI COPIILOR TIMIŞOARA</w:t>
      </w:r>
    </w:p>
    <w:p w:rsidR="0075528E" w:rsidRPr="0067282E" w:rsidRDefault="0075528E" w:rsidP="0098770A">
      <w:pPr>
        <w:rPr>
          <w:b/>
          <w:sz w:val="24"/>
          <w:szCs w:val="24"/>
        </w:rPr>
      </w:pPr>
    </w:p>
    <w:p w:rsidR="004528AE" w:rsidRPr="0067282E" w:rsidRDefault="004528AE" w:rsidP="0098770A">
      <w:pPr>
        <w:rPr>
          <w:sz w:val="24"/>
          <w:szCs w:val="24"/>
        </w:rPr>
      </w:pPr>
    </w:p>
    <w:p w:rsidR="0075528E" w:rsidRPr="0067282E" w:rsidRDefault="0075528E" w:rsidP="0098770A">
      <w:pPr>
        <w:rPr>
          <w:sz w:val="24"/>
          <w:szCs w:val="24"/>
        </w:rPr>
      </w:pPr>
    </w:p>
    <w:p w:rsidR="00CC2B4A" w:rsidRPr="0095684B" w:rsidRDefault="0075528E" w:rsidP="004A4828">
      <w:pPr>
        <w:ind w:firstLine="720"/>
        <w:jc w:val="both"/>
        <w:rPr>
          <w:sz w:val="24"/>
          <w:szCs w:val="24"/>
        </w:rPr>
      </w:pPr>
      <w:r w:rsidRPr="0098389F">
        <w:rPr>
          <w:sz w:val="24"/>
          <w:szCs w:val="24"/>
        </w:rPr>
        <w:t xml:space="preserve">Având în vedere </w:t>
      </w:r>
      <w:r w:rsidR="0095684B">
        <w:rPr>
          <w:sz w:val="24"/>
          <w:szCs w:val="24"/>
        </w:rPr>
        <w:t>adresa nr. SC2017-</w:t>
      </w:r>
      <w:r w:rsidR="00B7539D">
        <w:rPr>
          <w:sz w:val="24"/>
          <w:szCs w:val="24"/>
        </w:rPr>
        <w:t>023552</w:t>
      </w:r>
      <w:r w:rsidR="0095684B" w:rsidRPr="0095684B">
        <w:rPr>
          <w:sz w:val="24"/>
          <w:szCs w:val="24"/>
        </w:rPr>
        <w:t>/</w:t>
      </w:r>
      <w:r w:rsidR="00B7539D">
        <w:rPr>
          <w:sz w:val="24"/>
          <w:szCs w:val="24"/>
        </w:rPr>
        <w:t>22</w:t>
      </w:r>
      <w:r w:rsidR="0095684B" w:rsidRPr="0095684B">
        <w:rPr>
          <w:sz w:val="24"/>
          <w:szCs w:val="24"/>
        </w:rPr>
        <w:t>.0</w:t>
      </w:r>
      <w:r w:rsidR="00B7539D">
        <w:rPr>
          <w:sz w:val="24"/>
          <w:szCs w:val="24"/>
        </w:rPr>
        <w:t>9</w:t>
      </w:r>
      <w:r w:rsidR="0095684B" w:rsidRPr="0095684B">
        <w:rPr>
          <w:sz w:val="24"/>
          <w:szCs w:val="24"/>
        </w:rPr>
        <w:t xml:space="preserve">.2017 a </w:t>
      </w:r>
      <w:r w:rsidR="00B7539D">
        <w:rPr>
          <w:sz w:val="24"/>
          <w:szCs w:val="24"/>
        </w:rPr>
        <w:t>Palatului Copiilor Timişoara.</w:t>
      </w:r>
      <w:r w:rsidR="0095684B" w:rsidRPr="0095684B">
        <w:rPr>
          <w:sz w:val="24"/>
          <w:szCs w:val="24"/>
        </w:rPr>
        <w:t xml:space="preserve">  </w:t>
      </w:r>
    </w:p>
    <w:p w:rsidR="00034B75" w:rsidRPr="0098389F" w:rsidRDefault="00034B75" w:rsidP="004A4828">
      <w:pPr>
        <w:jc w:val="both"/>
        <w:rPr>
          <w:sz w:val="24"/>
          <w:szCs w:val="24"/>
        </w:rPr>
      </w:pPr>
    </w:p>
    <w:p w:rsidR="0075528E" w:rsidRDefault="00034B75" w:rsidP="00F702E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</w:rPr>
      </w:pPr>
      <w:r w:rsidRPr="004A4828">
        <w:rPr>
          <w:sz w:val="24"/>
          <w:szCs w:val="24"/>
        </w:rPr>
        <w:t xml:space="preserve">Având în vedere </w:t>
      </w:r>
      <w:r w:rsidR="0095684B" w:rsidRPr="004A4828">
        <w:rPr>
          <w:sz w:val="24"/>
          <w:szCs w:val="24"/>
        </w:rPr>
        <w:t xml:space="preserve">prevederile </w:t>
      </w:r>
      <w:r w:rsidR="004A4828">
        <w:rPr>
          <w:sz w:val="24"/>
          <w:szCs w:val="24"/>
        </w:rPr>
        <w:t>Legii nr. 1/2011</w:t>
      </w:r>
      <w:r w:rsidR="00F702E2">
        <w:rPr>
          <w:sz w:val="24"/>
          <w:szCs w:val="24"/>
        </w:rPr>
        <w:t xml:space="preserve"> </w:t>
      </w:r>
      <w:r w:rsidR="004A4828">
        <w:rPr>
          <w:sz w:val="24"/>
          <w:szCs w:val="24"/>
        </w:rPr>
        <w:t xml:space="preserve">educaţiei naţionale şi </w:t>
      </w:r>
      <w:r w:rsidR="0095684B" w:rsidRPr="004A4828">
        <w:rPr>
          <w:sz w:val="24"/>
          <w:szCs w:val="24"/>
        </w:rPr>
        <w:t>Ordinul</w:t>
      </w:r>
      <w:r w:rsidR="004A4828">
        <w:rPr>
          <w:sz w:val="24"/>
          <w:szCs w:val="24"/>
        </w:rPr>
        <w:t xml:space="preserve"> nr.</w:t>
      </w:r>
      <w:r w:rsidR="0095684B" w:rsidRPr="004A4828">
        <w:rPr>
          <w:sz w:val="24"/>
          <w:szCs w:val="24"/>
        </w:rPr>
        <w:t xml:space="preserve">5819 </w:t>
      </w:r>
      <w:r w:rsidR="00F702E2">
        <w:rPr>
          <w:sz w:val="24"/>
          <w:szCs w:val="24"/>
        </w:rPr>
        <w:t>/</w:t>
      </w:r>
      <w:r w:rsidR="0095684B" w:rsidRPr="004A4828">
        <w:rPr>
          <w:sz w:val="24"/>
          <w:szCs w:val="24"/>
        </w:rPr>
        <w:t xml:space="preserve">2016 privind </w:t>
      </w:r>
      <w:r w:rsidR="004A4828" w:rsidRPr="004A4828">
        <w:rPr>
          <w:rFonts w:eastAsiaTheme="minorHAnsi"/>
          <w:sz w:val="24"/>
          <w:szCs w:val="24"/>
        </w:rPr>
        <w:t>aprobarea procedurii de elaborare a avizului conform pentru schimbarea destinaţiei bazei materiale a instituţiilor şi unităţilor de învăţământ preuniversitar de stat, precum şi condiţiile necesare acordării acestuia.</w:t>
      </w:r>
    </w:p>
    <w:p w:rsidR="00F702E2" w:rsidRPr="00F702E2" w:rsidRDefault="00F702E2" w:rsidP="00F702E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</w:rPr>
      </w:pPr>
    </w:p>
    <w:p w:rsidR="00B7539D" w:rsidRPr="0067282E" w:rsidRDefault="0075528E" w:rsidP="00B7539D">
      <w:pPr>
        <w:ind w:firstLine="720"/>
        <w:jc w:val="both"/>
        <w:rPr>
          <w:sz w:val="24"/>
          <w:szCs w:val="24"/>
        </w:rPr>
      </w:pPr>
      <w:r w:rsidRPr="0067282E">
        <w:rPr>
          <w:rFonts w:eastAsiaTheme="minorHAnsi"/>
          <w:sz w:val="24"/>
          <w:szCs w:val="24"/>
        </w:rPr>
        <w:t xml:space="preserve">Considerăm oportună iniţierea unui proiect de hotărâre </w:t>
      </w:r>
      <w:r w:rsidR="00B7539D" w:rsidRPr="0067282E">
        <w:rPr>
          <w:rFonts w:eastAsiaTheme="minorHAnsi"/>
          <w:sz w:val="24"/>
          <w:szCs w:val="24"/>
        </w:rPr>
        <w:t xml:space="preserve">privind </w:t>
      </w:r>
      <w:r w:rsidR="00B7539D" w:rsidRPr="0067282E">
        <w:rPr>
          <w:bCs/>
          <w:color w:val="000000"/>
          <w:sz w:val="24"/>
          <w:szCs w:val="24"/>
        </w:rPr>
        <w:t>propunerea de schimbare a destinaţiei  spaţiului</w:t>
      </w:r>
      <w:r w:rsidR="00B7539D" w:rsidRPr="0067282E">
        <w:rPr>
          <w:b/>
          <w:sz w:val="24"/>
          <w:szCs w:val="24"/>
        </w:rPr>
        <w:t xml:space="preserve"> </w:t>
      </w:r>
      <w:r w:rsidR="00B7539D" w:rsidRPr="0067282E">
        <w:rPr>
          <w:sz w:val="24"/>
          <w:szCs w:val="24"/>
        </w:rPr>
        <w:t xml:space="preserve">în  suprafaţă de 1562  mp, situat la etajul 2  şi 3 din clădirea corp intenat A al </w:t>
      </w:r>
      <w:r w:rsidR="00B7539D" w:rsidRPr="0067282E">
        <w:rPr>
          <w:bCs/>
          <w:sz w:val="24"/>
          <w:szCs w:val="24"/>
        </w:rPr>
        <w:t>Colegiului Tehnic AZUR,</w:t>
      </w:r>
      <w:r w:rsidR="00B7539D" w:rsidRPr="0067282E">
        <w:rPr>
          <w:sz w:val="24"/>
          <w:szCs w:val="24"/>
        </w:rPr>
        <w:t xml:space="preserve">  Timişoara, str. C</w:t>
      </w:r>
      <w:r w:rsidR="0067282E">
        <w:rPr>
          <w:sz w:val="24"/>
          <w:szCs w:val="24"/>
        </w:rPr>
        <w:t xml:space="preserve">alea </w:t>
      </w:r>
      <w:r w:rsidR="00B7539D" w:rsidRPr="0067282E">
        <w:rPr>
          <w:sz w:val="24"/>
          <w:szCs w:val="24"/>
        </w:rPr>
        <w:t>Martirilor</w:t>
      </w:r>
      <w:r w:rsidR="0067282E">
        <w:rPr>
          <w:sz w:val="24"/>
          <w:szCs w:val="24"/>
        </w:rPr>
        <w:t xml:space="preserve"> </w:t>
      </w:r>
      <w:r w:rsidR="00B7539D" w:rsidRPr="0067282E">
        <w:rPr>
          <w:sz w:val="24"/>
          <w:szCs w:val="24"/>
        </w:rPr>
        <w:t>nr.64</w:t>
      </w:r>
      <w:r w:rsidR="00B7539D" w:rsidRPr="0067282E">
        <w:rPr>
          <w:bCs/>
          <w:sz w:val="24"/>
          <w:szCs w:val="24"/>
        </w:rPr>
        <w:t>,</w:t>
      </w:r>
      <w:r w:rsidR="00B7539D" w:rsidRPr="0067282E">
        <w:rPr>
          <w:b/>
          <w:bCs/>
          <w:color w:val="000000"/>
          <w:sz w:val="24"/>
          <w:szCs w:val="24"/>
        </w:rPr>
        <w:t xml:space="preserve">  - </w:t>
      </w:r>
      <w:r w:rsidR="00B7539D" w:rsidRPr="0067282E">
        <w:rPr>
          <w:bCs/>
          <w:sz w:val="24"/>
          <w:szCs w:val="24"/>
        </w:rPr>
        <w:t>pentru desfăşurarea activităţii  PALATULUI COPIILOR TIMIŞOARA.</w:t>
      </w:r>
    </w:p>
    <w:p w:rsidR="00B7539D" w:rsidRPr="0067282E" w:rsidRDefault="00B7539D" w:rsidP="00B7539D">
      <w:pPr>
        <w:jc w:val="both"/>
        <w:rPr>
          <w:sz w:val="24"/>
          <w:szCs w:val="24"/>
        </w:rPr>
      </w:pPr>
    </w:p>
    <w:p w:rsidR="00B7539D" w:rsidRDefault="00B7539D" w:rsidP="00B7539D">
      <w:pPr>
        <w:jc w:val="both"/>
        <w:rPr>
          <w:sz w:val="24"/>
          <w:szCs w:val="24"/>
        </w:rPr>
      </w:pPr>
    </w:p>
    <w:p w:rsidR="000E6EE4" w:rsidRDefault="000E6EE4" w:rsidP="00B7539D">
      <w:pPr>
        <w:ind w:firstLine="720"/>
        <w:rPr>
          <w:sz w:val="24"/>
          <w:szCs w:val="24"/>
        </w:rPr>
      </w:pPr>
    </w:p>
    <w:p w:rsidR="0034792F" w:rsidRPr="0098389F" w:rsidRDefault="0034792F" w:rsidP="004A4828">
      <w:pPr>
        <w:ind w:firstLine="720"/>
        <w:jc w:val="both"/>
        <w:rPr>
          <w:sz w:val="24"/>
          <w:szCs w:val="24"/>
        </w:rPr>
      </w:pPr>
    </w:p>
    <w:p w:rsidR="0034792F" w:rsidRPr="0098389F" w:rsidRDefault="0034792F" w:rsidP="0034792F">
      <w:pPr>
        <w:spacing w:line="360" w:lineRule="auto"/>
        <w:jc w:val="both"/>
        <w:rPr>
          <w:sz w:val="24"/>
          <w:szCs w:val="24"/>
        </w:rPr>
      </w:pPr>
      <w:r w:rsidRPr="0098389F">
        <w:rPr>
          <w:sz w:val="24"/>
          <w:szCs w:val="24"/>
        </w:rPr>
        <w:t xml:space="preserve">       </w:t>
      </w:r>
    </w:p>
    <w:p w:rsidR="00BF1FE9" w:rsidRPr="0098389F" w:rsidRDefault="00BF1FE9" w:rsidP="00FA4F9C">
      <w:pPr>
        <w:rPr>
          <w:sz w:val="24"/>
          <w:szCs w:val="24"/>
        </w:rPr>
      </w:pPr>
    </w:p>
    <w:p w:rsidR="00BF1FE9" w:rsidRPr="0098389F" w:rsidRDefault="00BF1FE9" w:rsidP="00FA4F9C">
      <w:pPr>
        <w:rPr>
          <w:sz w:val="24"/>
          <w:szCs w:val="24"/>
        </w:rPr>
      </w:pPr>
    </w:p>
    <w:p w:rsidR="00BF1FE9" w:rsidRPr="0098389F" w:rsidRDefault="00BF1FE9" w:rsidP="00FA4F9C">
      <w:pPr>
        <w:rPr>
          <w:sz w:val="24"/>
          <w:szCs w:val="24"/>
        </w:rPr>
      </w:pPr>
    </w:p>
    <w:p w:rsidR="00B054CD" w:rsidRPr="0098389F" w:rsidRDefault="00BF1FE9" w:rsidP="00E07417">
      <w:pPr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 xml:space="preserve">                 </w:t>
      </w:r>
      <w:r w:rsidR="00E07417" w:rsidRPr="0098389F">
        <w:rPr>
          <w:b/>
          <w:sz w:val="24"/>
          <w:szCs w:val="24"/>
        </w:rPr>
        <w:t xml:space="preserve">  </w:t>
      </w:r>
      <w:r w:rsidR="00FA4F9C" w:rsidRPr="0098389F">
        <w:rPr>
          <w:b/>
          <w:sz w:val="24"/>
          <w:szCs w:val="24"/>
        </w:rPr>
        <w:t>PRIMAR</w:t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</w:r>
      <w:r w:rsidR="00E07417" w:rsidRPr="0098389F">
        <w:rPr>
          <w:b/>
          <w:sz w:val="24"/>
          <w:szCs w:val="24"/>
        </w:rPr>
        <w:tab/>
        <w:t>VICEPRIMAR</w:t>
      </w:r>
    </w:p>
    <w:p w:rsidR="00FA4F9C" w:rsidRPr="0098389F" w:rsidRDefault="00BF1FE9" w:rsidP="00E07417">
      <w:pPr>
        <w:rPr>
          <w:sz w:val="24"/>
          <w:szCs w:val="24"/>
        </w:rPr>
      </w:pPr>
      <w:r w:rsidRPr="0098389F">
        <w:rPr>
          <w:sz w:val="24"/>
          <w:szCs w:val="24"/>
        </w:rPr>
        <w:t xml:space="preserve">                </w:t>
      </w:r>
      <w:r w:rsidR="00FA4F9C" w:rsidRPr="0098389F">
        <w:rPr>
          <w:sz w:val="24"/>
          <w:szCs w:val="24"/>
        </w:rPr>
        <w:t>Nicolae Robu</w:t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</w:r>
      <w:r w:rsidR="00E07417" w:rsidRPr="0098389F">
        <w:rPr>
          <w:sz w:val="24"/>
          <w:szCs w:val="24"/>
        </w:rPr>
        <w:tab/>
        <w:t xml:space="preserve">   Dan Diaconu</w:t>
      </w:r>
    </w:p>
    <w:p w:rsidR="00B054CD" w:rsidRPr="0098389F" w:rsidRDefault="00B054CD" w:rsidP="00FA4F9C">
      <w:pPr>
        <w:jc w:val="center"/>
        <w:rPr>
          <w:sz w:val="24"/>
          <w:szCs w:val="24"/>
        </w:rPr>
      </w:pPr>
    </w:p>
    <w:p w:rsidR="00EA7DE3" w:rsidRPr="0098389F" w:rsidRDefault="00EA7DE3" w:rsidP="00EA7DE3">
      <w:pPr>
        <w:rPr>
          <w:sz w:val="24"/>
          <w:szCs w:val="24"/>
        </w:rPr>
      </w:pPr>
    </w:p>
    <w:p w:rsidR="00B054CD" w:rsidRPr="0098389F" w:rsidRDefault="00B054CD" w:rsidP="00FA4F9C">
      <w:pPr>
        <w:jc w:val="center"/>
        <w:rPr>
          <w:sz w:val="24"/>
          <w:szCs w:val="24"/>
        </w:rPr>
      </w:pPr>
    </w:p>
    <w:p w:rsidR="00B054CD" w:rsidRPr="0098389F" w:rsidRDefault="00B054CD">
      <w:pPr>
        <w:rPr>
          <w:sz w:val="24"/>
          <w:szCs w:val="24"/>
        </w:rPr>
      </w:pPr>
    </w:p>
    <w:p w:rsidR="00B054CD" w:rsidRPr="0098389F" w:rsidRDefault="00485B31" w:rsidP="008072E4">
      <w:pPr>
        <w:jc w:val="right"/>
        <w:rPr>
          <w:b/>
          <w:sz w:val="24"/>
          <w:szCs w:val="24"/>
        </w:rPr>
      </w:pPr>
      <w:r w:rsidRPr="0098389F">
        <w:rPr>
          <w:b/>
          <w:sz w:val="24"/>
          <w:szCs w:val="24"/>
        </w:rPr>
        <w:t>ŞEF SERVICIU ŞCOLI-SPITALE</w:t>
      </w:r>
    </w:p>
    <w:p w:rsidR="00B054CD" w:rsidRDefault="008072E4" w:rsidP="009C4232">
      <w:pPr>
        <w:jc w:val="center"/>
      </w:pPr>
      <w:r w:rsidRPr="0098389F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485B31" w:rsidRPr="0098389F">
        <w:rPr>
          <w:sz w:val="24"/>
          <w:szCs w:val="24"/>
        </w:rPr>
        <w:t>Anca Lăudatu</w:t>
      </w:r>
      <w:r w:rsidR="00B054CD"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22" w:rsidRDefault="00FA0022" w:rsidP="002F703E">
      <w:r>
        <w:separator/>
      </w:r>
    </w:p>
  </w:endnote>
  <w:endnote w:type="continuationSeparator" w:id="0">
    <w:p w:rsidR="00FA0022" w:rsidRDefault="00FA0022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22" w:rsidRDefault="00FA0022" w:rsidP="002F703E">
      <w:r>
        <w:separator/>
      </w:r>
    </w:p>
  </w:footnote>
  <w:footnote w:type="continuationSeparator" w:id="0">
    <w:p w:rsidR="00FA0022" w:rsidRDefault="00FA0022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6CB9"/>
    <w:rsid w:val="00034B75"/>
    <w:rsid w:val="000361B8"/>
    <w:rsid w:val="000428AE"/>
    <w:rsid w:val="000647DD"/>
    <w:rsid w:val="00064D81"/>
    <w:rsid w:val="000A3CF2"/>
    <w:rsid w:val="000C0C57"/>
    <w:rsid w:val="000E6EE4"/>
    <w:rsid w:val="00114399"/>
    <w:rsid w:val="00114CA0"/>
    <w:rsid w:val="001473A7"/>
    <w:rsid w:val="00152684"/>
    <w:rsid w:val="00162FE7"/>
    <w:rsid w:val="0017291F"/>
    <w:rsid w:val="00193000"/>
    <w:rsid w:val="001B4224"/>
    <w:rsid w:val="001B6136"/>
    <w:rsid w:val="001E0CE2"/>
    <w:rsid w:val="001E2D54"/>
    <w:rsid w:val="002003BD"/>
    <w:rsid w:val="00232F1D"/>
    <w:rsid w:val="00255919"/>
    <w:rsid w:val="002A3BC9"/>
    <w:rsid w:val="002F703E"/>
    <w:rsid w:val="00301B81"/>
    <w:rsid w:val="00305A53"/>
    <w:rsid w:val="0031519C"/>
    <w:rsid w:val="00320F32"/>
    <w:rsid w:val="00321866"/>
    <w:rsid w:val="0034792F"/>
    <w:rsid w:val="0037164E"/>
    <w:rsid w:val="003A14C8"/>
    <w:rsid w:val="00423B6F"/>
    <w:rsid w:val="004254D8"/>
    <w:rsid w:val="004268DF"/>
    <w:rsid w:val="004528AE"/>
    <w:rsid w:val="00485B31"/>
    <w:rsid w:val="00494F9B"/>
    <w:rsid w:val="004A4828"/>
    <w:rsid w:val="004B150D"/>
    <w:rsid w:val="004E2540"/>
    <w:rsid w:val="004F6C2A"/>
    <w:rsid w:val="00530C55"/>
    <w:rsid w:val="00533246"/>
    <w:rsid w:val="0055047A"/>
    <w:rsid w:val="005B4014"/>
    <w:rsid w:val="005C7DA0"/>
    <w:rsid w:val="005D46C5"/>
    <w:rsid w:val="00601FCB"/>
    <w:rsid w:val="00620C70"/>
    <w:rsid w:val="0063035E"/>
    <w:rsid w:val="00635B41"/>
    <w:rsid w:val="00643491"/>
    <w:rsid w:val="00650980"/>
    <w:rsid w:val="0067282E"/>
    <w:rsid w:val="0067324F"/>
    <w:rsid w:val="00673B66"/>
    <w:rsid w:val="00690507"/>
    <w:rsid w:val="006C2EB5"/>
    <w:rsid w:val="006E419E"/>
    <w:rsid w:val="006E7213"/>
    <w:rsid w:val="00706D79"/>
    <w:rsid w:val="00712F44"/>
    <w:rsid w:val="0075528E"/>
    <w:rsid w:val="00760248"/>
    <w:rsid w:val="00764F4B"/>
    <w:rsid w:val="00777DA1"/>
    <w:rsid w:val="007972D6"/>
    <w:rsid w:val="007A3799"/>
    <w:rsid w:val="007A55FC"/>
    <w:rsid w:val="007B258F"/>
    <w:rsid w:val="007C6E73"/>
    <w:rsid w:val="008072E4"/>
    <w:rsid w:val="0082539F"/>
    <w:rsid w:val="00855D5D"/>
    <w:rsid w:val="00856DA3"/>
    <w:rsid w:val="008841D0"/>
    <w:rsid w:val="008B2227"/>
    <w:rsid w:val="00934219"/>
    <w:rsid w:val="0095684B"/>
    <w:rsid w:val="0098389F"/>
    <w:rsid w:val="0098770A"/>
    <w:rsid w:val="009B7B2A"/>
    <w:rsid w:val="009C4232"/>
    <w:rsid w:val="009D7575"/>
    <w:rsid w:val="00A03E22"/>
    <w:rsid w:val="00A125E3"/>
    <w:rsid w:val="00AB1CCE"/>
    <w:rsid w:val="00AC33AE"/>
    <w:rsid w:val="00AE3296"/>
    <w:rsid w:val="00AE4BDD"/>
    <w:rsid w:val="00B054CD"/>
    <w:rsid w:val="00B24293"/>
    <w:rsid w:val="00B4589A"/>
    <w:rsid w:val="00B67102"/>
    <w:rsid w:val="00B7539D"/>
    <w:rsid w:val="00B91F01"/>
    <w:rsid w:val="00BB0E38"/>
    <w:rsid w:val="00BB4489"/>
    <w:rsid w:val="00BD5D70"/>
    <w:rsid w:val="00BF1FE9"/>
    <w:rsid w:val="00C4265F"/>
    <w:rsid w:val="00C82A11"/>
    <w:rsid w:val="00CA1E25"/>
    <w:rsid w:val="00CC2B4A"/>
    <w:rsid w:val="00CD7302"/>
    <w:rsid w:val="00D45476"/>
    <w:rsid w:val="00D91706"/>
    <w:rsid w:val="00DA13A9"/>
    <w:rsid w:val="00DB62A4"/>
    <w:rsid w:val="00DE047F"/>
    <w:rsid w:val="00DE625A"/>
    <w:rsid w:val="00DF0622"/>
    <w:rsid w:val="00E07417"/>
    <w:rsid w:val="00E30D36"/>
    <w:rsid w:val="00E921E7"/>
    <w:rsid w:val="00E92B9A"/>
    <w:rsid w:val="00E9533A"/>
    <w:rsid w:val="00E95D76"/>
    <w:rsid w:val="00EA7DE3"/>
    <w:rsid w:val="00ED5A75"/>
    <w:rsid w:val="00EF0379"/>
    <w:rsid w:val="00EF4B9D"/>
    <w:rsid w:val="00F20AA3"/>
    <w:rsid w:val="00F322EA"/>
    <w:rsid w:val="00F363D7"/>
    <w:rsid w:val="00F61ECB"/>
    <w:rsid w:val="00F702E2"/>
    <w:rsid w:val="00FA0022"/>
    <w:rsid w:val="00FA4F9C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10</cp:revision>
  <cp:lastPrinted>2017-09-07T07:06:00Z</cp:lastPrinted>
  <dcterms:created xsi:type="dcterms:W3CDTF">2017-09-29T06:57:00Z</dcterms:created>
  <dcterms:modified xsi:type="dcterms:W3CDTF">2017-10-19T08:58:00Z</dcterms:modified>
</cp:coreProperties>
</file>