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Default="001A422D" w:rsidP="00D86B3A">
      <w:pPr>
        <w:ind w:right="-92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Pr="004D04A3" w:rsidRDefault="00100943" w:rsidP="00D86B3A">
      <w:pPr>
        <w:ind w:right="-92"/>
        <w:rPr>
          <w:b/>
          <w:sz w:val="24"/>
          <w:szCs w:val="24"/>
          <w:lang w:val="it-IT"/>
        </w:rPr>
      </w:pPr>
      <w:r w:rsidRPr="004D04A3">
        <w:rPr>
          <w:b/>
          <w:sz w:val="24"/>
          <w:szCs w:val="24"/>
          <w:lang w:val="it-IT"/>
        </w:rPr>
        <w:t>DIRECȚ</w:t>
      </w:r>
      <w:r w:rsidR="001A422D" w:rsidRPr="004D04A3">
        <w:rPr>
          <w:b/>
          <w:sz w:val="24"/>
          <w:szCs w:val="24"/>
          <w:lang w:val="it-IT"/>
        </w:rPr>
        <w:t xml:space="preserve">IA </w:t>
      </w:r>
      <w:r w:rsidR="000A2499" w:rsidRPr="004D04A3">
        <w:rPr>
          <w:b/>
          <w:sz w:val="24"/>
          <w:szCs w:val="24"/>
          <w:lang w:val="it-IT"/>
        </w:rPr>
        <w:t>INCUBATOR DE PROIECTE</w:t>
      </w:r>
      <w:r w:rsidR="001A422D" w:rsidRPr="004D04A3">
        <w:rPr>
          <w:b/>
          <w:sz w:val="24"/>
          <w:szCs w:val="24"/>
          <w:lang w:val="it-IT"/>
        </w:rPr>
        <w:tab/>
      </w:r>
      <w:r w:rsidR="001A422D" w:rsidRPr="004D04A3">
        <w:rPr>
          <w:b/>
          <w:sz w:val="24"/>
          <w:szCs w:val="24"/>
          <w:lang w:val="it-IT"/>
        </w:rPr>
        <w:tab/>
      </w:r>
      <w:r w:rsidR="001A422D" w:rsidRPr="004D04A3">
        <w:rPr>
          <w:b/>
          <w:sz w:val="24"/>
          <w:szCs w:val="24"/>
          <w:lang w:val="it-IT"/>
        </w:rPr>
        <w:tab/>
      </w:r>
      <w:r w:rsidR="001A422D" w:rsidRPr="004D04A3">
        <w:rPr>
          <w:b/>
          <w:sz w:val="24"/>
          <w:szCs w:val="24"/>
          <w:lang w:val="it-IT"/>
        </w:rPr>
        <w:tab/>
      </w:r>
      <w:r w:rsidR="001A422D" w:rsidRPr="004D04A3">
        <w:rPr>
          <w:b/>
          <w:sz w:val="24"/>
          <w:szCs w:val="24"/>
          <w:lang w:val="it-IT"/>
        </w:rPr>
        <w:tab/>
      </w:r>
      <w:r w:rsidR="001A422D" w:rsidRPr="004D04A3">
        <w:rPr>
          <w:b/>
          <w:sz w:val="24"/>
          <w:szCs w:val="24"/>
          <w:lang w:val="it-IT"/>
        </w:rPr>
        <w:tab/>
      </w:r>
      <w:r w:rsidR="001A422D" w:rsidRPr="004D04A3">
        <w:rPr>
          <w:b/>
          <w:sz w:val="24"/>
          <w:szCs w:val="24"/>
          <w:lang w:val="it-IT"/>
        </w:rPr>
        <w:tab/>
      </w:r>
    </w:p>
    <w:p w:rsidR="001A422D" w:rsidRDefault="000A2499" w:rsidP="00D86B3A">
      <w:pPr>
        <w:ind w:right="-92"/>
        <w:rPr>
          <w:b/>
          <w:sz w:val="24"/>
        </w:rPr>
      </w:pPr>
      <w:r w:rsidRPr="004D04A3">
        <w:rPr>
          <w:b/>
          <w:sz w:val="24"/>
          <w:szCs w:val="24"/>
          <w:lang w:val="fr-FR"/>
        </w:rPr>
        <w:t>SERVICIUL FINANȚĂRI NERAMBURSABILE</w:t>
      </w:r>
      <w:r w:rsidR="001A422D" w:rsidRPr="004D04A3">
        <w:rPr>
          <w:b/>
          <w:bCs/>
          <w:sz w:val="24"/>
          <w:szCs w:val="24"/>
        </w:rPr>
        <w:t xml:space="preserve"> </w:t>
      </w:r>
      <w:r w:rsidR="001A422D" w:rsidRPr="004D04A3">
        <w:rPr>
          <w:b/>
          <w:bCs/>
          <w:sz w:val="24"/>
          <w:szCs w:val="24"/>
        </w:rPr>
        <w:tab/>
      </w:r>
      <w:r w:rsidR="001A422D" w:rsidRPr="004D04A3">
        <w:rPr>
          <w:b/>
          <w:bCs/>
          <w:sz w:val="24"/>
          <w:szCs w:val="24"/>
        </w:rPr>
        <w:tab/>
      </w:r>
      <w:r w:rsidR="001A422D" w:rsidRPr="004D04A3">
        <w:rPr>
          <w:b/>
          <w:bCs/>
          <w:sz w:val="24"/>
          <w:szCs w:val="24"/>
        </w:rPr>
        <w:tab/>
      </w:r>
      <w:r w:rsidR="001A422D" w:rsidRPr="004D04A3">
        <w:rPr>
          <w:b/>
          <w:bCs/>
          <w:sz w:val="24"/>
          <w:szCs w:val="24"/>
        </w:rPr>
        <w:tab/>
      </w:r>
      <w:r w:rsidR="001A422D" w:rsidRPr="004D04A3">
        <w:rPr>
          <w:b/>
          <w:bCs/>
          <w:sz w:val="24"/>
          <w:szCs w:val="24"/>
        </w:rPr>
        <w:tab/>
      </w:r>
      <w:r w:rsidR="001A422D" w:rsidRPr="004D04A3">
        <w:rPr>
          <w:b/>
          <w:sz w:val="24"/>
          <w:szCs w:val="24"/>
          <w:lang w:val="fr-FR"/>
        </w:rPr>
        <w:t xml:space="preserve">                                                                               </w:t>
      </w:r>
      <w:r w:rsidRPr="004D04A3">
        <w:rPr>
          <w:b/>
          <w:sz w:val="24"/>
        </w:rPr>
        <w:t xml:space="preserve">SC 2022- </w:t>
      </w:r>
      <w:r w:rsidR="00BF3F5C" w:rsidRPr="004D04A3">
        <w:rPr>
          <w:b/>
          <w:sz w:val="24"/>
        </w:rPr>
        <w:t>15535/23.05.2022</w:t>
      </w:r>
    </w:p>
    <w:p w:rsidR="004D04A3" w:rsidRPr="004D04A3" w:rsidRDefault="004D04A3" w:rsidP="00D86B3A">
      <w:pPr>
        <w:ind w:right="-92"/>
        <w:rPr>
          <w:b/>
          <w:sz w:val="24"/>
          <w:szCs w:val="24"/>
          <w:lang w:val="it-IT"/>
        </w:rPr>
      </w:pPr>
    </w:p>
    <w:p w:rsidR="00EB19E1" w:rsidRPr="00BC3414" w:rsidRDefault="00EB19E1" w:rsidP="00D86B3A">
      <w:pPr>
        <w:spacing w:line="312" w:lineRule="auto"/>
        <w:ind w:right="-92"/>
        <w:rPr>
          <w:sz w:val="24"/>
          <w:szCs w:val="24"/>
        </w:rPr>
      </w:pPr>
    </w:p>
    <w:p w:rsidR="001A422D" w:rsidRPr="00BF3F5C" w:rsidRDefault="001A422D" w:rsidP="00D86B3A">
      <w:pPr>
        <w:spacing w:line="312" w:lineRule="auto"/>
        <w:ind w:right="-92"/>
        <w:jc w:val="center"/>
        <w:rPr>
          <w:b/>
          <w:sz w:val="24"/>
          <w:szCs w:val="24"/>
        </w:rPr>
      </w:pPr>
      <w:r w:rsidRPr="00BF3F5C">
        <w:rPr>
          <w:b/>
          <w:sz w:val="24"/>
          <w:szCs w:val="24"/>
        </w:rPr>
        <w:t>RAPORT DE SPECIALITATE</w:t>
      </w:r>
    </w:p>
    <w:p w:rsidR="00BF3F5C" w:rsidRPr="00BF3F5C" w:rsidRDefault="00BF3F5C" w:rsidP="00D86B3A">
      <w:pPr>
        <w:ind w:right="-92"/>
        <w:jc w:val="center"/>
      </w:pPr>
      <w:r w:rsidRPr="00BF3F5C">
        <w:rPr>
          <w:b/>
          <w:sz w:val="24"/>
          <w:szCs w:val="24"/>
        </w:rPr>
        <w:t>privind modificarea</w:t>
      </w:r>
      <w:r w:rsidRPr="001915F7">
        <w:rPr>
          <w:b/>
          <w:bCs/>
          <w:sz w:val="22"/>
          <w:szCs w:val="22"/>
        </w:rPr>
        <w:t xml:space="preserve"> H</w:t>
      </w:r>
      <w:r w:rsidRPr="001915F7">
        <w:rPr>
          <w:b/>
          <w:bCs/>
          <w:color w:val="000000"/>
          <w:sz w:val="22"/>
          <w:szCs w:val="22"/>
        </w:rPr>
        <w:t>otărârii Consiliului Local</w:t>
      </w:r>
      <w:r w:rsidRPr="00BF3F5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nr. </w:t>
      </w:r>
      <w:r w:rsidRPr="00BF3F5C">
        <w:rPr>
          <w:b/>
          <w:sz w:val="24"/>
          <w:szCs w:val="24"/>
        </w:rPr>
        <w:t>177/05.05.2022 privind aprobarea documentaţiei tehnico-economice -faza DALI și a indicatorilor tehnico-economici pentru obiectivul de investiție „ 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SMIS 155705  , şi a cheltuielilor legate de proiect în vederea finanțării prin POR 2014-2020, Axa prioritară 9</w:t>
      </w:r>
      <w:r w:rsidRPr="008A247F">
        <w:rPr>
          <w:b/>
        </w:rPr>
        <w:br/>
      </w:r>
    </w:p>
    <w:p w:rsidR="00A63B58" w:rsidRPr="00BF3F5C" w:rsidRDefault="00A63B58" w:rsidP="00D86B3A">
      <w:pPr>
        <w:ind w:right="-92"/>
        <w:jc w:val="center"/>
        <w:rPr>
          <w:sz w:val="24"/>
          <w:szCs w:val="24"/>
        </w:rPr>
      </w:pPr>
    </w:p>
    <w:p w:rsidR="00BE2C58" w:rsidRDefault="00BE2C58" w:rsidP="00D86B3A">
      <w:pPr>
        <w:ind w:right="-92" w:firstLine="540"/>
        <w:jc w:val="both"/>
        <w:rPr>
          <w:sz w:val="24"/>
          <w:szCs w:val="24"/>
        </w:rPr>
      </w:pPr>
      <w:r w:rsidRPr="00BF3F5C">
        <w:rPr>
          <w:sz w:val="24"/>
          <w:szCs w:val="24"/>
        </w:rPr>
        <w:t>Având în</w:t>
      </w:r>
      <w:r w:rsidR="00FE657C" w:rsidRPr="00BF3F5C">
        <w:rPr>
          <w:sz w:val="24"/>
          <w:szCs w:val="24"/>
        </w:rPr>
        <w:t xml:space="preserve"> vedere </w:t>
      </w:r>
      <w:r w:rsidR="00FE657C" w:rsidRPr="00BF3F5C">
        <w:rPr>
          <w:b/>
          <w:sz w:val="24"/>
          <w:szCs w:val="24"/>
        </w:rPr>
        <w:t>Referatul de aprobare a</w:t>
      </w:r>
      <w:r w:rsidRPr="00BF3F5C">
        <w:rPr>
          <w:b/>
          <w:sz w:val="24"/>
          <w:szCs w:val="24"/>
        </w:rPr>
        <w:t xml:space="preserve"> proiectului de hotărâre</w:t>
      </w:r>
      <w:r w:rsidR="00BF3F5C" w:rsidRPr="00BF3F5C">
        <w:rPr>
          <w:b/>
          <w:sz w:val="24"/>
          <w:szCs w:val="24"/>
        </w:rPr>
        <w:t xml:space="preserve"> privind modificarea</w:t>
      </w:r>
      <w:r w:rsidR="00BF3F5C" w:rsidRPr="00BF3F5C">
        <w:rPr>
          <w:b/>
          <w:bCs/>
          <w:sz w:val="22"/>
          <w:szCs w:val="22"/>
        </w:rPr>
        <w:t xml:space="preserve"> H</w:t>
      </w:r>
      <w:r w:rsidR="00BF3F5C" w:rsidRPr="00BF3F5C">
        <w:rPr>
          <w:b/>
          <w:bCs/>
          <w:color w:val="000000"/>
          <w:sz w:val="22"/>
          <w:szCs w:val="22"/>
        </w:rPr>
        <w:t>otărârii Consiliului Local</w:t>
      </w:r>
      <w:r w:rsidR="00BF3F5C" w:rsidRPr="00BF3F5C">
        <w:rPr>
          <w:b/>
          <w:sz w:val="24"/>
          <w:szCs w:val="24"/>
        </w:rPr>
        <w:t xml:space="preserve"> nr. 177/05.05.2022</w:t>
      </w:r>
      <w:r w:rsidR="00BF3F5C" w:rsidRPr="00BF3F5C">
        <w:rPr>
          <w:sz w:val="24"/>
          <w:szCs w:val="24"/>
        </w:rPr>
        <w:t xml:space="preserve"> </w:t>
      </w:r>
      <w:r w:rsidRPr="00BF3F5C">
        <w:rPr>
          <w:sz w:val="24"/>
          <w:szCs w:val="24"/>
        </w:rPr>
        <w:t xml:space="preserve">și </w:t>
      </w:r>
      <w:r w:rsidRPr="00BF3F5C">
        <w:rPr>
          <w:b/>
          <w:sz w:val="24"/>
          <w:szCs w:val="24"/>
        </w:rPr>
        <w:t xml:space="preserve">Proiectul de hotărâre privind </w:t>
      </w:r>
      <w:r w:rsidR="00BF3F5C" w:rsidRPr="00BF3F5C">
        <w:rPr>
          <w:b/>
          <w:sz w:val="24"/>
          <w:szCs w:val="24"/>
        </w:rPr>
        <w:t>modificarea</w:t>
      </w:r>
      <w:r w:rsidR="00BF3F5C" w:rsidRPr="00BF3F5C">
        <w:rPr>
          <w:b/>
          <w:bCs/>
          <w:sz w:val="22"/>
          <w:szCs w:val="22"/>
        </w:rPr>
        <w:t xml:space="preserve"> H</w:t>
      </w:r>
      <w:r w:rsidR="00BF3F5C" w:rsidRPr="00BF3F5C">
        <w:rPr>
          <w:b/>
          <w:bCs/>
          <w:color w:val="000000"/>
          <w:sz w:val="22"/>
          <w:szCs w:val="22"/>
        </w:rPr>
        <w:t>otărârii Consiliului Local</w:t>
      </w:r>
      <w:r w:rsidR="00BF3F5C" w:rsidRPr="00BF3F5C">
        <w:rPr>
          <w:b/>
          <w:sz w:val="24"/>
          <w:szCs w:val="24"/>
        </w:rPr>
        <w:t xml:space="preserve"> nr. 177/05.05.2022</w:t>
      </w:r>
      <w:r w:rsidR="00BF3F5C" w:rsidRPr="00BF3F5C">
        <w:rPr>
          <w:sz w:val="24"/>
          <w:szCs w:val="24"/>
        </w:rPr>
        <w:t xml:space="preserve"> privind aprobarea documentaţiei tehnico-economice -faza DALI și a indicatorilor tehnico-economici pentru obiectivul de investiție</w:t>
      </w:r>
      <w:r w:rsidR="00BF3F5C" w:rsidRPr="00BF3F5C">
        <w:rPr>
          <w:b/>
          <w:sz w:val="24"/>
          <w:szCs w:val="24"/>
        </w:rPr>
        <w:t xml:space="preserve"> </w:t>
      </w:r>
      <w:r w:rsidR="00A63B58" w:rsidRPr="00A63B58">
        <w:rPr>
          <w:sz w:val="24"/>
          <w:szCs w:val="24"/>
        </w:rPr>
        <w:t>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SMIS 155705</w:t>
      </w:r>
      <w:r w:rsidRPr="00BE2C58">
        <w:rPr>
          <w:sz w:val="24"/>
          <w:szCs w:val="24"/>
        </w:rPr>
        <w:t xml:space="preserve">, şi a </w:t>
      </w:r>
      <w:r w:rsidR="006D3AC8" w:rsidRPr="006D3AC8">
        <w:rPr>
          <w:sz w:val="24"/>
          <w:szCs w:val="24"/>
        </w:rPr>
        <w:t>cheltuielilor legate de proiect în vederea finanțării prin POR 2014-2020, Axa prioritară 9</w:t>
      </w:r>
      <w:r w:rsidRPr="00BE2C58">
        <w:rPr>
          <w:sz w:val="24"/>
          <w:szCs w:val="24"/>
        </w:rPr>
        <w:t xml:space="preserve">,  </w:t>
      </w:r>
    </w:p>
    <w:p w:rsidR="00BE2C58" w:rsidRPr="00BE2C58" w:rsidRDefault="00BE2C58" w:rsidP="00D86B3A">
      <w:pPr>
        <w:ind w:right="-92" w:firstLine="540"/>
        <w:jc w:val="both"/>
        <w:rPr>
          <w:sz w:val="24"/>
          <w:szCs w:val="24"/>
        </w:rPr>
      </w:pPr>
      <w:r w:rsidRPr="00BE2C58">
        <w:rPr>
          <w:sz w:val="24"/>
          <w:szCs w:val="24"/>
        </w:rPr>
        <w:t>Facem următoarele precizări:</w:t>
      </w:r>
    </w:p>
    <w:p w:rsidR="00B16C97" w:rsidRDefault="00B16C97" w:rsidP="00D86B3A">
      <w:pPr>
        <w:ind w:right="-92" w:firstLine="5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A422D" w:rsidRPr="00AA385D">
        <w:rPr>
          <w:sz w:val="24"/>
          <w:szCs w:val="24"/>
        </w:rPr>
        <w:t>ocumentaţia tehnico-economica</w:t>
      </w:r>
      <w:r>
        <w:rPr>
          <w:sz w:val="24"/>
          <w:szCs w:val="24"/>
        </w:rPr>
        <w:t xml:space="preserve"> a proiectului -</w:t>
      </w:r>
      <w:r w:rsidR="001A422D" w:rsidRPr="00AA385D">
        <w:rPr>
          <w:sz w:val="24"/>
          <w:szCs w:val="24"/>
        </w:rPr>
        <w:t xml:space="preserve"> faza </w:t>
      </w:r>
      <w:r w:rsidR="00936238">
        <w:rPr>
          <w:sz w:val="24"/>
          <w:szCs w:val="24"/>
        </w:rPr>
        <w:t>DALI</w:t>
      </w:r>
      <w:r w:rsidR="001A422D" w:rsidRPr="00AA385D">
        <w:rPr>
          <w:sz w:val="24"/>
          <w:szCs w:val="24"/>
        </w:rPr>
        <w:t xml:space="preserve"> </w:t>
      </w:r>
      <w:r w:rsidR="00936238">
        <w:rPr>
          <w:sz w:val="24"/>
          <w:szCs w:val="24"/>
        </w:rPr>
        <w:t xml:space="preserve">și </w:t>
      </w:r>
      <w:r w:rsidR="001A422D" w:rsidRPr="00AA385D">
        <w:rPr>
          <w:sz w:val="24"/>
          <w:szCs w:val="24"/>
        </w:rPr>
        <w:t>indicatorii tehnico-economici</w:t>
      </w:r>
      <w:r>
        <w:rPr>
          <w:sz w:val="24"/>
          <w:szCs w:val="24"/>
        </w:rPr>
        <w:t xml:space="preserve"> s-au aprobat p</w:t>
      </w:r>
      <w:r w:rsidRPr="00AA385D">
        <w:rPr>
          <w:sz w:val="24"/>
          <w:szCs w:val="24"/>
        </w:rPr>
        <w:t xml:space="preserve">rin HCL nr. </w:t>
      </w:r>
      <w:r w:rsidR="00A63B58">
        <w:rPr>
          <w:sz w:val="24"/>
          <w:szCs w:val="24"/>
        </w:rPr>
        <w:t>177/05.05</w:t>
      </w:r>
      <w:r w:rsidRPr="00AA385D">
        <w:rPr>
          <w:sz w:val="24"/>
          <w:szCs w:val="24"/>
        </w:rPr>
        <w:t>.202</w:t>
      </w:r>
      <w:r w:rsidR="00BF3F5C">
        <w:rPr>
          <w:sz w:val="24"/>
          <w:szCs w:val="24"/>
        </w:rPr>
        <w:t>2.</w:t>
      </w:r>
    </w:p>
    <w:p w:rsidR="004026B8" w:rsidRPr="00BF3F5C" w:rsidRDefault="004026B8" w:rsidP="004026B8">
      <w:pPr>
        <w:ind w:right="-92" w:firstLine="540"/>
        <w:jc w:val="both"/>
        <w:rPr>
          <w:sz w:val="24"/>
          <w:szCs w:val="24"/>
          <w:lang w:val="en-US"/>
        </w:rPr>
      </w:pPr>
      <w:proofErr w:type="spellStart"/>
      <w:r w:rsidRPr="00BF3F5C">
        <w:rPr>
          <w:sz w:val="24"/>
          <w:szCs w:val="24"/>
          <w:lang w:val="en-US"/>
        </w:rPr>
        <w:t>În</w:t>
      </w:r>
      <w:proofErr w:type="spellEnd"/>
      <w:r w:rsidRPr="00BF3F5C">
        <w:rPr>
          <w:sz w:val="24"/>
          <w:szCs w:val="24"/>
          <w:lang w:val="en-US"/>
        </w:rPr>
        <w:t xml:space="preserve"> data de 29.04.2022, proiectul a fost depus în vederea obţinerii </w:t>
      </w:r>
      <w:proofErr w:type="spellStart"/>
      <w:r w:rsidRPr="00BF3F5C">
        <w:rPr>
          <w:sz w:val="24"/>
          <w:szCs w:val="24"/>
          <w:lang w:val="en-US"/>
        </w:rPr>
        <w:t>finanţării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nerambursabile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în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cadrul</w:t>
      </w:r>
      <w:proofErr w:type="spellEnd"/>
      <w:r w:rsidRPr="00BF3F5C">
        <w:rPr>
          <w:sz w:val="24"/>
          <w:szCs w:val="24"/>
          <w:lang w:val="en-US"/>
        </w:rPr>
        <w:t xml:space="preserve"> POR 2014-2020, </w:t>
      </w:r>
      <w:proofErr w:type="spellStart"/>
      <w:r w:rsidRPr="00BF3F5C">
        <w:rPr>
          <w:sz w:val="24"/>
          <w:szCs w:val="24"/>
          <w:lang w:val="en-US"/>
        </w:rPr>
        <w:t>apelul</w:t>
      </w:r>
      <w:proofErr w:type="spellEnd"/>
      <w:r w:rsidRPr="00BF3F5C">
        <w:rPr>
          <w:sz w:val="24"/>
          <w:szCs w:val="24"/>
          <w:lang w:val="en-US"/>
        </w:rPr>
        <w:t xml:space="preserve"> POR/722/9/1/1/</w:t>
      </w:r>
      <w:proofErr w:type="spellStart"/>
      <w:r w:rsidRPr="00BF3F5C">
        <w:rPr>
          <w:sz w:val="24"/>
          <w:szCs w:val="24"/>
          <w:lang w:val="en-US"/>
        </w:rPr>
        <w:t>Reducerea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numărului</w:t>
      </w:r>
      <w:proofErr w:type="spellEnd"/>
      <w:r w:rsidRPr="00BF3F5C">
        <w:rPr>
          <w:sz w:val="24"/>
          <w:szCs w:val="24"/>
          <w:lang w:val="en-US"/>
        </w:rPr>
        <w:t xml:space="preserve"> de </w:t>
      </w:r>
      <w:proofErr w:type="spellStart"/>
      <w:r w:rsidRPr="00BF3F5C">
        <w:rPr>
          <w:sz w:val="24"/>
          <w:szCs w:val="24"/>
          <w:lang w:val="en-US"/>
        </w:rPr>
        <w:t>persoane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aflate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în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risc</w:t>
      </w:r>
      <w:proofErr w:type="spellEnd"/>
      <w:r w:rsidRPr="00BF3F5C">
        <w:rPr>
          <w:sz w:val="24"/>
          <w:szCs w:val="24"/>
          <w:lang w:val="en-US"/>
        </w:rPr>
        <w:t xml:space="preserve"> de </w:t>
      </w:r>
      <w:proofErr w:type="spellStart"/>
      <w:r w:rsidRPr="00BF3F5C">
        <w:rPr>
          <w:sz w:val="24"/>
          <w:szCs w:val="24"/>
          <w:lang w:val="en-US"/>
        </w:rPr>
        <w:t>sărăcie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și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excluziune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socială</w:t>
      </w:r>
      <w:proofErr w:type="spellEnd"/>
      <w:r w:rsidRPr="00BF3F5C">
        <w:rPr>
          <w:sz w:val="24"/>
          <w:szCs w:val="24"/>
          <w:lang w:val="en-US"/>
        </w:rPr>
        <w:t xml:space="preserve">, </w:t>
      </w:r>
      <w:proofErr w:type="spellStart"/>
      <w:r w:rsidRPr="00BF3F5C">
        <w:rPr>
          <w:sz w:val="24"/>
          <w:szCs w:val="24"/>
          <w:lang w:val="en-US"/>
        </w:rPr>
        <w:t>prin</w:t>
      </w:r>
      <w:proofErr w:type="spell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măsuri</w:t>
      </w:r>
      <w:proofErr w:type="spellEnd"/>
      <w:r w:rsidRPr="00BF3F5C">
        <w:rPr>
          <w:sz w:val="24"/>
          <w:szCs w:val="24"/>
          <w:lang w:val="en-US"/>
        </w:rPr>
        <w:t xml:space="preserve"> integrate, cu nr. </w:t>
      </w:r>
      <w:proofErr w:type="gramStart"/>
      <w:r w:rsidRPr="00BF3F5C">
        <w:rPr>
          <w:sz w:val="24"/>
          <w:szCs w:val="24"/>
          <w:lang w:val="en-US"/>
        </w:rPr>
        <w:t>de</w:t>
      </w:r>
      <w:proofErr w:type="gramEnd"/>
      <w:r w:rsidRPr="00BF3F5C">
        <w:rPr>
          <w:sz w:val="24"/>
          <w:szCs w:val="24"/>
          <w:lang w:val="en-US"/>
        </w:rPr>
        <w:t xml:space="preserve"> </w:t>
      </w:r>
      <w:proofErr w:type="spellStart"/>
      <w:r w:rsidRPr="00BF3F5C">
        <w:rPr>
          <w:sz w:val="24"/>
          <w:szCs w:val="24"/>
          <w:lang w:val="en-US"/>
        </w:rPr>
        <w:t>înregistrare</w:t>
      </w:r>
      <w:proofErr w:type="spellEnd"/>
      <w:r w:rsidRPr="00BF3F5C">
        <w:rPr>
          <w:sz w:val="24"/>
          <w:szCs w:val="24"/>
          <w:lang w:val="en-US"/>
        </w:rPr>
        <w:t xml:space="preserve"> V/TM/2019/9/9.1/1/1569/29.04.2022, cod SMIS 155705.</w:t>
      </w:r>
    </w:p>
    <w:p w:rsidR="001D577F" w:rsidRPr="001D577F" w:rsidRDefault="001D577F" w:rsidP="00D86B3A">
      <w:pPr>
        <w:ind w:right="-92" w:firstLine="540"/>
        <w:jc w:val="both"/>
        <w:rPr>
          <w:sz w:val="24"/>
          <w:szCs w:val="24"/>
        </w:rPr>
      </w:pPr>
      <w:r w:rsidRPr="001D577F">
        <w:rPr>
          <w:sz w:val="24"/>
          <w:szCs w:val="24"/>
        </w:rPr>
        <w:t>Pe parcursul evaluării cererii de finanțare de către ADR VEST, a apărut necesitatea revizuirii  Documentației de avizare a lucrărilor de intervenții (DALI). În acest comtext,  s-a renunțat la amplasarea panourilor fotovoltaice în această etapă de implementare a proiectului, urmând ca o eventuala instalare a  acestora să fie realizată într-o alta etapă, în urma unei analize de oportunitate, în cadrul unui alt proiect finanțat în cadrul bugetului local sau prin intermediul fondurilor europene.</w:t>
      </w:r>
    </w:p>
    <w:p w:rsidR="001D577F" w:rsidRPr="001D577F" w:rsidRDefault="001D577F" w:rsidP="00D86B3A">
      <w:pPr>
        <w:ind w:right="-92" w:firstLine="540"/>
        <w:jc w:val="both"/>
        <w:rPr>
          <w:sz w:val="24"/>
          <w:szCs w:val="24"/>
        </w:rPr>
      </w:pPr>
      <w:r w:rsidRPr="001D577F">
        <w:rPr>
          <w:sz w:val="24"/>
          <w:szCs w:val="24"/>
        </w:rPr>
        <w:t>În consecință, costurile aferente panourilor voltaice (dotări și montaj) au fost eliminate din documentația transmisă (DALI, deviz general, cerere de finanțare), fiind, totodată, operate modificările subsecvente în întreaga documentație a proiectului, vizând actualizarea cheltuielilor necesare implementării proiectului.</w:t>
      </w:r>
    </w:p>
    <w:p w:rsidR="008A5136" w:rsidRDefault="00F65BEE" w:rsidP="00D86B3A">
      <w:pPr>
        <w:ind w:right="-92" w:firstLine="540"/>
        <w:jc w:val="both"/>
        <w:rPr>
          <w:sz w:val="24"/>
          <w:szCs w:val="24"/>
        </w:rPr>
      </w:pPr>
      <w:proofErr w:type="spellStart"/>
      <w:proofErr w:type="gramStart"/>
      <w:r w:rsidRPr="00BF3F5C">
        <w:rPr>
          <w:sz w:val="24"/>
          <w:szCs w:val="24"/>
          <w:lang w:val="en-US"/>
        </w:rPr>
        <w:t>P</w:t>
      </w:r>
      <w:r w:rsidR="008733B3" w:rsidRPr="00BF3F5C">
        <w:rPr>
          <w:sz w:val="24"/>
          <w:szCs w:val="24"/>
          <w:lang w:val="en-US"/>
        </w:rPr>
        <w:t>rin</w:t>
      </w:r>
      <w:proofErr w:type="spellEnd"/>
      <w:r w:rsidR="008733B3" w:rsidRPr="00BF3F5C">
        <w:rPr>
          <w:sz w:val="24"/>
          <w:szCs w:val="24"/>
          <w:lang w:val="en-US"/>
        </w:rPr>
        <w:t xml:space="preserve"> </w:t>
      </w:r>
      <w:proofErr w:type="spellStart"/>
      <w:r w:rsidR="008733B3" w:rsidRPr="00BF3F5C">
        <w:rPr>
          <w:sz w:val="24"/>
          <w:szCs w:val="24"/>
          <w:lang w:val="en-US"/>
        </w:rPr>
        <w:t>solicitarea</w:t>
      </w:r>
      <w:proofErr w:type="spellEnd"/>
      <w:r w:rsidR="008733B3" w:rsidRPr="00BF3F5C">
        <w:rPr>
          <w:sz w:val="24"/>
          <w:szCs w:val="24"/>
          <w:lang w:val="en-US"/>
        </w:rPr>
        <w:t xml:space="preserve"> de </w:t>
      </w:r>
      <w:proofErr w:type="spellStart"/>
      <w:r w:rsidR="008733B3" w:rsidRPr="00BF3F5C">
        <w:rPr>
          <w:sz w:val="24"/>
          <w:szCs w:val="24"/>
          <w:lang w:val="en-US"/>
        </w:rPr>
        <w:t>clarificări</w:t>
      </w:r>
      <w:proofErr w:type="spellEnd"/>
      <w:r w:rsidR="008733B3" w:rsidRPr="00BF3F5C">
        <w:rPr>
          <w:sz w:val="24"/>
          <w:szCs w:val="24"/>
          <w:lang w:val="en-US"/>
        </w:rPr>
        <w:t xml:space="preserve"> nr.</w:t>
      </w:r>
      <w:proofErr w:type="gramEnd"/>
      <w:r w:rsidRPr="00BF3F5C">
        <w:rPr>
          <w:sz w:val="24"/>
          <w:szCs w:val="24"/>
          <w:lang w:val="en-US"/>
        </w:rPr>
        <w:t xml:space="preserve"> 3 a ADR Vest</w:t>
      </w:r>
      <w:r w:rsidR="008733B3" w:rsidRPr="00BF3F5C">
        <w:rPr>
          <w:sz w:val="24"/>
          <w:szCs w:val="24"/>
          <w:lang w:val="en-US"/>
        </w:rPr>
        <w:t>, înregistr</w:t>
      </w:r>
      <w:r w:rsidR="00BE413F" w:rsidRPr="00BF3F5C">
        <w:rPr>
          <w:sz w:val="24"/>
          <w:szCs w:val="24"/>
          <w:lang w:val="en-US"/>
        </w:rPr>
        <w:t>a</w:t>
      </w:r>
      <w:r w:rsidR="008733B3" w:rsidRPr="00BF3F5C">
        <w:rPr>
          <w:sz w:val="24"/>
          <w:szCs w:val="24"/>
          <w:lang w:val="en-US"/>
        </w:rPr>
        <w:t xml:space="preserve">tă </w:t>
      </w:r>
      <w:r w:rsidRPr="00BF3F5C">
        <w:rPr>
          <w:sz w:val="24"/>
          <w:szCs w:val="24"/>
          <w:lang w:val="en-US"/>
        </w:rPr>
        <w:t xml:space="preserve">la Primăria Municipiului Timișoara </w:t>
      </w:r>
      <w:r w:rsidR="008733B3" w:rsidRPr="00BF3F5C">
        <w:rPr>
          <w:sz w:val="24"/>
          <w:szCs w:val="24"/>
          <w:lang w:val="en-US"/>
        </w:rPr>
        <w:t>cu nr.</w:t>
      </w:r>
      <w:r w:rsidR="000A2499" w:rsidRPr="00BF3F5C">
        <w:rPr>
          <w:sz w:val="24"/>
          <w:szCs w:val="24"/>
          <w:lang w:val="en-US"/>
        </w:rPr>
        <w:t xml:space="preserve"> </w:t>
      </w:r>
      <w:r w:rsidR="008733B3" w:rsidRPr="00BF3F5C">
        <w:rPr>
          <w:sz w:val="24"/>
          <w:szCs w:val="24"/>
          <w:lang w:val="en-US"/>
        </w:rPr>
        <w:t>CDD202</w:t>
      </w:r>
      <w:r w:rsidRPr="00BF3F5C">
        <w:rPr>
          <w:sz w:val="24"/>
          <w:szCs w:val="24"/>
          <w:lang w:val="en-US"/>
        </w:rPr>
        <w:t>2</w:t>
      </w:r>
      <w:r w:rsidR="008733B3" w:rsidRPr="00BF3F5C">
        <w:rPr>
          <w:sz w:val="24"/>
          <w:szCs w:val="24"/>
          <w:lang w:val="en-US"/>
        </w:rPr>
        <w:t>-</w:t>
      </w:r>
      <w:r w:rsidR="00A63B58" w:rsidRPr="00BF3F5C">
        <w:rPr>
          <w:sz w:val="24"/>
          <w:szCs w:val="24"/>
          <w:lang w:val="en-US"/>
        </w:rPr>
        <w:t>258</w:t>
      </w:r>
      <w:r w:rsidR="008733B3" w:rsidRPr="00BF3F5C">
        <w:rPr>
          <w:sz w:val="24"/>
          <w:szCs w:val="24"/>
          <w:lang w:val="en-US"/>
        </w:rPr>
        <w:t>/</w:t>
      </w:r>
      <w:r w:rsidR="00A63B58" w:rsidRPr="00BF3F5C">
        <w:rPr>
          <w:sz w:val="24"/>
          <w:szCs w:val="24"/>
          <w:lang w:val="en-US"/>
        </w:rPr>
        <w:t>14</w:t>
      </w:r>
      <w:r w:rsidRPr="00BF3F5C">
        <w:rPr>
          <w:sz w:val="24"/>
          <w:szCs w:val="24"/>
          <w:lang w:val="en-US"/>
        </w:rPr>
        <w:t>.06.2022</w:t>
      </w:r>
      <w:r w:rsidR="008733B3" w:rsidRPr="00BF3F5C">
        <w:rPr>
          <w:sz w:val="24"/>
          <w:szCs w:val="24"/>
          <w:lang w:val="en-US"/>
        </w:rPr>
        <w:t xml:space="preserve">, ADR Vest a </w:t>
      </w:r>
      <w:proofErr w:type="spellStart"/>
      <w:r w:rsidR="008733B3" w:rsidRPr="00BF3F5C">
        <w:rPr>
          <w:sz w:val="24"/>
          <w:szCs w:val="24"/>
          <w:lang w:val="en-US"/>
        </w:rPr>
        <w:t>anunțat</w:t>
      </w:r>
      <w:proofErr w:type="spellEnd"/>
      <w:r w:rsidR="008733B3" w:rsidRPr="00BF3F5C">
        <w:rPr>
          <w:sz w:val="24"/>
          <w:szCs w:val="24"/>
          <w:lang w:val="en-US"/>
        </w:rPr>
        <w:t xml:space="preserve"> </w:t>
      </w:r>
      <w:proofErr w:type="spellStart"/>
      <w:r w:rsidR="008733B3" w:rsidRPr="00BF3F5C">
        <w:rPr>
          <w:sz w:val="24"/>
          <w:szCs w:val="24"/>
          <w:lang w:val="en-US"/>
        </w:rPr>
        <w:t>demararea</w:t>
      </w:r>
      <w:proofErr w:type="spellEnd"/>
      <w:r w:rsidR="008733B3" w:rsidRPr="00BF3F5C">
        <w:rPr>
          <w:sz w:val="24"/>
          <w:szCs w:val="24"/>
          <w:lang w:val="en-US"/>
        </w:rPr>
        <w:t xml:space="preserve"> </w:t>
      </w:r>
      <w:proofErr w:type="spellStart"/>
      <w:r w:rsidR="008733B3" w:rsidRPr="00BF3F5C">
        <w:rPr>
          <w:sz w:val="24"/>
          <w:szCs w:val="24"/>
          <w:lang w:val="en-US"/>
        </w:rPr>
        <w:t>et</w:t>
      </w:r>
      <w:r w:rsidR="00BE2C58" w:rsidRPr="00BF3F5C">
        <w:rPr>
          <w:sz w:val="24"/>
          <w:szCs w:val="24"/>
          <w:lang w:val="en-US"/>
        </w:rPr>
        <w:t>a</w:t>
      </w:r>
      <w:r w:rsidR="008733B3" w:rsidRPr="00BF3F5C">
        <w:rPr>
          <w:sz w:val="24"/>
          <w:szCs w:val="24"/>
          <w:lang w:val="en-US"/>
        </w:rPr>
        <w:t>pei</w:t>
      </w:r>
      <w:proofErr w:type="spellEnd"/>
      <w:r w:rsidR="008733B3" w:rsidRPr="00BF3F5C">
        <w:rPr>
          <w:sz w:val="24"/>
          <w:szCs w:val="24"/>
          <w:lang w:val="en-US"/>
        </w:rPr>
        <w:t xml:space="preserve"> </w:t>
      </w:r>
      <w:proofErr w:type="spellStart"/>
      <w:r w:rsidR="008733B3" w:rsidRPr="00BF3F5C">
        <w:rPr>
          <w:sz w:val="24"/>
          <w:szCs w:val="24"/>
          <w:lang w:val="en-US"/>
        </w:rPr>
        <w:t>precontractu</w:t>
      </w:r>
      <w:r w:rsidR="00100943" w:rsidRPr="00BF3F5C">
        <w:rPr>
          <w:sz w:val="24"/>
          <w:szCs w:val="24"/>
          <w:lang w:val="en-US"/>
        </w:rPr>
        <w:t>a</w:t>
      </w:r>
      <w:r w:rsidR="008733B3" w:rsidRPr="00BF3F5C">
        <w:rPr>
          <w:sz w:val="24"/>
          <w:szCs w:val="24"/>
          <w:lang w:val="en-US"/>
        </w:rPr>
        <w:t>le</w:t>
      </w:r>
      <w:proofErr w:type="spellEnd"/>
      <w:r w:rsidR="008733B3" w:rsidRPr="00BF3F5C">
        <w:rPr>
          <w:sz w:val="24"/>
          <w:szCs w:val="24"/>
          <w:lang w:val="en-US"/>
        </w:rPr>
        <w:t xml:space="preserve"> </w:t>
      </w:r>
      <w:proofErr w:type="spellStart"/>
      <w:r w:rsidR="008733B3" w:rsidRPr="00BF3F5C">
        <w:rPr>
          <w:sz w:val="24"/>
          <w:szCs w:val="24"/>
          <w:lang w:val="en-US"/>
        </w:rPr>
        <w:t>și</w:t>
      </w:r>
      <w:proofErr w:type="spellEnd"/>
      <w:r w:rsidR="008733B3" w:rsidRPr="00BF3F5C">
        <w:rPr>
          <w:sz w:val="24"/>
          <w:szCs w:val="24"/>
          <w:lang w:val="en-US"/>
        </w:rPr>
        <w:t xml:space="preserve"> </w:t>
      </w:r>
      <w:r w:rsidR="008A5136">
        <w:rPr>
          <w:sz w:val="24"/>
          <w:szCs w:val="24"/>
          <w:lang w:val="en-US"/>
        </w:rPr>
        <w:t xml:space="preserve">a </w:t>
      </w:r>
      <w:proofErr w:type="spellStart"/>
      <w:r w:rsidR="008A5136">
        <w:rPr>
          <w:sz w:val="24"/>
          <w:szCs w:val="24"/>
          <w:lang w:val="en-US"/>
        </w:rPr>
        <w:t>solicitat</w:t>
      </w:r>
      <w:proofErr w:type="spellEnd"/>
      <w:r w:rsidR="008A5136">
        <w:rPr>
          <w:sz w:val="24"/>
          <w:szCs w:val="24"/>
          <w:lang w:val="en-US"/>
        </w:rPr>
        <w:t xml:space="preserve"> </w:t>
      </w:r>
      <w:proofErr w:type="spellStart"/>
      <w:r w:rsidR="008733B3" w:rsidRPr="00BF3F5C">
        <w:rPr>
          <w:sz w:val="24"/>
          <w:szCs w:val="24"/>
          <w:lang w:val="en-US"/>
        </w:rPr>
        <w:t>aprobarea</w:t>
      </w:r>
      <w:proofErr w:type="spellEnd"/>
      <w:r w:rsidR="004026B8">
        <w:rPr>
          <w:sz w:val="24"/>
          <w:szCs w:val="24"/>
          <w:lang w:val="en-US"/>
        </w:rPr>
        <w:t xml:space="preserve"> </w:t>
      </w:r>
      <w:proofErr w:type="spellStart"/>
      <w:r w:rsidR="008A5136" w:rsidRPr="00BF3F5C">
        <w:rPr>
          <w:sz w:val="24"/>
          <w:szCs w:val="24"/>
          <w:lang w:val="en-US"/>
        </w:rPr>
        <w:t>prin</w:t>
      </w:r>
      <w:proofErr w:type="spellEnd"/>
      <w:r w:rsidR="008A5136" w:rsidRPr="00BF3F5C">
        <w:rPr>
          <w:sz w:val="24"/>
          <w:szCs w:val="24"/>
          <w:lang w:val="en-US"/>
        </w:rPr>
        <w:t xml:space="preserve"> HCL</w:t>
      </w:r>
      <w:r w:rsidR="008A5136">
        <w:rPr>
          <w:sz w:val="24"/>
          <w:szCs w:val="24"/>
          <w:lang w:val="en-US"/>
        </w:rPr>
        <w:t xml:space="preserve"> a</w:t>
      </w:r>
      <w:r w:rsidR="008A5136" w:rsidRPr="00BF3F5C">
        <w:rPr>
          <w:sz w:val="24"/>
          <w:szCs w:val="24"/>
          <w:lang w:val="en-US"/>
        </w:rPr>
        <w:t xml:space="preserve"> </w:t>
      </w:r>
      <w:proofErr w:type="spellStart"/>
      <w:r w:rsidR="004026B8">
        <w:rPr>
          <w:sz w:val="24"/>
          <w:szCs w:val="24"/>
          <w:lang w:val="en-US"/>
        </w:rPr>
        <w:t>documentației</w:t>
      </w:r>
      <w:proofErr w:type="spellEnd"/>
      <w:r w:rsidR="004026B8">
        <w:rPr>
          <w:sz w:val="24"/>
          <w:szCs w:val="24"/>
          <w:lang w:val="en-US"/>
        </w:rPr>
        <w:t xml:space="preserve"> </w:t>
      </w:r>
      <w:proofErr w:type="spellStart"/>
      <w:r w:rsidR="004026B8">
        <w:rPr>
          <w:sz w:val="24"/>
          <w:szCs w:val="24"/>
          <w:lang w:val="en-US"/>
        </w:rPr>
        <w:t>tehnico-edilitare</w:t>
      </w:r>
      <w:proofErr w:type="spellEnd"/>
      <w:r w:rsidR="004026B8">
        <w:rPr>
          <w:sz w:val="24"/>
          <w:szCs w:val="24"/>
          <w:lang w:val="en-US"/>
        </w:rPr>
        <w:t xml:space="preserve"> cu </w:t>
      </w:r>
      <w:proofErr w:type="spellStart"/>
      <w:r w:rsidR="004026B8">
        <w:rPr>
          <w:sz w:val="24"/>
          <w:szCs w:val="24"/>
          <w:lang w:val="en-US"/>
        </w:rPr>
        <w:t>ultimele</w:t>
      </w:r>
      <w:proofErr w:type="spellEnd"/>
      <w:r w:rsidR="004026B8">
        <w:rPr>
          <w:sz w:val="24"/>
          <w:szCs w:val="24"/>
          <w:lang w:val="en-US"/>
        </w:rPr>
        <w:t xml:space="preserve"> </w:t>
      </w:r>
      <w:proofErr w:type="spellStart"/>
      <w:r w:rsidR="004026B8">
        <w:rPr>
          <w:sz w:val="24"/>
          <w:szCs w:val="24"/>
          <w:lang w:val="en-US"/>
        </w:rPr>
        <w:t>modifcări</w:t>
      </w:r>
      <w:proofErr w:type="spellEnd"/>
      <w:r w:rsidR="004026B8">
        <w:rPr>
          <w:sz w:val="24"/>
          <w:szCs w:val="24"/>
          <w:lang w:val="en-US"/>
        </w:rPr>
        <w:t xml:space="preserve"> de </w:t>
      </w:r>
      <w:proofErr w:type="spellStart"/>
      <w:r w:rsidR="004026B8">
        <w:rPr>
          <w:sz w:val="24"/>
          <w:szCs w:val="24"/>
          <w:lang w:val="en-US"/>
        </w:rPr>
        <w:t>pe</w:t>
      </w:r>
      <w:proofErr w:type="spellEnd"/>
      <w:r w:rsidR="004026B8">
        <w:rPr>
          <w:sz w:val="24"/>
          <w:szCs w:val="24"/>
          <w:lang w:val="en-US"/>
        </w:rPr>
        <w:t xml:space="preserve"> </w:t>
      </w:r>
      <w:proofErr w:type="spellStart"/>
      <w:r w:rsidR="004026B8">
        <w:rPr>
          <w:sz w:val="24"/>
          <w:szCs w:val="24"/>
          <w:lang w:val="en-US"/>
        </w:rPr>
        <w:t>parcursul</w:t>
      </w:r>
      <w:proofErr w:type="spellEnd"/>
      <w:r w:rsidR="004026B8">
        <w:rPr>
          <w:sz w:val="24"/>
          <w:szCs w:val="24"/>
          <w:lang w:val="en-US"/>
        </w:rPr>
        <w:t xml:space="preserve"> </w:t>
      </w:r>
      <w:r w:rsidR="003B59B4">
        <w:rPr>
          <w:sz w:val="24"/>
          <w:szCs w:val="24"/>
        </w:rPr>
        <w:t>evaluării proiectului</w:t>
      </w:r>
      <w:r w:rsidR="008A5136">
        <w:rPr>
          <w:sz w:val="24"/>
          <w:szCs w:val="24"/>
        </w:rPr>
        <w:t xml:space="preserve"> </w:t>
      </w:r>
      <w:r w:rsidR="003B59B4">
        <w:rPr>
          <w:sz w:val="24"/>
          <w:szCs w:val="24"/>
        </w:rPr>
        <w:t>(valoarea C+M: 2.205.073</w:t>
      </w:r>
      <w:proofErr w:type="gramStart"/>
      <w:r w:rsidR="003B59B4">
        <w:rPr>
          <w:sz w:val="24"/>
          <w:szCs w:val="24"/>
        </w:rPr>
        <w:t>,57</w:t>
      </w:r>
      <w:proofErr w:type="gramEnd"/>
      <w:r w:rsidR="003B59B4">
        <w:rPr>
          <w:sz w:val="24"/>
          <w:szCs w:val="24"/>
        </w:rPr>
        <w:t xml:space="preserve"> lei</w:t>
      </w:r>
      <w:r w:rsidR="008A5136">
        <w:rPr>
          <w:sz w:val="24"/>
          <w:szCs w:val="24"/>
        </w:rPr>
        <w:t>).</w:t>
      </w:r>
    </w:p>
    <w:p w:rsidR="001A422D" w:rsidRPr="00BF3F5C" w:rsidRDefault="008733B3" w:rsidP="00D86B3A">
      <w:pPr>
        <w:ind w:right="-92" w:firstLine="540"/>
        <w:jc w:val="both"/>
        <w:rPr>
          <w:sz w:val="24"/>
          <w:szCs w:val="24"/>
          <w:lang w:val="en-US"/>
        </w:rPr>
      </w:pPr>
      <w:r w:rsidRPr="00BF3F5C">
        <w:rPr>
          <w:sz w:val="24"/>
          <w:szCs w:val="24"/>
          <w:lang w:val="en-US"/>
        </w:rPr>
        <w:t xml:space="preserve"> </w:t>
      </w:r>
    </w:p>
    <w:p w:rsidR="00A63B58" w:rsidRPr="00BF3F5C" w:rsidRDefault="00A63B58" w:rsidP="00D86B3A">
      <w:pPr>
        <w:ind w:right="-92" w:firstLine="540"/>
        <w:jc w:val="both"/>
        <w:rPr>
          <w:sz w:val="24"/>
          <w:szCs w:val="24"/>
          <w:lang w:val="en-US"/>
        </w:rPr>
      </w:pPr>
      <w:r w:rsidRPr="00BF3F5C">
        <w:rPr>
          <w:sz w:val="24"/>
          <w:szCs w:val="24"/>
          <w:lang w:val="en-US"/>
        </w:rPr>
        <w:t xml:space="preserve">  Valoarea totală a proiectului este de 2.725.640</w:t>
      </w:r>
      <w:proofErr w:type="gramStart"/>
      <w:r w:rsidRPr="00BF3F5C">
        <w:rPr>
          <w:sz w:val="24"/>
          <w:szCs w:val="24"/>
          <w:lang w:val="en-US"/>
        </w:rPr>
        <w:t>,26</w:t>
      </w:r>
      <w:proofErr w:type="gramEnd"/>
      <w:r w:rsidRPr="00BF3F5C">
        <w:rPr>
          <w:sz w:val="24"/>
          <w:szCs w:val="24"/>
          <w:lang w:val="en-US"/>
        </w:rPr>
        <w:t xml:space="preserve"> lei (inclusiv TVA), din care:</w:t>
      </w:r>
    </w:p>
    <w:p w:rsidR="00A63B58" w:rsidRPr="00BF3F5C" w:rsidRDefault="00A63B58" w:rsidP="00D86B3A">
      <w:pPr>
        <w:ind w:right="-92" w:firstLine="540"/>
        <w:jc w:val="both"/>
        <w:rPr>
          <w:sz w:val="24"/>
          <w:szCs w:val="24"/>
          <w:lang w:val="en-US"/>
        </w:rPr>
      </w:pPr>
      <w:r w:rsidRPr="00BF3F5C">
        <w:rPr>
          <w:sz w:val="24"/>
          <w:szCs w:val="24"/>
          <w:lang w:val="en-US"/>
        </w:rPr>
        <w:t>-</w:t>
      </w:r>
      <w:r w:rsidRPr="00BF3F5C">
        <w:rPr>
          <w:sz w:val="24"/>
          <w:szCs w:val="24"/>
          <w:lang w:val="en-US"/>
        </w:rPr>
        <w:tab/>
        <w:t>valoare totală eligibilă 2.654.739,85 lei ( inclusiv TVA );</w:t>
      </w:r>
    </w:p>
    <w:p w:rsidR="00A63B58" w:rsidRPr="00A63B58" w:rsidRDefault="00A63B58" w:rsidP="00D86B3A">
      <w:pPr>
        <w:ind w:right="-92" w:firstLine="540"/>
        <w:jc w:val="both"/>
        <w:rPr>
          <w:bCs/>
          <w:color w:val="000000"/>
          <w:sz w:val="24"/>
          <w:szCs w:val="24"/>
        </w:rPr>
      </w:pPr>
      <w:r w:rsidRPr="00A63B58">
        <w:rPr>
          <w:bCs/>
          <w:color w:val="000000"/>
          <w:sz w:val="24"/>
          <w:szCs w:val="24"/>
        </w:rPr>
        <w:t>-</w:t>
      </w:r>
      <w:r w:rsidRPr="00A63B58">
        <w:rPr>
          <w:bCs/>
          <w:color w:val="000000"/>
          <w:sz w:val="24"/>
          <w:szCs w:val="24"/>
        </w:rPr>
        <w:tab/>
        <w:t>contribuția proprie a Municipiului Timișoara în cuantum de 123.995,2 lei, inclusiv TVA, cuprinzând:</w:t>
      </w:r>
    </w:p>
    <w:p w:rsidR="00A63B58" w:rsidRPr="00A63B58" w:rsidRDefault="00A63B58" w:rsidP="00D86B3A">
      <w:pPr>
        <w:ind w:left="540" w:right="-92" w:firstLine="540"/>
        <w:jc w:val="both"/>
        <w:rPr>
          <w:bCs/>
          <w:color w:val="000000"/>
          <w:sz w:val="24"/>
          <w:szCs w:val="24"/>
        </w:rPr>
      </w:pPr>
      <w:r w:rsidRPr="00A63B58">
        <w:rPr>
          <w:bCs/>
          <w:color w:val="000000"/>
          <w:sz w:val="24"/>
          <w:szCs w:val="24"/>
        </w:rPr>
        <w:lastRenderedPageBreak/>
        <w:t>•</w:t>
      </w:r>
      <w:r w:rsidRPr="00A63B58">
        <w:rPr>
          <w:bCs/>
          <w:color w:val="000000"/>
          <w:sz w:val="24"/>
          <w:szCs w:val="24"/>
        </w:rPr>
        <w:tab/>
        <w:t>contribuția de 2% din valoarea eligibilă a proiectului, respectiv cofinanțarea proiectului 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</w:t>
      </w:r>
      <w:r w:rsidR="003B59B4">
        <w:rPr>
          <w:bCs/>
          <w:color w:val="000000"/>
          <w:sz w:val="24"/>
          <w:szCs w:val="24"/>
        </w:rPr>
        <w:t>IS 155705, în cuantum de 53.094,</w:t>
      </w:r>
      <w:r w:rsidRPr="00A63B58">
        <w:rPr>
          <w:bCs/>
          <w:color w:val="000000"/>
          <w:sz w:val="24"/>
          <w:szCs w:val="24"/>
        </w:rPr>
        <w:t>79 lei;</w:t>
      </w:r>
    </w:p>
    <w:p w:rsidR="00A63B58" w:rsidRPr="00A63B58" w:rsidRDefault="00A63B58" w:rsidP="00D86B3A">
      <w:pPr>
        <w:ind w:left="540" w:right="-92" w:firstLine="540"/>
        <w:jc w:val="both"/>
        <w:rPr>
          <w:bCs/>
          <w:color w:val="000000"/>
          <w:sz w:val="24"/>
          <w:szCs w:val="24"/>
        </w:rPr>
      </w:pPr>
      <w:r w:rsidRPr="00A63B58">
        <w:rPr>
          <w:bCs/>
          <w:color w:val="000000"/>
          <w:sz w:val="24"/>
          <w:szCs w:val="24"/>
        </w:rPr>
        <w:t>•</w:t>
      </w:r>
      <w:r w:rsidRPr="00A63B58">
        <w:rPr>
          <w:bCs/>
          <w:color w:val="000000"/>
          <w:sz w:val="24"/>
          <w:szCs w:val="24"/>
        </w:rPr>
        <w:tab/>
        <w:t>precum și cheltuielile neeligibile ale proiectului în cuantum de 70.900,41 lei.</w:t>
      </w:r>
    </w:p>
    <w:p w:rsidR="00EB19E1" w:rsidRDefault="00EB19E1" w:rsidP="00D86B3A">
      <w:pPr>
        <w:pStyle w:val="ListParagraph"/>
        <w:ind w:left="900" w:right="-92"/>
        <w:jc w:val="both"/>
        <w:rPr>
          <w:bCs/>
          <w:color w:val="000000"/>
          <w:sz w:val="24"/>
          <w:szCs w:val="24"/>
        </w:rPr>
      </w:pPr>
    </w:p>
    <w:p w:rsidR="00EB19E1" w:rsidRPr="00EB19E1" w:rsidRDefault="00EB19E1" w:rsidP="00D86B3A">
      <w:pPr>
        <w:ind w:right="-9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În concluzie,</w:t>
      </w:r>
    </w:p>
    <w:p w:rsidR="001A422D" w:rsidRPr="00BC3414" w:rsidRDefault="001A422D" w:rsidP="00D86B3A">
      <w:pPr>
        <w:ind w:right="-92" w:firstLine="540"/>
        <w:jc w:val="both"/>
        <w:rPr>
          <w:bCs/>
          <w:sz w:val="24"/>
          <w:szCs w:val="24"/>
        </w:rPr>
      </w:pPr>
      <w:r w:rsidRPr="00BC3414">
        <w:rPr>
          <w:bCs/>
          <w:sz w:val="24"/>
          <w:szCs w:val="24"/>
        </w:rPr>
        <w:t xml:space="preserve">  </w:t>
      </w:r>
    </w:p>
    <w:p w:rsidR="002976C4" w:rsidRPr="00BC3414" w:rsidRDefault="001A422D" w:rsidP="00D86B3A">
      <w:pPr>
        <w:spacing w:line="312" w:lineRule="auto"/>
        <w:ind w:right="-92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PROPUNEM:</w:t>
      </w:r>
    </w:p>
    <w:p w:rsidR="001D577F" w:rsidRPr="001D577F" w:rsidRDefault="00D86B3A" w:rsidP="00D86B3A">
      <w:pPr>
        <w:pStyle w:val="ListParagraph"/>
        <w:numPr>
          <w:ilvl w:val="0"/>
          <w:numId w:val="5"/>
        </w:numPr>
        <w:ind w:right="-92"/>
        <w:jc w:val="both"/>
        <w:rPr>
          <w:rFonts w:eastAsia="Calibri"/>
          <w:sz w:val="24"/>
          <w:lang w:val="en-US"/>
        </w:rPr>
      </w:pPr>
      <w:r>
        <w:rPr>
          <w:color w:val="000000"/>
          <w:sz w:val="24"/>
          <w:szCs w:val="24"/>
        </w:rPr>
        <w:t xml:space="preserve">Aprobarea modificării și înlocuirii </w:t>
      </w:r>
      <w:r w:rsidR="001D577F" w:rsidRPr="001D577F">
        <w:rPr>
          <w:color w:val="000000"/>
          <w:sz w:val="24"/>
          <w:szCs w:val="24"/>
        </w:rPr>
        <w:t>A</w:t>
      </w:r>
      <w:r w:rsidR="001D577F" w:rsidRPr="001D577F">
        <w:rPr>
          <w:iCs/>
          <w:color w:val="000000"/>
          <w:sz w:val="24"/>
          <w:szCs w:val="24"/>
        </w:rPr>
        <w:t>nexei</w:t>
      </w:r>
      <w:r w:rsidR="001D577F" w:rsidRPr="001D577F">
        <w:rPr>
          <w:color w:val="000000"/>
          <w:sz w:val="24"/>
          <w:szCs w:val="24"/>
        </w:rPr>
        <w:t xml:space="preserve"> nr. </w:t>
      </w:r>
      <w:r w:rsidR="001D577F" w:rsidRPr="001D577F">
        <w:rPr>
          <w:iCs/>
          <w:color w:val="000000"/>
          <w:sz w:val="24"/>
          <w:szCs w:val="24"/>
        </w:rPr>
        <w:t>1</w:t>
      </w:r>
      <w:r w:rsidR="001D577F" w:rsidRPr="001D577F">
        <w:rPr>
          <w:color w:val="000000"/>
          <w:sz w:val="24"/>
          <w:szCs w:val="24"/>
        </w:rPr>
        <w:t xml:space="preserve"> - </w:t>
      </w:r>
      <w:r w:rsidR="001D577F" w:rsidRPr="001D577F">
        <w:rPr>
          <w:sz w:val="24"/>
          <w:szCs w:val="24"/>
        </w:rPr>
        <w:t xml:space="preserve">Indicatori Tehnico – Economici – Faza D.A.L.I. </w:t>
      </w:r>
      <w:r w:rsidR="001D577F" w:rsidRPr="001D577F">
        <w:rPr>
          <w:color w:val="000000"/>
          <w:sz w:val="24"/>
          <w:szCs w:val="24"/>
        </w:rPr>
        <w:t>la HCL nr. 177/05.05.2022</w:t>
      </w:r>
      <w:r w:rsidR="001D577F" w:rsidRPr="00BF3F5C">
        <w:rPr>
          <w:rFonts w:eastAsia="Calibri"/>
          <w:sz w:val="24"/>
          <w:szCs w:val="24"/>
          <w:lang w:val="en-US"/>
        </w:rPr>
        <w:t xml:space="preserve">2022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privind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aprobarea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documentației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tehnico-economice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faza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DALI)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și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indicatorilor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tehnico-economici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pentru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obiectivul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investiție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„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Școala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Gimnazială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nr.15,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Timișoara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-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Reabilitare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și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etajare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imobil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existent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parter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corp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B – 2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magazii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si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atelier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parter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rezultând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imobil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Parter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+ 1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Etaj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spații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pentru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învățământ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sală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funcțională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și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clase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)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și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reabilitare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termică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Corp A –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clădire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szCs w:val="24"/>
          <w:lang w:val="en-US"/>
        </w:rPr>
        <w:t>școală</w:t>
      </w:r>
      <w:proofErr w:type="spellEnd"/>
      <w:r w:rsidR="001D577F" w:rsidRPr="00BF3F5C">
        <w:rPr>
          <w:rFonts w:eastAsia="Calibri"/>
          <w:sz w:val="24"/>
          <w:szCs w:val="24"/>
          <w:lang w:val="en-US"/>
        </w:rPr>
        <w:t xml:space="preserve"> P+1E”, SMIS 155705,</w:t>
      </w:r>
      <w:r w:rsidR="001D577F" w:rsidRPr="00BF3F5C">
        <w:rPr>
          <w:sz w:val="24"/>
        </w:rPr>
        <w:t xml:space="preserve"> depus în cadrul </w:t>
      </w:r>
      <w:r w:rsidR="001D577F" w:rsidRPr="00BF3F5C">
        <w:rPr>
          <w:bCs/>
          <w:sz w:val="24"/>
        </w:rPr>
        <w:t xml:space="preserve">cadrul POR 2014-2020, Axa prioritară 9, Prioritatea de investiții 9.1, apelul </w:t>
      </w:r>
      <w:r w:rsidR="001D577F" w:rsidRPr="00BF3F5C">
        <w:rPr>
          <w:rFonts w:eastAsia="Calibri"/>
          <w:sz w:val="24"/>
          <w:lang w:val="en-US"/>
        </w:rPr>
        <w:t>POR/722/9/1/1/</w:t>
      </w:r>
      <w:proofErr w:type="spellStart"/>
      <w:r w:rsidR="001D577F" w:rsidRPr="00BF3F5C">
        <w:rPr>
          <w:rFonts w:eastAsia="Calibri"/>
          <w:sz w:val="24"/>
          <w:lang w:val="en-US"/>
        </w:rPr>
        <w:t>Reducerea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lang w:val="en-US"/>
        </w:rPr>
        <w:t>numărului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de </w:t>
      </w:r>
      <w:proofErr w:type="spellStart"/>
      <w:r w:rsidR="001D577F" w:rsidRPr="00BF3F5C">
        <w:rPr>
          <w:rFonts w:eastAsia="Calibri"/>
          <w:sz w:val="24"/>
          <w:lang w:val="en-US"/>
        </w:rPr>
        <w:t>persoane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lang w:val="en-US"/>
        </w:rPr>
        <w:t>aflate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lang w:val="en-US"/>
        </w:rPr>
        <w:t>în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lang w:val="en-US"/>
        </w:rPr>
        <w:t>risc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de </w:t>
      </w:r>
      <w:proofErr w:type="spellStart"/>
      <w:r w:rsidR="001D577F" w:rsidRPr="00BF3F5C">
        <w:rPr>
          <w:rFonts w:eastAsia="Calibri"/>
          <w:sz w:val="24"/>
          <w:lang w:val="en-US"/>
        </w:rPr>
        <w:t>sărăcie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lang w:val="en-US"/>
        </w:rPr>
        <w:t>și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lang w:val="en-US"/>
        </w:rPr>
        <w:t>excluziune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lang w:val="en-US"/>
        </w:rPr>
        <w:t>socială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, </w:t>
      </w:r>
      <w:proofErr w:type="spellStart"/>
      <w:r w:rsidR="001D577F" w:rsidRPr="00BF3F5C">
        <w:rPr>
          <w:rFonts w:eastAsia="Calibri"/>
          <w:sz w:val="24"/>
          <w:lang w:val="en-US"/>
        </w:rPr>
        <w:t>prin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1D577F" w:rsidRPr="00BF3F5C">
        <w:rPr>
          <w:rFonts w:eastAsia="Calibri"/>
          <w:sz w:val="24"/>
          <w:lang w:val="en-US"/>
        </w:rPr>
        <w:t>măsuri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integrate, cu nr. de </w:t>
      </w:r>
      <w:proofErr w:type="spellStart"/>
      <w:r w:rsidR="001D577F" w:rsidRPr="00BF3F5C">
        <w:rPr>
          <w:rFonts w:eastAsia="Calibri"/>
          <w:sz w:val="24"/>
          <w:lang w:val="en-US"/>
        </w:rPr>
        <w:t>înregistrare</w:t>
      </w:r>
      <w:proofErr w:type="spellEnd"/>
      <w:r w:rsidR="001D577F" w:rsidRPr="00BF3F5C">
        <w:rPr>
          <w:rFonts w:eastAsia="Calibri"/>
          <w:sz w:val="24"/>
          <w:lang w:val="en-US"/>
        </w:rPr>
        <w:t xml:space="preserve"> V/TM/2019/9/9.1/1/1569/29.04.2022, cod SMIS 155705;</w:t>
      </w:r>
    </w:p>
    <w:p w:rsidR="00BF3F5C" w:rsidRPr="00BF3F5C" w:rsidRDefault="00D86B3A" w:rsidP="00D86B3A">
      <w:pPr>
        <w:pStyle w:val="ListParagraph"/>
        <w:numPr>
          <w:ilvl w:val="0"/>
          <w:numId w:val="5"/>
        </w:numPr>
        <w:ind w:right="-92"/>
        <w:jc w:val="both"/>
        <w:rPr>
          <w:rFonts w:eastAsia="Calibri"/>
          <w:sz w:val="24"/>
          <w:lang w:val="en-US"/>
        </w:rPr>
      </w:pPr>
      <w:r>
        <w:rPr>
          <w:color w:val="000000"/>
          <w:sz w:val="24"/>
          <w:szCs w:val="24"/>
        </w:rPr>
        <w:t>Aprobarea modificării și înlocuirii</w:t>
      </w:r>
      <w:r w:rsidR="001D577F" w:rsidRPr="001D577F">
        <w:rPr>
          <w:color w:val="000000"/>
          <w:sz w:val="24"/>
          <w:szCs w:val="24"/>
        </w:rPr>
        <w:t xml:space="preserve"> A</w:t>
      </w:r>
      <w:r w:rsidR="001D577F" w:rsidRPr="001D577F">
        <w:rPr>
          <w:iCs/>
          <w:color w:val="000000"/>
          <w:sz w:val="24"/>
          <w:szCs w:val="24"/>
        </w:rPr>
        <w:t>nexei</w:t>
      </w:r>
      <w:r w:rsidR="001D577F" w:rsidRPr="001D577F">
        <w:rPr>
          <w:color w:val="000000"/>
          <w:sz w:val="24"/>
          <w:szCs w:val="24"/>
        </w:rPr>
        <w:t xml:space="preserve"> nr. </w:t>
      </w:r>
      <w:r w:rsidR="001D577F" w:rsidRPr="004B1A9E">
        <w:rPr>
          <w:color w:val="000000"/>
          <w:sz w:val="24"/>
          <w:szCs w:val="24"/>
        </w:rPr>
        <w:t xml:space="preserve">2 - </w:t>
      </w:r>
      <w:r w:rsidR="001D577F" w:rsidRPr="004B1A9E">
        <w:rPr>
          <w:sz w:val="24"/>
          <w:szCs w:val="24"/>
        </w:rPr>
        <w:t>Descrierea sumară investiției</w:t>
      </w:r>
      <w:r w:rsidR="001D577F" w:rsidRPr="004B1A9E">
        <w:rPr>
          <w:color w:val="000000"/>
          <w:sz w:val="24"/>
          <w:szCs w:val="24"/>
        </w:rPr>
        <w:t xml:space="preserve"> la</w:t>
      </w:r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r w:rsidR="001D577F" w:rsidRPr="004B1A9E">
        <w:rPr>
          <w:color w:val="000000"/>
          <w:sz w:val="24"/>
          <w:szCs w:val="24"/>
        </w:rPr>
        <w:t xml:space="preserve">177/05.05.2022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privind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aprobarea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documentației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tehnico-economice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faza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DALI)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și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indicatorilor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tehnico-economici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pentru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obiectivul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investiție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„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Școala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Gimnazială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nr.15,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Timișoara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-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Reabilitare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și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etajare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imobil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existent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parter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corp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B – 2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magazii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si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atelier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parter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rezultând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imobil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Parter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+ 1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Etaj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spații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pentru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învățământ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sală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funcțională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și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clase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)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și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reabilitare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termică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Corp A –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clădire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szCs w:val="24"/>
          <w:lang w:val="en-US"/>
        </w:rPr>
        <w:t>școală</w:t>
      </w:r>
      <w:proofErr w:type="spellEnd"/>
      <w:r w:rsidR="00BF3F5C" w:rsidRPr="00BF3F5C">
        <w:rPr>
          <w:rFonts w:eastAsia="Calibri"/>
          <w:sz w:val="24"/>
          <w:szCs w:val="24"/>
          <w:lang w:val="en-US"/>
        </w:rPr>
        <w:t xml:space="preserve"> P+1E”, SMIS 155705,</w:t>
      </w:r>
      <w:r w:rsidR="00BF3F5C" w:rsidRPr="00BF3F5C">
        <w:rPr>
          <w:sz w:val="24"/>
        </w:rPr>
        <w:t xml:space="preserve"> depus în cadrul </w:t>
      </w:r>
      <w:r w:rsidR="00BF3F5C" w:rsidRPr="00BF3F5C">
        <w:rPr>
          <w:bCs/>
          <w:sz w:val="24"/>
        </w:rPr>
        <w:t xml:space="preserve">cadrul POR 2014-2020, Axa prioritară 9, Prioritatea de investiții 9.1, apelul </w:t>
      </w:r>
      <w:r w:rsidR="00BF3F5C" w:rsidRPr="00BF3F5C">
        <w:rPr>
          <w:rFonts w:eastAsia="Calibri"/>
          <w:sz w:val="24"/>
          <w:lang w:val="en-US"/>
        </w:rPr>
        <w:t>POR/722/9/1/1/</w:t>
      </w:r>
      <w:proofErr w:type="spellStart"/>
      <w:r w:rsidR="00BF3F5C" w:rsidRPr="00BF3F5C">
        <w:rPr>
          <w:rFonts w:eastAsia="Calibri"/>
          <w:sz w:val="24"/>
          <w:lang w:val="en-US"/>
        </w:rPr>
        <w:t>Reducerea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lang w:val="en-US"/>
        </w:rPr>
        <w:t>numărului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de </w:t>
      </w:r>
      <w:proofErr w:type="spellStart"/>
      <w:r w:rsidR="00BF3F5C" w:rsidRPr="00BF3F5C">
        <w:rPr>
          <w:rFonts w:eastAsia="Calibri"/>
          <w:sz w:val="24"/>
          <w:lang w:val="en-US"/>
        </w:rPr>
        <w:t>persoane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lang w:val="en-US"/>
        </w:rPr>
        <w:t>aflate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lang w:val="en-US"/>
        </w:rPr>
        <w:t>în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lang w:val="en-US"/>
        </w:rPr>
        <w:t>risc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de </w:t>
      </w:r>
      <w:proofErr w:type="spellStart"/>
      <w:r w:rsidR="00BF3F5C" w:rsidRPr="00BF3F5C">
        <w:rPr>
          <w:rFonts w:eastAsia="Calibri"/>
          <w:sz w:val="24"/>
          <w:lang w:val="en-US"/>
        </w:rPr>
        <w:t>sărăcie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lang w:val="en-US"/>
        </w:rPr>
        <w:t>și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lang w:val="en-US"/>
        </w:rPr>
        <w:t>excluziune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lang w:val="en-US"/>
        </w:rPr>
        <w:t>socială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, </w:t>
      </w:r>
      <w:proofErr w:type="spellStart"/>
      <w:r w:rsidR="00BF3F5C" w:rsidRPr="00BF3F5C">
        <w:rPr>
          <w:rFonts w:eastAsia="Calibri"/>
          <w:sz w:val="24"/>
          <w:lang w:val="en-US"/>
        </w:rPr>
        <w:t>prin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</w:t>
      </w:r>
      <w:proofErr w:type="spellStart"/>
      <w:r w:rsidR="00BF3F5C" w:rsidRPr="00BF3F5C">
        <w:rPr>
          <w:rFonts w:eastAsia="Calibri"/>
          <w:sz w:val="24"/>
          <w:lang w:val="en-US"/>
        </w:rPr>
        <w:t>măsuri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integrate, cu nr. de </w:t>
      </w:r>
      <w:proofErr w:type="spellStart"/>
      <w:r w:rsidR="00BF3F5C" w:rsidRPr="00BF3F5C">
        <w:rPr>
          <w:rFonts w:eastAsia="Calibri"/>
          <w:sz w:val="24"/>
          <w:lang w:val="en-US"/>
        </w:rPr>
        <w:t>înregistrare</w:t>
      </w:r>
      <w:proofErr w:type="spellEnd"/>
      <w:r w:rsidR="00BF3F5C" w:rsidRPr="00BF3F5C">
        <w:rPr>
          <w:rFonts w:eastAsia="Calibri"/>
          <w:sz w:val="24"/>
          <w:lang w:val="en-US"/>
        </w:rPr>
        <w:t xml:space="preserve"> V/TM/2019/9/9.1/1/1569/29.04.2022, cod SMIS 155705;</w:t>
      </w:r>
    </w:p>
    <w:p w:rsidR="001D577F" w:rsidRDefault="001D577F" w:rsidP="00D86B3A">
      <w:pPr>
        <w:spacing w:line="312" w:lineRule="auto"/>
        <w:ind w:right="-92" w:firstLine="720"/>
        <w:jc w:val="both"/>
        <w:rPr>
          <w:sz w:val="24"/>
          <w:szCs w:val="24"/>
          <w:lang w:val="en-US"/>
        </w:rPr>
      </w:pPr>
    </w:p>
    <w:p w:rsidR="00C42F73" w:rsidRPr="001D577F" w:rsidRDefault="00C42F73" w:rsidP="00D86B3A">
      <w:pPr>
        <w:ind w:right="-92"/>
        <w:jc w:val="both"/>
      </w:pPr>
      <w:proofErr w:type="spellStart"/>
      <w:proofErr w:type="gramStart"/>
      <w:r w:rsidRPr="00C42F73">
        <w:rPr>
          <w:sz w:val="24"/>
          <w:szCs w:val="24"/>
          <w:lang w:val="en-US"/>
        </w:rPr>
        <w:t>Având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în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vedere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prevederile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legale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expuse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în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prezentul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raport</w:t>
      </w:r>
      <w:proofErr w:type="spellEnd"/>
      <w:r w:rsidRPr="00C42F73">
        <w:rPr>
          <w:sz w:val="24"/>
          <w:szCs w:val="24"/>
          <w:lang w:val="en-US"/>
        </w:rPr>
        <w:t xml:space="preserve">, </w:t>
      </w:r>
      <w:proofErr w:type="spellStart"/>
      <w:r w:rsidRPr="00C42F73">
        <w:rPr>
          <w:sz w:val="24"/>
          <w:szCs w:val="24"/>
          <w:lang w:val="en-US"/>
        </w:rPr>
        <w:t>aprecie</w:t>
      </w:r>
      <w:r>
        <w:rPr>
          <w:sz w:val="24"/>
          <w:szCs w:val="24"/>
          <w:lang w:val="en-US"/>
        </w:rPr>
        <w:t>m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că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proiectul</w:t>
      </w:r>
      <w:proofErr w:type="spellEnd"/>
      <w:r w:rsidRPr="00C42F73">
        <w:rPr>
          <w:sz w:val="24"/>
          <w:szCs w:val="24"/>
          <w:lang w:val="en-US"/>
        </w:rPr>
        <w:t xml:space="preserve"> de </w:t>
      </w:r>
      <w:proofErr w:type="spellStart"/>
      <w:r w:rsidRPr="00C42F73">
        <w:rPr>
          <w:sz w:val="24"/>
          <w:szCs w:val="24"/>
          <w:lang w:val="en-US"/>
        </w:rPr>
        <w:t>hotărâre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privind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modificarea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Hotărârii</w:t>
      </w:r>
      <w:proofErr w:type="spellEnd"/>
      <w:r w:rsidR="001D577F" w:rsidRPr="001D577F">
        <w:rPr>
          <w:sz w:val="24"/>
          <w:szCs w:val="24"/>
          <w:lang w:val="en-US"/>
        </w:rPr>
        <w:t xml:space="preserve"> Consiliului Local nr.</w:t>
      </w:r>
      <w:proofErr w:type="gramEnd"/>
      <w:r w:rsidR="001D577F" w:rsidRPr="001D577F">
        <w:rPr>
          <w:sz w:val="24"/>
          <w:szCs w:val="24"/>
          <w:lang w:val="en-US"/>
        </w:rPr>
        <w:t xml:space="preserve"> 177/05.05.2022 </w:t>
      </w:r>
      <w:proofErr w:type="spellStart"/>
      <w:r w:rsidR="001D577F" w:rsidRPr="001D577F">
        <w:rPr>
          <w:sz w:val="24"/>
          <w:szCs w:val="24"/>
          <w:lang w:val="en-US"/>
        </w:rPr>
        <w:t>privind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aprobarea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documentaţiei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tehnico-economice</w:t>
      </w:r>
      <w:proofErr w:type="spellEnd"/>
      <w:r w:rsidR="001D577F" w:rsidRPr="001D577F">
        <w:rPr>
          <w:sz w:val="24"/>
          <w:szCs w:val="24"/>
          <w:lang w:val="en-US"/>
        </w:rPr>
        <w:t xml:space="preserve"> -</w:t>
      </w:r>
      <w:proofErr w:type="spellStart"/>
      <w:r w:rsidR="001D577F" w:rsidRPr="001D577F">
        <w:rPr>
          <w:sz w:val="24"/>
          <w:szCs w:val="24"/>
          <w:lang w:val="en-US"/>
        </w:rPr>
        <w:t>faza</w:t>
      </w:r>
      <w:proofErr w:type="spellEnd"/>
      <w:r w:rsidR="001D577F" w:rsidRPr="001D577F">
        <w:rPr>
          <w:sz w:val="24"/>
          <w:szCs w:val="24"/>
          <w:lang w:val="en-US"/>
        </w:rPr>
        <w:t xml:space="preserve"> DALI </w:t>
      </w:r>
      <w:proofErr w:type="spellStart"/>
      <w:r w:rsidR="001D577F" w:rsidRPr="001D577F">
        <w:rPr>
          <w:sz w:val="24"/>
          <w:szCs w:val="24"/>
          <w:lang w:val="en-US"/>
        </w:rPr>
        <w:t>și</w:t>
      </w:r>
      <w:proofErr w:type="spellEnd"/>
      <w:r w:rsidR="001D577F" w:rsidRPr="001D577F">
        <w:rPr>
          <w:sz w:val="24"/>
          <w:szCs w:val="24"/>
          <w:lang w:val="en-US"/>
        </w:rPr>
        <w:t xml:space="preserve"> a </w:t>
      </w:r>
      <w:proofErr w:type="spellStart"/>
      <w:r w:rsidR="001D577F" w:rsidRPr="001D577F">
        <w:rPr>
          <w:sz w:val="24"/>
          <w:szCs w:val="24"/>
          <w:lang w:val="en-US"/>
        </w:rPr>
        <w:t>indicatorilor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tehnico-economici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pentru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obiectivul</w:t>
      </w:r>
      <w:proofErr w:type="spellEnd"/>
      <w:r w:rsidR="001D577F" w:rsidRPr="001D577F">
        <w:rPr>
          <w:sz w:val="24"/>
          <w:szCs w:val="24"/>
          <w:lang w:val="en-US"/>
        </w:rPr>
        <w:t xml:space="preserve"> de </w:t>
      </w:r>
      <w:proofErr w:type="spellStart"/>
      <w:r w:rsidR="001D577F" w:rsidRPr="001D577F">
        <w:rPr>
          <w:sz w:val="24"/>
          <w:szCs w:val="24"/>
          <w:lang w:val="en-US"/>
        </w:rPr>
        <w:t>investiție</w:t>
      </w:r>
      <w:proofErr w:type="spellEnd"/>
      <w:r w:rsidR="001D577F" w:rsidRPr="001D577F">
        <w:rPr>
          <w:sz w:val="24"/>
          <w:szCs w:val="24"/>
          <w:lang w:val="en-US"/>
        </w:rPr>
        <w:t xml:space="preserve"> „ </w:t>
      </w:r>
      <w:proofErr w:type="spellStart"/>
      <w:r w:rsidR="001D577F" w:rsidRPr="001D577F">
        <w:rPr>
          <w:sz w:val="24"/>
          <w:szCs w:val="24"/>
          <w:lang w:val="en-US"/>
        </w:rPr>
        <w:t>Școala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Gimnazială</w:t>
      </w:r>
      <w:proofErr w:type="spellEnd"/>
      <w:r w:rsidR="001D577F" w:rsidRPr="001D577F">
        <w:rPr>
          <w:sz w:val="24"/>
          <w:szCs w:val="24"/>
          <w:lang w:val="en-US"/>
        </w:rPr>
        <w:t xml:space="preserve"> nr.15, </w:t>
      </w:r>
      <w:proofErr w:type="spellStart"/>
      <w:r w:rsidR="001D577F" w:rsidRPr="001D577F">
        <w:rPr>
          <w:sz w:val="24"/>
          <w:szCs w:val="24"/>
          <w:lang w:val="en-US"/>
        </w:rPr>
        <w:t>Timișoara</w:t>
      </w:r>
      <w:proofErr w:type="spellEnd"/>
      <w:r w:rsidR="001D577F" w:rsidRPr="001D577F">
        <w:rPr>
          <w:sz w:val="24"/>
          <w:szCs w:val="24"/>
          <w:lang w:val="en-US"/>
        </w:rPr>
        <w:t xml:space="preserve"> - </w:t>
      </w:r>
      <w:proofErr w:type="spellStart"/>
      <w:r w:rsidR="001D577F" w:rsidRPr="001D577F">
        <w:rPr>
          <w:sz w:val="24"/>
          <w:szCs w:val="24"/>
          <w:lang w:val="en-US"/>
        </w:rPr>
        <w:t>Reabilitare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și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etajare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imobil</w:t>
      </w:r>
      <w:proofErr w:type="spellEnd"/>
      <w:r w:rsidR="001D577F" w:rsidRPr="001D577F">
        <w:rPr>
          <w:sz w:val="24"/>
          <w:szCs w:val="24"/>
          <w:lang w:val="en-US"/>
        </w:rPr>
        <w:t xml:space="preserve"> existent </w:t>
      </w:r>
      <w:proofErr w:type="spellStart"/>
      <w:r w:rsidR="001D577F" w:rsidRPr="001D577F">
        <w:rPr>
          <w:sz w:val="24"/>
          <w:szCs w:val="24"/>
          <w:lang w:val="en-US"/>
        </w:rPr>
        <w:t>parter</w:t>
      </w:r>
      <w:proofErr w:type="spellEnd"/>
      <w:r w:rsidR="001D577F" w:rsidRPr="001D577F">
        <w:rPr>
          <w:sz w:val="24"/>
          <w:szCs w:val="24"/>
          <w:lang w:val="en-US"/>
        </w:rPr>
        <w:t xml:space="preserve">, </w:t>
      </w:r>
      <w:proofErr w:type="spellStart"/>
      <w:r w:rsidR="001D577F" w:rsidRPr="001D577F">
        <w:rPr>
          <w:sz w:val="24"/>
          <w:szCs w:val="24"/>
          <w:lang w:val="en-US"/>
        </w:rPr>
        <w:t>corp</w:t>
      </w:r>
      <w:proofErr w:type="spellEnd"/>
      <w:r w:rsidR="001D577F" w:rsidRPr="001D577F">
        <w:rPr>
          <w:sz w:val="24"/>
          <w:szCs w:val="24"/>
          <w:lang w:val="en-US"/>
        </w:rPr>
        <w:t xml:space="preserve"> B – 2 </w:t>
      </w:r>
      <w:proofErr w:type="spellStart"/>
      <w:r w:rsidR="001D577F" w:rsidRPr="001D577F">
        <w:rPr>
          <w:sz w:val="24"/>
          <w:szCs w:val="24"/>
          <w:lang w:val="en-US"/>
        </w:rPr>
        <w:t>magazii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si</w:t>
      </w:r>
      <w:proofErr w:type="spellEnd"/>
      <w:r w:rsidR="001D577F" w:rsidRPr="001D577F">
        <w:rPr>
          <w:sz w:val="24"/>
          <w:szCs w:val="24"/>
          <w:lang w:val="en-US"/>
        </w:rPr>
        <w:t xml:space="preserve"> atelier </w:t>
      </w:r>
      <w:proofErr w:type="spellStart"/>
      <w:r w:rsidR="001D577F" w:rsidRPr="001D577F">
        <w:rPr>
          <w:sz w:val="24"/>
          <w:szCs w:val="24"/>
          <w:lang w:val="en-US"/>
        </w:rPr>
        <w:t>parter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rezultând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imobil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Parter</w:t>
      </w:r>
      <w:proofErr w:type="spellEnd"/>
      <w:r w:rsidR="001D577F" w:rsidRPr="001D577F">
        <w:rPr>
          <w:sz w:val="24"/>
          <w:szCs w:val="24"/>
          <w:lang w:val="en-US"/>
        </w:rPr>
        <w:t xml:space="preserve"> + 1 </w:t>
      </w:r>
      <w:proofErr w:type="spellStart"/>
      <w:r w:rsidR="001D577F" w:rsidRPr="001D577F">
        <w:rPr>
          <w:sz w:val="24"/>
          <w:szCs w:val="24"/>
          <w:lang w:val="en-US"/>
        </w:rPr>
        <w:t>Etaj</w:t>
      </w:r>
      <w:proofErr w:type="spellEnd"/>
      <w:r w:rsidR="001D577F" w:rsidRPr="001D577F">
        <w:rPr>
          <w:sz w:val="24"/>
          <w:szCs w:val="24"/>
          <w:lang w:val="en-US"/>
        </w:rPr>
        <w:t xml:space="preserve">, </w:t>
      </w:r>
      <w:proofErr w:type="spellStart"/>
      <w:r w:rsidR="001D577F" w:rsidRPr="001D577F">
        <w:rPr>
          <w:sz w:val="24"/>
          <w:szCs w:val="24"/>
          <w:lang w:val="en-US"/>
        </w:rPr>
        <w:t>spații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pentru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învățământ</w:t>
      </w:r>
      <w:proofErr w:type="spellEnd"/>
      <w:r w:rsidR="001D577F" w:rsidRPr="001D577F">
        <w:rPr>
          <w:sz w:val="24"/>
          <w:szCs w:val="24"/>
          <w:lang w:val="en-US"/>
        </w:rPr>
        <w:t xml:space="preserve"> (</w:t>
      </w:r>
      <w:proofErr w:type="spellStart"/>
      <w:r w:rsidR="001D577F" w:rsidRPr="001D577F">
        <w:rPr>
          <w:sz w:val="24"/>
          <w:szCs w:val="24"/>
          <w:lang w:val="en-US"/>
        </w:rPr>
        <w:t>sală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funcțională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și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clase</w:t>
      </w:r>
      <w:proofErr w:type="spellEnd"/>
      <w:r w:rsidR="001D577F" w:rsidRPr="001D577F">
        <w:rPr>
          <w:sz w:val="24"/>
          <w:szCs w:val="24"/>
          <w:lang w:val="en-US"/>
        </w:rPr>
        <w:t xml:space="preserve">) </w:t>
      </w:r>
      <w:proofErr w:type="spellStart"/>
      <w:r w:rsidR="001D577F" w:rsidRPr="001D577F">
        <w:rPr>
          <w:sz w:val="24"/>
          <w:szCs w:val="24"/>
          <w:lang w:val="en-US"/>
        </w:rPr>
        <w:t>și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reabilitare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termică</w:t>
      </w:r>
      <w:proofErr w:type="spellEnd"/>
      <w:r w:rsidR="001D577F" w:rsidRPr="001D577F">
        <w:rPr>
          <w:sz w:val="24"/>
          <w:szCs w:val="24"/>
          <w:lang w:val="en-US"/>
        </w:rPr>
        <w:t xml:space="preserve"> Corp A – </w:t>
      </w:r>
      <w:proofErr w:type="spellStart"/>
      <w:r w:rsidR="001D577F" w:rsidRPr="001D577F">
        <w:rPr>
          <w:sz w:val="24"/>
          <w:szCs w:val="24"/>
          <w:lang w:val="en-US"/>
        </w:rPr>
        <w:t>cl</w:t>
      </w:r>
      <w:r w:rsidR="00D86B3A">
        <w:rPr>
          <w:sz w:val="24"/>
          <w:szCs w:val="24"/>
          <w:lang w:val="en-US"/>
        </w:rPr>
        <w:t>ădire</w:t>
      </w:r>
      <w:proofErr w:type="spellEnd"/>
      <w:r w:rsidR="00D86B3A">
        <w:rPr>
          <w:sz w:val="24"/>
          <w:szCs w:val="24"/>
          <w:lang w:val="en-US"/>
        </w:rPr>
        <w:t xml:space="preserve"> </w:t>
      </w:r>
      <w:proofErr w:type="spellStart"/>
      <w:r w:rsidR="00D86B3A">
        <w:rPr>
          <w:sz w:val="24"/>
          <w:szCs w:val="24"/>
          <w:lang w:val="en-US"/>
        </w:rPr>
        <w:t>școală</w:t>
      </w:r>
      <w:proofErr w:type="spellEnd"/>
      <w:r w:rsidR="00D86B3A">
        <w:rPr>
          <w:sz w:val="24"/>
          <w:szCs w:val="24"/>
          <w:lang w:val="en-US"/>
        </w:rPr>
        <w:t xml:space="preserve"> P+1E”, SMIS 155705</w:t>
      </w:r>
      <w:r w:rsidR="001D577F" w:rsidRPr="001D577F">
        <w:rPr>
          <w:sz w:val="24"/>
          <w:szCs w:val="24"/>
          <w:lang w:val="en-US"/>
        </w:rPr>
        <w:t xml:space="preserve">, </w:t>
      </w:r>
      <w:proofErr w:type="spellStart"/>
      <w:r w:rsidR="001D577F" w:rsidRPr="001D577F">
        <w:rPr>
          <w:sz w:val="24"/>
          <w:szCs w:val="24"/>
          <w:lang w:val="en-US"/>
        </w:rPr>
        <w:t>şi</w:t>
      </w:r>
      <w:proofErr w:type="spellEnd"/>
      <w:r w:rsidR="001D577F" w:rsidRPr="001D577F">
        <w:rPr>
          <w:sz w:val="24"/>
          <w:szCs w:val="24"/>
          <w:lang w:val="en-US"/>
        </w:rPr>
        <w:t xml:space="preserve"> a </w:t>
      </w:r>
      <w:proofErr w:type="spellStart"/>
      <w:r w:rsidR="001D577F" w:rsidRPr="001D577F">
        <w:rPr>
          <w:sz w:val="24"/>
          <w:szCs w:val="24"/>
          <w:lang w:val="en-US"/>
        </w:rPr>
        <w:t>cheltuielilor</w:t>
      </w:r>
      <w:proofErr w:type="spellEnd"/>
      <w:r w:rsidR="001D577F" w:rsidRPr="001D577F">
        <w:rPr>
          <w:sz w:val="24"/>
          <w:szCs w:val="24"/>
          <w:lang w:val="en-US"/>
        </w:rPr>
        <w:t xml:space="preserve"> legate de </w:t>
      </w:r>
      <w:proofErr w:type="spellStart"/>
      <w:r w:rsidR="001D577F" w:rsidRPr="001D577F">
        <w:rPr>
          <w:sz w:val="24"/>
          <w:szCs w:val="24"/>
          <w:lang w:val="en-US"/>
        </w:rPr>
        <w:t>proiect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în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vederea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finanțării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prin</w:t>
      </w:r>
      <w:proofErr w:type="spellEnd"/>
      <w:r w:rsidR="001D577F" w:rsidRPr="001D577F">
        <w:rPr>
          <w:sz w:val="24"/>
          <w:szCs w:val="24"/>
          <w:lang w:val="en-US"/>
        </w:rPr>
        <w:t xml:space="preserve"> POR 2014-2020, </w:t>
      </w:r>
      <w:proofErr w:type="spellStart"/>
      <w:r w:rsidR="001D577F" w:rsidRPr="001D577F">
        <w:rPr>
          <w:sz w:val="24"/>
          <w:szCs w:val="24"/>
          <w:lang w:val="en-US"/>
        </w:rPr>
        <w:t>Axa</w:t>
      </w:r>
      <w:proofErr w:type="spellEnd"/>
      <w:r w:rsidR="001D577F" w:rsidRPr="001D577F">
        <w:rPr>
          <w:sz w:val="24"/>
          <w:szCs w:val="24"/>
          <w:lang w:val="en-US"/>
        </w:rPr>
        <w:t xml:space="preserve"> </w:t>
      </w:r>
      <w:proofErr w:type="spellStart"/>
      <w:r w:rsidR="001D577F" w:rsidRPr="001D577F">
        <w:rPr>
          <w:sz w:val="24"/>
          <w:szCs w:val="24"/>
          <w:lang w:val="en-US"/>
        </w:rPr>
        <w:t>prioritară</w:t>
      </w:r>
      <w:proofErr w:type="spellEnd"/>
      <w:r w:rsidR="001D577F" w:rsidRPr="001D577F">
        <w:rPr>
          <w:sz w:val="24"/>
          <w:szCs w:val="24"/>
          <w:lang w:val="en-US"/>
        </w:rPr>
        <w:t xml:space="preserve"> 9</w:t>
      </w:r>
      <w:r w:rsidRPr="00C42F73">
        <w:rPr>
          <w:sz w:val="24"/>
          <w:szCs w:val="24"/>
          <w:lang w:val="en-US"/>
        </w:rPr>
        <w:t xml:space="preserve">, </w:t>
      </w:r>
      <w:proofErr w:type="spellStart"/>
      <w:r w:rsidRPr="00C42F73">
        <w:rPr>
          <w:sz w:val="24"/>
          <w:szCs w:val="24"/>
          <w:lang w:val="en-US"/>
        </w:rPr>
        <w:t>îndeplinește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condițiile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pentru</w:t>
      </w:r>
      <w:proofErr w:type="spellEnd"/>
      <w:r w:rsidRPr="00C42F73">
        <w:rPr>
          <w:sz w:val="24"/>
          <w:szCs w:val="24"/>
          <w:lang w:val="en-US"/>
        </w:rPr>
        <w:t xml:space="preserve"> a </w:t>
      </w:r>
      <w:proofErr w:type="spellStart"/>
      <w:r w:rsidRPr="00C42F73">
        <w:rPr>
          <w:sz w:val="24"/>
          <w:szCs w:val="24"/>
          <w:lang w:val="en-US"/>
        </w:rPr>
        <w:t>fi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supus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dezbaterii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și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aprobării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plenului</w:t>
      </w:r>
      <w:proofErr w:type="spellEnd"/>
      <w:r w:rsidRPr="00C42F73">
        <w:rPr>
          <w:sz w:val="24"/>
          <w:szCs w:val="24"/>
          <w:lang w:val="en-US"/>
        </w:rPr>
        <w:t xml:space="preserve"> </w:t>
      </w:r>
      <w:proofErr w:type="spellStart"/>
      <w:r w:rsidRPr="00C42F73">
        <w:rPr>
          <w:sz w:val="24"/>
          <w:szCs w:val="24"/>
          <w:lang w:val="en-US"/>
        </w:rPr>
        <w:t>consiliului</w:t>
      </w:r>
      <w:proofErr w:type="spellEnd"/>
      <w:r w:rsidRPr="00C42F73">
        <w:rPr>
          <w:sz w:val="24"/>
          <w:szCs w:val="24"/>
          <w:lang w:val="en-US"/>
        </w:rPr>
        <w:t xml:space="preserve"> local. </w:t>
      </w:r>
    </w:p>
    <w:p w:rsidR="001A422D" w:rsidRPr="008674EE" w:rsidRDefault="001A422D" w:rsidP="00D86B3A">
      <w:pPr>
        <w:spacing w:line="312" w:lineRule="auto"/>
        <w:ind w:right="-92" w:firstLine="720"/>
        <w:rPr>
          <w:color w:val="FF0000"/>
          <w:sz w:val="24"/>
          <w:szCs w:val="24"/>
        </w:rPr>
      </w:pPr>
    </w:p>
    <w:p w:rsidR="0039221B" w:rsidRDefault="0039221B" w:rsidP="00D86B3A">
      <w:pPr>
        <w:spacing w:line="312" w:lineRule="auto"/>
        <w:ind w:right="-92"/>
        <w:jc w:val="both"/>
        <w:rPr>
          <w:color w:val="FF0000"/>
          <w:sz w:val="24"/>
          <w:szCs w:val="24"/>
        </w:rPr>
      </w:pPr>
    </w:p>
    <w:p w:rsidR="001A422D" w:rsidRPr="00BC3414" w:rsidRDefault="002976C4" w:rsidP="00D86B3A">
      <w:pPr>
        <w:spacing w:line="312" w:lineRule="auto"/>
        <w:ind w:right="-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Direcț</w:t>
      </w:r>
      <w:r w:rsidR="001A422D" w:rsidRPr="00BC3414">
        <w:rPr>
          <w:b/>
          <w:sz w:val="24"/>
          <w:szCs w:val="24"/>
        </w:rPr>
        <w:t xml:space="preserve">ia </w:t>
      </w:r>
      <w:r w:rsidR="0099628A">
        <w:rPr>
          <w:b/>
          <w:sz w:val="24"/>
          <w:szCs w:val="24"/>
        </w:rPr>
        <w:t>Incubator de Proiecte</w:t>
      </w:r>
      <w:r w:rsidR="0039221B">
        <w:rPr>
          <w:b/>
          <w:sz w:val="24"/>
          <w:szCs w:val="24"/>
        </w:rPr>
        <w:tab/>
      </w:r>
      <w:r w:rsidR="0039221B">
        <w:rPr>
          <w:b/>
          <w:sz w:val="24"/>
          <w:szCs w:val="24"/>
        </w:rPr>
        <w:tab/>
        <w:t xml:space="preserve">          Serviciul Finanțări Nerambursabile</w:t>
      </w:r>
      <w:r w:rsidR="001A422D" w:rsidRPr="00BC3414">
        <w:rPr>
          <w:b/>
          <w:sz w:val="24"/>
          <w:szCs w:val="24"/>
        </w:rPr>
        <w:t>,</w:t>
      </w:r>
    </w:p>
    <w:p w:rsidR="0039221B" w:rsidRDefault="0099628A" w:rsidP="00D86B3A">
      <w:pPr>
        <w:spacing w:line="312" w:lineRule="auto"/>
        <w:ind w:right="-92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Adriana Deaconu</w:t>
      </w:r>
      <w:r w:rsidR="0039221B">
        <w:rPr>
          <w:b/>
          <w:sz w:val="24"/>
          <w:szCs w:val="24"/>
        </w:rPr>
        <w:t>, Director</w:t>
      </w:r>
      <w:r w:rsidR="001A422D" w:rsidRPr="00BC3414">
        <w:rPr>
          <w:b/>
          <w:sz w:val="24"/>
          <w:szCs w:val="24"/>
          <w:lang w:val="it-IT"/>
        </w:rPr>
        <w:tab/>
      </w:r>
      <w:r w:rsidR="001A422D" w:rsidRPr="00BC3414">
        <w:rPr>
          <w:b/>
          <w:sz w:val="24"/>
          <w:szCs w:val="24"/>
          <w:lang w:val="it-IT"/>
        </w:rPr>
        <w:tab/>
        <w:t xml:space="preserve">            </w:t>
      </w:r>
      <w:r w:rsidR="0039221B">
        <w:rPr>
          <w:b/>
          <w:sz w:val="24"/>
          <w:szCs w:val="24"/>
          <w:lang w:val="it-IT"/>
        </w:rPr>
        <w:t xml:space="preserve">           Daniela Ghinea, Șef Serviciu</w:t>
      </w:r>
    </w:p>
    <w:p w:rsidR="0039221B" w:rsidRDefault="0039221B" w:rsidP="00D86B3A">
      <w:pPr>
        <w:spacing w:line="312" w:lineRule="auto"/>
        <w:ind w:right="-92"/>
        <w:jc w:val="both"/>
        <w:rPr>
          <w:b/>
          <w:sz w:val="24"/>
          <w:szCs w:val="24"/>
          <w:lang w:val="it-IT"/>
        </w:rPr>
      </w:pPr>
    </w:p>
    <w:p w:rsidR="0039221B" w:rsidRDefault="0039221B" w:rsidP="00D86B3A">
      <w:pPr>
        <w:spacing w:line="312" w:lineRule="auto"/>
        <w:ind w:right="-92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  <w:t xml:space="preserve">Întocmit, </w:t>
      </w:r>
    </w:p>
    <w:p w:rsidR="0039221B" w:rsidRPr="00BC3414" w:rsidRDefault="0039221B" w:rsidP="00D86B3A">
      <w:pPr>
        <w:spacing w:line="312" w:lineRule="auto"/>
        <w:ind w:right="-92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A63B58">
        <w:rPr>
          <w:b/>
          <w:sz w:val="24"/>
          <w:szCs w:val="24"/>
          <w:lang w:val="it-IT"/>
        </w:rPr>
        <w:t>Ramona Popa</w:t>
      </w:r>
      <w:r>
        <w:rPr>
          <w:b/>
          <w:sz w:val="24"/>
          <w:szCs w:val="24"/>
          <w:lang w:val="it-IT"/>
        </w:rPr>
        <w:t>, consilier SFN</w:t>
      </w:r>
    </w:p>
    <w:p w:rsidR="001A422D" w:rsidRPr="00BC3414" w:rsidRDefault="001A422D" w:rsidP="00D86B3A">
      <w:pPr>
        <w:spacing w:line="312" w:lineRule="auto"/>
        <w:ind w:right="-92" w:firstLine="720"/>
        <w:jc w:val="both"/>
        <w:rPr>
          <w:sz w:val="24"/>
          <w:szCs w:val="24"/>
        </w:rPr>
      </w:pP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  <w:t xml:space="preserve">          </w:t>
      </w:r>
    </w:p>
    <w:sectPr w:rsidR="001A422D" w:rsidRPr="00BC3414" w:rsidSect="00D86B3A">
      <w:footerReference w:type="default" r:id="rId7"/>
      <w:pgSz w:w="12240" w:h="15840"/>
      <w:pgMar w:top="567" w:right="1417" w:bottom="568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B8" w:rsidRDefault="004026B8" w:rsidP="002976C4">
      <w:r>
        <w:separator/>
      </w:r>
    </w:p>
  </w:endnote>
  <w:endnote w:type="continuationSeparator" w:id="0">
    <w:p w:rsidR="004026B8" w:rsidRDefault="004026B8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B8" w:rsidRPr="00A63B58" w:rsidRDefault="004026B8" w:rsidP="002976C4">
    <w:pPr>
      <w:ind w:left="5040" w:firstLine="720"/>
      <w:jc w:val="center"/>
      <w:rPr>
        <w:sz w:val="24"/>
        <w:szCs w:val="24"/>
      </w:rPr>
    </w:pPr>
    <w:r w:rsidRPr="00A63B58">
      <w:rPr>
        <w:sz w:val="24"/>
        <w:szCs w:val="24"/>
      </w:rPr>
      <w:t xml:space="preserve">                       Cod FO53-01,Ver.2</w:t>
    </w:r>
  </w:p>
  <w:p w:rsidR="004026B8" w:rsidRPr="00A63B58" w:rsidRDefault="004026B8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B8" w:rsidRDefault="004026B8" w:rsidP="002976C4">
      <w:r>
        <w:separator/>
      </w:r>
    </w:p>
  </w:footnote>
  <w:footnote w:type="continuationSeparator" w:id="0">
    <w:p w:rsidR="004026B8" w:rsidRDefault="004026B8" w:rsidP="00297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38B1ADC"/>
    <w:multiLevelType w:val="hybridMultilevel"/>
    <w:tmpl w:val="4FA4C8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A8375CE"/>
    <w:multiLevelType w:val="hybridMultilevel"/>
    <w:tmpl w:val="4E9045EA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ABC3512"/>
    <w:multiLevelType w:val="hybridMultilevel"/>
    <w:tmpl w:val="67024E98"/>
    <w:lvl w:ilvl="0" w:tplc="5C6E61E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8261902"/>
    <w:multiLevelType w:val="hybridMultilevel"/>
    <w:tmpl w:val="27486B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28C23B4"/>
    <w:multiLevelType w:val="hybridMultilevel"/>
    <w:tmpl w:val="DBE0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894"/>
    <w:rsid w:val="00000C36"/>
    <w:rsid w:val="000230D4"/>
    <w:rsid w:val="00023414"/>
    <w:rsid w:val="0003035C"/>
    <w:rsid w:val="0003438B"/>
    <w:rsid w:val="00060457"/>
    <w:rsid w:val="00064894"/>
    <w:rsid w:val="00067C21"/>
    <w:rsid w:val="000A2499"/>
    <w:rsid w:val="000A53E5"/>
    <w:rsid w:val="000A729A"/>
    <w:rsid w:val="000C6759"/>
    <w:rsid w:val="00100943"/>
    <w:rsid w:val="00113200"/>
    <w:rsid w:val="00131C5F"/>
    <w:rsid w:val="0013439C"/>
    <w:rsid w:val="0013446C"/>
    <w:rsid w:val="001973D8"/>
    <w:rsid w:val="001A422D"/>
    <w:rsid w:val="001A4A6D"/>
    <w:rsid w:val="001D4372"/>
    <w:rsid w:val="001D577F"/>
    <w:rsid w:val="001E41B1"/>
    <w:rsid w:val="001F584C"/>
    <w:rsid w:val="00215121"/>
    <w:rsid w:val="00250855"/>
    <w:rsid w:val="0026791F"/>
    <w:rsid w:val="00295A31"/>
    <w:rsid w:val="002976C4"/>
    <w:rsid w:val="00327E98"/>
    <w:rsid w:val="003715F2"/>
    <w:rsid w:val="0039221B"/>
    <w:rsid w:val="003B59B4"/>
    <w:rsid w:val="003C4749"/>
    <w:rsid w:val="003E6200"/>
    <w:rsid w:val="004026B8"/>
    <w:rsid w:val="004302C1"/>
    <w:rsid w:val="0046520F"/>
    <w:rsid w:val="00477A02"/>
    <w:rsid w:val="004C03AD"/>
    <w:rsid w:val="004D04A3"/>
    <w:rsid w:val="004D3156"/>
    <w:rsid w:val="004F72DB"/>
    <w:rsid w:val="00527898"/>
    <w:rsid w:val="005A472B"/>
    <w:rsid w:val="005E3A5E"/>
    <w:rsid w:val="00620ABA"/>
    <w:rsid w:val="00626DDC"/>
    <w:rsid w:val="006D3AC8"/>
    <w:rsid w:val="006E5FB3"/>
    <w:rsid w:val="006E6A31"/>
    <w:rsid w:val="0070484C"/>
    <w:rsid w:val="00737950"/>
    <w:rsid w:val="0076173D"/>
    <w:rsid w:val="007A3F33"/>
    <w:rsid w:val="007A7E14"/>
    <w:rsid w:val="007F7F64"/>
    <w:rsid w:val="008259F1"/>
    <w:rsid w:val="008674EE"/>
    <w:rsid w:val="00870894"/>
    <w:rsid w:val="008733B3"/>
    <w:rsid w:val="00875778"/>
    <w:rsid w:val="00896908"/>
    <w:rsid w:val="008A5136"/>
    <w:rsid w:val="00923998"/>
    <w:rsid w:val="00936238"/>
    <w:rsid w:val="0099628A"/>
    <w:rsid w:val="00A512C9"/>
    <w:rsid w:val="00A63B58"/>
    <w:rsid w:val="00A74B5B"/>
    <w:rsid w:val="00AA385D"/>
    <w:rsid w:val="00AE4F2B"/>
    <w:rsid w:val="00B119C0"/>
    <w:rsid w:val="00B16C97"/>
    <w:rsid w:val="00B42779"/>
    <w:rsid w:val="00B51CF1"/>
    <w:rsid w:val="00B5400E"/>
    <w:rsid w:val="00B557A3"/>
    <w:rsid w:val="00B716AA"/>
    <w:rsid w:val="00BC3414"/>
    <w:rsid w:val="00BD2115"/>
    <w:rsid w:val="00BE2C58"/>
    <w:rsid w:val="00BE413F"/>
    <w:rsid w:val="00BF3F5C"/>
    <w:rsid w:val="00C42F73"/>
    <w:rsid w:val="00C7056F"/>
    <w:rsid w:val="00C762CB"/>
    <w:rsid w:val="00C91ACE"/>
    <w:rsid w:val="00CD331C"/>
    <w:rsid w:val="00D11770"/>
    <w:rsid w:val="00D159B0"/>
    <w:rsid w:val="00D2584D"/>
    <w:rsid w:val="00D25872"/>
    <w:rsid w:val="00D86B3A"/>
    <w:rsid w:val="00DD02B7"/>
    <w:rsid w:val="00DD2C3D"/>
    <w:rsid w:val="00DD2CA2"/>
    <w:rsid w:val="00DE6F32"/>
    <w:rsid w:val="00E609A8"/>
    <w:rsid w:val="00E66A29"/>
    <w:rsid w:val="00E86FE9"/>
    <w:rsid w:val="00EA478F"/>
    <w:rsid w:val="00EB19E1"/>
    <w:rsid w:val="00ED4600"/>
    <w:rsid w:val="00F27489"/>
    <w:rsid w:val="00F31DEC"/>
    <w:rsid w:val="00F65BEE"/>
    <w:rsid w:val="00F95C63"/>
    <w:rsid w:val="00FA54A4"/>
    <w:rsid w:val="00FC5F6E"/>
    <w:rsid w:val="00FE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C4"/>
    <w:rPr>
      <w:rFonts w:eastAsia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856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idominteanu</cp:lastModifiedBy>
  <cp:revision>16</cp:revision>
  <cp:lastPrinted>2022-06-21T10:05:00Z</cp:lastPrinted>
  <dcterms:created xsi:type="dcterms:W3CDTF">2022-06-21T05:56:00Z</dcterms:created>
  <dcterms:modified xsi:type="dcterms:W3CDTF">2022-06-27T07:33:00Z</dcterms:modified>
</cp:coreProperties>
</file>