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C6799" w:rsidRDefault="00B022A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ROMÂNIA</w:t>
      </w:r>
    </w:p>
    <w:p w:rsidR="00B022A3" w:rsidRPr="003C6799" w:rsidRDefault="00A27EF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JUDEŢ</w:t>
      </w:r>
      <w:r w:rsidR="00B022A3" w:rsidRPr="003C6799">
        <w:rPr>
          <w:b/>
          <w:sz w:val="20"/>
          <w:szCs w:val="20"/>
        </w:rPr>
        <w:t>UL TIMIŞ</w:t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</w:p>
    <w:p w:rsidR="00B022A3" w:rsidRPr="003C6799" w:rsidRDefault="00A27EF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MUNICIPIUL TIMIŞ</w:t>
      </w:r>
      <w:r w:rsidR="00B022A3" w:rsidRPr="003C6799">
        <w:rPr>
          <w:b/>
          <w:sz w:val="20"/>
          <w:szCs w:val="20"/>
        </w:rPr>
        <w:t>OARA</w:t>
      </w:r>
    </w:p>
    <w:p w:rsidR="00B022A3" w:rsidRPr="003C6799" w:rsidRDefault="00B022A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PRIMAR</w:t>
      </w:r>
    </w:p>
    <w:p w:rsidR="002426E1" w:rsidRPr="00FE0B7F" w:rsidRDefault="00FE0B7F" w:rsidP="00FE0B7F">
      <w:pPr>
        <w:spacing w:after="180" w:line="276" w:lineRule="auto"/>
        <w:rPr>
          <w:b/>
          <w:sz w:val="20"/>
          <w:szCs w:val="20"/>
        </w:rPr>
      </w:pPr>
      <w:r w:rsidRPr="00FE0B7F">
        <w:rPr>
          <w:b/>
          <w:sz w:val="20"/>
          <w:szCs w:val="20"/>
        </w:rPr>
        <w:t>TMI2023 – 015748 / 13.12.2023</w:t>
      </w:r>
    </w:p>
    <w:p w:rsidR="006C7A5D" w:rsidRPr="003B1275" w:rsidRDefault="00964B0E" w:rsidP="005A46BF">
      <w:pPr>
        <w:spacing w:after="180" w:line="276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REFERAT DE APROBARE A</w:t>
      </w:r>
      <w:r w:rsidR="006C7A5D" w:rsidRPr="003B1275">
        <w:rPr>
          <w:b/>
          <w:color w:val="000000"/>
          <w:u w:val="single"/>
        </w:rPr>
        <w:t xml:space="preserve"> PROIECTULUI DE HOTĂRÂRE</w:t>
      </w:r>
    </w:p>
    <w:p w:rsidR="00220446" w:rsidRPr="00BE37F2" w:rsidRDefault="00220446" w:rsidP="00220446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B022A3" w:rsidRDefault="00AB06CE" w:rsidP="00220446">
      <w:pPr>
        <w:pStyle w:val="Heading1"/>
        <w:spacing w:line="276" w:lineRule="auto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domnului Andrei Ujică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</w:p>
    <w:p w:rsidR="00CE1625" w:rsidRPr="003B1275" w:rsidRDefault="00CE1625" w:rsidP="005A46BF">
      <w:pPr>
        <w:tabs>
          <w:tab w:val="left" w:pos="2738"/>
        </w:tabs>
        <w:spacing w:line="276" w:lineRule="auto"/>
        <w:rPr>
          <w:b/>
          <w:color w:val="000000"/>
          <w:spacing w:val="-6"/>
        </w:rPr>
      </w:pPr>
    </w:p>
    <w:p w:rsidR="005663C7" w:rsidRPr="00B932AC" w:rsidRDefault="00B46924" w:rsidP="00B932AC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Considerații generale</w:t>
      </w:r>
    </w:p>
    <w:p w:rsidR="00366CE6" w:rsidRPr="00B46924" w:rsidRDefault="00231059" w:rsidP="005663C7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46924">
        <w:rPr>
          <w:rFonts w:ascii="Times New Roman" w:hAnsi="Times New Roman"/>
          <w:sz w:val="24"/>
          <w:szCs w:val="24"/>
        </w:rPr>
        <w:t>Titlul de „Cetăţean de O</w:t>
      </w:r>
      <w:r w:rsidR="00F336B1" w:rsidRPr="00B46924">
        <w:rPr>
          <w:rFonts w:ascii="Times New Roman" w:hAnsi="Times New Roman"/>
          <w:sz w:val="24"/>
          <w:szCs w:val="24"/>
        </w:rPr>
        <w:t>noare al Municipiului Timişoara” se acordă î</w:t>
      </w:r>
      <w:r w:rsidR="00CE1625" w:rsidRPr="00B46924">
        <w:rPr>
          <w:rFonts w:ascii="Times New Roman" w:hAnsi="Times New Roman"/>
          <w:sz w:val="24"/>
          <w:szCs w:val="24"/>
        </w:rPr>
        <w:t xml:space="preserve">n baza </w:t>
      </w:r>
      <w:r w:rsidR="001D0D6D" w:rsidRPr="00B46924">
        <w:rPr>
          <w:rFonts w:ascii="Times New Roman" w:hAnsi="Times New Roman"/>
          <w:sz w:val="24"/>
          <w:szCs w:val="24"/>
        </w:rPr>
        <w:t>HCL nr. 138 din data de 18.10.2016.</w:t>
      </w:r>
      <w:r w:rsidR="00CE1625" w:rsidRPr="00B46924">
        <w:rPr>
          <w:rFonts w:ascii="Times New Roman" w:hAnsi="Times New Roman"/>
          <w:sz w:val="24"/>
          <w:szCs w:val="24"/>
        </w:rPr>
        <w:t xml:space="preserve"> </w:t>
      </w:r>
      <w:r w:rsidRPr="00B46924">
        <w:rPr>
          <w:rFonts w:ascii="Times New Roman" w:hAnsi="Times New Roman"/>
          <w:sz w:val="24"/>
          <w:szCs w:val="24"/>
        </w:rPr>
        <w:t>Titlul de „Cetăţean de Onoare al M</w:t>
      </w:r>
      <w:r w:rsidR="001D0D6D" w:rsidRPr="00B46924">
        <w:rPr>
          <w:rFonts w:ascii="Times New Roman" w:hAnsi="Times New Roman"/>
          <w:sz w:val="24"/>
          <w:szCs w:val="24"/>
        </w:rPr>
        <w:t>unicipiului Timiş</w:t>
      </w:r>
      <w:r w:rsidR="009755BE" w:rsidRPr="00B46924">
        <w:rPr>
          <w:rFonts w:ascii="Times New Roman" w:hAnsi="Times New Roman"/>
          <w:sz w:val="24"/>
          <w:szCs w:val="24"/>
        </w:rPr>
        <w:t xml:space="preserve">oara” reprezintă cea mai înaltă </w:t>
      </w:r>
      <w:r w:rsidR="001D0D6D" w:rsidRPr="00B46924">
        <w:rPr>
          <w:rFonts w:ascii="Times New Roman" w:hAnsi="Times New Roman"/>
          <w:sz w:val="24"/>
          <w:szCs w:val="24"/>
        </w:rPr>
        <w:t xml:space="preserve">distincţie acordată de către Consiliul Local al Municipiului Timişoara şi se </w:t>
      </w:r>
      <w:r w:rsidR="001C41A3" w:rsidRPr="00B46924">
        <w:rPr>
          <w:rFonts w:ascii="Times New Roman" w:hAnsi="Times New Roman"/>
          <w:sz w:val="24"/>
          <w:szCs w:val="24"/>
        </w:rPr>
        <w:t>decernează</w:t>
      </w:r>
      <w:r w:rsidR="001D0D6D" w:rsidRPr="00B46924">
        <w:rPr>
          <w:rFonts w:ascii="Times New Roman" w:hAnsi="Times New Roman"/>
          <w:sz w:val="24"/>
          <w:szCs w:val="24"/>
        </w:rPr>
        <w:t xml:space="preserve"> categoriilor de personalităţi care</w:t>
      </w:r>
      <w:r w:rsidR="00F336B1" w:rsidRPr="00B46924">
        <w:rPr>
          <w:rFonts w:ascii="Times New Roman" w:hAnsi="Times New Roman"/>
          <w:sz w:val="24"/>
          <w:szCs w:val="24"/>
        </w:rPr>
        <w:t xml:space="preserve">, prin realizările lor deosebite, au făcut cunoscut numele municipiului Timişoara, în ţară şi străinătate. </w:t>
      </w:r>
    </w:p>
    <w:p w:rsidR="00DA54FE" w:rsidRPr="00B46924" w:rsidRDefault="00DA54FE" w:rsidP="005663C7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663C7" w:rsidRPr="00B932AC" w:rsidRDefault="00B46924" w:rsidP="00B932AC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Obiective</w:t>
      </w:r>
    </w:p>
    <w:p w:rsidR="00B46924" w:rsidRPr="00B46924" w:rsidRDefault="00B46924" w:rsidP="00794D45">
      <w:pPr>
        <w:tabs>
          <w:tab w:val="decimal" w:pos="360"/>
        </w:tabs>
        <w:spacing w:line="276" w:lineRule="auto"/>
        <w:jc w:val="both"/>
        <w:rPr>
          <w:b/>
          <w:color w:val="000000"/>
          <w:spacing w:val="-5"/>
        </w:rPr>
      </w:pPr>
      <w:proofErr w:type="spellStart"/>
      <w:r w:rsidRPr="00B46924">
        <w:rPr>
          <w:color w:val="000000"/>
          <w:spacing w:val="-5"/>
        </w:rPr>
        <w:t>Imaginea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Timişoarei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Capitală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Europeană</w:t>
      </w:r>
      <w:proofErr w:type="spellEnd"/>
      <w:r w:rsidRPr="00B46924">
        <w:rPr>
          <w:color w:val="000000"/>
          <w:spacing w:val="-5"/>
        </w:rPr>
        <w:t xml:space="preserve"> a </w:t>
      </w:r>
      <w:proofErr w:type="spellStart"/>
      <w:r w:rsidRPr="00B46924">
        <w:rPr>
          <w:color w:val="000000"/>
          <w:spacing w:val="-5"/>
        </w:rPr>
        <w:t>Culturii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în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anul</w:t>
      </w:r>
      <w:proofErr w:type="spellEnd"/>
      <w:r w:rsidRPr="00B46924">
        <w:rPr>
          <w:color w:val="000000"/>
          <w:spacing w:val="-5"/>
        </w:rPr>
        <w:t xml:space="preserve"> 2023, </w:t>
      </w:r>
      <w:proofErr w:type="spellStart"/>
      <w:r w:rsidRPr="00B46924">
        <w:rPr>
          <w:color w:val="000000"/>
          <w:spacing w:val="-5"/>
        </w:rPr>
        <w:t>este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construită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şi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reprezentată</w:t>
      </w:r>
      <w:proofErr w:type="spellEnd"/>
      <w:r w:rsidRPr="00B46924">
        <w:rPr>
          <w:color w:val="000000"/>
          <w:spacing w:val="-5"/>
        </w:rPr>
        <w:t xml:space="preserve"> la </w:t>
      </w:r>
      <w:proofErr w:type="spellStart"/>
      <w:r w:rsidRPr="00B46924">
        <w:rPr>
          <w:color w:val="000000"/>
          <w:spacing w:val="-5"/>
        </w:rPr>
        <w:t>nivel</w:t>
      </w:r>
      <w:proofErr w:type="spellEnd"/>
      <w:r w:rsidRPr="00B46924">
        <w:rPr>
          <w:color w:val="000000"/>
          <w:spacing w:val="-5"/>
        </w:rPr>
        <w:t xml:space="preserve"> local, </w:t>
      </w:r>
      <w:proofErr w:type="spellStart"/>
      <w:r w:rsidRPr="00B46924">
        <w:rPr>
          <w:color w:val="000000"/>
          <w:spacing w:val="-5"/>
        </w:rPr>
        <w:t>naţional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şi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internaţional</w:t>
      </w:r>
      <w:proofErr w:type="spellEnd"/>
      <w:r w:rsidRPr="00B46924">
        <w:rPr>
          <w:color w:val="000000"/>
          <w:spacing w:val="-5"/>
        </w:rPr>
        <w:t xml:space="preserve"> de </w:t>
      </w:r>
      <w:proofErr w:type="spellStart"/>
      <w:r w:rsidRPr="00B46924">
        <w:rPr>
          <w:color w:val="000000"/>
          <w:spacing w:val="-5"/>
        </w:rPr>
        <w:t>personalităţile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ei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culturale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artistice</w:t>
      </w:r>
      <w:proofErr w:type="spellEnd"/>
      <w:r w:rsidRPr="00B46924">
        <w:rPr>
          <w:color w:val="000000"/>
          <w:spacing w:val="-5"/>
        </w:rPr>
        <w:t xml:space="preserve">, sportive, de </w:t>
      </w:r>
      <w:proofErr w:type="spellStart"/>
      <w:r w:rsidRPr="00B46924">
        <w:rPr>
          <w:color w:val="000000"/>
          <w:spacing w:val="-5"/>
        </w:rPr>
        <w:t>medici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ingineri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specialişti</w:t>
      </w:r>
      <w:proofErr w:type="spellEnd"/>
      <w:r w:rsidRPr="00B46924">
        <w:rPr>
          <w:color w:val="000000"/>
          <w:spacing w:val="-5"/>
        </w:rPr>
        <w:t xml:space="preserve"> cu </w:t>
      </w:r>
      <w:proofErr w:type="spellStart"/>
      <w:r w:rsidRPr="00B46924">
        <w:rPr>
          <w:color w:val="000000"/>
          <w:spacing w:val="-5"/>
        </w:rPr>
        <w:t>rezultate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deosebite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personalități</w:t>
      </w:r>
      <w:proofErr w:type="spellEnd"/>
      <w:r w:rsidRPr="00B46924">
        <w:rPr>
          <w:color w:val="000000"/>
          <w:spacing w:val="-5"/>
        </w:rPr>
        <w:t xml:space="preserve"> cu </w:t>
      </w:r>
      <w:proofErr w:type="spellStart"/>
      <w:r w:rsidRPr="00B46924">
        <w:rPr>
          <w:color w:val="000000"/>
          <w:spacing w:val="-5"/>
        </w:rPr>
        <w:t>importantă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statură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civică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și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politică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persoane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distinse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prin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felul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ȋn</w:t>
      </w:r>
      <w:proofErr w:type="spellEnd"/>
      <w:r w:rsidRPr="00B46924">
        <w:rPr>
          <w:color w:val="000000"/>
          <w:spacing w:val="-5"/>
        </w:rPr>
        <w:t xml:space="preserve"> care </w:t>
      </w:r>
      <w:proofErr w:type="spellStart"/>
      <w:r w:rsidRPr="00B46924">
        <w:rPr>
          <w:color w:val="000000"/>
          <w:spacing w:val="-5"/>
        </w:rPr>
        <w:t>și</w:t>
      </w:r>
      <w:proofErr w:type="spellEnd"/>
      <w:r w:rsidRPr="00B46924">
        <w:rPr>
          <w:color w:val="000000"/>
          <w:spacing w:val="-5"/>
        </w:rPr>
        <w:t xml:space="preserve">-au </w:t>
      </w:r>
      <w:proofErr w:type="spellStart"/>
      <w:r w:rsidR="00AB06CE">
        <w:rPr>
          <w:color w:val="000000"/>
          <w:spacing w:val="-5"/>
        </w:rPr>
        <w:t>onorat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concetățenii</w:t>
      </w:r>
      <w:proofErr w:type="spellEnd"/>
      <w:r w:rsidRPr="00B46924">
        <w:rPr>
          <w:color w:val="000000"/>
          <w:spacing w:val="-5"/>
        </w:rPr>
        <w:t xml:space="preserve">. </w:t>
      </w:r>
    </w:p>
    <w:p w:rsidR="00B46924" w:rsidRPr="00B46924" w:rsidRDefault="00B46924" w:rsidP="00794D45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46924">
        <w:rPr>
          <w:color w:val="000000"/>
          <w:spacing w:val="-5"/>
        </w:rPr>
        <w:t>Menirea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t>Titlului</w:t>
      </w:r>
      <w:proofErr w:type="spellEnd"/>
      <w:r w:rsidRPr="00B46924">
        <w:t xml:space="preserve"> de „</w:t>
      </w:r>
      <w:proofErr w:type="spellStart"/>
      <w:r w:rsidRPr="00B46924">
        <w:t>Cetăţean</w:t>
      </w:r>
      <w:proofErr w:type="spellEnd"/>
      <w:r w:rsidRPr="00B46924">
        <w:t xml:space="preserve"> de </w:t>
      </w:r>
      <w:proofErr w:type="spellStart"/>
      <w:r w:rsidRPr="00B46924">
        <w:t>Onoare</w:t>
      </w:r>
      <w:proofErr w:type="spellEnd"/>
      <w:r w:rsidRPr="00B46924">
        <w:t xml:space="preserve"> al </w:t>
      </w:r>
      <w:proofErr w:type="spellStart"/>
      <w:r w:rsidRPr="00B46924">
        <w:t>Municipiului</w:t>
      </w:r>
      <w:proofErr w:type="spellEnd"/>
      <w:r w:rsidRPr="00B46924">
        <w:t xml:space="preserve"> </w:t>
      </w:r>
      <w:proofErr w:type="spellStart"/>
      <w:r w:rsidRPr="00B46924">
        <w:t>Timişoara</w:t>
      </w:r>
      <w:proofErr w:type="spellEnd"/>
      <w:r w:rsidRPr="00B46924">
        <w:t xml:space="preserve">” </w:t>
      </w:r>
      <w:proofErr w:type="spellStart"/>
      <w:proofErr w:type="gramStart"/>
      <w:r w:rsidRPr="00B46924">
        <w:t>este</w:t>
      </w:r>
      <w:proofErr w:type="spellEnd"/>
      <w:proofErr w:type="gramEnd"/>
      <w:r w:rsidRPr="00B46924">
        <w:t xml:space="preserve"> </w:t>
      </w:r>
      <w:proofErr w:type="spellStart"/>
      <w:r w:rsidRPr="00B46924">
        <w:t>aceea</w:t>
      </w:r>
      <w:proofErr w:type="spellEnd"/>
      <w:r w:rsidRPr="00B46924">
        <w:t xml:space="preserve"> de a-</w:t>
      </w:r>
      <w:proofErr w:type="spellStart"/>
      <w:r w:rsidRPr="00B46924">
        <w:t>i</w:t>
      </w:r>
      <w:proofErr w:type="spellEnd"/>
      <w:r w:rsidRPr="00B46924">
        <w:t xml:space="preserve"> </w:t>
      </w:r>
      <w:proofErr w:type="spellStart"/>
      <w:r w:rsidRPr="00B46924">
        <w:t>pune</w:t>
      </w:r>
      <w:proofErr w:type="spellEnd"/>
      <w:r w:rsidRPr="00B46924">
        <w:t xml:space="preserve"> </w:t>
      </w:r>
      <w:proofErr w:type="spellStart"/>
      <w:r w:rsidRPr="00B46924">
        <w:t>în</w:t>
      </w:r>
      <w:proofErr w:type="spellEnd"/>
      <w:r w:rsidRPr="00B46924">
        <w:t xml:space="preserve"> </w:t>
      </w:r>
      <w:proofErr w:type="spellStart"/>
      <w:r w:rsidRPr="00B46924">
        <w:t>valoare</w:t>
      </w:r>
      <w:proofErr w:type="spellEnd"/>
      <w:r w:rsidRPr="00B46924">
        <w:t xml:space="preserve"> </w:t>
      </w:r>
      <w:proofErr w:type="spellStart"/>
      <w:r w:rsidRPr="00B46924">
        <w:t>şi</w:t>
      </w:r>
      <w:proofErr w:type="spellEnd"/>
      <w:r w:rsidRPr="00B46924">
        <w:t xml:space="preserve"> de </w:t>
      </w:r>
      <w:r>
        <w:t xml:space="preserve">a </w:t>
      </w:r>
      <w:proofErr w:type="spellStart"/>
      <w:r>
        <w:t>recunoaște</w:t>
      </w:r>
      <w:proofErr w:type="spellEnd"/>
      <w:r>
        <w:t xml:space="preserve"> </w:t>
      </w:r>
      <w:proofErr w:type="spellStart"/>
      <w:r>
        <w:t>meritele</w:t>
      </w:r>
      <w:proofErr w:type="spellEnd"/>
      <w:r w:rsidRPr="00B46924">
        <w:t xml:space="preserve"> </w:t>
      </w:r>
      <w:proofErr w:type="spellStart"/>
      <w:r>
        <w:t>personalităților</w:t>
      </w:r>
      <w:proofErr w:type="spellEnd"/>
      <w:r w:rsidRPr="00B46924">
        <w:t xml:space="preserve"> care au </w:t>
      </w:r>
      <w:proofErr w:type="spellStart"/>
      <w:r w:rsidRPr="00B46924">
        <w:t>contribuit</w:t>
      </w:r>
      <w:proofErr w:type="spellEnd"/>
      <w:r w:rsidRPr="00B46924">
        <w:t xml:space="preserve"> </w:t>
      </w:r>
      <w:proofErr w:type="spellStart"/>
      <w:r w:rsidRPr="00B46924">
        <w:t>semnificativ</w:t>
      </w:r>
      <w:proofErr w:type="spellEnd"/>
      <w:r w:rsidRPr="00B46924">
        <w:t xml:space="preserve"> la </w:t>
      </w:r>
      <w:proofErr w:type="spellStart"/>
      <w:r w:rsidRPr="00B46924">
        <w:t>dezvoltarea</w:t>
      </w:r>
      <w:proofErr w:type="spellEnd"/>
      <w:r w:rsidRPr="00B46924">
        <w:t xml:space="preserve"> </w:t>
      </w:r>
      <w:proofErr w:type="spellStart"/>
      <w:r w:rsidRPr="00B46924">
        <w:t>municipiului</w:t>
      </w:r>
      <w:proofErr w:type="spellEnd"/>
      <w:r w:rsidRPr="00B46924">
        <w:t xml:space="preserve"> </w:t>
      </w:r>
      <w:proofErr w:type="spellStart"/>
      <w:r w:rsidRPr="00B46924">
        <w:t>Timişoara</w:t>
      </w:r>
      <w:proofErr w:type="spellEnd"/>
      <w:r w:rsidRPr="00B46924">
        <w:t xml:space="preserve">, </w:t>
      </w:r>
      <w:proofErr w:type="spellStart"/>
      <w:r w:rsidRPr="00B46924">
        <w:t>sporindu-i</w:t>
      </w:r>
      <w:proofErr w:type="spellEnd"/>
      <w:r w:rsidRPr="00B46924">
        <w:t xml:space="preserve"> </w:t>
      </w:r>
      <w:proofErr w:type="spellStart"/>
      <w:r w:rsidRPr="00B46924">
        <w:t>prestigiul</w:t>
      </w:r>
      <w:proofErr w:type="spellEnd"/>
      <w:r w:rsidRPr="00B46924">
        <w:t xml:space="preserve"> </w:t>
      </w:r>
      <w:proofErr w:type="spellStart"/>
      <w:r w:rsidRPr="00B46924">
        <w:t>și</w:t>
      </w:r>
      <w:proofErr w:type="spellEnd"/>
      <w:r w:rsidRPr="00B46924">
        <w:t xml:space="preserve"> </w:t>
      </w:r>
      <w:proofErr w:type="spellStart"/>
      <w:r w:rsidRPr="00B46924">
        <w:t>onoarea</w:t>
      </w:r>
      <w:proofErr w:type="spellEnd"/>
      <w:r w:rsidRPr="00B46924">
        <w:t>.</w:t>
      </w:r>
    </w:p>
    <w:p w:rsidR="00DA54FE" w:rsidRPr="00B46924" w:rsidRDefault="00DA54FE" w:rsidP="005663C7">
      <w:pPr>
        <w:autoSpaceDE w:val="0"/>
        <w:autoSpaceDN w:val="0"/>
        <w:adjustRightInd w:val="0"/>
        <w:spacing w:line="276" w:lineRule="auto"/>
        <w:jc w:val="both"/>
      </w:pPr>
    </w:p>
    <w:p w:rsidR="00032701" w:rsidRPr="00032701" w:rsidRDefault="00B46924" w:rsidP="00B932A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663C7">
        <w:rPr>
          <w:rFonts w:ascii="Times New Roman" w:hAnsi="Times New Roman"/>
          <w:b/>
          <w:color w:val="000000"/>
          <w:spacing w:val="15"/>
          <w:sz w:val="24"/>
          <w:szCs w:val="24"/>
        </w:rPr>
        <w:t>Cazul specific</w:t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</w:r>
      <w:r w:rsidR="00B932AC">
        <w:rPr>
          <w:rFonts w:ascii="Times New Roman" w:hAnsi="Times New Roman"/>
          <w:b/>
          <w:color w:val="000000"/>
          <w:spacing w:val="15"/>
          <w:sz w:val="24"/>
          <w:szCs w:val="24"/>
        </w:rPr>
        <w:tab/>
        <w:t xml:space="preserve">   </w:t>
      </w:r>
      <w:r w:rsidR="00B932AC" w:rsidRPr="00B932AC">
        <w:rPr>
          <w:rFonts w:ascii="Times New Roman" w:hAnsi="Times New Roman"/>
          <w:sz w:val="24"/>
          <w:szCs w:val="24"/>
        </w:rPr>
        <w:t>Născut</w:t>
      </w:r>
      <w:r w:rsidR="00220446" w:rsidRPr="00B932AC">
        <w:rPr>
          <w:rFonts w:ascii="Times New Roman" w:hAnsi="Times New Roman"/>
          <w:sz w:val="24"/>
          <w:szCs w:val="24"/>
        </w:rPr>
        <w:t xml:space="preserve"> în 19</w:t>
      </w:r>
      <w:r w:rsidR="00336CC5" w:rsidRPr="00B932AC">
        <w:rPr>
          <w:rFonts w:ascii="Times New Roman" w:hAnsi="Times New Roman"/>
          <w:sz w:val="24"/>
          <w:szCs w:val="24"/>
        </w:rPr>
        <w:t>51</w:t>
      </w:r>
      <w:r w:rsidR="00220446" w:rsidRPr="00B932AC">
        <w:rPr>
          <w:rFonts w:ascii="Times New Roman" w:hAnsi="Times New Roman"/>
          <w:sz w:val="24"/>
          <w:szCs w:val="24"/>
        </w:rPr>
        <w:t xml:space="preserve"> la Timișoara, </w:t>
      </w:r>
      <w:r w:rsidR="00336CC5" w:rsidRPr="00B932AC">
        <w:rPr>
          <w:rFonts w:ascii="Times New Roman" w:hAnsi="Times New Roman"/>
          <w:sz w:val="24"/>
          <w:szCs w:val="24"/>
        </w:rPr>
        <w:t>domnul Andrei Ujică este regizor</w:t>
      </w:r>
      <w:r w:rsidR="00B932AC" w:rsidRPr="00B932AC">
        <w:rPr>
          <w:rFonts w:ascii="Times New Roman" w:hAnsi="Times New Roman"/>
          <w:sz w:val="24"/>
          <w:szCs w:val="24"/>
        </w:rPr>
        <w:t>ul</w:t>
      </w:r>
      <w:r w:rsidR="00336CC5" w:rsidRPr="00B932AC">
        <w:rPr>
          <w:rFonts w:ascii="Times New Roman" w:hAnsi="Times New Roman"/>
          <w:sz w:val="24"/>
          <w:szCs w:val="24"/>
        </w:rPr>
        <w:t xml:space="preserve"> </w:t>
      </w:r>
      <w:r w:rsidR="00B932AC" w:rsidRPr="00B932AC">
        <w:rPr>
          <w:rFonts w:ascii="Times New Roman" w:hAnsi="Times New Roman"/>
          <w:sz w:val="24"/>
          <w:szCs w:val="24"/>
        </w:rPr>
        <w:t xml:space="preserve">timișorean cu cea mai semnificativă carieră internațională. </w:t>
      </w:r>
      <w:r w:rsidR="00336CC5" w:rsidRPr="00B932AC">
        <w:rPr>
          <w:rFonts w:ascii="Times New Roman" w:hAnsi="Times New Roman"/>
          <w:sz w:val="24"/>
          <w:szCs w:val="24"/>
        </w:rPr>
        <w:t xml:space="preserve">Ȋn anii 1980, a avut curajul disidenței față de regimul comunist. Și-a făcut remarcate extraordinarele calități ȋn Germania </w:t>
      </w:r>
      <w:r w:rsidR="00032701">
        <w:rPr>
          <w:rFonts w:ascii="Times New Roman" w:hAnsi="Times New Roman"/>
          <w:sz w:val="24"/>
          <w:szCs w:val="24"/>
        </w:rPr>
        <w:t>după</w:t>
      </w:r>
      <w:r w:rsidR="00336CC5" w:rsidRPr="00B932AC">
        <w:rPr>
          <w:rFonts w:ascii="Times New Roman" w:hAnsi="Times New Roman"/>
          <w:sz w:val="24"/>
          <w:szCs w:val="24"/>
        </w:rPr>
        <w:t xml:space="preserve"> 1981. S-a consacrat </w:t>
      </w:r>
      <w:r w:rsidR="00B932AC" w:rsidRPr="00B932AC">
        <w:rPr>
          <w:rFonts w:ascii="Times New Roman" w:hAnsi="Times New Roman"/>
          <w:sz w:val="24"/>
          <w:szCs w:val="24"/>
        </w:rPr>
        <w:t xml:space="preserve">ca scriitor, </w:t>
      </w:r>
      <w:r w:rsidR="00336CC5" w:rsidRPr="00B932AC">
        <w:rPr>
          <w:rFonts w:ascii="Times New Roman" w:hAnsi="Times New Roman"/>
          <w:sz w:val="24"/>
          <w:szCs w:val="24"/>
        </w:rPr>
        <w:t xml:space="preserve">prin volume de eseuri, versuri și proză. </w:t>
      </w:r>
    </w:p>
    <w:p w:rsidR="00336CC5" w:rsidRPr="00032701" w:rsidRDefault="00336CC5" w:rsidP="00032701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B932AC">
        <w:rPr>
          <w:rFonts w:ascii="Times New Roman" w:hAnsi="Times New Roman"/>
          <w:sz w:val="24"/>
          <w:szCs w:val="24"/>
        </w:rPr>
        <w:t>Primul să</w:t>
      </w:r>
      <w:r w:rsidR="00B932AC" w:rsidRPr="00B932AC">
        <w:rPr>
          <w:rFonts w:ascii="Times New Roman" w:hAnsi="Times New Roman"/>
          <w:sz w:val="24"/>
          <w:szCs w:val="24"/>
        </w:rPr>
        <w:t>u</w:t>
      </w:r>
      <w:r w:rsidRPr="00B932AC">
        <w:rPr>
          <w:rFonts w:ascii="Times New Roman" w:hAnsi="Times New Roman"/>
          <w:sz w:val="24"/>
          <w:szCs w:val="24"/>
        </w:rPr>
        <w:t xml:space="preserve"> proiect cinematografic, a cărui premieră a avut loc ȋn 1992, a avut un </w:t>
      </w:r>
      <w:r w:rsidR="00B932AC" w:rsidRPr="00B932AC">
        <w:rPr>
          <w:rFonts w:ascii="Times New Roman" w:hAnsi="Times New Roman"/>
          <w:sz w:val="24"/>
          <w:szCs w:val="24"/>
        </w:rPr>
        <w:t xml:space="preserve">puternic </w:t>
      </w:r>
      <w:r w:rsidRPr="00B932AC">
        <w:rPr>
          <w:rFonts w:ascii="Times New Roman" w:hAnsi="Times New Roman"/>
          <w:sz w:val="24"/>
          <w:szCs w:val="24"/>
        </w:rPr>
        <w:t xml:space="preserve">impact, dezvelind publicului complexitățile </w:t>
      </w:r>
      <w:r w:rsidR="00B932AC" w:rsidRPr="00B932AC">
        <w:rPr>
          <w:rFonts w:ascii="Times New Roman" w:hAnsi="Times New Roman"/>
          <w:sz w:val="24"/>
          <w:szCs w:val="24"/>
        </w:rPr>
        <w:t>relației dintre politică și</w:t>
      </w:r>
      <w:r w:rsidRPr="00B932AC">
        <w:rPr>
          <w:rFonts w:ascii="Times New Roman" w:hAnsi="Times New Roman"/>
          <w:sz w:val="24"/>
          <w:szCs w:val="24"/>
        </w:rPr>
        <w:t xml:space="preserve"> mijloacele de informare ȋn masă, la sfârșitul erei comuniste</w:t>
      </w:r>
      <w:r w:rsidR="00B932AC" w:rsidRPr="00B932AC">
        <w:rPr>
          <w:rFonts w:ascii="Times New Roman" w:hAnsi="Times New Roman"/>
          <w:sz w:val="24"/>
          <w:szCs w:val="24"/>
        </w:rPr>
        <w:t xml:space="preserve"> ȋn Europa</w:t>
      </w:r>
      <w:r w:rsidRPr="00B932AC">
        <w:rPr>
          <w:rFonts w:ascii="Times New Roman" w:hAnsi="Times New Roman"/>
          <w:sz w:val="24"/>
          <w:szCs w:val="24"/>
        </w:rPr>
        <w:t>.</w:t>
      </w:r>
      <w:r w:rsidR="00B932AC" w:rsidRPr="00B932AC">
        <w:rPr>
          <w:rFonts w:ascii="Times New Roman" w:hAnsi="Times New Roman"/>
          <w:sz w:val="24"/>
          <w:szCs w:val="24"/>
        </w:rPr>
        <w:t xml:space="preserve"> </w:t>
      </w:r>
      <w:r w:rsidRPr="00B932AC">
        <w:rPr>
          <w:rFonts w:ascii="Times New Roman" w:hAnsi="Times New Roman"/>
          <w:sz w:val="24"/>
          <w:szCs w:val="24"/>
        </w:rPr>
        <w:t xml:space="preserve">Al doilea film al său </w:t>
      </w:r>
      <w:r w:rsidR="0023431F" w:rsidRPr="00B932AC">
        <w:rPr>
          <w:rFonts w:ascii="Times New Roman" w:hAnsi="Times New Roman"/>
          <w:sz w:val="24"/>
          <w:szCs w:val="24"/>
        </w:rPr>
        <w:t xml:space="preserve">a atras atenția unor nume mari ale cinematografiei mondiale și </w:t>
      </w:r>
      <w:r w:rsidRPr="00B932AC">
        <w:rPr>
          <w:rFonts w:ascii="Times New Roman" w:hAnsi="Times New Roman"/>
          <w:sz w:val="24"/>
          <w:szCs w:val="24"/>
        </w:rPr>
        <w:t>este considerat cel mai cunoscut film europea</w:t>
      </w:r>
      <w:r w:rsidR="0023431F" w:rsidRPr="00B932AC">
        <w:rPr>
          <w:rFonts w:ascii="Times New Roman" w:hAnsi="Times New Roman"/>
          <w:sz w:val="24"/>
          <w:szCs w:val="24"/>
        </w:rPr>
        <w:t>n non-ficțional al anilor 90</w:t>
      </w:r>
      <w:r w:rsidRPr="00B932AC">
        <w:rPr>
          <w:rFonts w:ascii="Times New Roman" w:hAnsi="Times New Roman"/>
          <w:sz w:val="24"/>
          <w:szCs w:val="24"/>
        </w:rPr>
        <w:t>.</w:t>
      </w:r>
      <w:r w:rsidR="0023431F" w:rsidRPr="00B932AC">
        <w:rPr>
          <w:rFonts w:ascii="Times New Roman" w:hAnsi="Times New Roman"/>
          <w:sz w:val="24"/>
          <w:szCs w:val="24"/>
        </w:rPr>
        <w:t xml:space="preserve"> </w:t>
      </w:r>
      <w:r w:rsidR="00B932AC" w:rsidRPr="00B932AC">
        <w:rPr>
          <w:rFonts w:ascii="Times New Roman" w:hAnsi="Times New Roman"/>
          <w:sz w:val="24"/>
          <w:szCs w:val="24"/>
        </w:rPr>
        <w:t>După ȋncheierea trilogiei sale, cu filmul “Autobiografia lui Nicolae Ceaușescu (2010), renumele său s-a consolidat, iar ȋn prezent meritele domnului Ujică sunt recunoscute prin premii și distincții obtinute ȋn ȋntreaga lume.</w:t>
      </w:r>
      <w:r w:rsidR="00032701">
        <w:rPr>
          <w:rFonts w:ascii="Times New Roman" w:hAnsi="Times New Roman"/>
          <w:sz w:val="24"/>
          <w:szCs w:val="24"/>
        </w:rPr>
        <w:tab/>
      </w:r>
      <w:r w:rsidR="00032701">
        <w:rPr>
          <w:rFonts w:ascii="Times New Roman" w:hAnsi="Times New Roman"/>
          <w:sz w:val="24"/>
          <w:szCs w:val="24"/>
        </w:rPr>
        <w:tab/>
      </w:r>
      <w:r w:rsidR="00032701">
        <w:rPr>
          <w:rFonts w:ascii="Times New Roman" w:hAnsi="Times New Roman"/>
          <w:sz w:val="24"/>
          <w:szCs w:val="24"/>
        </w:rPr>
        <w:tab/>
      </w:r>
      <w:r w:rsidR="00032701">
        <w:rPr>
          <w:rFonts w:ascii="Times New Roman" w:hAnsi="Times New Roman"/>
          <w:sz w:val="24"/>
          <w:szCs w:val="24"/>
        </w:rPr>
        <w:tab/>
      </w:r>
      <w:r w:rsidR="00032701">
        <w:rPr>
          <w:rFonts w:ascii="Times New Roman" w:hAnsi="Times New Roman"/>
          <w:sz w:val="24"/>
          <w:szCs w:val="24"/>
        </w:rPr>
        <w:tab/>
      </w:r>
      <w:r w:rsidR="00032701">
        <w:rPr>
          <w:rFonts w:ascii="Times New Roman" w:hAnsi="Times New Roman"/>
          <w:sz w:val="24"/>
          <w:szCs w:val="24"/>
        </w:rPr>
        <w:tab/>
      </w:r>
      <w:r w:rsidR="0023431F" w:rsidRPr="00B932AC">
        <w:rPr>
          <w:rFonts w:ascii="Times New Roman" w:hAnsi="Times New Roman"/>
          <w:sz w:val="24"/>
          <w:szCs w:val="24"/>
        </w:rPr>
        <w:t xml:space="preserve">De mai bine de douăzeci de ani, domnul Andrei Ujică este profesor de film la Universitatea Națională din orașul frate al Timișoarei – Karlsruhe, </w:t>
      </w:r>
      <w:r w:rsidR="00B932AC" w:rsidRPr="00B932AC">
        <w:rPr>
          <w:rFonts w:ascii="Times New Roman" w:hAnsi="Times New Roman"/>
          <w:sz w:val="24"/>
          <w:szCs w:val="24"/>
        </w:rPr>
        <w:t>unde</w:t>
      </w:r>
      <w:r w:rsidR="0023431F" w:rsidRPr="00B932AC">
        <w:rPr>
          <w:rFonts w:ascii="Times New Roman" w:hAnsi="Times New Roman"/>
          <w:sz w:val="24"/>
          <w:szCs w:val="24"/>
        </w:rPr>
        <w:t xml:space="preserve"> conduce, ca director, Centrul pentru Arte și Tehnologie Media ZKM</w:t>
      </w:r>
      <w:r w:rsidR="00B932AC" w:rsidRPr="00B932AC">
        <w:rPr>
          <w:rFonts w:ascii="Times New Roman" w:hAnsi="Times New Roman"/>
          <w:sz w:val="24"/>
          <w:szCs w:val="24"/>
        </w:rPr>
        <w:t xml:space="preserve"> (</w:t>
      </w:r>
      <w:r w:rsidR="00B932AC" w:rsidRPr="00B932AC">
        <w:rPr>
          <w:rFonts w:ascii="Times New Roman" w:hAnsi="Times New Roman"/>
          <w:i/>
          <w:iCs/>
          <w:sz w:val="24"/>
          <w:szCs w:val="24"/>
        </w:rPr>
        <w:t>Zentrum für Kunst und Medientechnologie</w:t>
      </w:r>
      <w:r w:rsidR="00B932AC" w:rsidRPr="00B932AC">
        <w:rPr>
          <w:rFonts w:ascii="Times New Roman" w:hAnsi="Times New Roman"/>
          <w:sz w:val="24"/>
          <w:szCs w:val="24"/>
        </w:rPr>
        <w:t>).</w:t>
      </w:r>
    </w:p>
    <w:p w:rsidR="00220446" w:rsidRPr="00032701" w:rsidRDefault="00220446" w:rsidP="005663C7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B022A3" w:rsidRPr="00B46924" w:rsidRDefault="00B022A3" w:rsidP="00B932AC">
      <w:pPr>
        <w:pStyle w:val="Heading1"/>
        <w:spacing w:line="276" w:lineRule="auto"/>
        <w:ind w:firstLine="720"/>
        <w:jc w:val="both"/>
        <w:rPr>
          <w:b w:val="0"/>
          <w:spacing w:val="-1"/>
          <w:sz w:val="24"/>
          <w:szCs w:val="24"/>
        </w:rPr>
      </w:pPr>
      <w:r w:rsidRPr="00B46924">
        <w:rPr>
          <w:spacing w:val="-1"/>
          <w:sz w:val="24"/>
          <w:szCs w:val="24"/>
        </w:rPr>
        <w:t>Concluzii</w:t>
      </w:r>
    </w:p>
    <w:p w:rsidR="00AE4166" w:rsidRPr="00B46924" w:rsidRDefault="00CD648F" w:rsidP="005663C7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proofErr w:type="spellStart"/>
      <w:r w:rsidRPr="00B46924">
        <w:rPr>
          <w:color w:val="000000"/>
          <w:spacing w:val="-1"/>
        </w:rPr>
        <w:t>Ţinând</w:t>
      </w:r>
      <w:proofErr w:type="spellEnd"/>
      <w:r w:rsidRPr="00B46924">
        <w:rPr>
          <w:color w:val="000000"/>
          <w:spacing w:val="-1"/>
        </w:rPr>
        <w:t xml:space="preserve"> cont de </w:t>
      </w:r>
      <w:proofErr w:type="spellStart"/>
      <w:r w:rsidRPr="00B46924">
        <w:rPr>
          <w:color w:val="000000"/>
          <w:spacing w:val="-1"/>
        </w:rPr>
        <w:t>cele</w:t>
      </w:r>
      <w:proofErr w:type="spellEnd"/>
      <w:r w:rsidRPr="00B46924">
        <w:rPr>
          <w:color w:val="000000"/>
          <w:spacing w:val="-1"/>
        </w:rPr>
        <w:t xml:space="preserve"> enumerate </w:t>
      </w:r>
      <w:proofErr w:type="spellStart"/>
      <w:r w:rsidRPr="00B46924">
        <w:rPr>
          <w:color w:val="000000"/>
          <w:spacing w:val="-1"/>
        </w:rPr>
        <w:t>mai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sus</w:t>
      </w:r>
      <w:proofErr w:type="spellEnd"/>
      <w:r w:rsidRPr="00B46924">
        <w:rPr>
          <w:color w:val="000000"/>
          <w:spacing w:val="-1"/>
        </w:rPr>
        <w:t>,</w:t>
      </w:r>
      <w:r w:rsidR="00ED5227" w:rsidRPr="00B46924">
        <w:rPr>
          <w:color w:val="000000"/>
          <w:spacing w:val="-1"/>
        </w:rPr>
        <w:t xml:space="preserve"> </w:t>
      </w:r>
      <w:proofErr w:type="spellStart"/>
      <w:r w:rsidR="00ED5227" w:rsidRPr="00B46924">
        <w:rPr>
          <w:color w:val="000000"/>
          <w:spacing w:val="-1"/>
        </w:rPr>
        <w:t>apreciem</w:t>
      </w:r>
      <w:proofErr w:type="spellEnd"/>
      <w:r w:rsidRPr="00B46924">
        <w:rPr>
          <w:color w:val="000000"/>
          <w:spacing w:val="-1"/>
        </w:rPr>
        <w:t xml:space="preserve"> ca </w:t>
      </w:r>
      <w:proofErr w:type="spellStart"/>
      <w:r w:rsidRPr="00B46924">
        <w:rPr>
          <w:color w:val="000000"/>
          <w:spacing w:val="-1"/>
        </w:rPr>
        <w:t>oportună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promovarea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proiectului</w:t>
      </w:r>
      <w:proofErr w:type="spellEnd"/>
      <w:r w:rsidRPr="00B46924">
        <w:rPr>
          <w:color w:val="000000"/>
          <w:spacing w:val="-1"/>
        </w:rPr>
        <w:t xml:space="preserve"> de </w:t>
      </w:r>
      <w:proofErr w:type="spellStart"/>
      <w:r w:rsidRPr="00B46924">
        <w:rPr>
          <w:color w:val="000000"/>
          <w:spacing w:val="-1"/>
        </w:rPr>
        <w:t>hotărâre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privind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327CBE" w:rsidRPr="00B46924">
        <w:rPr>
          <w:bCs/>
          <w:color w:val="000000"/>
        </w:rPr>
        <w:t>acordarea</w:t>
      </w:r>
      <w:proofErr w:type="spellEnd"/>
      <w:r w:rsidR="00327CBE" w:rsidRPr="00B46924">
        <w:rPr>
          <w:bCs/>
          <w:color w:val="000000"/>
        </w:rPr>
        <w:t xml:space="preserve"> </w:t>
      </w:r>
      <w:proofErr w:type="spellStart"/>
      <w:r w:rsidR="006A30F1" w:rsidRPr="00B46924">
        <w:rPr>
          <w:bCs/>
          <w:color w:val="000000"/>
        </w:rPr>
        <w:t>Titlului</w:t>
      </w:r>
      <w:proofErr w:type="spellEnd"/>
      <w:r w:rsidR="006A30F1" w:rsidRPr="00B46924">
        <w:rPr>
          <w:bCs/>
          <w:color w:val="000000"/>
        </w:rPr>
        <w:t xml:space="preserve"> de “</w:t>
      </w:r>
      <w:proofErr w:type="spellStart"/>
      <w:r w:rsidR="00F24ACB" w:rsidRPr="00B46924">
        <w:rPr>
          <w:bCs/>
          <w:color w:val="000000"/>
        </w:rPr>
        <w:t>Cetăţean</w:t>
      </w:r>
      <w:proofErr w:type="spellEnd"/>
      <w:r w:rsidR="00F24ACB" w:rsidRPr="00B46924">
        <w:rPr>
          <w:bCs/>
          <w:color w:val="000000"/>
        </w:rPr>
        <w:t xml:space="preserve"> de </w:t>
      </w:r>
      <w:proofErr w:type="spellStart"/>
      <w:r w:rsidR="00F24ACB" w:rsidRPr="00B46924">
        <w:rPr>
          <w:bCs/>
          <w:color w:val="000000"/>
        </w:rPr>
        <w:t>onoare</w:t>
      </w:r>
      <w:proofErr w:type="spellEnd"/>
      <w:r w:rsidR="00F24ACB" w:rsidRPr="00B46924">
        <w:rPr>
          <w:bCs/>
          <w:color w:val="000000"/>
        </w:rPr>
        <w:t xml:space="preserve"> al </w:t>
      </w:r>
      <w:proofErr w:type="spellStart"/>
      <w:r w:rsidR="00F24ACB" w:rsidRPr="00B46924">
        <w:rPr>
          <w:bCs/>
          <w:color w:val="000000"/>
        </w:rPr>
        <w:t>M</w:t>
      </w:r>
      <w:r w:rsidR="00F336B1" w:rsidRPr="00B46924">
        <w:rPr>
          <w:bCs/>
          <w:color w:val="000000"/>
        </w:rPr>
        <w:t>unicipiului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Timişoara</w:t>
      </w:r>
      <w:proofErr w:type="spellEnd"/>
      <w:r w:rsidR="006A30F1" w:rsidRPr="00B46924">
        <w:rPr>
          <w:bCs/>
          <w:color w:val="000000"/>
        </w:rPr>
        <w:t>”</w:t>
      </w:r>
      <w:r w:rsidR="00AE4166" w:rsidRPr="00B46924">
        <w:rPr>
          <w:bCs/>
          <w:color w:val="000000"/>
        </w:rPr>
        <w:t xml:space="preserve"> </w:t>
      </w:r>
      <w:proofErr w:type="spellStart"/>
      <w:r w:rsidR="00B932AC">
        <w:rPr>
          <w:bCs/>
          <w:color w:val="000000"/>
        </w:rPr>
        <w:t>domnului</w:t>
      </w:r>
      <w:proofErr w:type="spellEnd"/>
      <w:r w:rsidR="00B932AC">
        <w:rPr>
          <w:bCs/>
          <w:color w:val="000000"/>
        </w:rPr>
        <w:t xml:space="preserve"> Andrei </w:t>
      </w:r>
      <w:proofErr w:type="spellStart"/>
      <w:r w:rsidR="00B932AC">
        <w:rPr>
          <w:bCs/>
          <w:color w:val="000000"/>
        </w:rPr>
        <w:t>Ujică</w:t>
      </w:r>
      <w:proofErr w:type="spellEnd"/>
      <w:r w:rsidR="00F137D1" w:rsidRPr="00B46924">
        <w:rPr>
          <w:bCs/>
          <w:color w:val="000000"/>
        </w:rPr>
        <w:t xml:space="preserve">, </w:t>
      </w:r>
      <w:proofErr w:type="spellStart"/>
      <w:r w:rsidR="00032701">
        <w:rPr>
          <w:bCs/>
          <w:color w:val="000000"/>
        </w:rPr>
        <w:t>pentru</w:t>
      </w:r>
      <w:proofErr w:type="spellEnd"/>
      <w:r w:rsidR="00032701">
        <w:rPr>
          <w:bCs/>
          <w:color w:val="000000"/>
        </w:rPr>
        <w:t xml:space="preserve"> </w:t>
      </w:r>
      <w:proofErr w:type="spellStart"/>
      <w:r w:rsidR="00032701" w:rsidRPr="00032701">
        <w:rPr>
          <w:bCs/>
        </w:rPr>
        <w:t>ȋntreaga</w:t>
      </w:r>
      <w:proofErr w:type="spellEnd"/>
      <w:r w:rsidR="00032701" w:rsidRPr="00032701">
        <w:rPr>
          <w:bCs/>
        </w:rPr>
        <w:t xml:space="preserve"> </w:t>
      </w:r>
      <w:proofErr w:type="spellStart"/>
      <w:proofErr w:type="gramStart"/>
      <w:r w:rsidR="00032701" w:rsidRPr="00032701">
        <w:rPr>
          <w:bCs/>
        </w:rPr>
        <w:t>sa</w:t>
      </w:r>
      <w:proofErr w:type="spellEnd"/>
      <w:proofErr w:type="gramEnd"/>
      <w:r w:rsidR="00032701" w:rsidRPr="00032701">
        <w:rPr>
          <w:bCs/>
        </w:rPr>
        <w:t xml:space="preserve"> </w:t>
      </w:r>
      <w:proofErr w:type="spellStart"/>
      <w:r w:rsidR="00032701" w:rsidRPr="00032701">
        <w:rPr>
          <w:bCs/>
        </w:rPr>
        <w:t>activitate</w:t>
      </w:r>
      <w:proofErr w:type="spellEnd"/>
      <w:r w:rsidR="00AE2E9C">
        <w:rPr>
          <w:bCs/>
        </w:rPr>
        <w:t xml:space="preserve"> artistică</w:t>
      </w:r>
      <w:r w:rsidR="00032701" w:rsidRPr="00032701">
        <w:rPr>
          <w:bCs/>
        </w:rPr>
        <w:t xml:space="preserve">, </w:t>
      </w:r>
      <w:proofErr w:type="spellStart"/>
      <w:r w:rsidR="00032701" w:rsidRPr="00032701">
        <w:rPr>
          <w:bCs/>
        </w:rPr>
        <w:t>recunoscută</w:t>
      </w:r>
      <w:proofErr w:type="spellEnd"/>
      <w:r w:rsidR="00032701" w:rsidRPr="00032701">
        <w:rPr>
          <w:bCs/>
        </w:rPr>
        <w:t xml:space="preserve"> la </w:t>
      </w:r>
      <w:proofErr w:type="spellStart"/>
      <w:r w:rsidR="00032701" w:rsidRPr="00032701">
        <w:rPr>
          <w:bCs/>
        </w:rPr>
        <w:t>nivel</w:t>
      </w:r>
      <w:proofErr w:type="spellEnd"/>
      <w:r w:rsidR="00032701" w:rsidRPr="00032701">
        <w:rPr>
          <w:bCs/>
        </w:rPr>
        <w:t xml:space="preserve"> </w:t>
      </w:r>
      <w:proofErr w:type="spellStart"/>
      <w:r w:rsidR="00032701" w:rsidRPr="00032701">
        <w:rPr>
          <w:bCs/>
        </w:rPr>
        <w:t>național</w:t>
      </w:r>
      <w:proofErr w:type="spellEnd"/>
      <w:r w:rsidR="00032701" w:rsidRPr="00032701">
        <w:rPr>
          <w:bCs/>
        </w:rPr>
        <w:t xml:space="preserve"> </w:t>
      </w:r>
      <w:proofErr w:type="spellStart"/>
      <w:r w:rsidR="00032701" w:rsidRPr="00032701">
        <w:rPr>
          <w:bCs/>
        </w:rPr>
        <w:t>și</w:t>
      </w:r>
      <w:proofErr w:type="spellEnd"/>
      <w:r w:rsidR="00032701" w:rsidRPr="00032701">
        <w:rPr>
          <w:bCs/>
        </w:rPr>
        <w:t xml:space="preserve"> </w:t>
      </w:r>
      <w:proofErr w:type="spellStart"/>
      <w:r w:rsidR="00032701" w:rsidRPr="00032701">
        <w:rPr>
          <w:bCs/>
        </w:rPr>
        <w:t>internațional</w:t>
      </w:r>
      <w:proofErr w:type="spellEnd"/>
      <w:r w:rsidR="006F1073" w:rsidRPr="00032701">
        <w:rPr>
          <w:bCs/>
        </w:rPr>
        <w:t>,</w:t>
      </w:r>
      <w:r w:rsidR="006F1073" w:rsidRPr="00B46924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şi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supu</w:t>
      </w:r>
      <w:r w:rsidR="00FB0FAE" w:rsidRPr="00B46924">
        <w:rPr>
          <w:bCs/>
          <w:color w:val="000000"/>
        </w:rPr>
        <w:t>n</w:t>
      </w:r>
      <w:r w:rsidR="009D7366">
        <w:rPr>
          <w:bCs/>
          <w:color w:val="000000"/>
        </w:rPr>
        <w:t>em</w:t>
      </w:r>
      <w:proofErr w:type="spellEnd"/>
      <w:r w:rsidR="00FB0FAE" w:rsidRPr="00B46924">
        <w:rPr>
          <w:bCs/>
          <w:color w:val="000000"/>
        </w:rPr>
        <w:t xml:space="preserve"> </w:t>
      </w:r>
      <w:proofErr w:type="spellStart"/>
      <w:r w:rsidR="00FB0FAE" w:rsidRPr="00B46924">
        <w:rPr>
          <w:bCs/>
          <w:color w:val="000000"/>
        </w:rPr>
        <w:t>dezbaterii</w:t>
      </w:r>
      <w:proofErr w:type="spellEnd"/>
      <w:r w:rsidR="00FB0FAE" w:rsidRPr="00B46924">
        <w:rPr>
          <w:bCs/>
          <w:color w:val="000000"/>
        </w:rPr>
        <w:t xml:space="preserve"> </w:t>
      </w:r>
      <w:proofErr w:type="spellStart"/>
      <w:r w:rsidR="00FB0FAE" w:rsidRPr="00B46924">
        <w:rPr>
          <w:bCs/>
          <w:color w:val="000000"/>
        </w:rPr>
        <w:t>Consiliului</w:t>
      </w:r>
      <w:proofErr w:type="spellEnd"/>
      <w:r w:rsidR="00FB0FAE" w:rsidRPr="00B46924">
        <w:rPr>
          <w:bCs/>
          <w:color w:val="000000"/>
        </w:rPr>
        <w:t xml:space="preserve"> Local </w:t>
      </w:r>
      <w:proofErr w:type="spellStart"/>
      <w:r w:rsidR="00F336B1" w:rsidRPr="00B46924">
        <w:rPr>
          <w:bCs/>
          <w:color w:val="000000"/>
        </w:rPr>
        <w:t>documentaţia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aferentă</w:t>
      </w:r>
      <w:proofErr w:type="spellEnd"/>
      <w:r w:rsidR="00F336B1" w:rsidRPr="00B46924">
        <w:rPr>
          <w:bCs/>
          <w:color w:val="000000"/>
        </w:rPr>
        <w:t>.</w:t>
      </w:r>
      <w:r w:rsidR="00073BFC" w:rsidRPr="00B46924">
        <w:rPr>
          <w:bCs/>
          <w:color w:val="000000"/>
        </w:rPr>
        <w:t xml:space="preserve"> </w:t>
      </w:r>
    </w:p>
    <w:p w:rsidR="00694CE0" w:rsidRDefault="00694CE0" w:rsidP="005663C7">
      <w:pPr>
        <w:spacing w:line="276" w:lineRule="auto"/>
      </w:pPr>
    </w:p>
    <w:p w:rsidR="00032701" w:rsidRPr="00B46924" w:rsidRDefault="00032701" w:rsidP="005663C7">
      <w:pPr>
        <w:spacing w:line="276" w:lineRule="auto"/>
      </w:pPr>
    </w:p>
    <w:p w:rsidR="005A46BF" w:rsidRPr="00B46924" w:rsidRDefault="005A46BF" w:rsidP="005663C7">
      <w:pPr>
        <w:spacing w:line="276" w:lineRule="auto"/>
        <w:ind w:firstLine="720"/>
      </w:pPr>
      <w:r w:rsidRPr="00B46924">
        <w:rPr>
          <w:b/>
        </w:rPr>
        <w:t>PRIMAR,</w:t>
      </w:r>
      <w:r w:rsidRPr="00B46924">
        <w:t xml:space="preserve"> </w:t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proofErr w:type="spellStart"/>
      <w:r w:rsidRPr="00B46924">
        <w:t>Direcţia</w:t>
      </w:r>
      <w:proofErr w:type="spellEnd"/>
      <w:r w:rsidRPr="00B46924">
        <w:t xml:space="preserve"> </w:t>
      </w:r>
      <w:proofErr w:type="spellStart"/>
      <w:r w:rsidRPr="00B46924">
        <w:t>Relații</w:t>
      </w:r>
      <w:proofErr w:type="spellEnd"/>
      <w:r w:rsidRPr="00B46924">
        <w:t xml:space="preserve"> </w:t>
      </w:r>
      <w:proofErr w:type="spellStart"/>
      <w:r w:rsidRPr="00B46924">
        <w:t>Comunitare</w:t>
      </w:r>
      <w:proofErr w:type="spellEnd"/>
      <w:r w:rsidRPr="00B46924">
        <w:t xml:space="preserve"> </w:t>
      </w:r>
    </w:p>
    <w:p w:rsidR="005A46BF" w:rsidRPr="00B46924" w:rsidRDefault="005A46BF" w:rsidP="005663C7">
      <w:pPr>
        <w:spacing w:line="276" w:lineRule="auto"/>
        <w:ind w:firstLine="720"/>
      </w:pPr>
      <w:r w:rsidRPr="00B46924">
        <w:rPr>
          <w:b/>
        </w:rPr>
        <w:t>Dominic FRITZ</w:t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  <w:t xml:space="preserve">Director </w:t>
      </w:r>
      <w:proofErr w:type="spellStart"/>
      <w:proofErr w:type="gramStart"/>
      <w:r w:rsidRPr="00B46924">
        <w:t>executiv</w:t>
      </w:r>
      <w:proofErr w:type="spellEnd"/>
      <w:proofErr w:type="gramEnd"/>
    </w:p>
    <w:p w:rsidR="00FB6773" w:rsidRPr="00032701" w:rsidRDefault="005A46BF" w:rsidP="00032701">
      <w:pPr>
        <w:spacing w:line="276" w:lineRule="auto"/>
        <w:rPr>
          <w:b/>
        </w:rPr>
      </w:pP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="006206A7">
        <w:rPr>
          <w:b/>
        </w:rPr>
        <w:t>Daniela TULEU</w:t>
      </w:r>
      <w:r w:rsidR="00FB6773" w:rsidRPr="00B46924">
        <w:t xml:space="preserve">      </w:t>
      </w:r>
    </w:p>
    <w:p w:rsidR="00B022A3" w:rsidRPr="00DA54FE" w:rsidRDefault="00B022A3" w:rsidP="005663C7">
      <w:pPr>
        <w:spacing w:line="276" w:lineRule="auto"/>
        <w:jc w:val="center"/>
        <w:rPr>
          <w:sz w:val="22"/>
          <w:szCs w:val="22"/>
        </w:rPr>
      </w:pPr>
    </w:p>
    <w:sectPr w:rsidR="00B022A3" w:rsidRPr="00DA54FE" w:rsidSect="00032701">
      <w:footerReference w:type="default" r:id="rId7"/>
      <w:pgSz w:w="11907" w:h="16840" w:code="9"/>
      <w:pgMar w:top="5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2E" w:rsidRDefault="001E4A2E" w:rsidP="004834E6">
      <w:r>
        <w:separator/>
      </w:r>
    </w:p>
  </w:endnote>
  <w:endnote w:type="continuationSeparator" w:id="0">
    <w:p w:rsidR="001E4A2E" w:rsidRDefault="001E4A2E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74359B">
      <w:rPr>
        <w:sz w:val="16"/>
        <w:szCs w:val="16"/>
        <w:lang w:val="ro-RO"/>
      </w:rPr>
      <w:t>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2E" w:rsidRDefault="001E4A2E" w:rsidP="004834E6">
      <w:r>
        <w:separator/>
      </w:r>
    </w:p>
  </w:footnote>
  <w:footnote w:type="continuationSeparator" w:id="0">
    <w:p w:rsidR="001E4A2E" w:rsidRDefault="001E4A2E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32701"/>
    <w:rsid w:val="00034476"/>
    <w:rsid w:val="0004016D"/>
    <w:rsid w:val="00041B7D"/>
    <w:rsid w:val="00051924"/>
    <w:rsid w:val="00057297"/>
    <w:rsid w:val="00062EA3"/>
    <w:rsid w:val="00066633"/>
    <w:rsid w:val="00067FC0"/>
    <w:rsid w:val="00073BFC"/>
    <w:rsid w:val="000A1B3F"/>
    <w:rsid w:val="000A72FB"/>
    <w:rsid w:val="000C3429"/>
    <w:rsid w:val="000D4A51"/>
    <w:rsid w:val="000F7E9E"/>
    <w:rsid w:val="001051AE"/>
    <w:rsid w:val="001222B7"/>
    <w:rsid w:val="00124C03"/>
    <w:rsid w:val="00124D6E"/>
    <w:rsid w:val="00141853"/>
    <w:rsid w:val="00143256"/>
    <w:rsid w:val="0014351D"/>
    <w:rsid w:val="00143A56"/>
    <w:rsid w:val="00143E52"/>
    <w:rsid w:val="00144249"/>
    <w:rsid w:val="00155691"/>
    <w:rsid w:val="001B7BC0"/>
    <w:rsid w:val="001C41A3"/>
    <w:rsid w:val="001D0D6D"/>
    <w:rsid w:val="001D47C6"/>
    <w:rsid w:val="001E4A2E"/>
    <w:rsid w:val="001E7782"/>
    <w:rsid w:val="001F53A1"/>
    <w:rsid w:val="001F7890"/>
    <w:rsid w:val="00220446"/>
    <w:rsid w:val="00220AD0"/>
    <w:rsid w:val="00227EC9"/>
    <w:rsid w:val="00231059"/>
    <w:rsid w:val="0023111D"/>
    <w:rsid w:val="00231E21"/>
    <w:rsid w:val="0023431F"/>
    <w:rsid w:val="002355E1"/>
    <w:rsid w:val="00235636"/>
    <w:rsid w:val="00237601"/>
    <w:rsid w:val="002426E1"/>
    <w:rsid w:val="0025077F"/>
    <w:rsid w:val="002529FF"/>
    <w:rsid w:val="002844CC"/>
    <w:rsid w:val="0029437E"/>
    <w:rsid w:val="00297145"/>
    <w:rsid w:val="0029786D"/>
    <w:rsid w:val="002F5762"/>
    <w:rsid w:val="00302136"/>
    <w:rsid w:val="003205EB"/>
    <w:rsid w:val="00327CBE"/>
    <w:rsid w:val="00336CC5"/>
    <w:rsid w:val="00346A7A"/>
    <w:rsid w:val="003471AF"/>
    <w:rsid w:val="00361E44"/>
    <w:rsid w:val="00366CE6"/>
    <w:rsid w:val="003973F0"/>
    <w:rsid w:val="003A3863"/>
    <w:rsid w:val="003B1275"/>
    <w:rsid w:val="003C075A"/>
    <w:rsid w:val="003C55A5"/>
    <w:rsid w:val="003C6799"/>
    <w:rsid w:val="003C7164"/>
    <w:rsid w:val="003E1C4E"/>
    <w:rsid w:val="003E2A75"/>
    <w:rsid w:val="003E652D"/>
    <w:rsid w:val="003F153B"/>
    <w:rsid w:val="003F4800"/>
    <w:rsid w:val="00404259"/>
    <w:rsid w:val="00404822"/>
    <w:rsid w:val="004106D8"/>
    <w:rsid w:val="00412ADA"/>
    <w:rsid w:val="00425B3F"/>
    <w:rsid w:val="00427D5E"/>
    <w:rsid w:val="004573F2"/>
    <w:rsid w:val="0045775A"/>
    <w:rsid w:val="00466A60"/>
    <w:rsid w:val="00474C4B"/>
    <w:rsid w:val="004834E6"/>
    <w:rsid w:val="004864C6"/>
    <w:rsid w:val="004928FA"/>
    <w:rsid w:val="004B59FD"/>
    <w:rsid w:val="004C061A"/>
    <w:rsid w:val="004C34DF"/>
    <w:rsid w:val="004C4480"/>
    <w:rsid w:val="004D1F7D"/>
    <w:rsid w:val="004D294D"/>
    <w:rsid w:val="004D7E16"/>
    <w:rsid w:val="004E1EF0"/>
    <w:rsid w:val="004F7C7C"/>
    <w:rsid w:val="00503F54"/>
    <w:rsid w:val="0051085E"/>
    <w:rsid w:val="005169F2"/>
    <w:rsid w:val="00536118"/>
    <w:rsid w:val="00537DCC"/>
    <w:rsid w:val="005454BA"/>
    <w:rsid w:val="005663C7"/>
    <w:rsid w:val="00570D4D"/>
    <w:rsid w:val="005776E7"/>
    <w:rsid w:val="005941A4"/>
    <w:rsid w:val="005951FC"/>
    <w:rsid w:val="005A46BF"/>
    <w:rsid w:val="005A4E2C"/>
    <w:rsid w:val="005B0E53"/>
    <w:rsid w:val="005B6446"/>
    <w:rsid w:val="005C39AF"/>
    <w:rsid w:val="005D1058"/>
    <w:rsid w:val="005E1096"/>
    <w:rsid w:val="005E2C67"/>
    <w:rsid w:val="005E576C"/>
    <w:rsid w:val="0061755C"/>
    <w:rsid w:val="006206A7"/>
    <w:rsid w:val="00621731"/>
    <w:rsid w:val="00622C73"/>
    <w:rsid w:val="00636AFA"/>
    <w:rsid w:val="006412B0"/>
    <w:rsid w:val="006427C9"/>
    <w:rsid w:val="00650D10"/>
    <w:rsid w:val="00650F8B"/>
    <w:rsid w:val="00654E03"/>
    <w:rsid w:val="00676FBB"/>
    <w:rsid w:val="006861DC"/>
    <w:rsid w:val="00694CE0"/>
    <w:rsid w:val="006A0E35"/>
    <w:rsid w:val="006A30F1"/>
    <w:rsid w:val="006C7A5D"/>
    <w:rsid w:val="006D13EF"/>
    <w:rsid w:val="006E06D4"/>
    <w:rsid w:val="006E7333"/>
    <w:rsid w:val="006F1073"/>
    <w:rsid w:val="006F450A"/>
    <w:rsid w:val="00721AB5"/>
    <w:rsid w:val="00737657"/>
    <w:rsid w:val="0074359B"/>
    <w:rsid w:val="00755450"/>
    <w:rsid w:val="00763787"/>
    <w:rsid w:val="007644FE"/>
    <w:rsid w:val="00772AF8"/>
    <w:rsid w:val="0078304E"/>
    <w:rsid w:val="00794D45"/>
    <w:rsid w:val="00797CC6"/>
    <w:rsid w:val="007C2CB7"/>
    <w:rsid w:val="007C5E33"/>
    <w:rsid w:val="007D1A58"/>
    <w:rsid w:val="007E0D5B"/>
    <w:rsid w:val="007E2131"/>
    <w:rsid w:val="007F4097"/>
    <w:rsid w:val="0080205C"/>
    <w:rsid w:val="00816BC9"/>
    <w:rsid w:val="008234F7"/>
    <w:rsid w:val="008339BC"/>
    <w:rsid w:val="00843779"/>
    <w:rsid w:val="00855931"/>
    <w:rsid w:val="0086037A"/>
    <w:rsid w:val="00861C47"/>
    <w:rsid w:val="00881B3A"/>
    <w:rsid w:val="008A0090"/>
    <w:rsid w:val="008A686A"/>
    <w:rsid w:val="008B44DE"/>
    <w:rsid w:val="008B4C6E"/>
    <w:rsid w:val="008B6685"/>
    <w:rsid w:val="008C13EC"/>
    <w:rsid w:val="008D1F08"/>
    <w:rsid w:val="008D2539"/>
    <w:rsid w:val="008D7BB0"/>
    <w:rsid w:val="008E3F3C"/>
    <w:rsid w:val="008E5CF3"/>
    <w:rsid w:val="008F68E3"/>
    <w:rsid w:val="00901284"/>
    <w:rsid w:val="00913B2A"/>
    <w:rsid w:val="00922707"/>
    <w:rsid w:val="00922B69"/>
    <w:rsid w:val="00927732"/>
    <w:rsid w:val="00944041"/>
    <w:rsid w:val="0094451C"/>
    <w:rsid w:val="00945411"/>
    <w:rsid w:val="009511F0"/>
    <w:rsid w:val="009521F5"/>
    <w:rsid w:val="00956059"/>
    <w:rsid w:val="00963A14"/>
    <w:rsid w:val="00964B0E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D7366"/>
    <w:rsid w:val="009D74A3"/>
    <w:rsid w:val="009F01DB"/>
    <w:rsid w:val="00A27EF3"/>
    <w:rsid w:val="00A6057D"/>
    <w:rsid w:val="00A90A41"/>
    <w:rsid w:val="00A97FD3"/>
    <w:rsid w:val="00AA34FE"/>
    <w:rsid w:val="00AB06CE"/>
    <w:rsid w:val="00AC281C"/>
    <w:rsid w:val="00AD13C7"/>
    <w:rsid w:val="00AD662A"/>
    <w:rsid w:val="00AE18F1"/>
    <w:rsid w:val="00AE2E9C"/>
    <w:rsid w:val="00AE4166"/>
    <w:rsid w:val="00AF1F1E"/>
    <w:rsid w:val="00AF49C2"/>
    <w:rsid w:val="00B022A3"/>
    <w:rsid w:val="00B10F36"/>
    <w:rsid w:val="00B1142C"/>
    <w:rsid w:val="00B1476D"/>
    <w:rsid w:val="00B46299"/>
    <w:rsid w:val="00B46924"/>
    <w:rsid w:val="00B50CCF"/>
    <w:rsid w:val="00B83044"/>
    <w:rsid w:val="00B932AC"/>
    <w:rsid w:val="00B96DDD"/>
    <w:rsid w:val="00BB6AA9"/>
    <w:rsid w:val="00BD5E69"/>
    <w:rsid w:val="00BF042F"/>
    <w:rsid w:val="00BF3AE6"/>
    <w:rsid w:val="00C0734E"/>
    <w:rsid w:val="00C20AB2"/>
    <w:rsid w:val="00C2301F"/>
    <w:rsid w:val="00C24E30"/>
    <w:rsid w:val="00C35C33"/>
    <w:rsid w:val="00C454A0"/>
    <w:rsid w:val="00C52300"/>
    <w:rsid w:val="00C67491"/>
    <w:rsid w:val="00C93E26"/>
    <w:rsid w:val="00CA51FC"/>
    <w:rsid w:val="00CD13AC"/>
    <w:rsid w:val="00CD52A5"/>
    <w:rsid w:val="00CD648F"/>
    <w:rsid w:val="00CE1625"/>
    <w:rsid w:val="00D06C40"/>
    <w:rsid w:val="00D06E91"/>
    <w:rsid w:val="00D16C2E"/>
    <w:rsid w:val="00D17640"/>
    <w:rsid w:val="00D2733F"/>
    <w:rsid w:val="00D3013C"/>
    <w:rsid w:val="00D41057"/>
    <w:rsid w:val="00D60F2F"/>
    <w:rsid w:val="00D66535"/>
    <w:rsid w:val="00D966B4"/>
    <w:rsid w:val="00D96D43"/>
    <w:rsid w:val="00DA54FE"/>
    <w:rsid w:val="00DB59C9"/>
    <w:rsid w:val="00DD1FB2"/>
    <w:rsid w:val="00DD230D"/>
    <w:rsid w:val="00DE141F"/>
    <w:rsid w:val="00DE18FA"/>
    <w:rsid w:val="00DE4454"/>
    <w:rsid w:val="00DF2CDE"/>
    <w:rsid w:val="00DF2F4E"/>
    <w:rsid w:val="00E01BB4"/>
    <w:rsid w:val="00E22A32"/>
    <w:rsid w:val="00E24BA9"/>
    <w:rsid w:val="00E31FE0"/>
    <w:rsid w:val="00E54B24"/>
    <w:rsid w:val="00E5700B"/>
    <w:rsid w:val="00E620F1"/>
    <w:rsid w:val="00E660D7"/>
    <w:rsid w:val="00EB2B44"/>
    <w:rsid w:val="00EB5EB7"/>
    <w:rsid w:val="00ED3076"/>
    <w:rsid w:val="00ED5227"/>
    <w:rsid w:val="00ED5433"/>
    <w:rsid w:val="00EE2295"/>
    <w:rsid w:val="00EE4036"/>
    <w:rsid w:val="00F05EB0"/>
    <w:rsid w:val="00F13366"/>
    <w:rsid w:val="00F137D1"/>
    <w:rsid w:val="00F159DC"/>
    <w:rsid w:val="00F24ACB"/>
    <w:rsid w:val="00F27052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B6773"/>
    <w:rsid w:val="00FD682F"/>
    <w:rsid w:val="00FD6AFC"/>
    <w:rsid w:val="00FD6FAA"/>
    <w:rsid w:val="00FE0A78"/>
    <w:rsid w:val="00FE0B7F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msava</dc:creator>
  <cp:lastModifiedBy>mnegrutiu</cp:lastModifiedBy>
  <cp:revision>22</cp:revision>
  <cp:lastPrinted>2023-12-19T07:01:00Z</cp:lastPrinted>
  <dcterms:created xsi:type="dcterms:W3CDTF">2023-07-13T12:15:00Z</dcterms:created>
  <dcterms:modified xsi:type="dcterms:W3CDTF">2023-12-19T07:01:00Z</dcterms:modified>
</cp:coreProperties>
</file>