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826" w:rsidRPr="00C06AA3" w:rsidRDefault="00182123" w:rsidP="00454826">
      <w:pPr>
        <w:pStyle w:val="NoSpacing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182123">
        <w:rPr>
          <w:rFonts w:ascii="Times New Roman" w:hAnsi="Times New Roman"/>
          <w:noProof/>
          <w:sz w:val="24"/>
          <w:szCs w:val="24"/>
          <w:lang w:val="en-GB" w:eastAsia="en-GB"/>
        </w:rPr>
        <w:pict>
          <v:roundrect id="AutoShape 4" o:spid="_x0000_s1026" style="position:absolute;left:0;text-align:left;margin-left:-43.9pt;margin-top:-3pt;width:537pt;height:91.05pt;z-index:-251660801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"/>
        </w:pict>
      </w:r>
      <w:r w:rsidR="00767580" w:rsidRPr="00C06A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-422694</wp:posOffset>
            </wp:positionH>
            <wp:positionV relativeFrom="paragraph">
              <wp:posOffset>120699</wp:posOffset>
            </wp:positionV>
            <wp:extent cx="811578" cy="972567"/>
            <wp:effectExtent l="0" t="0" r="7620" b="0"/>
            <wp:wrapNone/>
            <wp:docPr id="6" name="Picture 6" descr="sigla_pm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_pmt_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54" cy="97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826" w:rsidRPr="00C06AA3">
        <w:rPr>
          <w:rFonts w:ascii="Times New Roman" w:hAnsi="Times New Roman"/>
          <w:i/>
          <w:sz w:val="24"/>
          <w:szCs w:val="24"/>
        </w:rPr>
        <w:t>CONSILIUL LOCAL AL MUNICIPIULUI TIMIȘOARA</w:t>
      </w:r>
    </w:p>
    <w:p w:rsidR="00454826" w:rsidRPr="00C06AA3" w:rsidRDefault="00C54058" w:rsidP="0045482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06AA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5380126</wp:posOffset>
            </wp:positionH>
            <wp:positionV relativeFrom="paragraph">
              <wp:posOffset>30252</wp:posOffset>
            </wp:positionV>
            <wp:extent cx="648017" cy="680239"/>
            <wp:effectExtent l="0" t="0" r="0" b="5715"/>
            <wp:wrapNone/>
            <wp:docPr id="4" name="Picture 1" descr="d:\Users\Dorian\Downloads\20049574_746531602192446_498538114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rian\Downloads\20049574_746531602192446_498538114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" cy="68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826" w:rsidRPr="00C06AA3">
        <w:rPr>
          <w:rFonts w:ascii="Times New Roman" w:hAnsi="Times New Roman"/>
          <w:b/>
          <w:sz w:val="24"/>
          <w:szCs w:val="24"/>
        </w:rPr>
        <w:t>DIRECȚIA DE ASISTENȚĂ SOCIALĂ A MUNICIPIULUI TIMIȘOARA</w:t>
      </w:r>
    </w:p>
    <w:p w:rsidR="00F43D4D" w:rsidRPr="00C06AA3" w:rsidRDefault="00F43D4D" w:rsidP="00454826">
      <w:pPr>
        <w:pStyle w:val="NoSpacing"/>
        <w:jc w:val="center"/>
        <w:rPr>
          <w:rFonts w:ascii="Times New Roman" w:hAnsi="Times New Roman"/>
          <w:sz w:val="24"/>
          <w:szCs w:val="24"/>
          <w:lang w:val="en-GB"/>
        </w:rPr>
      </w:pPr>
      <w:r w:rsidRPr="00C06AA3">
        <w:rPr>
          <w:rFonts w:ascii="Times New Roman" w:hAnsi="Times New Roman"/>
          <w:sz w:val="24"/>
          <w:szCs w:val="24"/>
        </w:rPr>
        <w:t>CENTRUL DE SUPORT PENTRU SITUAŢII DE URGENŢĂ/CRIZĂ</w:t>
      </w:r>
    </w:p>
    <w:p w:rsidR="00454826" w:rsidRPr="00C06AA3" w:rsidRDefault="00454826" w:rsidP="00454826">
      <w:pPr>
        <w:pStyle w:val="NoSpacing"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C06AA3">
        <w:rPr>
          <w:rFonts w:ascii="Times New Roman" w:hAnsi="Times New Roman"/>
          <w:sz w:val="24"/>
          <w:szCs w:val="24"/>
          <w:lang w:val="en-GB"/>
        </w:rPr>
        <w:t>Str.Telegrafului</w:t>
      </w:r>
      <w:proofErr w:type="spellEnd"/>
      <w:r w:rsidRPr="00C06AA3">
        <w:rPr>
          <w:rFonts w:ascii="Times New Roman" w:hAnsi="Times New Roman"/>
          <w:sz w:val="24"/>
          <w:szCs w:val="24"/>
          <w:lang w:val="en-GB"/>
        </w:rPr>
        <w:t xml:space="preserve"> nr.8, Tel.: 0256-433645</w:t>
      </w:r>
    </w:p>
    <w:p w:rsidR="00454826" w:rsidRPr="00C06AA3" w:rsidRDefault="00182123" w:rsidP="00454826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hyperlink r:id="rId7" w:history="1">
        <w:r w:rsidR="00454826" w:rsidRPr="00C06AA3">
          <w:rPr>
            <w:rStyle w:val="Hyperlink"/>
            <w:rFonts w:ascii="Times New Roman" w:hAnsi="Times New Roman"/>
            <w:sz w:val="24"/>
            <w:szCs w:val="24"/>
            <w:lang w:val="en-GB"/>
          </w:rPr>
          <w:t>www.socialtm.ro</w:t>
        </w:r>
      </w:hyperlink>
      <w:r w:rsidR="00454826" w:rsidRPr="00C06AA3">
        <w:rPr>
          <w:rFonts w:ascii="Times New Roman" w:hAnsi="Times New Roman"/>
          <w:sz w:val="24"/>
          <w:szCs w:val="24"/>
          <w:lang w:val="en-GB"/>
        </w:rPr>
        <w:t>; e-mail:c.persoanefaraadapost@gmail.com</w:t>
      </w:r>
      <w:r w:rsidR="00454826" w:rsidRPr="00C06AA3">
        <w:rPr>
          <w:rFonts w:ascii="Times New Roman" w:hAnsi="Times New Roman"/>
          <w:sz w:val="24"/>
          <w:szCs w:val="24"/>
        </w:rPr>
        <w:tab/>
      </w:r>
    </w:p>
    <w:p w:rsidR="00454826" w:rsidRPr="00C06AA3" w:rsidRDefault="00454826" w:rsidP="00454826">
      <w:pPr>
        <w:pStyle w:val="NoSpacing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C06AA3">
        <w:rPr>
          <w:rFonts w:ascii="Times New Roman" w:hAnsi="Times New Roman"/>
          <w:i/>
          <w:sz w:val="24"/>
          <w:szCs w:val="24"/>
        </w:rPr>
        <w:t>,,In slujba oamenilor</w:t>
      </w:r>
      <w:r w:rsidRPr="00C06AA3">
        <w:rPr>
          <w:rFonts w:ascii="Times New Roman" w:hAnsi="Times New Roman"/>
          <w:i/>
          <w:sz w:val="24"/>
          <w:szCs w:val="24"/>
          <w:vertAlign w:val="superscript"/>
        </w:rPr>
        <w:t>”</w:t>
      </w:r>
    </w:p>
    <w:p w:rsidR="00DA4D2B" w:rsidRDefault="00DA4D2B" w:rsidP="00DA4D2B">
      <w:pPr>
        <w:jc w:val="both"/>
      </w:pPr>
    </w:p>
    <w:p w:rsidR="007278A3" w:rsidRDefault="00816982" w:rsidP="002A54B5">
      <w:pPr>
        <w:ind w:left="-426"/>
        <w:jc w:val="both"/>
        <w:rPr>
          <w:lang w:eastAsia="ro-RO"/>
        </w:rPr>
      </w:pPr>
      <w:r>
        <w:rPr>
          <w:lang w:eastAsia="ro-RO"/>
        </w:rPr>
        <w:t>Nr.</w:t>
      </w:r>
      <w:r w:rsidR="001E5D3A">
        <w:rPr>
          <w:lang w:eastAsia="ro-RO"/>
        </w:rPr>
        <w:t>16561/29.09.2020</w:t>
      </w:r>
    </w:p>
    <w:p w:rsidR="00AA2FCC" w:rsidRDefault="00AA2FCC" w:rsidP="007822DB">
      <w:pPr>
        <w:ind w:firstLine="708"/>
        <w:jc w:val="both"/>
        <w:rPr>
          <w:lang w:eastAsia="ro-RO"/>
        </w:rPr>
      </w:pPr>
    </w:p>
    <w:p w:rsidR="002A54B5" w:rsidRDefault="002A54B5" w:rsidP="007822DB">
      <w:pPr>
        <w:ind w:firstLine="708"/>
        <w:jc w:val="both"/>
        <w:rPr>
          <w:lang w:eastAsia="ro-RO"/>
        </w:rPr>
      </w:pPr>
    </w:p>
    <w:p w:rsidR="002A54B5" w:rsidRDefault="002A54B5" w:rsidP="007822DB">
      <w:pPr>
        <w:ind w:firstLine="708"/>
        <w:jc w:val="both"/>
        <w:rPr>
          <w:lang w:eastAsia="ro-RO"/>
        </w:rPr>
      </w:pPr>
    </w:p>
    <w:p w:rsidR="002A54B5" w:rsidRDefault="002A54B5" w:rsidP="007822DB">
      <w:pPr>
        <w:ind w:firstLine="708"/>
        <w:jc w:val="both"/>
        <w:rPr>
          <w:lang w:eastAsia="ro-RO"/>
        </w:rPr>
      </w:pPr>
    </w:p>
    <w:p w:rsidR="0046754E" w:rsidRDefault="0046754E" w:rsidP="007822DB">
      <w:pPr>
        <w:ind w:firstLine="708"/>
        <w:jc w:val="both"/>
        <w:rPr>
          <w:lang w:eastAsia="ro-RO"/>
        </w:rPr>
      </w:pPr>
    </w:p>
    <w:p w:rsidR="009E75B4" w:rsidRDefault="00AA2FCC" w:rsidP="00AA2FC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A2FCC">
        <w:rPr>
          <w:rFonts w:ascii="Times New Roman" w:hAnsi="Times New Roman"/>
          <w:b/>
          <w:sz w:val="28"/>
          <w:szCs w:val="28"/>
          <w:u w:val="single"/>
        </w:rPr>
        <w:t>REFERAT DE APROBARE</w:t>
      </w:r>
    </w:p>
    <w:p w:rsidR="00AA2FCC" w:rsidRDefault="00AA2FCC" w:rsidP="002A54B5">
      <w:pPr>
        <w:pStyle w:val="NoSpacing"/>
        <w:rPr>
          <w:rFonts w:ascii="Times New Roman" w:hAnsi="Times New Roman"/>
          <w:b/>
          <w:sz w:val="28"/>
          <w:szCs w:val="28"/>
          <w:u w:val="single"/>
        </w:rPr>
      </w:pPr>
    </w:p>
    <w:p w:rsidR="00AA2FCC" w:rsidRDefault="00AA2FCC" w:rsidP="00AA2FC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54B5" w:rsidRPr="00AA2FCC" w:rsidRDefault="002A54B5" w:rsidP="00AA2FCC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A2FCC" w:rsidRDefault="00AA2FCC" w:rsidP="00AA2FCC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</w:rPr>
        <w:t>Sec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ţiunea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1</w:t>
      </w:r>
    </w:p>
    <w:p w:rsidR="00AA2FCC" w:rsidRDefault="00AA2FCC" w:rsidP="00AA2FCC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Tipul proiectului de hotărâre</w:t>
      </w:r>
    </w:p>
    <w:p w:rsidR="00AA2FCC" w:rsidRPr="00AA2FCC" w:rsidRDefault="00AA2FCC" w:rsidP="00AA2FCC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9E75B4" w:rsidRPr="00DE6E96" w:rsidRDefault="009E75B4" w:rsidP="009E75B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DA4D2B" w:rsidRPr="000544D0" w:rsidRDefault="00AA2FCC" w:rsidP="00DA4D2B">
      <w:pPr>
        <w:ind w:firstLine="720"/>
        <w:jc w:val="center"/>
      </w:pPr>
      <w:r>
        <w:rPr>
          <w:sz w:val="28"/>
          <w:szCs w:val="28"/>
        </w:rPr>
        <w:t xml:space="preserve">Proiect de hotărâre cu privire </w:t>
      </w:r>
      <w:r w:rsidR="00DA4D2B" w:rsidRPr="00DA4D2B">
        <w:rPr>
          <w:sz w:val="28"/>
          <w:szCs w:val="28"/>
        </w:rPr>
        <w:t xml:space="preserve">la </w:t>
      </w:r>
      <w:r w:rsidR="00DA4D2B" w:rsidRPr="00DA4D2B">
        <w:rPr>
          <w:bCs/>
          <w:color w:val="000000"/>
          <w:sz w:val="28"/>
          <w:szCs w:val="28"/>
        </w:rPr>
        <w:t>modificarea şi aprobarea Organigramei, Statului de Funcţii şi Regulamentului de organizare şi funcţionare ale Direcţiei de Asistenţă Socială a Municipiului Timişoara</w:t>
      </w:r>
    </w:p>
    <w:p w:rsidR="009E75B4" w:rsidRPr="00DE6E96" w:rsidRDefault="009E75B4" w:rsidP="00DA4D2B">
      <w:pPr>
        <w:ind w:firstLine="720"/>
        <w:jc w:val="center"/>
        <w:rPr>
          <w:sz w:val="28"/>
          <w:szCs w:val="28"/>
        </w:rPr>
      </w:pPr>
    </w:p>
    <w:p w:rsidR="00450AF3" w:rsidRDefault="00450AF3" w:rsidP="009E75B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54B5" w:rsidRDefault="002A54B5" w:rsidP="009E75B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A2FCC" w:rsidRDefault="00AA2FCC" w:rsidP="00AA2FCC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en-GB"/>
        </w:rPr>
      </w:pPr>
      <w:r>
        <w:rPr>
          <w:rFonts w:ascii="Times New Roman" w:hAnsi="Times New Roman"/>
          <w:b/>
          <w:i/>
          <w:sz w:val="28"/>
          <w:szCs w:val="28"/>
        </w:rPr>
        <w:t>Sec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GB"/>
        </w:rPr>
        <w:t>ţiuneaa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 2-a</w:t>
      </w:r>
    </w:p>
    <w:p w:rsidR="00AA2FCC" w:rsidRDefault="00AA2FCC" w:rsidP="00AA2FCC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Motivul emiterii proiectului de hotărâre</w:t>
      </w:r>
    </w:p>
    <w:p w:rsidR="00AA2FCC" w:rsidRDefault="00AA2FCC" w:rsidP="00AA2FCC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2FCC" w:rsidRDefault="00AA2FCC" w:rsidP="00AA2FCC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Descrierea situaţiei actuale</w:t>
      </w:r>
    </w:p>
    <w:p w:rsidR="00AD4BB6" w:rsidRPr="00AD4BB6" w:rsidRDefault="00AD4BB6" w:rsidP="00AD4BB6">
      <w:pPr>
        <w:ind w:firstLine="720"/>
        <w:jc w:val="both"/>
      </w:pPr>
      <w:r w:rsidRPr="00AD4BB6">
        <w:t xml:space="preserve">Prin adresa cu  nr. SJ2020-1536/23.09.2020 a Serviciului Juridic-Biroul Contencios al Primăriei Municipiului Timișoara transmisă Direcției de Asistență Socială a Municipiului Timișoara, înregistrată sub nr. 16287/23.09.2020,  a fost comunicată Sentința Civilă nr. 1253/05.11.2019 pronunțată de către Tribunalul Timiș - Secția de Contencios Administrativ și Fiscal – definitivă prin Decizia Civilă nr. 839/22.08.2020 a Curții de Apel Timișoara. Punerea în aplicare a acestei sentințe presupune modificarea </w:t>
      </w:r>
      <w:r w:rsidRPr="00AD4BB6">
        <w:rPr>
          <w:bCs/>
          <w:color w:val="000000"/>
        </w:rPr>
        <w:t>Organigramei, Statului de Funcţii şi Regulamentului de organizare şi funcţionare ale Direcţiei de Asistenţă Socială a Municipiului Timişoara;</w:t>
      </w:r>
    </w:p>
    <w:p w:rsidR="00AD4BB6" w:rsidRDefault="00AD4BB6" w:rsidP="00AD4BB6">
      <w:pPr>
        <w:ind w:left="360"/>
        <w:jc w:val="both"/>
      </w:pPr>
    </w:p>
    <w:p w:rsidR="002A54B5" w:rsidRDefault="002A54B5" w:rsidP="00AD4BB6">
      <w:pPr>
        <w:ind w:left="360"/>
        <w:jc w:val="both"/>
      </w:pPr>
    </w:p>
    <w:p w:rsidR="00AA2FCC" w:rsidRDefault="00AA2FCC" w:rsidP="009E75B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607D1" w:rsidRDefault="004607D1" w:rsidP="004607D1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Schimbări preconizate şi rezultate aşteptate:</w:t>
      </w:r>
    </w:p>
    <w:p w:rsidR="00AD4BB6" w:rsidRPr="00B3062D" w:rsidRDefault="00AD4BB6" w:rsidP="00AD4BB6">
      <w:pPr>
        <w:autoSpaceDE w:val="0"/>
        <w:autoSpaceDN w:val="0"/>
        <w:adjustRightInd w:val="0"/>
        <w:ind w:left="360"/>
        <w:jc w:val="both"/>
      </w:pPr>
      <w:r w:rsidRPr="00B3062D">
        <w:t xml:space="preserve">Pentru punerea în aplicare a Sentinței Civile nr. 1253/05.11.2019 cu încadrarea în termenul legal și cu respectarea prevederilor   Art. 391, alin (1-2) din OUG nr. 57/2019 privind Codul Administrativ,  ”numărul total al funcţiilor publice de conducere din cadrul fiecărei autorităţi sau instituţii publice, în condiţiile legii, este de maximum 12% din numărul total al posturilor aprobate”, se va proceda la înfiițarea unei funcții publice  de conducere de Director General Adjunct, suplimentându-se structura de posturi de conducere  a  Direcției de Asistență Socială a Municpiului Timișoara. </w:t>
      </w:r>
    </w:p>
    <w:p w:rsidR="00AD4BB6" w:rsidRDefault="00AD4BB6" w:rsidP="00AD4BB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54B5" w:rsidRDefault="002A54B5" w:rsidP="00AD4BB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54B5" w:rsidRDefault="002A54B5" w:rsidP="00AD4BB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54B5" w:rsidRDefault="002A54B5" w:rsidP="00AD4BB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A54B5" w:rsidRPr="00AD4BB6" w:rsidRDefault="002A54B5" w:rsidP="00AD4BB6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607D1" w:rsidRPr="003F210F" w:rsidRDefault="004607D1" w:rsidP="003F210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Alte informaţii</w:t>
      </w:r>
    </w:p>
    <w:p w:rsidR="002A54B5" w:rsidRPr="004607D1" w:rsidRDefault="002A54B5" w:rsidP="004607D1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816982" w:rsidRPr="00816982" w:rsidRDefault="00816982" w:rsidP="00816982">
      <w:pPr>
        <w:pStyle w:val="ListParagraph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Concluzii</w:t>
      </w:r>
    </w:p>
    <w:p w:rsidR="002A54B5" w:rsidRPr="003F210F" w:rsidRDefault="00816982" w:rsidP="003F210F">
      <w:pPr>
        <w:ind w:firstLine="720"/>
        <w:jc w:val="both"/>
        <w:rPr>
          <w:sz w:val="28"/>
          <w:szCs w:val="28"/>
        </w:rPr>
      </w:pPr>
      <w:r w:rsidRPr="003F210F">
        <w:rPr>
          <w:sz w:val="28"/>
          <w:szCs w:val="28"/>
        </w:rPr>
        <w:t xml:space="preserve">Pentru motivele </w:t>
      </w:r>
      <w:r w:rsidR="003F210F">
        <w:rPr>
          <w:sz w:val="28"/>
          <w:szCs w:val="28"/>
        </w:rPr>
        <w:t>expuse pe larg mai sus propunem:</w:t>
      </w:r>
    </w:p>
    <w:p w:rsidR="003F210F" w:rsidRPr="003F210F" w:rsidRDefault="003F210F" w:rsidP="003F210F">
      <w:pPr>
        <w:pStyle w:val="BodyText"/>
        <w:numPr>
          <w:ilvl w:val="0"/>
          <w:numId w:val="10"/>
        </w:numPr>
        <w:rPr>
          <w:sz w:val="28"/>
          <w:szCs w:val="28"/>
        </w:rPr>
      </w:pPr>
      <w:r w:rsidRPr="003F210F">
        <w:rPr>
          <w:sz w:val="28"/>
          <w:szCs w:val="28"/>
        </w:rPr>
        <w:t xml:space="preserve">modificarea și  aprobarea  Organigramei, conform Anexei nr.1 </w:t>
      </w:r>
    </w:p>
    <w:p w:rsidR="003F210F" w:rsidRPr="003F210F" w:rsidRDefault="003F210F" w:rsidP="003F210F">
      <w:pPr>
        <w:pStyle w:val="BodyText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3F210F">
        <w:rPr>
          <w:sz w:val="28"/>
          <w:szCs w:val="28"/>
        </w:rPr>
        <w:t>modificarea și aprobarea Statului de funcții, conform Anexei nr.2</w:t>
      </w:r>
    </w:p>
    <w:p w:rsidR="003F210F" w:rsidRPr="003F210F" w:rsidRDefault="003F210F" w:rsidP="003F210F">
      <w:pPr>
        <w:pStyle w:val="BodyText"/>
        <w:numPr>
          <w:ilvl w:val="0"/>
          <w:numId w:val="10"/>
        </w:numPr>
        <w:autoSpaceDE w:val="0"/>
        <w:autoSpaceDN w:val="0"/>
        <w:adjustRightInd w:val="0"/>
        <w:rPr>
          <w:sz w:val="28"/>
          <w:szCs w:val="28"/>
        </w:rPr>
      </w:pPr>
      <w:r w:rsidRPr="003F210F">
        <w:rPr>
          <w:sz w:val="28"/>
          <w:szCs w:val="28"/>
        </w:rPr>
        <w:t>modificarea și aprobarea Regulamentului de organizare și funcționare a</w:t>
      </w:r>
      <w:r w:rsidR="00783FC6">
        <w:rPr>
          <w:sz w:val="28"/>
          <w:szCs w:val="28"/>
        </w:rPr>
        <w:t>l</w:t>
      </w:r>
      <w:r w:rsidRPr="003F210F">
        <w:rPr>
          <w:sz w:val="28"/>
          <w:szCs w:val="28"/>
        </w:rPr>
        <w:t xml:space="preserve"> Direcției de Asistență Socială a Municpiului Timișoara, conform Anexei nr.3 </w:t>
      </w:r>
    </w:p>
    <w:p w:rsidR="003F210F" w:rsidRPr="000544D0" w:rsidRDefault="003F210F" w:rsidP="003F210F">
      <w:pPr>
        <w:ind w:firstLine="720"/>
        <w:jc w:val="both"/>
      </w:pPr>
    </w:p>
    <w:p w:rsidR="00816982" w:rsidRPr="00816982" w:rsidRDefault="00816982" w:rsidP="00816982">
      <w:pPr>
        <w:ind w:firstLine="720"/>
        <w:jc w:val="both"/>
        <w:rPr>
          <w:sz w:val="28"/>
          <w:szCs w:val="28"/>
        </w:rPr>
      </w:pPr>
    </w:p>
    <w:p w:rsidR="00816982" w:rsidRPr="00816982" w:rsidRDefault="00816982" w:rsidP="00816982">
      <w:pPr>
        <w:jc w:val="both"/>
        <w:rPr>
          <w:sz w:val="28"/>
          <w:szCs w:val="28"/>
        </w:rPr>
      </w:pPr>
    </w:p>
    <w:p w:rsidR="007278A3" w:rsidRDefault="007278A3" w:rsidP="007822DB">
      <w:pPr>
        <w:ind w:firstLine="708"/>
        <w:jc w:val="both"/>
        <w:rPr>
          <w:sz w:val="28"/>
          <w:szCs w:val="28"/>
          <w:lang w:eastAsia="ro-RO"/>
        </w:rPr>
      </w:pPr>
    </w:p>
    <w:p w:rsidR="002A54B5" w:rsidRDefault="002A54B5" w:rsidP="007822DB">
      <w:pPr>
        <w:ind w:firstLine="708"/>
        <w:jc w:val="both"/>
        <w:rPr>
          <w:sz w:val="28"/>
          <w:szCs w:val="28"/>
          <w:lang w:eastAsia="ro-RO"/>
        </w:rPr>
      </w:pPr>
    </w:p>
    <w:p w:rsidR="002A54B5" w:rsidRDefault="002A54B5" w:rsidP="007822DB">
      <w:pPr>
        <w:ind w:firstLine="708"/>
        <w:jc w:val="both"/>
        <w:rPr>
          <w:sz w:val="28"/>
          <w:szCs w:val="28"/>
          <w:lang w:eastAsia="ro-RO"/>
        </w:rPr>
      </w:pPr>
    </w:p>
    <w:p w:rsidR="00816982" w:rsidRDefault="00816982" w:rsidP="007822DB">
      <w:pPr>
        <w:ind w:firstLine="708"/>
        <w:jc w:val="both"/>
        <w:rPr>
          <w:sz w:val="28"/>
          <w:szCs w:val="28"/>
          <w:lang w:eastAsia="ro-RO"/>
        </w:rPr>
      </w:pPr>
    </w:p>
    <w:p w:rsidR="007278A3" w:rsidRPr="0046754E" w:rsidRDefault="00AE4C06" w:rsidP="00AE4C06">
      <w:pPr>
        <w:jc w:val="both"/>
        <w:rPr>
          <w:b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</w:t>
      </w:r>
      <w:r w:rsidR="00816982">
        <w:rPr>
          <w:b/>
          <w:sz w:val="28"/>
          <w:szCs w:val="28"/>
          <w:lang w:eastAsia="ro-RO"/>
        </w:rPr>
        <w:t>PRIMAR</w:t>
      </w:r>
      <w:r w:rsidR="0046754E">
        <w:rPr>
          <w:b/>
          <w:sz w:val="28"/>
          <w:szCs w:val="28"/>
          <w:lang w:eastAsia="ro-RO"/>
        </w:rPr>
        <w:t>,</w:t>
      </w:r>
    </w:p>
    <w:p w:rsidR="005F0037" w:rsidRDefault="00816982" w:rsidP="00816982">
      <w:pPr>
        <w:jc w:val="both"/>
        <w:rPr>
          <w:b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NICOLAE ROBU </w:t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>
        <w:rPr>
          <w:sz w:val="28"/>
          <w:szCs w:val="28"/>
          <w:lang w:eastAsia="ro-RO"/>
        </w:rPr>
        <w:tab/>
      </w:r>
      <w:r w:rsidR="00AE4C06">
        <w:rPr>
          <w:sz w:val="28"/>
          <w:szCs w:val="28"/>
          <w:lang w:eastAsia="ro-RO"/>
        </w:rPr>
        <w:t xml:space="preserve">         </w:t>
      </w:r>
      <w:r>
        <w:rPr>
          <w:b/>
          <w:sz w:val="28"/>
          <w:szCs w:val="28"/>
          <w:lang w:eastAsia="ro-RO"/>
        </w:rPr>
        <w:t>VICEPRIMAR,</w:t>
      </w:r>
    </w:p>
    <w:p w:rsidR="00816982" w:rsidRDefault="00816982" w:rsidP="00816982">
      <w:pPr>
        <w:ind w:left="5760" w:firstLine="720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FARKAS IMRE</w:t>
      </w:r>
    </w:p>
    <w:p w:rsidR="00816982" w:rsidRDefault="00816982" w:rsidP="00816982">
      <w:pPr>
        <w:jc w:val="center"/>
        <w:rPr>
          <w:b/>
          <w:sz w:val="28"/>
          <w:szCs w:val="28"/>
          <w:lang w:eastAsia="ro-RO"/>
        </w:rPr>
      </w:pPr>
    </w:p>
    <w:p w:rsidR="00816982" w:rsidRDefault="00816982" w:rsidP="00816982">
      <w:pPr>
        <w:jc w:val="center"/>
        <w:rPr>
          <w:b/>
          <w:sz w:val="28"/>
          <w:szCs w:val="28"/>
          <w:lang w:eastAsia="ro-RO"/>
        </w:rPr>
      </w:pPr>
    </w:p>
    <w:p w:rsidR="00816982" w:rsidRDefault="00816982" w:rsidP="00816982">
      <w:pPr>
        <w:jc w:val="center"/>
        <w:rPr>
          <w:b/>
          <w:sz w:val="28"/>
          <w:szCs w:val="28"/>
          <w:lang w:eastAsia="ro-RO"/>
        </w:rPr>
      </w:pPr>
    </w:p>
    <w:p w:rsidR="00816982" w:rsidRDefault="00816982" w:rsidP="00816982">
      <w:pPr>
        <w:jc w:val="center"/>
        <w:rPr>
          <w:b/>
          <w:sz w:val="28"/>
          <w:szCs w:val="28"/>
          <w:lang w:eastAsia="ro-RO"/>
        </w:rPr>
      </w:pPr>
    </w:p>
    <w:p w:rsidR="00816982" w:rsidRDefault="00816982" w:rsidP="00816982">
      <w:pPr>
        <w:jc w:val="center"/>
        <w:rPr>
          <w:b/>
          <w:sz w:val="28"/>
          <w:szCs w:val="28"/>
          <w:lang w:eastAsia="ro-RO"/>
        </w:rPr>
      </w:pPr>
    </w:p>
    <w:p w:rsidR="00816982" w:rsidRDefault="00816982" w:rsidP="00816982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DIRECTOR GENERAL,</w:t>
      </w:r>
    </w:p>
    <w:p w:rsidR="00816982" w:rsidRPr="00816982" w:rsidRDefault="00834C40" w:rsidP="00834C40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                               </w:t>
      </w:r>
      <w:r w:rsidR="006208F4">
        <w:rPr>
          <w:sz w:val="28"/>
          <w:szCs w:val="28"/>
          <w:lang w:eastAsia="ro-RO"/>
        </w:rPr>
        <w:t>j</w:t>
      </w:r>
      <w:r w:rsidR="00816982">
        <w:rPr>
          <w:sz w:val="28"/>
          <w:szCs w:val="28"/>
          <w:lang w:eastAsia="ro-RO"/>
        </w:rPr>
        <w:t>r.RODICA SURDUCAN</w:t>
      </w:r>
    </w:p>
    <w:p w:rsidR="007278A3" w:rsidRPr="0046754E" w:rsidRDefault="007278A3" w:rsidP="007822DB">
      <w:pPr>
        <w:ind w:firstLine="708"/>
        <w:jc w:val="both"/>
        <w:rPr>
          <w:sz w:val="28"/>
          <w:szCs w:val="28"/>
          <w:lang w:eastAsia="ro-RO"/>
        </w:rPr>
      </w:pPr>
    </w:p>
    <w:p w:rsidR="00C06AA3" w:rsidRDefault="00C06AA3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2A54B5" w:rsidRDefault="002A54B5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2A54B5" w:rsidRDefault="002A54B5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2A54B5" w:rsidRDefault="002A54B5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2A54B5" w:rsidRDefault="002A54B5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2A54B5" w:rsidRDefault="002A54B5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2A54B5" w:rsidRDefault="002A54B5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</w:p>
    <w:p w:rsidR="00816982" w:rsidRPr="0046754E" w:rsidRDefault="00816982" w:rsidP="00C06AA3">
      <w:pPr>
        <w:tabs>
          <w:tab w:val="left" w:pos="8029"/>
        </w:tabs>
        <w:jc w:val="right"/>
        <w:rPr>
          <w:sz w:val="28"/>
          <w:szCs w:val="28"/>
          <w:lang w:eastAsia="ro-RO"/>
        </w:rPr>
      </w:pPr>
      <w:bookmarkStart w:id="0" w:name="_GoBack"/>
      <w:bookmarkEnd w:id="0"/>
    </w:p>
    <w:p w:rsidR="00C06AA3" w:rsidRDefault="00C06AA3" w:rsidP="00C06AA3">
      <w:pPr>
        <w:tabs>
          <w:tab w:val="left" w:pos="8029"/>
        </w:tabs>
        <w:jc w:val="right"/>
        <w:rPr>
          <w:lang w:eastAsia="ro-RO"/>
        </w:rPr>
      </w:pPr>
    </w:p>
    <w:p w:rsidR="00767580" w:rsidRDefault="00182123" w:rsidP="00C06AA3">
      <w:pPr>
        <w:tabs>
          <w:tab w:val="left" w:pos="8029"/>
        </w:tabs>
        <w:jc w:val="right"/>
      </w:pPr>
      <w:r w:rsidRPr="00182123">
        <w:rPr>
          <w:noProof/>
          <w:lang w:val="en-GB" w:eastAsia="en-GB"/>
        </w:rPr>
        <w:pict>
          <v:roundrect id="Rounded Rectangle 8" o:spid="_x0000_s1027" style="position:absolute;left:0;text-align:left;margin-left:-36.7pt;margin-top:11.2pt;width:516.8pt;height:67.05pt;z-index:-251643904;visibility:visible" arcsize="82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"/>
        </w:pict>
      </w:r>
    </w:p>
    <w:p w:rsidR="00767580" w:rsidRPr="00D22B6E" w:rsidRDefault="00767580" w:rsidP="00767580">
      <w:pPr>
        <w:pStyle w:val="NoSpacing"/>
        <w:ind w:left="-142"/>
        <w:jc w:val="center"/>
        <w:rPr>
          <w:rFonts w:ascii="Times New Roman" w:hAnsi="Times New Roman"/>
        </w:rPr>
      </w:pPr>
      <w:r w:rsidRPr="00D22B6E">
        <w:rPr>
          <w:rFonts w:ascii="Times New Roman" w:hAnsi="Times New Roman"/>
        </w:rPr>
        <w:t>Sediu administrativ: S</w:t>
      </w:r>
      <w:r>
        <w:rPr>
          <w:rFonts w:ascii="Times New Roman" w:hAnsi="Times New Roman"/>
        </w:rPr>
        <w:t>tr. Ioan Plavoșin, Nr. 21, Tel</w:t>
      </w:r>
      <w:r w:rsidRPr="00D22B6E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0356/416050 Fax: 0356/416049</w:t>
      </w:r>
    </w:p>
    <w:p w:rsidR="00767580" w:rsidRPr="00D22B6E" w:rsidRDefault="00767580" w:rsidP="00767580">
      <w:pPr>
        <w:pStyle w:val="NoSpacing"/>
        <w:ind w:left="-142"/>
        <w:jc w:val="center"/>
      </w:pPr>
      <w:r w:rsidRPr="00D22B6E">
        <w:rPr>
          <w:rFonts w:ascii="Times New Roman" w:hAnsi="Times New Roman"/>
        </w:rPr>
        <w:t>Sediu social: Bulevardul Regele Carol I, nr.10 Tel/fax</w:t>
      </w:r>
      <w:r>
        <w:rPr>
          <w:rFonts w:ascii="Times New Roman" w:hAnsi="Times New Roman"/>
        </w:rPr>
        <w:t>.</w:t>
      </w:r>
      <w:r w:rsidRPr="00D22B6E">
        <w:rPr>
          <w:rFonts w:ascii="Times New Roman" w:hAnsi="Times New Roman"/>
        </w:rPr>
        <w:t xml:space="preserve"> 0256/220583</w:t>
      </w:r>
    </w:p>
    <w:p w:rsidR="00767580" w:rsidRPr="00D22B6E" w:rsidRDefault="00767580" w:rsidP="00767580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e-mail: dastimisoara@gmail.com</w:t>
      </w:r>
    </w:p>
    <w:p w:rsidR="00767580" w:rsidRPr="00D22B6E" w:rsidRDefault="00767580" w:rsidP="00767580">
      <w:pPr>
        <w:pStyle w:val="NoSpacing"/>
        <w:ind w:left="-142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476375" cy="352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7580" w:rsidRPr="00D22B6E" w:rsidSect="00066C8D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D0A"/>
    <w:multiLevelType w:val="hybridMultilevel"/>
    <w:tmpl w:val="565683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8791D"/>
    <w:multiLevelType w:val="hybridMultilevel"/>
    <w:tmpl w:val="0D78203A"/>
    <w:lvl w:ilvl="0" w:tplc="55E6BF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273EDA"/>
    <w:multiLevelType w:val="hybridMultilevel"/>
    <w:tmpl w:val="77989D7C"/>
    <w:lvl w:ilvl="0" w:tplc="94A6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9A97F43"/>
    <w:multiLevelType w:val="hybridMultilevel"/>
    <w:tmpl w:val="2530EE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A36958"/>
    <w:multiLevelType w:val="hybridMultilevel"/>
    <w:tmpl w:val="67963F4A"/>
    <w:lvl w:ilvl="0" w:tplc="8C50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26DD6"/>
    <w:multiLevelType w:val="hybridMultilevel"/>
    <w:tmpl w:val="67D23BD4"/>
    <w:lvl w:ilvl="0" w:tplc="0168741A">
      <w:start w:val="1"/>
      <w:numFmt w:val="decimal"/>
      <w:lvlText w:val="(%1)"/>
      <w:lvlJc w:val="left"/>
      <w:pPr>
        <w:ind w:left="117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C955DAD"/>
    <w:multiLevelType w:val="hybridMultilevel"/>
    <w:tmpl w:val="45EE11A2"/>
    <w:lvl w:ilvl="0" w:tplc="84A079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6E523C"/>
    <w:multiLevelType w:val="hybridMultilevel"/>
    <w:tmpl w:val="21ECE6AA"/>
    <w:lvl w:ilvl="0" w:tplc="58B2247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C1EDE"/>
    <w:multiLevelType w:val="hybridMultilevel"/>
    <w:tmpl w:val="B18AA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263ED"/>
    <w:multiLevelType w:val="hybridMultilevel"/>
    <w:tmpl w:val="1C9CD2DA"/>
    <w:lvl w:ilvl="0" w:tplc="2AEE3950">
      <w:start w:val="1"/>
      <w:numFmt w:val="decimal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822DB"/>
    <w:rsid w:val="00006672"/>
    <w:rsid w:val="00066C8D"/>
    <w:rsid w:val="000E4AA0"/>
    <w:rsid w:val="00182123"/>
    <w:rsid w:val="001E5D3A"/>
    <w:rsid w:val="0021497B"/>
    <w:rsid w:val="00270189"/>
    <w:rsid w:val="00271F1B"/>
    <w:rsid w:val="002A54B5"/>
    <w:rsid w:val="002B5993"/>
    <w:rsid w:val="002E03AF"/>
    <w:rsid w:val="00313FF9"/>
    <w:rsid w:val="00370FD3"/>
    <w:rsid w:val="003F1235"/>
    <w:rsid w:val="003F1B71"/>
    <w:rsid w:val="003F210F"/>
    <w:rsid w:val="004044DC"/>
    <w:rsid w:val="00450AF3"/>
    <w:rsid w:val="00454826"/>
    <w:rsid w:val="004607D1"/>
    <w:rsid w:val="0046754E"/>
    <w:rsid w:val="004A202E"/>
    <w:rsid w:val="004A3924"/>
    <w:rsid w:val="004B36FD"/>
    <w:rsid w:val="004B4040"/>
    <w:rsid w:val="004B7C72"/>
    <w:rsid w:val="004F4552"/>
    <w:rsid w:val="005F0037"/>
    <w:rsid w:val="006208F4"/>
    <w:rsid w:val="0064061F"/>
    <w:rsid w:val="007278A3"/>
    <w:rsid w:val="00732EDD"/>
    <w:rsid w:val="00767580"/>
    <w:rsid w:val="00771BB0"/>
    <w:rsid w:val="007822DB"/>
    <w:rsid w:val="00783FC6"/>
    <w:rsid w:val="007C0E14"/>
    <w:rsid w:val="00803468"/>
    <w:rsid w:val="00816982"/>
    <w:rsid w:val="00834C40"/>
    <w:rsid w:val="00841A75"/>
    <w:rsid w:val="008554B0"/>
    <w:rsid w:val="008F2444"/>
    <w:rsid w:val="00931B7D"/>
    <w:rsid w:val="009517BF"/>
    <w:rsid w:val="00966128"/>
    <w:rsid w:val="009E75B4"/>
    <w:rsid w:val="009F0FD6"/>
    <w:rsid w:val="00A74606"/>
    <w:rsid w:val="00AA2FCC"/>
    <w:rsid w:val="00AC4D77"/>
    <w:rsid w:val="00AD4BB6"/>
    <w:rsid w:val="00AE4C06"/>
    <w:rsid w:val="00B00CDA"/>
    <w:rsid w:val="00B3062D"/>
    <w:rsid w:val="00B63DAE"/>
    <w:rsid w:val="00BA53CB"/>
    <w:rsid w:val="00C06AA3"/>
    <w:rsid w:val="00C54058"/>
    <w:rsid w:val="00C6362C"/>
    <w:rsid w:val="00C83392"/>
    <w:rsid w:val="00CE763F"/>
    <w:rsid w:val="00CF204E"/>
    <w:rsid w:val="00D90834"/>
    <w:rsid w:val="00DA4D2B"/>
    <w:rsid w:val="00DA5A13"/>
    <w:rsid w:val="00E0704B"/>
    <w:rsid w:val="00E07D3C"/>
    <w:rsid w:val="00E10770"/>
    <w:rsid w:val="00E476F2"/>
    <w:rsid w:val="00EE16F5"/>
    <w:rsid w:val="00F0732E"/>
    <w:rsid w:val="00F43D4D"/>
    <w:rsid w:val="00FC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822DB"/>
    <w:rPr>
      <w:color w:val="0000FF"/>
      <w:u w:val="single"/>
    </w:rPr>
  </w:style>
  <w:style w:type="paragraph" w:styleId="NoSpacing">
    <w:name w:val="No Spacing"/>
    <w:uiPriority w:val="1"/>
    <w:qFormat/>
    <w:rsid w:val="007822D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2E0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D4D"/>
    <w:rPr>
      <w:rFonts w:ascii="Tahoma" w:eastAsia="Times New Roman" w:hAnsi="Tahoma" w:cs="Tahoma"/>
      <w:sz w:val="16"/>
      <w:szCs w:val="16"/>
      <w:lang w:val="ro-RO"/>
    </w:rPr>
  </w:style>
  <w:style w:type="paragraph" w:styleId="BodyText">
    <w:name w:val="Body Text"/>
    <w:basedOn w:val="Normal"/>
    <w:link w:val="BodyTextChar"/>
    <w:semiHidden/>
    <w:rsid w:val="003F210F"/>
    <w:pPr>
      <w:jc w:val="both"/>
    </w:pPr>
    <w:rPr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3F210F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socialt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Muntiu-Marilena</cp:lastModifiedBy>
  <cp:revision>17</cp:revision>
  <dcterms:created xsi:type="dcterms:W3CDTF">2020-05-19T06:54:00Z</dcterms:created>
  <dcterms:modified xsi:type="dcterms:W3CDTF">2020-09-29T11:59:00Z</dcterms:modified>
</cp:coreProperties>
</file>