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BF" w:rsidRPr="00955144" w:rsidRDefault="005F47BF" w:rsidP="00C4524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95514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-209550</wp:posOffset>
            </wp:positionV>
            <wp:extent cx="664845" cy="952500"/>
            <wp:effectExtent l="1905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5144">
        <w:rPr>
          <w:rFonts w:ascii="Times New Roman" w:hAnsi="Times New Roman" w:cs="Times New Roman"/>
          <w:caps/>
          <w:sz w:val="24"/>
          <w:szCs w:val="24"/>
        </w:rPr>
        <w:t xml:space="preserve"> ROMÂNIA</w:t>
      </w:r>
    </w:p>
    <w:p w:rsidR="005F47BF" w:rsidRPr="00955144" w:rsidRDefault="005F47BF" w:rsidP="00C4524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955144">
        <w:rPr>
          <w:rFonts w:ascii="Times New Roman" w:hAnsi="Times New Roman" w:cs="Times New Roman"/>
          <w:caps/>
          <w:sz w:val="24"/>
          <w:szCs w:val="24"/>
        </w:rPr>
        <w:t xml:space="preserve"> JUDEŢUL TIMIŞ</w:t>
      </w:r>
    </w:p>
    <w:p w:rsidR="005F47BF" w:rsidRPr="00955144" w:rsidRDefault="005F47BF" w:rsidP="00C4524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955144">
        <w:rPr>
          <w:rFonts w:ascii="Times New Roman" w:hAnsi="Times New Roman" w:cs="Times New Roman"/>
          <w:caps/>
          <w:sz w:val="24"/>
          <w:szCs w:val="24"/>
        </w:rPr>
        <w:t xml:space="preserve"> MUNICIPIUL TIMIŞOARA</w:t>
      </w:r>
    </w:p>
    <w:p w:rsidR="005F47BF" w:rsidRPr="00955144" w:rsidRDefault="006E16A7" w:rsidP="00C4524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S</w:t>
      </w:r>
      <w:r w:rsidR="005F47BF" w:rsidRPr="00955144">
        <w:rPr>
          <w:rFonts w:ascii="Times New Roman" w:hAnsi="Times New Roman" w:cs="Times New Roman"/>
          <w:b/>
          <w:bCs/>
          <w:caps/>
          <w:sz w:val="24"/>
          <w:szCs w:val="24"/>
        </w:rPr>
        <w:t>.I.C.</w:t>
      </w:r>
    </w:p>
    <w:p w:rsidR="005F47BF" w:rsidRPr="00955144" w:rsidRDefault="00FB331B" w:rsidP="00C4524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622">
        <w:rPr>
          <w:rFonts w:ascii="Times New Roman" w:hAnsi="Times New Roman" w:cs="Times New Roman"/>
          <w:caps/>
          <w:sz w:val="24"/>
          <w:szCs w:val="24"/>
        </w:rPr>
        <w:t>SC202</w:t>
      </w:r>
      <w:r w:rsidR="006E16A7">
        <w:rPr>
          <w:rFonts w:ascii="Times New Roman" w:hAnsi="Times New Roman" w:cs="Times New Roman"/>
          <w:caps/>
          <w:sz w:val="24"/>
          <w:szCs w:val="24"/>
        </w:rPr>
        <w:t>1</w:t>
      </w:r>
      <w:r w:rsidRPr="00250622">
        <w:rPr>
          <w:rFonts w:ascii="Times New Roman" w:hAnsi="Times New Roman" w:cs="Times New Roman"/>
          <w:caps/>
          <w:sz w:val="24"/>
          <w:szCs w:val="24"/>
        </w:rPr>
        <w:t>-</w:t>
      </w:r>
      <w:r w:rsidR="00EB66F5" w:rsidRPr="00EB66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B66F5" w:rsidRPr="00EB66F5">
        <w:rPr>
          <w:rFonts w:ascii="Times New Roman" w:hAnsi="Times New Roman" w:cs="Times New Roman"/>
          <w:bCs/>
          <w:color w:val="000000"/>
          <w:sz w:val="24"/>
          <w:szCs w:val="24"/>
        </w:rPr>
        <w:t>34372/14.12.2021</w:t>
      </w:r>
      <w:r w:rsidRPr="00EB66F5">
        <w:rPr>
          <w:rFonts w:ascii="Times New Roman" w:hAnsi="Times New Roman" w:cs="Times New Roman"/>
          <w:sz w:val="24"/>
          <w:szCs w:val="24"/>
        </w:rPr>
        <w:tab/>
      </w:r>
      <w:r w:rsidR="005F47BF" w:rsidRPr="00955144">
        <w:rPr>
          <w:rFonts w:ascii="Times New Roman" w:hAnsi="Times New Roman" w:cs="Times New Roman"/>
          <w:sz w:val="24"/>
          <w:szCs w:val="24"/>
        </w:rPr>
        <w:tab/>
      </w:r>
    </w:p>
    <w:p w:rsidR="005F47BF" w:rsidRPr="00955144" w:rsidRDefault="005F47BF" w:rsidP="00C4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7BF" w:rsidRPr="00955144" w:rsidRDefault="005F47BF" w:rsidP="00C45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7BF" w:rsidRPr="00C45249" w:rsidRDefault="005F47BF" w:rsidP="00C45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45249">
        <w:rPr>
          <w:rFonts w:ascii="Times New Roman" w:hAnsi="Times New Roman" w:cs="Times New Roman"/>
          <w:sz w:val="24"/>
          <w:szCs w:val="24"/>
          <w:u w:val="single"/>
        </w:rPr>
        <w:t>RAPORT DE SPECIALITATE</w:t>
      </w:r>
    </w:p>
    <w:p w:rsidR="005F47BF" w:rsidRDefault="006E16A7" w:rsidP="006E16A7">
      <w:pPr>
        <w:pStyle w:val="font-weight-bold"/>
        <w:shd w:val="clear" w:color="auto" w:fill="FFFFFF"/>
        <w:spacing w:before="0" w:beforeAutospacing="0"/>
        <w:jc w:val="center"/>
      </w:pPr>
      <w:r w:rsidRPr="00250622">
        <w:rPr>
          <w:b/>
          <w:bCs/>
        </w:rPr>
        <w:t xml:space="preserve">privind </w:t>
      </w:r>
      <w:r w:rsidRPr="00250622">
        <w:rPr>
          <w:b/>
          <w:bCs/>
          <w:color w:val="000000" w:themeColor="text1"/>
        </w:rPr>
        <w:t>modificarea</w:t>
      </w:r>
      <w:r w:rsidRPr="00250622">
        <w:rPr>
          <w:b/>
          <w:bCs/>
        </w:rPr>
        <w:t xml:space="preserve"> Anexei 1 la Hotărârea Consiliului Local nr. </w:t>
      </w:r>
      <w:r>
        <w:rPr>
          <w:b/>
          <w:bCs/>
        </w:rPr>
        <w:t>44</w:t>
      </w:r>
      <w:r w:rsidRPr="00250622">
        <w:rPr>
          <w:b/>
          <w:bCs/>
        </w:rPr>
        <w:t xml:space="preserve"> din data: </w:t>
      </w:r>
      <w:r>
        <w:rPr>
          <w:b/>
          <w:bCs/>
          <w:color w:val="222222"/>
        </w:rPr>
        <w:t>16.02</w:t>
      </w:r>
      <w:r w:rsidRPr="00250622">
        <w:rPr>
          <w:b/>
          <w:bCs/>
          <w:color w:val="222222"/>
        </w:rPr>
        <w:t>.202</w:t>
      </w:r>
      <w:r>
        <w:rPr>
          <w:b/>
          <w:bCs/>
          <w:color w:val="222222"/>
        </w:rPr>
        <w:t>1</w:t>
      </w:r>
      <w:r w:rsidRPr="00250622">
        <w:rPr>
          <w:b/>
          <w:bCs/>
        </w:rPr>
        <w:t xml:space="preserve"> </w:t>
      </w:r>
      <w:r w:rsidRPr="00B65FD5">
        <w:rPr>
          <w:b/>
          <w:bCs/>
          <w:color w:val="222222"/>
        </w:rPr>
        <w:t>privind aprobarea Acordului de parteneriat între UAT Municipiul Timișoara și Direcția de Asistențã Socialã a Municipiului Timișoara pentru depunerea și implementarea proiectului Reabilitare cinematograf și schimbare destinație în „Centru Cultural și Educațional Freidorf” prin POR 2014-2020  în urma Apelului POR/722/9/1/1/Reducerea numãrului de persoane aflate în risc de sãrãcie și excluziune socialã, prin mãsuri integrate</w:t>
      </w:r>
    </w:p>
    <w:p w:rsidR="00C45249" w:rsidRDefault="00C45249" w:rsidP="00C4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249" w:rsidRPr="00955144" w:rsidRDefault="00C45249" w:rsidP="00C4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7BF" w:rsidRPr="0091072D" w:rsidRDefault="005F47BF" w:rsidP="00C4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5144">
        <w:rPr>
          <w:rFonts w:ascii="Times New Roman" w:hAnsi="Times New Roman" w:cs="Times New Roman"/>
          <w:sz w:val="24"/>
          <w:szCs w:val="24"/>
        </w:rPr>
        <w:tab/>
        <w:t xml:space="preserve">Având în vedere Referatul de aprobare a proiectului de hotărâre cu nr. </w:t>
      </w:r>
      <w:r w:rsidR="009F676B" w:rsidRPr="00250622">
        <w:rPr>
          <w:rFonts w:ascii="Times New Roman" w:hAnsi="Times New Roman" w:cs="Times New Roman"/>
          <w:caps/>
          <w:sz w:val="24"/>
          <w:szCs w:val="24"/>
        </w:rPr>
        <w:t>SC202</w:t>
      </w:r>
      <w:r w:rsidR="009F676B">
        <w:rPr>
          <w:rFonts w:ascii="Times New Roman" w:hAnsi="Times New Roman" w:cs="Times New Roman"/>
          <w:caps/>
          <w:sz w:val="24"/>
          <w:szCs w:val="24"/>
        </w:rPr>
        <w:t>1</w:t>
      </w:r>
      <w:r w:rsidR="009F676B" w:rsidRPr="00250622">
        <w:rPr>
          <w:rFonts w:ascii="Times New Roman" w:hAnsi="Times New Roman" w:cs="Times New Roman"/>
          <w:caps/>
          <w:sz w:val="24"/>
          <w:szCs w:val="24"/>
        </w:rPr>
        <w:t>-</w:t>
      </w:r>
      <w:r w:rsidR="009F676B" w:rsidRPr="00EB66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F676B" w:rsidRPr="00EB66F5">
        <w:rPr>
          <w:rFonts w:ascii="Times New Roman" w:hAnsi="Times New Roman" w:cs="Times New Roman"/>
          <w:bCs/>
          <w:color w:val="000000"/>
          <w:sz w:val="24"/>
          <w:szCs w:val="24"/>
        </w:rPr>
        <w:t>34372/14.12.2021</w:t>
      </w:r>
      <w:r w:rsidR="00C45249">
        <w:rPr>
          <w:rFonts w:ascii="Times New Roman" w:hAnsi="Times New Roman" w:cs="Times New Roman"/>
          <w:sz w:val="24"/>
          <w:szCs w:val="24"/>
        </w:rPr>
        <w:t xml:space="preserve">, Acordul de parteneriat </w:t>
      </w:r>
      <w:r w:rsidRPr="00955144">
        <w:rPr>
          <w:rFonts w:ascii="Times New Roman" w:hAnsi="Times New Roman" w:cs="Times New Roman"/>
          <w:sz w:val="24"/>
          <w:szCs w:val="24"/>
        </w:rPr>
        <w:t xml:space="preserve">și Proiectul de hotărâre privind </w:t>
      </w:r>
      <w:r w:rsidR="0091072D" w:rsidRPr="0091072D">
        <w:rPr>
          <w:rFonts w:ascii="Times New Roman" w:hAnsi="Times New Roman" w:cs="Times New Roman"/>
          <w:bCs/>
          <w:sz w:val="24"/>
          <w:szCs w:val="24"/>
        </w:rPr>
        <w:t>modificarea Anexei 1 la Hotărârea Consiliului Local nr. 44 din data: 16.02.2021 privind aprobarea Acordului de parteneriat între UAT Municipiul Timișoara și Direcția de Asistențã Socialã a Municipiului Timișoara pentru depunerea și implementarea proiectului Reabilitare cinematograf și schimbare destinație în „Centru Cultural și Educațional Freidorf” prin POR 2014-2020  în urma Apelului POR/722/9/1/1/Reducerea numãrului de persoane aflate în risc de sãrãcie și excluziune socialã, prin mãsuri integrate</w:t>
      </w:r>
      <w:r w:rsidRPr="0091072D">
        <w:rPr>
          <w:rFonts w:ascii="Times New Roman" w:hAnsi="Times New Roman" w:cs="Times New Roman"/>
          <w:bCs/>
          <w:sz w:val="24"/>
          <w:szCs w:val="24"/>
        </w:rPr>
        <w:t>;</w:t>
      </w:r>
    </w:p>
    <w:p w:rsidR="00955144" w:rsidRPr="00C45249" w:rsidRDefault="00ED26A2" w:rsidP="00C45249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5144">
        <w:rPr>
          <w:rFonts w:ascii="Times New Roman" w:hAnsi="Times New Roman" w:cs="Times New Roman"/>
          <w:sz w:val="24"/>
          <w:szCs w:val="24"/>
        </w:rPr>
        <w:tab/>
      </w:r>
      <w:r w:rsidRPr="00955144">
        <w:rPr>
          <w:rFonts w:ascii="Times New Roman" w:hAnsi="Times New Roman" w:cs="Times New Roman"/>
          <w:sz w:val="24"/>
          <w:szCs w:val="24"/>
        </w:rPr>
        <w:tab/>
      </w:r>
      <w:r w:rsidRPr="00955144">
        <w:rPr>
          <w:rFonts w:ascii="Times New Roman" w:hAnsi="Times New Roman" w:cs="Times New Roman"/>
          <w:sz w:val="24"/>
          <w:szCs w:val="24"/>
        </w:rPr>
        <w:tab/>
      </w:r>
      <w:r w:rsidR="00955144" w:rsidRPr="00230CF3">
        <w:rPr>
          <w:rFonts w:ascii="Times New Roman" w:hAnsi="Times New Roman" w:cs="Times New Roman"/>
          <w:sz w:val="24"/>
          <w:szCs w:val="24"/>
        </w:rPr>
        <w:t xml:space="preserve">Având în vedere </w:t>
      </w:r>
      <w:r w:rsidR="00C45249">
        <w:rPr>
          <w:rFonts w:ascii="Times New Roman" w:hAnsi="Times New Roman" w:cs="Times New Roman"/>
          <w:sz w:val="24"/>
          <w:szCs w:val="24"/>
        </w:rPr>
        <w:t xml:space="preserve">depunerea cererii de finanțare </w:t>
      </w:r>
      <w:r w:rsidR="00C45249" w:rsidRPr="00250622">
        <w:rPr>
          <w:rFonts w:ascii="Times New Roman" w:hAnsi="Times New Roman" w:cs="Times New Roman"/>
          <w:color w:val="000000"/>
          <w:sz w:val="24"/>
          <w:szCs w:val="24"/>
        </w:rPr>
        <w:t xml:space="preserve">a proiectului </w:t>
      </w:r>
      <w:r w:rsidR="0091072D" w:rsidRPr="0091072D">
        <w:rPr>
          <w:rFonts w:ascii="Times New Roman" w:hAnsi="Times New Roman" w:cs="Times New Roman"/>
          <w:bCs/>
          <w:i/>
          <w:sz w:val="24"/>
          <w:szCs w:val="24"/>
          <w:lang w:val="it-IT"/>
        </w:rPr>
        <w:t>Reabilitare cinematograf și schimbare destinație în „Centru Cultural și Educațional Freidorf”</w:t>
      </w:r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, cod SMIS </w:t>
      </w:r>
      <w:r w:rsidR="0091072D">
        <w:rPr>
          <w:rFonts w:ascii="Times New Roman" w:hAnsi="Times New Roman" w:cs="Times New Roman"/>
          <w:bCs/>
          <w:sz w:val="24"/>
          <w:szCs w:val="24"/>
        </w:rPr>
        <w:t>150181</w:t>
      </w:r>
      <w:r w:rsidR="00C45249" w:rsidRPr="00250622">
        <w:rPr>
          <w:rFonts w:ascii="Times New Roman" w:hAnsi="Times New Roman" w:cs="Times New Roman"/>
          <w:bCs/>
          <w:sz w:val="24"/>
          <w:szCs w:val="24"/>
        </w:rPr>
        <w:t>, pe platforma MySmis</w:t>
      </w:r>
      <w:r w:rsidR="00955144" w:rsidRPr="00230CF3">
        <w:rPr>
          <w:rFonts w:ascii="Times New Roman" w:hAnsi="Times New Roman" w:cs="Times New Roman"/>
          <w:sz w:val="24"/>
          <w:szCs w:val="24"/>
        </w:rPr>
        <w:t>;</w:t>
      </w:r>
    </w:p>
    <w:p w:rsidR="00C45249" w:rsidRDefault="00ED26A2" w:rsidP="00C45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CF3">
        <w:rPr>
          <w:rFonts w:ascii="Times New Roman" w:hAnsi="Times New Roman" w:cs="Times New Roman"/>
          <w:sz w:val="24"/>
          <w:szCs w:val="24"/>
        </w:rPr>
        <w:t xml:space="preserve"> Având în vedere </w:t>
      </w:r>
      <w:r w:rsidRPr="00230CF3">
        <w:rPr>
          <w:rFonts w:ascii="Times New Roman" w:hAnsi="Times New Roman" w:cs="Times New Roman"/>
          <w:bCs/>
          <w:sz w:val="24"/>
          <w:szCs w:val="24"/>
        </w:rPr>
        <w:t xml:space="preserve">adresa </w:t>
      </w:r>
      <w:r w:rsidR="00C45249" w:rsidRPr="00250622">
        <w:rPr>
          <w:rFonts w:ascii="Times New Roman" w:hAnsi="Times New Roman" w:cs="Times New Roman"/>
          <w:bCs/>
          <w:sz w:val="24"/>
          <w:szCs w:val="24"/>
        </w:rPr>
        <w:t>ADR Vest nr.</w:t>
      </w:r>
      <w:r w:rsidR="00C452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072D" w:rsidRPr="007A5E6D">
        <w:rPr>
          <w:rFonts w:ascii="Times New Roman" w:hAnsi="Times New Roman" w:cs="Times New Roman"/>
          <w:sz w:val="24"/>
          <w:szCs w:val="24"/>
        </w:rPr>
        <w:t>39948/06.12.2021</w:t>
      </w:r>
      <w:r w:rsidR="0091072D">
        <w:rPr>
          <w:rFonts w:ascii="Times New Roman" w:hAnsi="Times New Roman" w:cs="Times New Roman"/>
          <w:sz w:val="24"/>
          <w:szCs w:val="24"/>
        </w:rPr>
        <w:t xml:space="preserve"> </w:t>
      </w:r>
      <w:r w:rsidR="00C45249">
        <w:rPr>
          <w:rFonts w:ascii="Times New Roman" w:hAnsi="Times New Roman" w:cs="Times New Roman"/>
          <w:bCs/>
          <w:sz w:val="24"/>
          <w:szCs w:val="24"/>
        </w:rPr>
        <w:t>prin care au fost</w:t>
      </w:r>
      <w:r w:rsidR="00C45249" w:rsidRPr="00250622">
        <w:rPr>
          <w:rFonts w:ascii="Times New Roman" w:hAnsi="Times New Roman" w:cs="Times New Roman"/>
          <w:bCs/>
          <w:sz w:val="24"/>
          <w:szCs w:val="24"/>
        </w:rPr>
        <w:t xml:space="preserve"> solicitate clarificări în vederea </w:t>
      </w:r>
      <w:r w:rsidR="0091072D" w:rsidRPr="00807F53">
        <w:rPr>
          <w:rFonts w:ascii="Times New Roman" w:hAnsi="Times New Roman" w:cs="Times New Roman"/>
          <w:bCs/>
          <w:sz w:val="24"/>
          <w:szCs w:val="24"/>
        </w:rPr>
        <w:t>continu</w:t>
      </w:r>
      <w:r w:rsidR="0091072D">
        <w:rPr>
          <w:rFonts w:ascii="Times New Roman" w:hAnsi="Times New Roman" w:cs="Times New Roman"/>
          <w:bCs/>
          <w:sz w:val="24"/>
          <w:szCs w:val="24"/>
        </w:rPr>
        <w:t xml:space="preserve">ării </w:t>
      </w:r>
      <w:r w:rsidR="0091072D" w:rsidRPr="00807F53">
        <w:rPr>
          <w:rFonts w:ascii="Times New Roman" w:hAnsi="Times New Roman" w:cs="Times New Roman"/>
          <w:bCs/>
          <w:sz w:val="24"/>
          <w:szCs w:val="24"/>
        </w:rPr>
        <w:t>procesului de evaluare a cererii de finanțare</w:t>
      </w:r>
      <w:r w:rsidR="00C45249">
        <w:rPr>
          <w:rFonts w:ascii="Times New Roman" w:hAnsi="Times New Roman" w:cs="Times New Roman"/>
          <w:bCs/>
          <w:sz w:val="24"/>
          <w:szCs w:val="24"/>
        </w:rPr>
        <w:t>;</w:t>
      </w:r>
    </w:p>
    <w:p w:rsidR="0091072D" w:rsidRPr="0091072D" w:rsidRDefault="0091072D" w:rsidP="009107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Având în vedere reîncadrarea cheltuielilor eligibile și neeligibile conform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G</w:t>
      </w:r>
      <w:r w:rsidRPr="0091072D">
        <w:rPr>
          <w:rFonts w:ascii="Times New Roman" w:hAnsi="Times New Roman" w:cs="Times New Roman"/>
          <w:bCs/>
          <w:sz w:val="24"/>
          <w:szCs w:val="24"/>
          <w:lang w:val="it-IT"/>
        </w:rPr>
        <w:t>hidului specific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351"/>
      </w:tblGrid>
      <w:tr w:rsidR="0091072D" w:rsidRPr="0091072D" w:rsidTr="0091072D">
        <w:trPr>
          <w:trHeight w:val="344"/>
        </w:trPr>
        <w:tc>
          <w:tcPr>
            <w:tcW w:w="10351" w:type="dxa"/>
          </w:tcPr>
          <w:p w:rsidR="0091072D" w:rsidRPr="0091072D" w:rsidRDefault="0091072D" w:rsidP="00910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accesare a fondurilor în cadrul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Apelului de proiecte POR/2019/9/9.1/1/7REGIUNI, Axa Prioritară 9- Sprijinirea regenerării economice și sociale a comunităților defavorizate din mediul urban;</w:t>
            </w:r>
          </w:p>
        </w:tc>
      </w:tr>
    </w:tbl>
    <w:p w:rsidR="00955144" w:rsidRPr="0091072D" w:rsidRDefault="0091072D" w:rsidP="0091072D">
      <w:pPr>
        <w:pStyle w:val="font-weight-bold"/>
        <w:shd w:val="clear" w:color="auto" w:fill="FFFFFF"/>
        <w:spacing w:before="0" w:beforeAutospacing="0" w:after="0" w:afterAutospacing="0"/>
        <w:ind w:firstLine="720"/>
        <w:jc w:val="both"/>
        <w:rPr>
          <w:bCs/>
        </w:rPr>
      </w:pPr>
      <w:r>
        <w:t>A</w:t>
      </w:r>
      <w:r w:rsidR="00955144" w:rsidRPr="0091072D">
        <w:t xml:space="preserve">preciem că proiectul de hotărâre </w:t>
      </w:r>
      <w:r w:rsidRPr="0091072D">
        <w:rPr>
          <w:bCs/>
        </w:rPr>
        <w:t>privind modificarea Anexei 1 la Hotărârea Consiliului Local nr. 44 din data: 16.02.2021 privind aprobarea Acordului de parteneriat între UAT Municipiul Timișoara și Direcția de Asistențã Socialã a Municipiului Timișoara pentru depunerea și implementarea proiectului Reabilitare cinematograf și schimbare destinație în „Centru Cultural și Educațional Freidorf” prin POR 2014-2020  în urma Apelului POR/722/9/1/1/Reducerea numãrului de persoane aflate în risc de sãrãcie și excluziune socialã, prin mãsuri integrate</w:t>
      </w:r>
      <w:r w:rsidR="00EA08FF" w:rsidRPr="0091072D">
        <w:rPr>
          <w:color w:val="212529"/>
        </w:rPr>
        <w:t>,</w:t>
      </w:r>
      <w:r w:rsidR="00955144" w:rsidRPr="0091072D">
        <w:t xml:space="preserve"> îndeplineşte condiţiile pentru a fi supus dezbaterii şi aprobării plenului Consiliului Local.</w:t>
      </w:r>
    </w:p>
    <w:p w:rsidR="005F47BF" w:rsidRDefault="005F47BF" w:rsidP="00C45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45249" w:rsidRPr="00955144" w:rsidRDefault="00C45249" w:rsidP="00C45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47BF" w:rsidRPr="00955144" w:rsidRDefault="005F47BF" w:rsidP="00C4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7BF" w:rsidRPr="00955144" w:rsidRDefault="0091072D" w:rsidP="00C45249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Şef Serviciu  </w:t>
      </w:r>
      <w:r w:rsidR="005F47BF" w:rsidRPr="00955144">
        <w:rPr>
          <w:rFonts w:ascii="Times New Roman" w:hAnsi="Times New Roman" w:cs="Times New Roman"/>
          <w:caps/>
          <w:sz w:val="24"/>
          <w:szCs w:val="24"/>
        </w:rPr>
        <w:t>I.C.,</w:t>
      </w:r>
      <w:r w:rsidR="005F47BF" w:rsidRPr="00955144">
        <w:rPr>
          <w:rFonts w:ascii="Times New Roman" w:hAnsi="Times New Roman" w:cs="Times New Roman"/>
          <w:caps/>
          <w:sz w:val="24"/>
          <w:szCs w:val="24"/>
        </w:rPr>
        <w:tab/>
      </w:r>
      <w:r w:rsidR="005F47BF" w:rsidRPr="00955144">
        <w:rPr>
          <w:rFonts w:ascii="Times New Roman" w:hAnsi="Times New Roman" w:cs="Times New Roman"/>
          <w:caps/>
          <w:sz w:val="24"/>
          <w:szCs w:val="24"/>
        </w:rPr>
        <w:tab/>
      </w:r>
      <w:r w:rsidR="005F47BF" w:rsidRPr="00955144">
        <w:rPr>
          <w:rFonts w:ascii="Times New Roman" w:hAnsi="Times New Roman" w:cs="Times New Roman"/>
          <w:caps/>
          <w:sz w:val="24"/>
          <w:szCs w:val="24"/>
        </w:rPr>
        <w:tab/>
      </w:r>
      <w:r w:rsidR="005F47BF" w:rsidRPr="00955144"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  <w:t xml:space="preserve"> Consilier S.</w:t>
      </w:r>
      <w:r w:rsidR="005F47BF" w:rsidRPr="00955144">
        <w:rPr>
          <w:rFonts w:ascii="Times New Roman" w:hAnsi="Times New Roman" w:cs="Times New Roman"/>
          <w:caps/>
          <w:sz w:val="24"/>
          <w:szCs w:val="24"/>
        </w:rPr>
        <w:t>I.C.,</w:t>
      </w:r>
    </w:p>
    <w:p w:rsidR="005F47BF" w:rsidRPr="00955144" w:rsidRDefault="005F47BF" w:rsidP="00C45249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</w:pPr>
      <w:r w:rsidRPr="00955144"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  <w:t>SANDA GREBLĂ</w:t>
      </w:r>
      <w:r w:rsidRPr="00955144"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  <w:tab/>
      </w:r>
      <w:r w:rsidRPr="00955144"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  <w:tab/>
      </w:r>
      <w:r w:rsidRPr="00955144"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  <w:tab/>
      </w:r>
      <w:r w:rsidRPr="00955144"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  <w:tab/>
      </w:r>
      <w:r w:rsidRPr="00955144"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  <w:tab/>
      </w:r>
      <w:r w:rsidRPr="00955144"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  <w:tab/>
        <w:t xml:space="preserve"> Buda Malina</w:t>
      </w:r>
    </w:p>
    <w:p w:rsidR="009A0248" w:rsidRPr="00955144" w:rsidRDefault="009A0248" w:rsidP="00C45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0248" w:rsidRPr="00955144" w:rsidSect="00955144">
      <w:footerReference w:type="default" r:id="rId7"/>
      <w:pgSz w:w="12240" w:h="15840"/>
      <w:pgMar w:top="720" w:right="1008" w:bottom="720" w:left="1008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B72" w:rsidRDefault="00AE5B72" w:rsidP="00647EB3">
      <w:pPr>
        <w:spacing w:after="0" w:line="240" w:lineRule="auto"/>
      </w:pPr>
      <w:r>
        <w:separator/>
      </w:r>
    </w:p>
  </w:endnote>
  <w:endnote w:type="continuationSeparator" w:id="1">
    <w:p w:rsidR="00AE5B72" w:rsidRDefault="00AE5B72" w:rsidP="0064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EB3" w:rsidRDefault="00647EB3" w:rsidP="00647EB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2303145</wp:posOffset>
          </wp:positionH>
          <wp:positionV relativeFrom="paragraph">
            <wp:posOffset>45720</wp:posOffset>
          </wp:positionV>
          <wp:extent cx="2392045" cy="810260"/>
          <wp:effectExtent l="19050" t="0" r="8255" b="0"/>
          <wp:wrapNone/>
          <wp:docPr id="2" name="Picture 1" descr="C:\Users\lpetrut\Desktop\TM2023 Horizontal R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petrut\Desktop\TM2023 Horizontal RO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29" t="35159" r="10323" b="25114"/>
                  <a:stretch>
                    <a:fillRect/>
                  </a:stretch>
                </pic:blipFill>
                <pic:spPr bwMode="auto">
                  <a:xfrm>
                    <a:off x="0" y="0"/>
                    <a:ext cx="2392045" cy="810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47EB3" w:rsidRDefault="00647EB3" w:rsidP="00647EB3">
    <w:pPr>
      <w:pStyle w:val="Footer"/>
    </w:pPr>
  </w:p>
  <w:p w:rsidR="00647EB3" w:rsidRPr="00647EB3" w:rsidRDefault="00647EB3" w:rsidP="00647E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B72" w:rsidRDefault="00AE5B72" w:rsidP="00647EB3">
      <w:pPr>
        <w:spacing w:after="0" w:line="240" w:lineRule="auto"/>
      </w:pPr>
      <w:r>
        <w:separator/>
      </w:r>
    </w:p>
  </w:footnote>
  <w:footnote w:type="continuationSeparator" w:id="1">
    <w:p w:rsidR="00AE5B72" w:rsidRDefault="00AE5B72" w:rsidP="00647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766D"/>
    <w:rsid w:val="00103F47"/>
    <w:rsid w:val="001B7BF3"/>
    <w:rsid w:val="001D5C85"/>
    <w:rsid w:val="002008D9"/>
    <w:rsid w:val="00230CF3"/>
    <w:rsid w:val="002B00F6"/>
    <w:rsid w:val="002F3CDD"/>
    <w:rsid w:val="003B08F7"/>
    <w:rsid w:val="003C46A2"/>
    <w:rsid w:val="0042766D"/>
    <w:rsid w:val="00504D40"/>
    <w:rsid w:val="005F47BF"/>
    <w:rsid w:val="005F67F9"/>
    <w:rsid w:val="006260F5"/>
    <w:rsid w:val="00647EB3"/>
    <w:rsid w:val="00663460"/>
    <w:rsid w:val="00697DCE"/>
    <w:rsid w:val="006C71C5"/>
    <w:rsid w:val="006E16A7"/>
    <w:rsid w:val="0074294B"/>
    <w:rsid w:val="00802E39"/>
    <w:rsid w:val="008259EB"/>
    <w:rsid w:val="0089781E"/>
    <w:rsid w:val="008D3D6A"/>
    <w:rsid w:val="0091072D"/>
    <w:rsid w:val="00955144"/>
    <w:rsid w:val="0096237C"/>
    <w:rsid w:val="009A0248"/>
    <w:rsid w:val="009F676B"/>
    <w:rsid w:val="00A850E2"/>
    <w:rsid w:val="00AE5B72"/>
    <w:rsid w:val="00B03D43"/>
    <w:rsid w:val="00B30319"/>
    <w:rsid w:val="00C31C0F"/>
    <w:rsid w:val="00C45249"/>
    <w:rsid w:val="00CB1AE9"/>
    <w:rsid w:val="00E25245"/>
    <w:rsid w:val="00E57D5B"/>
    <w:rsid w:val="00EA08FF"/>
    <w:rsid w:val="00EB66F5"/>
    <w:rsid w:val="00EC6A40"/>
    <w:rsid w:val="00ED26A2"/>
    <w:rsid w:val="00F071D2"/>
    <w:rsid w:val="00F24527"/>
    <w:rsid w:val="00FB331B"/>
    <w:rsid w:val="00FD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BF"/>
    <w:rPr>
      <w:rFonts w:ascii="Tahoma" w:hAnsi="Tahoma" w:cs="Tahoma"/>
      <w:sz w:val="16"/>
      <w:szCs w:val="16"/>
    </w:rPr>
  </w:style>
  <w:style w:type="paragraph" w:customStyle="1" w:styleId="font-weight-bold">
    <w:name w:val="font-weight-bold"/>
    <w:basedOn w:val="Normal"/>
    <w:rsid w:val="00EA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47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7EB3"/>
  </w:style>
  <w:style w:type="paragraph" w:styleId="Footer">
    <w:name w:val="footer"/>
    <w:basedOn w:val="Normal"/>
    <w:link w:val="FooterChar"/>
    <w:uiPriority w:val="99"/>
    <w:semiHidden/>
    <w:unhideWhenUsed/>
    <w:rsid w:val="00647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7E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mbuda</dc:creator>
  <cp:lastModifiedBy>mbuda</cp:lastModifiedBy>
  <cp:revision>7</cp:revision>
  <cp:lastPrinted>2020-04-30T05:55:00Z</cp:lastPrinted>
  <dcterms:created xsi:type="dcterms:W3CDTF">2021-12-13T12:59:00Z</dcterms:created>
  <dcterms:modified xsi:type="dcterms:W3CDTF">2021-12-14T07:15:00Z</dcterms:modified>
</cp:coreProperties>
</file>