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SERVICIUL  </w:t>
      </w:r>
      <w:r>
        <w:rPr>
          <w:b/>
          <w:sz w:val="24"/>
          <w:szCs w:val="24"/>
        </w:rPr>
        <w:t>ŞC</w:t>
      </w:r>
      <w:r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2F703E" w:rsidRDefault="002F703E" w:rsidP="002F703E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Nr. SC 2017-</w:t>
      </w:r>
    </w:p>
    <w:p w:rsidR="002F703E" w:rsidRDefault="002F703E" w:rsidP="002F703E">
      <w:pPr>
        <w:spacing w:line="360" w:lineRule="auto"/>
        <w:rPr>
          <w:b/>
          <w:sz w:val="24"/>
          <w:szCs w:val="24"/>
        </w:rPr>
      </w:pPr>
    </w:p>
    <w:p w:rsidR="004E2540" w:rsidRDefault="004E2540"/>
    <w:p w:rsidR="00B054CD" w:rsidRDefault="00B054CD"/>
    <w:p w:rsidR="00B054CD" w:rsidRDefault="00B054CD"/>
    <w:p w:rsidR="00B054CD" w:rsidRPr="00D41481" w:rsidRDefault="00A33B2A" w:rsidP="00D41481">
      <w:pPr>
        <w:jc w:val="center"/>
        <w:rPr>
          <w:b/>
        </w:rPr>
      </w:pPr>
      <w:r w:rsidRPr="00D41481">
        <w:rPr>
          <w:b/>
        </w:rPr>
        <w:t>RAPORT DE SPECIALITATE</w:t>
      </w:r>
    </w:p>
    <w:p w:rsidR="00A33B2A" w:rsidRDefault="00A33B2A" w:rsidP="00D41481">
      <w:pPr>
        <w:jc w:val="center"/>
      </w:pPr>
      <w:r>
        <w:t>privind prelungirea contractului de închiriere</w:t>
      </w:r>
      <w:r w:rsidR="00C76A81">
        <w:t xml:space="preserve"> </w:t>
      </w:r>
      <w:r>
        <w:t xml:space="preserve"> pent</w:t>
      </w:r>
      <w:r w:rsidR="00D41481">
        <w:t>r</w:t>
      </w:r>
      <w:r>
        <w:t>u</w:t>
      </w:r>
      <w:r w:rsidR="00D41481">
        <w:t xml:space="preserve"> imobilul situat în Timişoara, str. Piaţa Unirii nr. 7 în care îşi desfăşoară activitatea clasele I-IV ale Liceului Teoretic </w:t>
      </w:r>
      <w:r w:rsidR="00D41481" w:rsidRPr="003E770E">
        <w:t>“</w:t>
      </w:r>
      <w:r w:rsidR="00D41481">
        <w:t>Ni</w:t>
      </w:r>
      <w:r w:rsidR="003E770E">
        <w:t>k</w:t>
      </w:r>
      <w:r w:rsidR="00D41481">
        <w:t>olaus Lenau”</w:t>
      </w:r>
    </w:p>
    <w:p w:rsidR="00B054CD" w:rsidRDefault="00B054CD" w:rsidP="00D41481">
      <w:pPr>
        <w:jc w:val="center"/>
      </w:pPr>
    </w:p>
    <w:p w:rsidR="00B054CD" w:rsidRDefault="00B054CD"/>
    <w:p w:rsidR="00B054CD" w:rsidRDefault="00B054CD"/>
    <w:p w:rsidR="00D41481" w:rsidRDefault="00D41481" w:rsidP="00D41481">
      <w:pPr>
        <w:ind w:firstLine="720"/>
        <w:jc w:val="both"/>
      </w:pPr>
      <w:r>
        <w:t xml:space="preserve">Având în vedere Expunerea de motive a Primarului Municipiului Timişoara şi Proiectul de hotărâre privind prelungirea contractului de închiriere pentru imobilul situat în Timişoara, str. Piaţa Unirii nr. 7 în care îşi desfăşoară activitatea clasele I-IV ale Liceului Teoretic </w:t>
      </w:r>
      <w:r w:rsidRPr="00D41481">
        <w:rPr>
          <w:lang w:val="it-IT"/>
        </w:rPr>
        <w:t>“</w:t>
      </w:r>
      <w:r>
        <w:t>Ni</w:t>
      </w:r>
      <w:r w:rsidR="003E770E">
        <w:t>k</w:t>
      </w:r>
      <w:r>
        <w:t>olaus Lenau”</w:t>
      </w:r>
      <w:r w:rsidR="00A22280">
        <w:t>,</w:t>
      </w:r>
      <w:r>
        <w:t xml:space="preserve"> </w:t>
      </w:r>
      <w:r w:rsidR="00C76A81">
        <w:t>prin care se propune prelungirea contractului de închiriere nr. 1729</w:t>
      </w:r>
      <w:r w:rsidR="00C76A81" w:rsidRPr="00C76A81">
        <w:rPr>
          <w:lang w:val="it-IT"/>
        </w:rPr>
        <w:t>/</w:t>
      </w:r>
      <w:r w:rsidR="00C76A81">
        <w:t>17.07.2009</w:t>
      </w:r>
    </w:p>
    <w:p w:rsidR="00D41481" w:rsidRDefault="00D41481" w:rsidP="00D41481">
      <w:pPr>
        <w:ind w:firstLine="720"/>
        <w:jc w:val="both"/>
      </w:pPr>
      <w:r>
        <w:t>Facem următoarele precizări:</w:t>
      </w:r>
    </w:p>
    <w:p w:rsidR="00C76A81" w:rsidRDefault="00D41481" w:rsidP="00D41481">
      <w:pPr>
        <w:ind w:firstLine="720"/>
        <w:jc w:val="both"/>
      </w:pPr>
      <w:r>
        <w:t>Imobilul compus din construcţii şi teren, situat în Timişoara Piaţa Unirii nr.7, având destinaţia de unitate de învăţământ a fost ret</w:t>
      </w:r>
      <w:r w:rsidR="00907D65">
        <w:t>r</w:t>
      </w:r>
      <w:r>
        <w:t>ocedat Episcopiei Romano-Catolice de Timişoara prin Decizia nr. 314</w:t>
      </w:r>
      <w:r w:rsidRPr="00C76A81">
        <w:t>/</w:t>
      </w:r>
      <w:r>
        <w:t xml:space="preserve">24.06.2004 a Guvernului României, </w:t>
      </w:r>
      <w:r w:rsidRPr="00C76A81">
        <w:t>“</w:t>
      </w:r>
      <w:r w:rsidRPr="00C76A81">
        <w:rPr>
          <w:i/>
        </w:rPr>
        <w:t xml:space="preserve">Comisia Specială de Retrocedare a unor bunuri imobile care au  </w:t>
      </w:r>
      <w:r w:rsidR="00C76A81" w:rsidRPr="00C76A81">
        <w:rPr>
          <w:i/>
        </w:rPr>
        <w:t>aparţinut cultelor religioase din România</w:t>
      </w:r>
      <w:r w:rsidRPr="00C76A81">
        <w:t>”</w:t>
      </w:r>
      <w:r w:rsidR="00C76A81">
        <w:t>.</w:t>
      </w:r>
      <w:r>
        <w:t xml:space="preserve"> </w:t>
      </w:r>
    </w:p>
    <w:p w:rsidR="00D41481" w:rsidRPr="00C2426C" w:rsidRDefault="00C76A81" w:rsidP="00D41481">
      <w:pPr>
        <w:ind w:firstLine="720"/>
        <w:jc w:val="both"/>
      </w:pPr>
      <w:r>
        <w:t>Pentru acest imobil a fost încheiat contractul de închiriere nr. 1729 din 17.07.2009</w:t>
      </w:r>
      <w:r w:rsidR="00C2426C">
        <w:t xml:space="preserve">, având ca obiect închirierea imobilului situat în municipiul Timişoara, str. Piaţa Unirii nr. 7, pentru desfăşurarea procesului de învăţământ, clasele I-IV ale Liceului Teoretic </w:t>
      </w:r>
      <w:r w:rsidR="00C2426C" w:rsidRPr="00C2426C">
        <w:t>“</w:t>
      </w:r>
      <w:r w:rsidR="00C2426C">
        <w:t>Ni</w:t>
      </w:r>
      <w:r w:rsidR="003E770E">
        <w:t>k</w:t>
      </w:r>
      <w:r w:rsidR="00C2426C">
        <w:t>olaus Lenau</w:t>
      </w:r>
      <w:r w:rsidR="00C2426C" w:rsidRPr="00C2426C">
        <w:t>”</w:t>
      </w:r>
      <w:r w:rsidR="00C2426C">
        <w:t>,</w:t>
      </w:r>
      <w:r w:rsidR="006E4D3A">
        <w:t xml:space="preserve"> </w:t>
      </w:r>
      <w:r w:rsidR="00C2426C">
        <w:t>contract prelungit prin actul adiţional nr. 1/2013, actul adiţional nr. 2</w:t>
      </w:r>
      <w:r w:rsidR="00C2426C" w:rsidRPr="00C2426C">
        <w:t>/2017.</w:t>
      </w:r>
    </w:p>
    <w:p w:rsidR="009B0805" w:rsidRDefault="00C2426C" w:rsidP="00D41481">
      <w:pPr>
        <w:ind w:firstLine="720"/>
        <w:jc w:val="both"/>
      </w:pPr>
      <w:r w:rsidRPr="00C2426C">
        <w:t>Prin adresa  nr. 1523/</w:t>
      </w:r>
      <w:r>
        <w:t xml:space="preserve">2017, înregistată la Primăria Municipiului Timişoara sub nr. SC2017-021844 din 31-08-2017,  Episcopia Romano-Catolică de Timişoara </w:t>
      </w:r>
      <w:r w:rsidR="009B0805">
        <w:t xml:space="preserve">solicită </w:t>
      </w:r>
      <w:r>
        <w:t xml:space="preserve"> </w:t>
      </w:r>
      <w:r w:rsidR="009B0805">
        <w:t xml:space="preserve">prelungirea contractului de închiriere  pentru imobilul din Timişoara, str. Piaţa Unirii nr. 7 pentru desfăşurarea activităţii de învăţământ - clasele I-IV ale Liceului Teoretic  </w:t>
      </w:r>
      <w:r w:rsidR="006E4D3A" w:rsidRPr="006E4D3A">
        <w:t xml:space="preserve"> </w:t>
      </w:r>
      <w:r w:rsidR="009B0805" w:rsidRPr="009B0805">
        <w:t>“</w:t>
      </w:r>
      <w:r w:rsidR="009B0805">
        <w:t>Ni</w:t>
      </w:r>
      <w:r w:rsidR="003E770E">
        <w:t>k</w:t>
      </w:r>
      <w:r w:rsidR="009B0805">
        <w:t>olaus Lenau” pe o perioadă de 2(două) luni</w:t>
      </w:r>
      <w:r w:rsidR="0000784C">
        <w:t>, în aceleaşi condiţii.</w:t>
      </w:r>
    </w:p>
    <w:p w:rsidR="006E4D3A" w:rsidRDefault="006E4D3A" w:rsidP="00D41481">
      <w:pPr>
        <w:ind w:firstLine="720"/>
        <w:jc w:val="both"/>
      </w:pPr>
      <w:r>
        <w:t>Prin adresele nr. 1074</w:t>
      </w:r>
      <w:r w:rsidRPr="006E4D3A">
        <w:rPr>
          <w:lang w:val="it-IT"/>
        </w:rPr>
        <w:t>/2017 şi nr.</w:t>
      </w:r>
      <w:r>
        <w:rPr>
          <w:lang w:val="it-IT"/>
        </w:rPr>
        <w:t xml:space="preserve"> </w:t>
      </w:r>
      <w:r w:rsidR="00B708E2">
        <w:rPr>
          <w:lang w:val="it-IT"/>
        </w:rPr>
        <w:t>1523</w:t>
      </w:r>
      <w:r w:rsidR="00B708E2" w:rsidRPr="00B708E2">
        <w:rPr>
          <w:lang w:val="it-IT"/>
        </w:rPr>
        <w:t xml:space="preserve">/2017, </w:t>
      </w:r>
      <w:r w:rsidRPr="006E4D3A">
        <w:rPr>
          <w:lang w:val="it-IT"/>
        </w:rPr>
        <w:t xml:space="preserve"> </w:t>
      </w:r>
      <w:r w:rsidR="00B708E2">
        <w:t>Episcopia Romano-Catolică de Timişoara solicită renegocierea chiriei lunare pentru imobilul situat în Timişoara, str. Piaţa Unirii nr. 7 în</w:t>
      </w:r>
      <w:r w:rsidR="00907D65">
        <w:t>t</w:t>
      </w:r>
      <w:r w:rsidR="00B708E2">
        <w:t>rucât nu a mai fost modificată din anul 2009.</w:t>
      </w:r>
    </w:p>
    <w:p w:rsidR="00206073" w:rsidRDefault="00B708E2" w:rsidP="00D41481">
      <w:pPr>
        <w:ind w:firstLine="720"/>
        <w:jc w:val="both"/>
      </w:pPr>
      <w:r>
        <w:t>Serviciul Şcoli</w:t>
      </w:r>
      <w:r w:rsidR="00206073">
        <w:t xml:space="preserve"> - </w:t>
      </w:r>
      <w:r>
        <w:t>Spitale prin adresa nr. SC2017-16045</w:t>
      </w:r>
      <w:r w:rsidRPr="00B708E2">
        <w:rPr>
          <w:lang w:val="it-IT"/>
        </w:rPr>
        <w:t>/</w:t>
      </w:r>
      <w:r>
        <w:t>29.06.2017 a</w:t>
      </w:r>
      <w:r w:rsidR="00206073">
        <w:t xml:space="preserve"> înaintat  Comisiei de Negociere cu Terţii a Consiliului Local  documentaţia în vederea demarării procedurii de negociere a cuantu</w:t>
      </w:r>
      <w:r w:rsidR="003E770E">
        <w:t>mu</w:t>
      </w:r>
      <w:r w:rsidR="00206073">
        <w:t xml:space="preserve">lui chiriei şi perioada de  închiriere. </w:t>
      </w:r>
    </w:p>
    <w:p w:rsidR="00E44B39" w:rsidRDefault="006E72D8" w:rsidP="006E72D8">
      <w:pPr>
        <w:ind w:firstLine="720"/>
        <w:jc w:val="both"/>
      </w:pPr>
      <w:r>
        <w:lastRenderedPageBreak/>
        <w:t>În intervalul de timp următor urmează să se convoace Comisia de Negociere cu Terţii a Consiliului Local pentru renegocierea chiriei pentru imobilul descris mai sus, la solicitarea propietarului imobilului</w:t>
      </w:r>
      <w:r w:rsidR="00BD67EB">
        <w:t>- Episcopia Romano-Catolică de Timişoara.</w:t>
      </w:r>
    </w:p>
    <w:p w:rsidR="001C09E5" w:rsidRDefault="00C83A58" w:rsidP="00E13515">
      <w:pPr>
        <w:ind w:firstLine="720"/>
        <w:jc w:val="both"/>
        <w:rPr>
          <w:rFonts w:eastAsiaTheme="minorHAnsi"/>
          <w:sz w:val="24"/>
          <w:szCs w:val="24"/>
        </w:rPr>
      </w:pPr>
      <w:r w:rsidRPr="003E770E">
        <w:rPr>
          <w:sz w:val="24"/>
          <w:szCs w:val="24"/>
        </w:rPr>
        <w:t>Având în vedere prevederile</w:t>
      </w:r>
      <w:r w:rsidRPr="003E770E">
        <w:rPr>
          <w:b/>
          <w:sz w:val="24"/>
          <w:szCs w:val="24"/>
        </w:rPr>
        <w:t xml:space="preserve"> Legii nr. 1/2011 educaţiei naţionale</w:t>
      </w:r>
      <w:r w:rsidRPr="003E770E">
        <w:rPr>
          <w:sz w:val="24"/>
          <w:szCs w:val="24"/>
        </w:rPr>
        <w:t xml:space="preserve">, </w:t>
      </w:r>
      <w:r w:rsidRPr="003E770E">
        <w:rPr>
          <w:b/>
          <w:sz w:val="24"/>
          <w:szCs w:val="24"/>
        </w:rPr>
        <w:t>art. 20, alin.1</w:t>
      </w:r>
      <w:r w:rsidRPr="003E770E">
        <w:rPr>
          <w:sz w:val="24"/>
          <w:szCs w:val="24"/>
        </w:rPr>
        <w:t>: “</w:t>
      </w:r>
      <w:r w:rsidRPr="003E770E">
        <w:rPr>
          <w:rFonts w:eastAsiaTheme="minorHAnsi"/>
          <w:b/>
          <w:i/>
          <w:sz w:val="24"/>
          <w:szCs w:val="24"/>
        </w:rPr>
        <w:t>Autorităţile administraţiei publice locale asigură, în condiţiile legii, buna desfăşurare a învăţământului preuniversitar în localităţile în care acestea îşi exercită autoritatea</w:t>
      </w:r>
      <w:r>
        <w:rPr>
          <w:rFonts w:eastAsiaTheme="minorHAnsi"/>
          <w:b/>
          <w:i/>
          <w:sz w:val="24"/>
          <w:szCs w:val="24"/>
        </w:rPr>
        <w:t xml:space="preserve"> </w:t>
      </w:r>
      <w:r w:rsidR="009A2E6A">
        <w:rPr>
          <w:rFonts w:eastAsiaTheme="minorHAnsi"/>
          <w:sz w:val="24"/>
          <w:szCs w:val="24"/>
        </w:rPr>
        <w:t xml:space="preserve"> precum şi faptului că în prezent nu dispunem de altă locaţie pentru mutarea </w:t>
      </w:r>
      <w:r w:rsidR="00165986">
        <w:rPr>
          <w:rFonts w:eastAsiaTheme="minorHAnsi"/>
          <w:sz w:val="24"/>
          <w:szCs w:val="24"/>
        </w:rPr>
        <w:t>activităţii de învăţământ – clasele I-IV ale Liceului Teoretic Ni</w:t>
      </w:r>
      <w:r w:rsidR="003E770E">
        <w:rPr>
          <w:rFonts w:eastAsiaTheme="minorHAnsi"/>
          <w:sz w:val="24"/>
          <w:szCs w:val="24"/>
        </w:rPr>
        <w:t>k</w:t>
      </w:r>
      <w:r w:rsidR="00165986">
        <w:rPr>
          <w:rFonts w:eastAsiaTheme="minorHAnsi"/>
          <w:sz w:val="24"/>
          <w:szCs w:val="24"/>
        </w:rPr>
        <w:t>olau</w:t>
      </w:r>
      <w:r w:rsidR="003E770E">
        <w:rPr>
          <w:rFonts w:eastAsiaTheme="minorHAnsi"/>
          <w:sz w:val="24"/>
          <w:szCs w:val="24"/>
        </w:rPr>
        <w:t>s</w:t>
      </w:r>
      <w:r w:rsidR="00165986">
        <w:rPr>
          <w:rFonts w:eastAsiaTheme="minorHAnsi"/>
          <w:sz w:val="24"/>
          <w:szCs w:val="24"/>
        </w:rPr>
        <w:t xml:space="preserve"> Lenau apreciem că</w:t>
      </w:r>
      <w:r w:rsidR="001C09E5">
        <w:rPr>
          <w:rFonts w:eastAsiaTheme="minorHAnsi"/>
          <w:sz w:val="24"/>
          <w:szCs w:val="24"/>
        </w:rPr>
        <w:t xml:space="preserve"> :</w:t>
      </w:r>
    </w:p>
    <w:p w:rsidR="00C813D0" w:rsidRDefault="001C09E5" w:rsidP="001C09E5">
      <w:pPr>
        <w:pStyle w:val="ListParagraph"/>
        <w:numPr>
          <w:ilvl w:val="0"/>
          <w:numId w:val="1"/>
        </w:numPr>
        <w:jc w:val="both"/>
      </w:pPr>
      <w:r w:rsidRPr="001C09E5">
        <w:rPr>
          <w:rFonts w:eastAsiaTheme="minorHAnsi"/>
          <w:sz w:val="24"/>
          <w:szCs w:val="24"/>
        </w:rPr>
        <w:t>P</w:t>
      </w:r>
      <w:r w:rsidR="00C813D0" w:rsidRPr="001C09E5">
        <w:rPr>
          <w:rFonts w:eastAsiaTheme="minorHAnsi"/>
          <w:sz w:val="24"/>
          <w:szCs w:val="24"/>
        </w:rPr>
        <w:t xml:space="preserve">roiectul de hotărâre privind </w:t>
      </w:r>
      <w:r w:rsidR="00C813D0">
        <w:t xml:space="preserve">prelungirea contractului de închiriere  pentru imobilul situat în Timişoara, str. Piaţa Unirii nr. 7 în care îşi desfăşoară activitatea clasele I-IV ale Liceului Teoretic </w:t>
      </w:r>
      <w:r w:rsidR="00C813D0" w:rsidRPr="00C813D0">
        <w:t>“</w:t>
      </w:r>
      <w:r w:rsidR="00C813D0">
        <w:t>Ni</w:t>
      </w:r>
      <w:r w:rsidR="003E770E">
        <w:t>k</w:t>
      </w:r>
      <w:r w:rsidR="00C813D0">
        <w:t xml:space="preserve">olaus Lenau” </w:t>
      </w:r>
      <w:r>
        <w:t xml:space="preserve">şi întocmirea actului adiţional conform anexei care va  face parte integrantă din hotărâre,  </w:t>
      </w:r>
      <w:r w:rsidR="00C813D0">
        <w:t xml:space="preserve">îndeplineşte condiţiile pentru a fi supus dezbaterii  </w:t>
      </w:r>
      <w:r w:rsidR="00EF1252">
        <w:t>C</w:t>
      </w:r>
      <w:r w:rsidR="00C813D0">
        <w:t xml:space="preserve">onsiliului </w:t>
      </w:r>
      <w:r w:rsidR="00EF1252">
        <w:t>L</w:t>
      </w:r>
      <w:r w:rsidR="00C813D0">
        <w:t>ocal</w:t>
      </w:r>
      <w:r w:rsidR="00EF1252">
        <w:t xml:space="preserve"> al Municipiului Timişoara</w:t>
      </w:r>
      <w:r w:rsidR="00C813D0">
        <w:t>.</w:t>
      </w:r>
    </w:p>
    <w:p w:rsidR="00C813D0" w:rsidRDefault="00C813D0" w:rsidP="00C813D0">
      <w:pPr>
        <w:jc w:val="both"/>
      </w:pPr>
    </w:p>
    <w:p w:rsidR="00C813D0" w:rsidRDefault="00C813D0" w:rsidP="00C813D0">
      <w:pPr>
        <w:jc w:val="both"/>
      </w:pPr>
    </w:p>
    <w:p w:rsidR="00C813D0" w:rsidRDefault="00C813D0" w:rsidP="00C813D0">
      <w:pPr>
        <w:jc w:val="both"/>
      </w:pPr>
    </w:p>
    <w:p w:rsidR="00C813D0" w:rsidRDefault="00C813D0" w:rsidP="00C813D0">
      <w:pPr>
        <w:jc w:val="both"/>
      </w:pPr>
    </w:p>
    <w:p w:rsidR="00C813D0" w:rsidRDefault="00C813D0" w:rsidP="00C813D0">
      <w:pPr>
        <w:jc w:val="both"/>
      </w:pPr>
    </w:p>
    <w:p w:rsidR="00C813D0" w:rsidRDefault="00C813D0" w:rsidP="00C813D0">
      <w:pPr>
        <w:jc w:val="both"/>
      </w:pPr>
    </w:p>
    <w:p w:rsidR="00C813D0" w:rsidRDefault="00C813D0" w:rsidP="00C813D0">
      <w:pPr>
        <w:jc w:val="both"/>
      </w:pPr>
      <w:r>
        <w:t>ŞEF SERVICIU ŞCOLI-SPITALE</w:t>
      </w:r>
      <w:r>
        <w:tab/>
      </w:r>
      <w:r>
        <w:tab/>
      </w:r>
      <w:r>
        <w:tab/>
      </w:r>
      <w:r>
        <w:tab/>
        <w:t>CONSILIER</w:t>
      </w:r>
    </w:p>
    <w:p w:rsidR="00C813D0" w:rsidRDefault="00C813D0" w:rsidP="00C813D0">
      <w:pPr>
        <w:jc w:val="both"/>
      </w:pPr>
      <w:r>
        <w:t xml:space="preserve">               Anca Lăudatu                                                               Daniela Ştefan</w:t>
      </w:r>
    </w:p>
    <w:p w:rsidR="00BF6157" w:rsidRPr="009A2E6A" w:rsidRDefault="00BF6157" w:rsidP="00C813D0">
      <w:pPr>
        <w:ind w:firstLine="720"/>
        <w:jc w:val="both"/>
      </w:pPr>
    </w:p>
    <w:p w:rsidR="00D41481" w:rsidRPr="00C83A58" w:rsidRDefault="00D41481" w:rsidP="00C813D0">
      <w:pPr>
        <w:jc w:val="both"/>
        <w:rPr>
          <w:b/>
        </w:rPr>
      </w:pPr>
    </w:p>
    <w:p w:rsidR="00B054CD" w:rsidRPr="00C83A58" w:rsidRDefault="00B054CD" w:rsidP="00C813D0">
      <w:pPr>
        <w:jc w:val="both"/>
        <w:rPr>
          <w:b/>
        </w:rPr>
      </w:pPr>
    </w:p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28679D" w:rsidRPr="00D41481" w:rsidRDefault="0028679D" w:rsidP="0028679D">
      <w:pPr>
        <w:jc w:val="right"/>
        <w:rPr>
          <w:rFonts w:ascii="Calibri" w:hAnsi="Calibri"/>
          <w:sz w:val="18"/>
          <w:szCs w:val="18"/>
        </w:rPr>
      </w:pPr>
      <w:r>
        <w:rPr>
          <w:color w:val="000000"/>
          <w:sz w:val="18"/>
          <w:szCs w:val="18"/>
        </w:rPr>
        <w:t xml:space="preserve">  Cod.FO 53-01,Ver.1</w:t>
      </w:r>
    </w:p>
    <w:p w:rsidR="0028679D" w:rsidRDefault="0028679D" w:rsidP="0028679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Pr="00D41481" w:rsidRDefault="00B054CD" w:rsidP="00B054CD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rPr>
          <w:sz w:val="24"/>
          <w:szCs w:val="24"/>
        </w:rPr>
      </w:pPr>
      <w:r w:rsidRPr="00D41481">
        <w:rPr>
          <w:b/>
          <w:sz w:val="24"/>
          <w:szCs w:val="24"/>
        </w:rPr>
        <w:t xml:space="preserve">         </w:t>
      </w:r>
    </w:p>
    <w:p w:rsidR="00B054CD" w:rsidRDefault="00B054CD"/>
    <w:sectPr w:rsidR="00B054CD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83F" w:rsidRDefault="0017483F" w:rsidP="002F703E">
      <w:r>
        <w:separator/>
      </w:r>
    </w:p>
  </w:endnote>
  <w:endnote w:type="continuationSeparator" w:id="0">
    <w:p w:rsidR="0017483F" w:rsidRDefault="0017483F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83F" w:rsidRDefault="0017483F" w:rsidP="002F703E">
      <w:r>
        <w:separator/>
      </w:r>
    </w:p>
  </w:footnote>
  <w:footnote w:type="continuationSeparator" w:id="0">
    <w:p w:rsidR="0017483F" w:rsidRDefault="0017483F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0784C"/>
    <w:rsid w:val="000C0C57"/>
    <w:rsid w:val="000E378D"/>
    <w:rsid w:val="00114CA0"/>
    <w:rsid w:val="00152684"/>
    <w:rsid w:val="00165986"/>
    <w:rsid w:val="0017483F"/>
    <w:rsid w:val="001B7077"/>
    <w:rsid w:val="001C09E5"/>
    <w:rsid w:val="00206073"/>
    <w:rsid w:val="00234171"/>
    <w:rsid w:val="0028679D"/>
    <w:rsid w:val="002C5402"/>
    <w:rsid w:val="002E04CF"/>
    <w:rsid w:val="002E3FF6"/>
    <w:rsid w:val="002F703E"/>
    <w:rsid w:val="00320F32"/>
    <w:rsid w:val="003E770E"/>
    <w:rsid w:val="003F591A"/>
    <w:rsid w:val="0041607C"/>
    <w:rsid w:val="004E2540"/>
    <w:rsid w:val="005C7DA0"/>
    <w:rsid w:val="006C5D25"/>
    <w:rsid w:val="006E4D3A"/>
    <w:rsid w:val="006E72D8"/>
    <w:rsid w:val="007B75A0"/>
    <w:rsid w:val="00811C79"/>
    <w:rsid w:val="008F1D3F"/>
    <w:rsid w:val="00907D65"/>
    <w:rsid w:val="009A2E6A"/>
    <w:rsid w:val="009B0805"/>
    <w:rsid w:val="00A22280"/>
    <w:rsid w:val="00A33B2A"/>
    <w:rsid w:val="00AC1052"/>
    <w:rsid w:val="00B054CD"/>
    <w:rsid w:val="00B708E2"/>
    <w:rsid w:val="00BD446E"/>
    <w:rsid w:val="00BD67EB"/>
    <w:rsid w:val="00BF6157"/>
    <w:rsid w:val="00C0083A"/>
    <w:rsid w:val="00C2426C"/>
    <w:rsid w:val="00C76A81"/>
    <w:rsid w:val="00C813D0"/>
    <w:rsid w:val="00C82A11"/>
    <w:rsid w:val="00C83A58"/>
    <w:rsid w:val="00CE6D37"/>
    <w:rsid w:val="00D02416"/>
    <w:rsid w:val="00D41481"/>
    <w:rsid w:val="00DE625A"/>
    <w:rsid w:val="00DF0C56"/>
    <w:rsid w:val="00E13515"/>
    <w:rsid w:val="00E44B39"/>
    <w:rsid w:val="00E92B9A"/>
    <w:rsid w:val="00EF0379"/>
    <w:rsid w:val="00EF1252"/>
    <w:rsid w:val="00F13B15"/>
    <w:rsid w:val="00F8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24</cp:revision>
  <cp:lastPrinted>2017-09-06T07:14:00Z</cp:lastPrinted>
  <dcterms:created xsi:type="dcterms:W3CDTF">2017-09-04T12:33:00Z</dcterms:created>
  <dcterms:modified xsi:type="dcterms:W3CDTF">2017-09-06T08:15:00Z</dcterms:modified>
</cp:coreProperties>
</file>