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48" w:rsidRPr="00DC2C14" w:rsidRDefault="00520E48" w:rsidP="00520E48">
      <w:pPr>
        <w:jc w:val="both"/>
        <w:rPr>
          <w:b/>
          <w:sz w:val="22"/>
          <w:szCs w:val="22"/>
        </w:rPr>
      </w:pPr>
      <w:r w:rsidRPr="00DC2C14">
        <w:rPr>
          <w:b/>
          <w:sz w:val="22"/>
          <w:szCs w:val="22"/>
        </w:rPr>
        <w:t>ROMANIA</w:t>
      </w:r>
    </w:p>
    <w:p w:rsidR="00520E48" w:rsidRPr="00DC2C14" w:rsidRDefault="00520E48" w:rsidP="00520E48">
      <w:pPr>
        <w:jc w:val="both"/>
        <w:rPr>
          <w:b/>
          <w:sz w:val="22"/>
          <w:szCs w:val="22"/>
        </w:rPr>
      </w:pPr>
      <w:r w:rsidRPr="00DC2C14">
        <w:rPr>
          <w:b/>
          <w:sz w:val="22"/>
          <w:szCs w:val="22"/>
        </w:rPr>
        <w:t>JUDEŢUL TIMIŞ</w:t>
      </w:r>
    </w:p>
    <w:p w:rsidR="00520E48" w:rsidRPr="00DC2C14" w:rsidRDefault="00520E48" w:rsidP="00520E48">
      <w:pPr>
        <w:jc w:val="both"/>
        <w:rPr>
          <w:b/>
          <w:sz w:val="22"/>
          <w:szCs w:val="22"/>
        </w:rPr>
      </w:pPr>
      <w:r w:rsidRPr="00DC2C14">
        <w:rPr>
          <w:b/>
          <w:sz w:val="22"/>
          <w:szCs w:val="22"/>
        </w:rPr>
        <w:t>MUNICIPIUL TIMIŞOARA</w:t>
      </w:r>
    </w:p>
    <w:p w:rsidR="00520E48" w:rsidRDefault="00520E48" w:rsidP="00520E4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</w:p>
    <w:p w:rsidR="009B2BCC" w:rsidRPr="00DC2C14" w:rsidRDefault="009B2BCC" w:rsidP="00520E48">
      <w:pPr>
        <w:rPr>
          <w:b/>
          <w:sz w:val="22"/>
          <w:szCs w:val="22"/>
        </w:rPr>
      </w:pPr>
      <w:r>
        <w:rPr>
          <w:b/>
          <w:sz w:val="22"/>
          <w:szCs w:val="22"/>
        </w:rPr>
        <w:t>NR.</w:t>
      </w:r>
      <w:r w:rsidR="00F0234E">
        <w:rPr>
          <w:b/>
          <w:sz w:val="22"/>
          <w:szCs w:val="22"/>
        </w:rPr>
        <w:t xml:space="preserve"> SC2018-6108/15.03.2018</w:t>
      </w:r>
    </w:p>
    <w:p w:rsidR="00480FC6" w:rsidRDefault="00480FC6" w:rsidP="00480FC6">
      <w:pPr>
        <w:ind w:left="-284"/>
        <w:rPr>
          <w:sz w:val="22"/>
          <w:szCs w:val="22"/>
        </w:rPr>
      </w:pPr>
    </w:p>
    <w:p w:rsidR="00480FC6" w:rsidRDefault="00480FC6" w:rsidP="009A091B">
      <w:pPr>
        <w:spacing w:line="206" w:lineRule="auto"/>
        <w:rPr>
          <w:b/>
        </w:rPr>
      </w:pPr>
    </w:p>
    <w:p w:rsidR="00480FC6" w:rsidRDefault="00480FC6" w:rsidP="00480FC6">
      <w:pPr>
        <w:spacing w:line="206" w:lineRule="auto"/>
        <w:jc w:val="center"/>
        <w:rPr>
          <w:b/>
          <w:color w:val="000000"/>
        </w:rPr>
      </w:pPr>
      <w:r w:rsidRPr="00162B8D">
        <w:rPr>
          <w:b/>
        </w:rPr>
        <w:t xml:space="preserve">EXPUNERE DE MOTIVE </w:t>
      </w:r>
      <w:r w:rsidRPr="00162B8D">
        <w:rPr>
          <w:b/>
          <w:color w:val="000000"/>
        </w:rPr>
        <w:t xml:space="preserve">PRIVIND OPORTUNITATEA PROIECTULUI DE </w:t>
      </w:r>
      <w:r>
        <w:rPr>
          <w:b/>
          <w:color w:val="000000"/>
        </w:rPr>
        <w:t>H</w:t>
      </w:r>
      <w:r w:rsidR="009C5D7C">
        <w:rPr>
          <w:b/>
          <w:color w:val="000000"/>
        </w:rPr>
        <w:t>OTĂ</w:t>
      </w:r>
      <w:r w:rsidRPr="00162B8D">
        <w:rPr>
          <w:b/>
          <w:color w:val="000000"/>
        </w:rPr>
        <w:t>RÂRE</w:t>
      </w:r>
    </w:p>
    <w:p w:rsidR="009A7F8A" w:rsidRPr="00162B8D" w:rsidRDefault="009A7F8A" w:rsidP="00480FC6">
      <w:pPr>
        <w:spacing w:line="206" w:lineRule="auto"/>
        <w:jc w:val="center"/>
        <w:rPr>
          <w:b/>
          <w:color w:val="000000"/>
        </w:rPr>
      </w:pPr>
    </w:p>
    <w:p w:rsidR="00E40368" w:rsidRPr="00E40368" w:rsidRDefault="00480FC6" w:rsidP="00E40368">
      <w:pPr>
        <w:jc w:val="center"/>
        <w:rPr>
          <w:b/>
        </w:rPr>
      </w:pPr>
      <w:r>
        <w:rPr>
          <w:rFonts w:eastAsia="Calibri"/>
          <w:b/>
          <w:bCs/>
          <w:color w:val="000000"/>
        </w:rPr>
        <w:t>privind</w:t>
      </w:r>
      <w:r>
        <w:rPr>
          <w:b/>
          <w:bCs/>
          <w:color w:val="000000"/>
        </w:rPr>
        <w:t xml:space="preserve"> </w:t>
      </w:r>
      <w:r w:rsidR="00E40368" w:rsidRPr="00E40368">
        <w:rPr>
          <w:b/>
        </w:rPr>
        <w:t xml:space="preserve">aprobarea Înţelegerii de Cooperare între </w:t>
      </w:r>
    </w:p>
    <w:p w:rsidR="00E40368" w:rsidRPr="009770A8" w:rsidRDefault="00E40368" w:rsidP="00E40368">
      <w:pPr>
        <w:jc w:val="center"/>
      </w:pPr>
      <w:r w:rsidRPr="00E40368">
        <w:rPr>
          <w:b/>
        </w:rPr>
        <w:t xml:space="preserve">Municipiul Timişoara şi </w:t>
      </w:r>
      <w:r w:rsidR="009A091B">
        <w:rPr>
          <w:b/>
        </w:rPr>
        <w:t xml:space="preserve">Municipiul </w:t>
      </w:r>
      <w:r w:rsidRPr="00E40368">
        <w:rPr>
          <w:b/>
        </w:rPr>
        <w:t xml:space="preserve">Porto din </w:t>
      </w:r>
      <w:r w:rsidR="00F81067">
        <w:rPr>
          <w:b/>
        </w:rPr>
        <w:t>Republica Portugheză</w:t>
      </w:r>
    </w:p>
    <w:p w:rsidR="00480FC6" w:rsidRDefault="00480FC6" w:rsidP="00480FC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80FC6" w:rsidRPr="008E4AB6" w:rsidRDefault="00480FC6" w:rsidP="00480F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situaţ</w:t>
      </w:r>
      <w:r w:rsidRPr="008E4AB6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480FC6" w:rsidRDefault="00480FC6" w:rsidP="00480FC6">
      <w:pPr>
        <w:tabs>
          <w:tab w:val="num" w:pos="0"/>
        </w:tabs>
        <w:jc w:val="both"/>
      </w:pPr>
      <w:r w:rsidRPr="008E4AB6">
        <w:tab/>
      </w:r>
    </w:p>
    <w:p w:rsidR="00C92EBD" w:rsidRPr="00833B6A" w:rsidRDefault="00C92EBD" w:rsidP="00C92EBD">
      <w:pPr>
        <w:ind w:firstLine="426"/>
        <w:jc w:val="both"/>
      </w:pPr>
      <w:r>
        <w:t xml:space="preserve">Având în vedere </w:t>
      </w:r>
      <w:r w:rsidR="00222A81">
        <w:t>propunerea</w:t>
      </w:r>
      <w:r>
        <w:t xml:space="preserve"> E.S. dna. Ioana Bivolaru, Ambasador al României în Portugalia, de a iniţia relaţii de cooperare cu oraşul Porto din Portugalia, Municipiul Timişoara </w:t>
      </w:r>
      <w:r w:rsidR="00432F6E">
        <w:t>şi-a</w:t>
      </w:r>
      <w:r>
        <w:t xml:space="preserve"> exprima</w:t>
      </w:r>
      <w:r w:rsidR="00432F6E">
        <w:t>t</w:t>
      </w:r>
      <w:r>
        <w:t xml:space="preserve"> disponibilitatea şi deschiderea spre </w:t>
      </w:r>
      <w:r w:rsidR="009A091B">
        <w:t>dezvoltarea</w:t>
      </w:r>
      <w:r w:rsidR="00A93E72">
        <w:t xml:space="preserve"> </w:t>
      </w:r>
      <w:r w:rsidR="009A091B">
        <w:t>de relaţii de colaborare între cele două oraşe</w:t>
      </w:r>
      <w:r w:rsidR="00432F6E">
        <w:t xml:space="preserve"> şi încheierea unei înţelegeri de cooperare.</w:t>
      </w:r>
    </w:p>
    <w:p w:rsidR="00480FC6" w:rsidRPr="00CE7982" w:rsidRDefault="00480FC6" w:rsidP="00480FC6">
      <w:pPr>
        <w:autoSpaceDE w:val="0"/>
        <w:autoSpaceDN w:val="0"/>
        <w:adjustRightInd w:val="0"/>
        <w:jc w:val="both"/>
      </w:pPr>
    </w:p>
    <w:p w:rsidR="00480FC6" w:rsidRDefault="00480FC6" w:rsidP="009C5D7C">
      <w:pPr>
        <w:numPr>
          <w:ilvl w:val="0"/>
          <w:numId w:val="1"/>
        </w:numPr>
        <w:ind w:left="426" w:hanging="426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Schimbă</w:t>
      </w:r>
      <w:r w:rsidRPr="008E4AB6">
        <w:rPr>
          <w:b/>
          <w:color w:val="000000"/>
          <w:spacing w:val="-5"/>
        </w:rPr>
        <w:t>ri preconiz</w:t>
      </w:r>
      <w:r>
        <w:rPr>
          <w:b/>
          <w:color w:val="000000"/>
          <w:spacing w:val="-5"/>
        </w:rPr>
        <w:t>ate şi rezultate aş</w:t>
      </w:r>
      <w:r w:rsidRPr="008E4AB6">
        <w:rPr>
          <w:b/>
          <w:color w:val="000000"/>
          <w:spacing w:val="-5"/>
        </w:rPr>
        <w:t>teptate</w:t>
      </w:r>
    </w:p>
    <w:p w:rsidR="00E40368" w:rsidRDefault="00E40368" w:rsidP="00E40368">
      <w:pPr>
        <w:ind w:firstLine="720"/>
        <w:jc w:val="both"/>
      </w:pPr>
    </w:p>
    <w:p w:rsidR="009A091B" w:rsidRPr="009A091B" w:rsidRDefault="009A091B" w:rsidP="009A091B">
      <w:pPr>
        <w:pStyle w:val="Bodytext1"/>
        <w:shd w:val="clear" w:color="auto" w:fill="auto"/>
        <w:spacing w:before="0" w:line="240" w:lineRule="auto"/>
        <w:ind w:left="20" w:right="50" w:firstLine="340"/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  <w:lang w:val="it-IT" w:eastAsia="ro-RO"/>
        </w:rPr>
      </w:pPr>
      <w:r w:rsidRPr="009A091B">
        <w:rPr>
          <w:rFonts w:ascii="Times New Roman" w:hAnsi="Times New Roman" w:cs="Times New Roman"/>
          <w:sz w:val="24"/>
          <w:szCs w:val="24"/>
          <w:lang w:val="ro-RO"/>
        </w:rPr>
        <w:t>Încheierea unei înţelegeri de cooperare ar</w:t>
      </w:r>
      <w:r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contribui</w:t>
      </w:r>
      <w:r w:rsidRPr="008425AD">
        <w:rPr>
          <w:rFonts w:ascii="Times New Roman" w:eastAsia="Calibri" w:hAnsi="Times New Roman" w:cs="Times New Roman"/>
          <w:sz w:val="24"/>
          <w:szCs w:val="24"/>
          <w:lang w:val="it-IT" w:eastAsia="ro-RO"/>
        </w:rPr>
        <w:t xml:space="preserve"> la dezvoltarea cooperării bilaterale şi</w:t>
      </w:r>
      <w:r w:rsidRPr="008425AD">
        <w:rPr>
          <w:rStyle w:val="Bodytext5"/>
          <w:rFonts w:ascii="Times New Roman" w:eastAsia="Calibri" w:hAnsi="Times New Roman" w:cs="Times New Roman"/>
          <w:spacing w:val="-1"/>
          <w:sz w:val="24"/>
          <w:szCs w:val="24"/>
          <w:lang w:val="it-IT" w:eastAsia="ro-RO"/>
        </w:rPr>
        <w:t xml:space="preserve"> a relaţiilor de</w:t>
      </w:r>
      <w:r>
        <w:rPr>
          <w:rStyle w:val="Bodytext5"/>
          <w:rFonts w:ascii="Times New Roman" w:hAnsi="Times New Roman" w:cs="Times New Roman"/>
          <w:spacing w:val="-1"/>
          <w:sz w:val="24"/>
          <w:szCs w:val="24"/>
          <w:lang w:val="it-IT" w:eastAsia="ro-RO"/>
        </w:rPr>
        <w:t xml:space="preserve"> </w:t>
      </w:r>
      <w:r w:rsidRPr="008425AD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prietenie între comunităţile locale, organizaţii, instituţii şi operatori economici</w:t>
      </w:r>
      <w:r>
        <w:rPr>
          <w:rFonts w:ascii="Times New Roman" w:hAnsi="Times New Roman" w:cs="Times New Roman"/>
          <w:sz w:val="24"/>
          <w:szCs w:val="24"/>
          <w:lang w:val="it-IT" w:eastAsia="ro-RO"/>
        </w:rPr>
        <w:t xml:space="preserve"> din cele două oraşe, precum şi la </w:t>
      </w:r>
      <w:r w:rsidRPr="008425AD">
        <w:rPr>
          <w:rFonts w:ascii="Times New Roman" w:eastAsia="Calibri" w:hAnsi="Times New Roman" w:cs="Times New Roman"/>
          <w:sz w:val="24"/>
          <w:szCs w:val="24"/>
          <w:lang w:val="it-IT" w:eastAsia="ro-RO"/>
        </w:rPr>
        <w:t>consolidarea şi diversificarea relaţiilor de</w:t>
      </w:r>
      <w:r w:rsidRPr="008425AD">
        <w:rPr>
          <w:rFonts w:ascii="Times New Roman" w:eastAsia="Calibri" w:hAnsi="Times New Roman" w:cs="Times New Roman"/>
          <w:sz w:val="24"/>
          <w:szCs w:val="24"/>
          <w:lang w:val="it-IT" w:eastAsia="ro-RO"/>
        </w:rPr>
        <w:br/>
        <w:t xml:space="preserve">prietenie dintre </w:t>
      </w:r>
      <w:r>
        <w:rPr>
          <w:rFonts w:ascii="Times New Roman" w:hAnsi="Times New Roman" w:cs="Times New Roman"/>
          <w:sz w:val="24"/>
          <w:szCs w:val="24"/>
          <w:lang w:val="it-IT" w:eastAsia="ro-RO"/>
        </w:rPr>
        <w:t>oraşe.</w:t>
      </w:r>
      <w:r w:rsidRPr="008425AD">
        <w:rPr>
          <w:rFonts w:ascii="Times New Roman" w:eastAsia="Calibri" w:hAnsi="Times New Roman" w:cs="Times New Roman"/>
          <w:sz w:val="24"/>
          <w:szCs w:val="24"/>
          <w:lang w:val="it-IT" w:eastAsia="ro-RO"/>
        </w:rPr>
        <w:t xml:space="preserve"> </w:t>
      </w:r>
    </w:p>
    <w:p w:rsidR="00E40368" w:rsidRPr="00E40368" w:rsidRDefault="009A091B" w:rsidP="00C92EBD">
      <w:pPr>
        <w:ind w:firstLine="360"/>
        <w:jc w:val="both"/>
      </w:pPr>
      <w:r>
        <w:t>De asemenea, aceasta</w:t>
      </w:r>
      <w:r w:rsidR="00E40368" w:rsidRPr="00E40368">
        <w:t xml:space="preserve"> ar facilita schimburile între reprezentanţii administraţiilor</w:t>
      </w:r>
      <w:r w:rsidR="00E40368">
        <w:t xml:space="preserve"> </w:t>
      </w:r>
      <w:r w:rsidR="00E40368" w:rsidRPr="00E40368">
        <w:t>publice locale în domenii de interes pentru oraşe</w:t>
      </w:r>
      <w:r>
        <w:t>,</w:t>
      </w:r>
      <w:r w:rsidR="00E40368" w:rsidRPr="00E40368">
        <w:t xml:space="preserve"> şi </w:t>
      </w:r>
      <w:r w:rsidR="00E40368" w:rsidRPr="00E40368">
        <w:rPr>
          <w:color w:val="000000"/>
        </w:rPr>
        <w:t xml:space="preserve">ar promova </w:t>
      </w:r>
      <w:r w:rsidR="00E40368" w:rsidRPr="00E40368">
        <w:t xml:space="preserve">şi încuraja </w:t>
      </w:r>
      <w:r w:rsidR="00E40368" w:rsidRPr="00E40368">
        <w:rPr>
          <w:color w:val="000000"/>
        </w:rPr>
        <w:t xml:space="preserve">schimburile </w:t>
      </w:r>
      <w:r w:rsidR="00E40368" w:rsidRPr="00E40368">
        <w:t>între entităţi similare din cele două oraşe</w:t>
      </w:r>
      <w:r w:rsidR="00E40368" w:rsidRPr="00E40368">
        <w:rPr>
          <w:color w:val="000000"/>
        </w:rPr>
        <w:t xml:space="preserve">. </w:t>
      </w:r>
    </w:p>
    <w:p w:rsidR="00480FC6" w:rsidRPr="008E4AB6" w:rsidRDefault="00480FC6" w:rsidP="009C5D7C">
      <w:pPr>
        <w:tabs>
          <w:tab w:val="num" w:pos="0"/>
        </w:tabs>
        <w:jc w:val="both"/>
        <w:rPr>
          <w:color w:val="000000"/>
          <w:spacing w:val="3"/>
        </w:rPr>
      </w:pPr>
      <w:r>
        <w:rPr>
          <w:bCs/>
        </w:rPr>
        <w:tab/>
      </w:r>
    </w:p>
    <w:p w:rsidR="00480FC6" w:rsidRDefault="00480FC6" w:rsidP="009C5D7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8E4AB6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 xml:space="preserve">Alte informatii - </w:t>
      </w:r>
      <w:r w:rsidRPr="008E4AB6">
        <w:rPr>
          <w:rFonts w:ascii="Times New Roman" w:hAnsi="Times New Roman"/>
          <w:sz w:val="24"/>
          <w:szCs w:val="24"/>
          <w:lang w:val="ro-RO"/>
        </w:rPr>
        <w:t>Nu este cazul.</w:t>
      </w:r>
    </w:p>
    <w:p w:rsidR="009C5D7C" w:rsidRPr="008E4AB6" w:rsidRDefault="009C5D7C" w:rsidP="009C5D7C">
      <w:pPr>
        <w:pStyle w:val="ListParagraph"/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80FC6" w:rsidRDefault="00480FC6" w:rsidP="009C5D7C">
      <w:pPr>
        <w:pStyle w:val="ListParagraph"/>
        <w:numPr>
          <w:ilvl w:val="0"/>
          <w:numId w:val="1"/>
        </w:numPr>
        <w:spacing w:after="200"/>
        <w:ind w:left="284" w:hanging="284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8E4AB6">
        <w:rPr>
          <w:rFonts w:ascii="Times New Roman" w:hAnsi="Times New Roman"/>
          <w:b/>
          <w:spacing w:val="-1"/>
          <w:sz w:val="24"/>
          <w:szCs w:val="24"/>
          <w:lang w:val="ro-RO"/>
        </w:rPr>
        <w:t>Concluzii</w:t>
      </w:r>
    </w:p>
    <w:p w:rsidR="00E40368" w:rsidRPr="00E40368" w:rsidRDefault="00480FC6" w:rsidP="00C92EBD">
      <w:pPr>
        <w:ind w:firstLine="284"/>
        <w:jc w:val="both"/>
      </w:pPr>
      <w:r>
        <w:t>C</w:t>
      </w:r>
      <w:r>
        <w:rPr>
          <w:lang w:eastAsia="ro-RO"/>
        </w:rPr>
        <w:t>onsider</w:t>
      </w:r>
      <w:r w:rsidR="00C95E5F">
        <w:rPr>
          <w:lang w:eastAsia="ro-RO"/>
        </w:rPr>
        <w:t>ăm</w:t>
      </w:r>
      <w:r>
        <w:rPr>
          <w:lang w:eastAsia="ro-RO"/>
        </w:rPr>
        <w:t xml:space="preserve"> necesar</w:t>
      </w:r>
      <w:r w:rsidR="00E40368">
        <w:rPr>
          <w:lang w:eastAsia="ro-RO"/>
        </w:rPr>
        <w:t>ă</w:t>
      </w:r>
      <w:r>
        <w:rPr>
          <w:lang w:eastAsia="ro-RO"/>
        </w:rPr>
        <w:t xml:space="preserve"> şi oportun</w:t>
      </w:r>
      <w:r w:rsidR="00E40368">
        <w:rPr>
          <w:lang w:eastAsia="ro-RO"/>
        </w:rPr>
        <w:t>ă</w:t>
      </w:r>
      <w:r>
        <w:rPr>
          <w:lang w:eastAsia="ro-RO"/>
        </w:rPr>
        <w:t xml:space="preserve"> </w:t>
      </w:r>
      <w:r w:rsidRPr="00E55C13">
        <w:rPr>
          <w:color w:val="000000"/>
          <w:spacing w:val="-2"/>
        </w:rPr>
        <w:t>aprobarea</w:t>
      </w:r>
      <w:r w:rsidRPr="00E55C13">
        <w:t xml:space="preserve"> </w:t>
      </w:r>
      <w:r>
        <w:t xml:space="preserve">proiectului de hotărâre privind </w:t>
      </w:r>
      <w:r w:rsidR="00E40368" w:rsidRPr="00E40368">
        <w:t>aprobarea Înţelegerii de</w:t>
      </w:r>
      <w:r w:rsidR="00C92EBD">
        <w:t xml:space="preserve"> </w:t>
      </w:r>
      <w:r w:rsidR="00E40368" w:rsidRPr="00E40368">
        <w:t xml:space="preserve">Cooperare între Municipiul Timişoara şi </w:t>
      </w:r>
      <w:r w:rsidR="009A091B">
        <w:t>Municipiul</w:t>
      </w:r>
      <w:r w:rsidR="00E40368" w:rsidRPr="00E40368">
        <w:t xml:space="preserve"> Porto din </w:t>
      </w:r>
      <w:r w:rsidR="00F81067">
        <w:t>Republica Portugheză</w:t>
      </w:r>
      <w:r w:rsidR="00E40368">
        <w:t>.</w:t>
      </w:r>
    </w:p>
    <w:p w:rsidR="00480FC6" w:rsidRDefault="00480FC6" w:rsidP="00E40368">
      <w:pPr>
        <w:pStyle w:val="ListParagraph"/>
        <w:spacing w:after="200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80FC6" w:rsidRDefault="00480FC6" w:rsidP="00480FC6">
      <w:pPr>
        <w:pStyle w:val="ListParagraph"/>
        <w:spacing w:after="200"/>
        <w:ind w:left="0" w:firstLine="36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520E48" w:rsidRDefault="00C540CE" w:rsidP="00C540CE">
      <w:pPr>
        <w:pStyle w:val="ListParagraph"/>
        <w:spacing w:after="200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>
        <w:rPr>
          <w:rFonts w:ascii="Times New Roman" w:hAnsi="Times New Roman"/>
          <w:b/>
          <w:spacing w:val="-1"/>
          <w:sz w:val="24"/>
          <w:szCs w:val="24"/>
          <w:lang w:val="ro-RO"/>
        </w:rPr>
        <w:t xml:space="preserve">       </w:t>
      </w:r>
      <w:r w:rsidR="00520E48">
        <w:rPr>
          <w:rFonts w:ascii="Times New Roman" w:hAnsi="Times New Roman"/>
          <w:b/>
          <w:spacing w:val="-1"/>
          <w:sz w:val="24"/>
          <w:szCs w:val="24"/>
          <w:lang w:val="ro-RO"/>
        </w:rPr>
        <w:t>PRIMAR,</w:t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  <w:t>VICEPRIMAR,</w:t>
      </w:r>
    </w:p>
    <w:p w:rsidR="00480FC6" w:rsidRDefault="00C540CE" w:rsidP="00C540CE">
      <w:pPr>
        <w:spacing w:after="200"/>
        <w:rPr>
          <w:spacing w:val="-1"/>
        </w:rPr>
      </w:pPr>
      <w:r>
        <w:rPr>
          <w:spacing w:val="-1"/>
        </w:rPr>
        <w:t xml:space="preserve">           </w:t>
      </w:r>
      <w:r w:rsidR="00520E48" w:rsidRPr="00520E48">
        <w:rPr>
          <w:spacing w:val="-1"/>
        </w:rPr>
        <w:t>Nicolae Robu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 </w:t>
      </w:r>
      <w:r>
        <w:rPr>
          <w:spacing w:val="-1"/>
        </w:rPr>
        <w:tab/>
        <w:t>Dan Diaconu</w:t>
      </w:r>
    </w:p>
    <w:p w:rsidR="00C540CE" w:rsidRDefault="00C540CE" w:rsidP="00C540CE">
      <w:pPr>
        <w:spacing w:after="200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</w:p>
    <w:p w:rsidR="00C540CE" w:rsidRPr="00C540CE" w:rsidRDefault="00C540CE" w:rsidP="00C540CE">
      <w:pPr>
        <w:spacing w:after="200"/>
        <w:ind w:left="5760" w:firstLine="720"/>
        <w:rPr>
          <w:b/>
          <w:spacing w:val="-1"/>
        </w:rPr>
      </w:pPr>
      <w:r w:rsidRPr="00C540CE">
        <w:rPr>
          <w:b/>
          <w:spacing w:val="-1"/>
        </w:rPr>
        <w:t>DIRECTOR EXECUTIV,</w:t>
      </w:r>
    </w:p>
    <w:p w:rsidR="00480FC6" w:rsidRDefault="00C540CE" w:rsidP="00F81067">
      <w:pPr>
        <w:spacing w:after="200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Ciprian Nyari</w:t>
      </w:r>
    </w:p>
    <w:p w:rsidR="00480FC6" w:rsidRDefault="00520E48" w:rsidP="00480FC6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 w:rsidR="00480FC6">
        <w:tab/>
      </w:r>
      <w:r w:rsidR="00480FC6">
        <w:tab/>
      </w:r>
      <w:r w:rsidR="00480FC6">
        <w:tab/>
      </w:r>
      <w:r w:rsidR="00480FC6">
        <w:tab/>
      </w:r>
      <w:r w:rsidR="00480FC6">
        <w:tab/>
      </w:r>
    </w:p>
    <w:sectPr w:rsidR="00480FC6" w:rsidSect="00520E48">
      <w:footerReference w:type="default" r:id="rId7"/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296" w:rsidRDefault="00A30296" w:rsidP="00480FC6">
      <w:r>
        <w:separator/>
      </w:r>
    </w:p>
  </w:endnote>
  <w:endnote w:type="continuationSeparator" w:id="0">
    <w:p w:rsidR="00A30296" w:rsidRDefault="00A30296" w:rsidP="0048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C6" w:rsidRPr="00480FC6" w:rsidRDefault="00480FC6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480FC6">
      <w:rPr>
        <w:sz w:val="20"/>
        <w:szCs w:val="20"/>
      </w:rPr>
      <w:t>FO53-03,Ver.2</w:t>
    </w:r>
  </w:p>
  <w:p w:rsidR="00480FC6" w:rsidRDefault="00480F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296" w:rsidRDefault="00A30296" w:rsidP="00480FC6">
      <w:r>
        <w:separator/>
      </w:r>
    </w:p>
  </w:footnote>
  <w:footnote w:type="continuationSeparator" w:id="0">
    <w:p w:rsidR="00A30296" w:rsidRDefault="00A30296" w:rsidP="00480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FC6"/>
    <w:rsid w:val="00051A3A"/>
    <w:rsid w:val="000B735C"/>
    <w:rsid w:val="001521BE"/>
    <w:rsid w:val="00222A81"/>
    <w:rsid w:val="002F0FB3"/>
    <w:rsid w:val="003611D2"/>
    <w:rsid w:val="00403D7B"/>
    <w:rsid w:val="00415BF7"/>
    <w:rsid w:val="00432F6E"/>
    <w:rsid w:val="00452357"/>
    <w:rsid w:val="00480FC6"/>
    <w:rsid w:val="00520E48"/>
    <w:rsid w:val="00577208"/>
    <w:rsid w:val="00581215"/>
    <w:rsid w:val="00596506"/>
    <w:rsid w:val="005D0623"/>
    <w:rsid w:val="006C1D7B"/>
    <w:rsid w:val="00753A6D"/>
    <w:rsid w:val="007635C1"/>
    <w:rsid w:val="00770482"/>
    <w:rsid w:val="008E208F"/>
    <w:rsid w:val="00956395"/>
    <w:rsid w:val="00970E91"/>
    <w:rsid w:val="009A091B"/>
    <w:rsid w:val="009A7F8A"/>
    <w:rsid w:val="009B2BCC"/>
    <w:rsid w:val="009C5D7C"/>
    <w:rsid w:val="00A25B52"/>
    <w:rsid w:val="00A260C4"/>
    <w:rsid w:val="00A30296"/>
    <w:rsid w:val="00A93E72"/>
    <w:rsid w:val="00B06B89"/>
    <w:rsid w:val="00B640F0"/>
    <w:rsid w:val="00B71FFE"/>
    <w:rsid w:val="00BC3AAF"/>
    <w:rsid w:val="00C45647"/>
    <w:rsid w:val="00C540CE"/>
    <w:rsid w:val="00C92EBD"/>
    <w:rsid w:val="00C95573"/>
    <w:rsid w:val="00C95E5F"/>
    <w:rsid w:val="00C97594"/>
    <w:rsid w:val="00D05496"/>
    <w:rsid w:val="00D24197"/>
    <w:rsid w:val="00E11544"/>
    <w:rsid w:val="00E40368"/>
    <w:rsid w:val="00E85763"/>
    <w:rsid w:val="00EA6E50"/>
    <w:rsid w:val="00F0234E"/>
    <w:rsid w:val="00F73173"/>
    <w:rsid w:val="00F81067"/>
    <w:rsid w:val="00FC0B00"/>
    <w:rsid w:val="00FC39BB"/>
    <w:rsid w:val="00FE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0FC6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80F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FC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480F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C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C6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Bodytext">
    <w:name w:val="Body text_"/>
    <w:basedOn w:val="DefaultParagraphFont"/>
    <w:link w:val="Bodytext1"/>
    <w:uiPriority w:val="99"/>
    <w:locked/>
    <w:rsid w:val="009A091B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A091B"/>
    <w:pPr>
      <w:shd w:val="clear" w:color="auto" w:fill="FFFFFF"/>
      <w:spacing w:before="300" w:line="326" w:lineRule="exact"/>
      <w:ind w:hanging="380"/>
      <w:jc w:val="both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odytext5">
    <w:name w:val="Body text5"/>
    <w:basedOn w:val="Bodytext"/>
    <w:uiPriority w:val="99"/>
    <w:rsid w:val="009A0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lpetrut</dc:creator>
  <cp:keywords/>
  <dc:description/>
  <cp:lastModifiedBy>lpetrut</cp:lastModifiedBy>
  <cp:revision>13</cp:revision>
  <cp:lastPrinted>2018-03-15T10:31:00Z</cp:lastPrinted>
  <dcterms:created xsi:type="dcterms:W3CDTF">2018-02-28T10:05:00Z</dcterms:created>
  <dcterms:modified xsi:type="dcterms:W3CDTF">2018-03-19T06:21:00Z</dcterms:modified>
</cp:coreProperties>
</file>