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A5E" w:rsidRPr="004528E6" w:rsidRDefault="00643A5E" w:rsidP="005E6653">
      <w:pPr>
        <w:pStyle w:val="NoSpacing"/>
        <w:ind w:left="-709"/>
        <w:jc w:val="right"/>
        <w:rPr>
          <w:rFonts w:ascii="Times New Roman" w:hAnsi="Times New Roman" w:cs="Times New Roman"/>
          <w:sz w:val="24"/>
          <w:szCs w:val="24"/>
        </w:rPr>
      </w:pPr>
      <w:r w:rsidRPr="004528E6">
        <w:rPr>
          <w:rFonts w:ascii="Times New Roman" w:hAnsi="Times New Roman" w:cs="Times New Roman"/>
          <w:sz w:val="24"/>
          <w:szCs w:val="24"/>
        </w:rPr>
        <w:t xml:space="preserve">Anexă nr. 1 </w:t>
      </w:r>
      <w:r w:rsidR="00394891" w:rsidRPr="004528E6">
        <w:rPr>
          <w:rFonts w:ascii="Times New Roman" w:hAnsi="Times New Roman" w:cs="Times New Roman"/>
          <w:sz w:val="24"/>
          <w:szCs w:val="24"/>
        </w:rPr>
        <w:t>la HCLMT nr.______/_______</w:t>
      </w:r>
      <w:r w:rsidRPr="004528E6">
        <w:rPr>
          <w:rFonts w:ascii="Times New Roman" w:hAnsi="Times New Roman" w:cs="Times New Roman"/>
          <w:sz w:val="24"/>
          <w:szCs w:val="24"/>
        </w:rPr>
        <w:t>_</w:t>
      </w:r>
    </w:p>
    <w:p w:rsidR="00643A5E" w:rsidRPr="004528E6" w:rsidRDefault="00643A5E" w:rsidP="003B01CE">
      <w:pPr>
        <w:pStyle w:val="NoSpacing"/>
        <w:jc w:val="center"/>
        <w:rPr>
          <w:rFonts w:ascii="Times New Roman" w:hAnsi="Times New Roman" w:cs="Times New Roman"/>
          <w:sz w:val="24"/>
          <w:szCs w:val="24"/>
        </w:rPr>
      </w:pPr>
    </w:p>
    <w:p w:rsidR="00C75021" w:rsidRPr="004528E6" w:rsidRDefault="00643A5E" w:rsidP="003B01CE">
      <w:pPr>
        <w:pStyle w:val="NoSpacing"/>
        <w:jc w:val="center"/>
        <w:rPr>
          <w:rFonts w:ascii="Times New Roman" w:hAnsi="Times New Roman" w:cs="Times New Roman"/>
          <w:b/>
          <w:sz w:val="24"/>
          <w:szCs w:val="24"/>
        </w:rPr>
      </w:pPr>
      <w:r w:rsidRPr="004528E6">
        <w:rPr>
          <w:rFonts w:ascii="Times New Roman" w:hAnsi="Times New Roman" w:cs="Times New Roman"/>
          <w:b/>
          <w:sz w:val="24"/>
          <w:szCs w:val="24"/>
        </w:rPr>
        <w:t>Plan anual de acțiune privind serviciile sociale administrate și finanțate din bugetul local</w:t>
      </w:r>
    </w:p>
    <w:p w:rsidR="00643A5E" w:rsidRPr="004528E6" w:rsidRDefault="00946234" w:rsidP="003B01CE">
      <w:pPr>
        <w:pStyle w:val="NoSpacing"/>
        <w:jc w:val="center"/>
        <w:rPr>
          <w:rFonts w:ascii="Times New Roman" w:hAnsi="Times New Roman" w:cs="Times New Roman"/>
          <w:b/>
          <w:sz w:val="24"/>
          <w:szCs w:val="24"/>
        </w:rPr>
      </w:pPr>
      <w:r w:rsidRPr="004528E6">
        <w:rPr>
          <w:rFonts w:ascii="Times New Roman" w:hAnsi="Times New Roman" w:cs="Times New Roman"/>
          <w:b/>
          <w:sz w:val="24"/>
          <w:szCs w:val="24"/>
        </w:rPr>
        <w:t>Î</w:t>
      </w:r>
      <w:r w:rsidR="00643A5E" w:rsidRPr="004528E6">
        <w:rPr>
          <w:rFonts w:ascii="Times New Roman" w:hAnsi="Times New Roman" w:cs="Times New Roman"/>
          <w:b/>
          <w:sz w:val="24"/>
          <w:szCs w:val="24"/>
        </w:rPr>
        <w:t>n</w:t>
      </w:r>
      <w:r w:rsidR="0064716A" w:rsidRPr="004528E6">
        <w:rPr>
          <w:rFonts w:ascii="Times New Roman" w:hAnsi="Times New Roman" w:cs="Times New Roman"/>
          <w:b/>
          <w:sz w:val="24"/>
          <w:szCs w:val="24"/>
        </w:rPr>
        <w:t xml:space="preserve"> </w:t>
      </w:r>
      <w:r w:rsidR="00643A5E" w:rsidRPr="004528E6">
        <w:rPr>
          <w:rFonts w:ascii="Times New Roman" w:hAnsi="Times New Roman" w:cs="Times New Roman"/>
          <w:b/>
          <w:sz w:val="24"/>
          <w:szCs w:val="24"/>
        </w:rPr>
        <w:t>anul 20</w:t>
      </w:r>
      <w:r w:rsidR="00C03F83" w:rsidRPr="004528E6">
        <w:rPr>
          <w:rFonts w:ascii="Times New Roman" w:hAnsi="Times New Roman" w:cs="Times New Roman"/>
          <w:b/>
          <w:sz w:val="24"/>
          <w:szCs w:val="24"/>
        </w:rPr>
        <w:t>2</w:t>
      </w:r>
      <w:r w:rsidR="00B361F1" w:rsidRPr="004528E6">
        <w:rPr>
          <w:rFonts w:ascii="Times New Roman" w:hAnsi="Times New Roman" w:cs="Times New Roman"/>
          <w:b/>
          <w:sz w:val="24"/>
          <w:szCs w:val="24"/>
        </w:rPr>
        <w:t>1</w:t>
      </w:r>
    </w:p>
    <w:p w:rsidR="00091374" w:rsidRPr="004528E6" w:rsidRDefault="00091374" w:rsidP="003B01CE">
      <w:pPr>
        <w:pStyle w:val="NoSpacing"/>
        <w:jc w:val="center"/>
        <w:rPr>
          <w:rFonts w:ascii="Times New Roman" w:hAnsi="Times New Roman" w:cs="Times New Roman"/>
          <w:sz w:val="24"/>
          <w:szCs w:val="24"/>
        </w:rPr>
      </w:pPr>
    </w:p>
    <w:p w:rsidR="00091374" w:rsidRPr="004528E6" w:rsidRDefault="00091374" w:rsidP="003B01CE">
      <w:pPr>
        <w:pStyle w:val="NoSpacing"/>
        <w:rPr>
          <w:rFonts w:ascii="Times New Roman" w:hAnsi="Times New Roman" w:cs="Times New Roman"/>
          <w:i/>
          <w:sz w:val="24"/>
          <w:szCs w:val="24"/>
        </w:rPr>
      </w:pPr>
      <w:r w:rsidRPr="004528E6">
        <w:rPr>
          <w:rFonts w:ascii="Times New Roman" w:hAnsi="Times New Roman" w:cs="Times New Roman"/>
          <w:i/>
          <w:sz w:val="24"/>
          <w:szCs w:val="24"/>
        </w:rPr>
        <w:t>CAPITOLUL I.</w:t>
      </w:r>
    </w:p>
    <w:p w:rsidR="00D37121" w:rsidRPr="004528E6" w:rsidRDefault="00643A5E" w:rsidP="003B01CE">
      <w:pPr>
        <w:pStyle w:val="NoSpacing"/>
        <w:numPr>
          <w:ilvl w:val="0"/>
          <w:numId w:val="1"/>
        </w:numPr>
        <w:rPr>
          <w:rFonts w:ascii="Times New Roman" w:hAnsi="Times New Roman" w:cs="Times New Roman"/>
          <w:b/>
          <w:sz w:val="24"/>
          <w:szCs w:val="24"/>
        </w:rPr>
      </w:pPr>
      <w:r w:rsidRPr="004528E6">
        <w:rPr>
          <w:rFonts w:ascii="Times New Roman" w:hAnsi="Times New Roman" w:cs="Times New Roman"/>
          <w:b/>
          <w:sz w:val="24"/>
          <w:szCs w:val="24"/>
        </w:rPr>
        <w:t>SERVICII SOCIALE EXISTENTE</w:t>
      </w:r>
      <w:r w:rsidR="00D37121" w:rsidRPr="004528E6">
        <w:rPr>
          <w:rFonts w:ascii="Times New Roman" w:hAnsi="Times New Roman" w:cs="Times New Roman"/>
          <w:b/>
          <w:sz w:val="24"/>
          <w:szCs w:val="24"/>
        </w:rPr>
        <w:t xml:space="preserve"> LA NIVEL LOCAL </w:t>
      </w:r>
    </w:p>
    <w:p w:rsidR="00643A5E" w:rsidRPr="004528E6" w:rsidRDefault="00643A5E" w:rsidP="003B01CE">
      <w:pPr>
        <w:pStyle w:val="NoSpacing"/>
        <w:rPr>
          <w:rFonts w:ascii="Times New Roman" w:hAnsi="Times New Roman" w:cs="Times New Roman"/>
          <w:b/>
          <w:sz w:val="24"/>
          <w:szCs w:val="24"/>
        </w:rPr>
      </w:pPr>
      <w:r w:rsidRPr="004528E6">
        <w:rPr>
          <w:rFonts w:ascii="Times New Roman" w:hAnsi="Times New Roman" w:cs="Times New Roman"/>
          <w:i/>
          <w:sz w:val="24"/>
          <w:szCs w:val="24"/>
          <w:u w:val="single"/>
        </w:rPr>
        <w:t xml:space="preserve">Servicii sociale furnizate de serviciul public de asistență socială – Direcția de Asistență Socială a municipiului Timișoara </w:t>
      </w:r>
    </w:p>
    <w:p w:rsidR="003A4A8F" w:rsidRPr="004528E6" w:rsidRDefault="003A4A8F" w:rsidP="003B01CE">
      <w:pPr>
        <w:pStyle w:val="NoSpacing"/>
        <w:jc w:val="both"/>
        <w:rPr>
          <w:rFonts w:ascii="Times New Roman" w:hAnsi="Times New Roman" w:cs="Times New Roman"/>
          <w:i/>
          <w:sz w:val="24"/>
          <w:szCs w:val="24"/>
          <w:u w:val="single"/>
        </w:rPr>
      </w:pPr>
    </w:p>
    <w:tbl>
      <w:tblPr>
        <w:tblW w:w="1559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4"/>
        <w:gridCol w:w="4560"/>
        <w:gridCol w:w="1535"/>
        <w:gridCol w:w="1417"/>
        <w:gridCol w:w="1560"/>
        <w:gridCol w:w="850"/>
        <w:gridCol w:w="142"/>
        <w:gridCol w:w="850"/>
        <w:gridCol w:w="1276"/>
        <w:gridCol w:w="992"/>
      </w:tblGrid>
      <w:tr w:rsidR="00D84215" w:rsidRPr="004528E6" w:rsidTr="00733EE0">
        <w:tc>
          <w:tcPr>
            <w:tcW w:w="567" w:type="dxa"/>
            <w:vMerge w:val="restart"/>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 crt.</w:t>
            </w:r>
          </w:p>
        </w:tc>
        <w:tc>
          <w:tcPr>
            <w:tcW w:w="1844" w:type="dxa"/>
            <w:vMerge w:val="restart"/>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Cod serviciu social, conform Nomenclatorului serviciilor sociale</w:t>
            </w:r>
          </w:p>
        </w:tc>
        <w:tc>
          <w:tcPr>
            <w:tcW w:w="4560" w:type="dxa"/>
            <w:vMerge w:val="restart"/>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1535" w:type="dxa"/>
            <w:vMerge w:val="restart"/>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Capacitate </w:t>
            </w:r>
          </w:p>
        </w:tc>
        <w:tc>
          <w:tcPr>
            <w:tcW w:w="1417" w:type="dxa"/>
            <w:vMerge w:val="restart"/>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Grad de ocupare</w:t>
            </w:r>
          </w:p>
        </w:tc>
        <w:tc>
          <w:tcPr>
            <w:tcW w:w="5670" w:type="dxa"/>
            <w:gridSpan w:val="6"/>
          </w:tcPr>
          <w:p w:rsidR="00643A5E" w:rsidRPr="004528E6" w:rsidRDefault="00643A5E" w:rsidP="003B01CE">
            <w:pPr>
              <w:pStyle w:val="NoSpacing"/>
              <w:jc w:val="center"/>
              <w:rPr>
                <w:rFonts w:ascii="Times New Roman" w:eastAsia="Calibri" w:hAnsi="Times New Roman" w:cs="Times New Roman"/>
                <w:sz w:val="24"/>
                <w:szCs w:val="24"/>
              </w:rPr>
            </w:pPr>
            <w:r w:rsidRPr="004528E6">
              <w:rPr>
                <w:rFonts w:ascii="Times New Roman" w:eastAsia="Calibri" w:hAnsi="Times New Roman" w:cs="Times New Roman"/>
                <w:sz w:val="24"/>
                <w:szCs w:val="24"/>
              </w:rPr>
              <w:t>Bugetele estimate pe surse de finanțare, pentru serviciile existente</w:t>
            </w:r>
          </w:p>
        </w:tc>
      </w:tr>
      <w:tr w:rsidR="00D84215" w:rsidRPr="004528E6" w:rsidTr="00733EE0">
        <w:tc>
          <w:tcPr>
            <w:tcW w:w="567" w:type="dxa"/>
            <w:vMerge/>
          </w:tcPr>
          <w:p w:rsidR="00643A5E" w:rsidRPr="004528E6" w:rsidRDefault="00643A5E" w:rsidP="003B01CE">
            <w:pPr>
              <w:pStyle w:val="NoSpacing"/>
              <w:rPr>
                <w:rFonts w:ascii="Times New Roman" w:eastAsia="Calibri" w:hAnsi="Times New Roman" w:cs="Times New Roman"/>
                <w:sz w:val="24"/>
                <w:szCs w:val="24"/>
              </w:rPr>
            </w:pPr>
          </w:p>
        </w:tc>
        <w:tc>
          <w:tcPr>
            <w:tcW w:w="1844" w:type="dxa"/>
            <w:vMerge/>
          </w:tcPr>
          <w:p w:rsidR="00643A5E" w:rsidRPr="004528E6" w:rsidRDefault="00643A5E" w:rsidP="003B01CE">
            <w:pPr>
              <w:pStyle w:val="NoSpacing"/>
              <w:rPr>
                <w:rFonts w:ascii="Times New Roman" w:eastAsia="Calibri" w:hAnsi="Times New Roman" w:cs="Times New Roman"/>
                <w:sz w:val="24"/>
                <w:szCs w:val="24"/>
              </w:rPr>
            </w:pPr>
          </w:p>
        </w:tc>
        <w:tc>
          <w:tcPr>
            <w:tcW w:w="4560" w:type="dxa"/>
            <w:vMerge/>
          </w:tcPr>
          <w:p w:rsidR="00643A5E" w:rsidRPr="004528E6" w:rsidRDefault="00643A5E" w:rsidP="003B01CE">
            <w:pPr>
              <w:pStyle w:val="NoSpacing"/>
              <w:rPr>
                <w:rFonts w:ascii="Times New Roman" w:eastAsia="Calibri" w:hAnsi="Times New Roman" w:cs="Times New Roman"/>
                <w:sz w:val="24"/>
                <w:szCs w:val="24"/>
              </w:rPr>
            </w:pPr>
          </w:p>
        </w:tc>
        <w:tc>
          <w:tcPr>
            <w:tcW w:w="1535" w:type="dxa"/>
            <w:vMerge/>
          </w:tcPr>
          <w:p w:rsidR="00643A5E" w:rsidRPr="004528E6" w:rsidRDefault="00643A5E" w:rsidP="003B01CE">
            <w:pPr>
              <w:pStyle w:val="NoSpacing"/>
              <w:rPr>
                <w:rFonts w:ascii="Times New Roman" w:eastAsia="Calibri" w:hAnsi="Times New Roman" w:cs="Times New Roman"/>
                <w:sz w:val="24"/>
                <w:szCs w:val="24"/>
              </w:rPr>
            </w:pPr>
          </w:p>
        </w:tc>
        <w:tc>
          <w:tcPr>
            <w:tcW w:w="1417" w:type="dxa"/>
            <w:vMerge/>
          </w:tcPr>
          <w:p w:rsidR="00643A5E" w:rsidRPr="004528E6" w:rsidRDefault="00643A5E" w:rsidP="003B01CE">
            <w:pPr>
              <w:pStyle w:val="NoSpacing"/>
              <w:rPr>
                <w:rFonts w:ascii="Times New Roman" w:eastAsia="Calibri" w:hAnsi="Times New Roman" w:cs="Times New Roman"/>
                <w:sz w:val="24"/>
                <w:szCs w:val="24"/>
              </w:rPr>
            </w:pPr>
          </w:p>
        </w:tc>
        <w:tc>
          <w:tcPr>
            <w:tcW w:w="1560" w:type="dxa"/>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Buget local</w:t>
            </w:r>
          </w:p>
        </w:tc>
        <w:tc>
          <w:tcPr>
            <w:tcW w:w="992" w:type="dxa"/>
            <w:gridSpan w:val="2"/>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Buget județean</w:t>
            </w:r>
          </w:p>
        </w:tc>
        <w:tc>
          <w:tcPr>
            <w:tcW w:w="850" w:type="dxa"/>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Buget de stat</w:t>
            </w:r>
          </w:p>
        </w:tc>
        <w:tc>
          <w:tcPr>
            <w:tcW w:w="1276" w:type="dxa"/>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Contribuții persoane beneficiare</w:t>
            </w:r>
          </w:p>
        </w:tc>
        <w:tc>
          <w:tcPr>
            <w:tcW w:w="992" w:type="dxa"/>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Alte surse</w:t>
            </w:r>
          </w:p>
        </w:tc>
      </w:tr>
      <w:tr w:rsidR="00D84215" w:rsidRPr="004528E6" w:rsidTr="00FE72A2">
        <w:trPr>
          <w:trHeight w:val="129"/>
        </w:trPr>
        <w:tc>
          <w:tcPr>
            <w:tcW w:w="15593" w:type="dxa"/>
            <w:gridSpan w:val="11"/>
            <w:shd w:val="clear" w:color="auto" w:fill="D9D9D9" w:themeFill="background1" w:themeFillShade="D9"/>
          </w:tcPr>
          <w:p w:rsidR="00607C29" w:rsidRPr="004528E6" w:rsidRDefault="00607C29" w:rsidP="003B01CE">
            <w:pPr>
              <w:pStyle w:val="NoSpacing"/>
              <w:rPr>
                <w:rFonts w:ascii="Times New Roman" w:eastAsia="Calibri" w:hAnsi="Times New Roman" w:cs="Times New Roman"/>
                <w:sz w:val="24"/>
                <w:szCs w:val="24"/>
              </w:rPr>
            </w:pPr>
          </w:p>
        </w:tc>
      </w:tr>
      <w:tr w:rsidR="00D84215" w:rsidRPr="004528E6" w:rsidTr="00B618A9">
        <w:tc>
          <w:tcPr>
            <w:tcW w:w="567" w:type="dxa"/>
          </w:tcPr>
          <w:p w:rsidR="00643A5E" w:rsidRPr="004528E6" w:rsidRDefault="0037653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r w:rsidR="00643A5E" w:rsidRPr="004528E6">
              <w:rPr>
                <w:rFonts w:ascii="Times New Roman" w:eastAsia="Calibri" w:hAnsi="Times New Roman" w:cs="Times New Roman"/>
                <w:sz w:val="24"/>
                <w:szCs w:val="24"/>
              </w:rPr>
              <w:t>.</w:t>
            </w:r>
          </w:p>
        </w:tc>
        <w:tc>
          <w:tcPr>
            <w:tcW w:w="1844" w:type="dxa"/>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8891CZ-C-II</w:t>
            </w:r>
          </w:p>
        </w:tc>
        <w:tc>
          <w:tcPr>
            <w:tcW w:w="4560" w:type="dxa"/>
          </w:tcPr>
          <w:p w:rsidR="00643A5E" w:rsidRPr="004528E6" w:rsidRDefault="00643A5E"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Sfântul Nicolae (din cadrul Complexului de Servicii pentru Copii ”Sf. Nicolae”)</w:t>
            </w:r>
            <w:r w:rsidR="00B361F1" w:rsidRPr="004528E6">
              <w:rPr>
                <w:rFonts w:ascii="Times New Roman" w:eastAsia="Calibri" w:hAnsi="Times New Roman" w:cs="Times New Roman"/>
                <w:sz w:val="24"/>
                <w:szCs w:val="24"/>
              </w:rPr>
              <w:t>.</w:t>
            </w:r>
          </w:p>
        </w:tc>
        <w:tc>
          <w:tcPr>
            <w:tcW w:w="1535" w:type="dxa"/>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50</w:t>
            </w:r>
            <w:r w:rsidR="00195FB1" w:rsidRPr="004528E6">
              <w:rPr>
                <w:rFonts w:ascii="Times New Roman" w:eastAsia="Calibri" w:hAnsi="Times New Roman" w:cs="Times New Roman"/>
                <w:sz w:val="24"/>
                <w:szCs w:val="24"/>
              </w:rPr>
              <w:t>/luna</w:t>
            </w:r>
          </w:p>
        </w:tc>
        <w:tc>
          <w:tcPr>
            <w:tcW w:w="1417" w:type="dxa"/>
          </w:tcPr>
          <w:p w:rsidR="00643A5E" w:rsidRPr="004528E6" w:rsidRDefault="00E106C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48</w:t>
            </w:r>
          </w:p>
        </w:tc>
        <w:tc>
          <w:tcPr>
            <w:tcW w:w="1560" w:type="dxa"/>
          </w:tcPr>
          <w:p w:rsidR="00643A5E" w:rsidRPr="004528E6" w:rsidRDefault="00AA1FB8" w:rsidP="003B01CE">
            <w:pPr>
              <w:spacing w:line="240" w:lineRule="auto"/>
              <w:rPr>
                <w:rFonts w:ascii="Times New Roman" w:hAnsi="Times New Roman"/>
                <w:sz w:val="24"/>
                <w:szCs w:val="24"/>
                <w:highlight w:val="yellow"/>
              </w:rPr>
            </w:pPr>
            <w:r w:rsidRPr="004528E6">
              <w:rPr>
                <w:rFonts w:ascii="Times New Roman" w:hAnsi="Times New Roman"/>
                <w:sz w:val="24"/>
                <w:szCs w:val="24"/>
              </w:rPr>
              <w:t>977.886</w:t>
            </w:r>
          </w:p>
        </w:tc>
        <w:tc>
          <w:tcPr>
            <w:tcW w:w="850" w:type="dxa"/>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c>
          <w:tcPr>
            <w:tcW w:w="567" w:type="dxa"/>
          </w:tcPr>
          <w:p w:rsidR="00643A5E" w:rsidRPr="004528E6" w:rsidRDefault="0037653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r w:rsidR="00643A5E" w:rsidRPr="004528E6">
              <w:rPr>
                <w:rFonts w:ascii="Times New Roman" w:eastAsia="Calibri" w:hAnsi="Times New Roman" w:cs="Times New Roman"/>
                <w:sz w:val="24"/>
                <w:szCs w:val="24"/>
              </w:rPr>
              <w:t>.</w:t>
            </w:r>
          </w:p>
        </w:tc>
        <w:tc>
          <w:tcPr>
            <w:tcW w:w="1844" w:type="dxa"/>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8899CZ-F-I</w:t>
            </w:r>
          </w:p>
        </w:tc>
        <w:tc>
          <w:tcPr>
            <w:tcW w:w="4560" w:type="dxa"/>
          </w:tcPr>
          <w:p w:rsidR="00643A5E" w:rsidRPr="004528E6" w:rsidRDefault="00643A5E"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 (din cadrul Complexului de Servicii pentru Copii ”Sf. Nicolae”)</w:t>
            </w:r>
            <w:r w:rsidR="00B361F1" w:rsidRPr="004528E6">
              <w:rPr>
                <w:rFonts w:ascii="Times New Roman" w:eastAsia="Calibri" w:hAnsi="Times New Roman" w:cs="Times New Roman"/>
                <w:sz w:val="24"/>
                <w:szCs w:val="24"/>
              </w:rPr>
              <w:t>.</w:t>
            </w:r>
          </w:p>
        </w:tc>
        <w:tc>
          <w:tcPr>
            <w:tcW w:w="1535" w:type="dxa"/>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50</w:t>
            </w:r>
            <w:r w:rsidR="00FC6A35" w:rsidRPr="004528E6">
              <w:rPr>
                <w:rFonts w:ascii="Times New Roman" w:eastAsia="Calibri" w:hAnsi="Times New Roman" w:cs="Times New Roman"/>
                <w:sz w:val="24"/>
                <w:szCs w:val="24"/>
              </w:rPr>
              <w:t>/lună</w:t>
            </w:r>
          </w:p>
        </w:tc>
        <w:tc>
          <w:tcPr>
            <w:tcW w:w="1417" w:type="dxa"/>
          </w:tcPr>
          <w:p w:rsidR="00643A5E" w:rsidRPr="004528E6" w:rsidRDefault="00A111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36</w:t>
            </w:r>
          </w:p>
        </w:tc>
        <w:tc>
          <w:tcPr>
            <w:tcW w:w="1560" w:type="dxa"/>
          </w:tcPr>
          <w:p w:rsidR="00643A5E" w:rsidRPr="004528E6" w:rsidRDefault="00577434" w:rsidP="003B01CE">
            <w:pPr>
              <w:spacing w:line="240" w:lineRule="auto"/>
              <w:rPr>
                <w:rFonts w:ascii="Times New Roman" w:hAnsi="Times New Roman"/>
                <w:sz w:val="24"/>
                <w:szCs w:val="24"/>
                <w:highlight w:val="yellow"/>
              </w:rPr>
            </w:pPr>
            <w:r w:rsidRPr="004528E6">
              <w:rPr>
                <w:rFonts w:ascii="Times New Roman" w:hAnsi="Times New Roman"/>
                <w:sz w:val="24"/>
                <w:szCs w:val="24"/>
              </w:rPr>
              <w:t>28</w:t>
            </w:r>
            <w:r w:rsidR="00AA1FB8" w:rsidRPr="004528E6">
              <w:rPr>
                <w:rFonts w:ascii="Times New Roman" w:hAnsi="Times New Roman"/>
                <w:sz w:val="24"/>
                <w:szCs w:val="24"/>
              </w:rPr>
              <w:t>6.584</w:t>
            </w:r>
          </w:p>
        </w:tc>
        <w:tc>
          <w:tcPr>
            <w:tcW w:w="850" w:type="dxa"/>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c>
          <w:tcPr>
            <w:tcW w:w="567" w:type="dxa"/>
          </w:tcPr>
          <w:p w:rsidR="00643A5E" w:rsidRPr="004528E6" w:rsidRDefault="0037653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r w:rsidR="00643A5E" w:rsidRPr="004528E6">
              <w:rPr>
                <w:rFonts w:ascii="Times New Roman" w:eastAsia="Calibri" w:hAnsi="Times New Roman" w:cs="Times New Roman"/>
                <w:sz w:val="24"/>
                <w:szCs w:val="24"/>
              </w:rPr>
              <w:t>.</w:t>
            </w:r>
          </w:p>
        </w:tc>
        <w:tc>
          <w:tcPr>
            <w:tcW w:w="1844" w:type="dxa"/>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8891CZ-C-V</w:t>
            </w:r>
          </w:p>
        </w:tc>
        <w:tc>
          <w:tcPr>
            <w:tcW w:w="4560" w:type="dxa"/>
          </w:tcPr>
          <w:p w:rsidR="00643A5E" w:rsidRPr="004528E6" w:rsidRDefault="00643A5E"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pentru copiii străzii (din cadrul Complexului de Servicii pentru Copii ”Sf. Nicolae”)</w:t>
            </w:r>
            <w:r w:rsidR="00B361F1" w:rsidRPr="004528E6">
              <w:rPr>
                <w:rFonts w:ascii="Times New Roman" w:eastAsia="Calibri" w:hAnsi="Times New Roman" w:cs="Times New Roman"/>
                <w:sz w:val="24"/>
                <w:szCs w:val="24"/>
              </w:rPr>
              <w:t>.</w:t>
            </w:r>
          </w:p>
        </w:tc>
        <w:tc>
          <w:tcPr>
            <w:tcW w:w="1535" w:type="dxa"/>
          </w:tcPr>
          <w:p w:rsidR="000D7C76" w:rsidRPr="004528E6" w:rsidRDefault="00643A5E" w:rsidP="000D7C76">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20</w:t>
            </w:r>
            <w:r w:rsidR="00FC6A35" w:rsidRPr="004528E6">
              <w:rPr>
                <w:rFonts w:ascii="Times New Roman" w:eastAsia="Calibri" w:hAnsi="Times New Roman" w:cs="Times New Roman"/>
                <w:sz w:val="24"/>
                <w:szCs w:val="24"/>
              </w:rPr>
              <w:t>/lună</w:t>
            </w:r>
          </w:p>
          <w:p w:rsidR="00CB76B4" w:rsidRPr="004528E6" w:rsidRDefault="00CB76B4" w:rsidP="003B01CE">
            <w:pPr>
              <w:pStyle w:val="NoSpacing"/>
              <w:rPr>
                <w:rFonts w:ascii="Times New Roman" w:eastAsia="Calibri" w:hAnsi="Times New Roman" w:cs="Times New Roman"/>
                <w:sz w:val="24"/>
                <w:szCs w:val="24"/>
              </w:rPr>
            </w:pPr>
          </w:p>
        </w:tc>
        <w:tc>
          <w:tcPr>
            <w:tcW w:w="1417" w:type="dxa"/>
          </w:tcPr>
          <w:p w:rsidR="00643A5E" w:rsidRPr="004528E6" w:rsidRDefault="00A111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14</w:t>
            </w:r>
          </w:p>
        </w:tc>
        <w:tc>
          <w:tcPr>
            <w:tcW w:w="1560" w:type="dxa"/>
          </w:tcPr>
          <w:p w:rsidR="00643A5E" w:rsidRPr="004528E6" w:rsidRDefault="00AA1FB8" w:rsidP="003B01CE">
            <w:pPr>
              <w:spacing w:line="240" w:lineRule="auto"/>
              <w:rPr>
                <w:rFonts w:ascii="Times New Roman" w:hAnsi="Times New Roman"/>
                <w:sz w:val="24"/>
                <w:szCs w:val="24"/>
                <w:highlight w:val="yellow"/>
              </w:rPr>
            </w:pPr>
            <w:r w:rsidRPr="004528E6">
              <w:rPr>
                <w:rFonts w:ascii="Times New Roman" w:hAnsi="Times New Roman"/>
                <w:sz w:val="24"/>
                <w:szCs w:val="24"/>
              </w:rPr>
              <w:t>394.500</w:t>
            </w:r>
          </w:p>
        </w:tc>
        <w:tc>
          <w:tcPr>
            <w:tcW w:w="850" w:type="dxa"/>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rPr>
          <w:trHeight w:val="736"/>
        </w:trPr>
        <w:tc>
          <w:tcPr>
            <w:tcW w:w="567" w:type="dxa"/>
          </w:tcPr>
          <w:p w:rsidR="00643A5E" w:rsidRPr="004528E6" w:rsidRDefault="0037653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w:t>
            </w:r>
            <w:r w:rsidR="00643A5E" w:rsidRPr="004528E6">
              <w:rPr>
                <w:rFonts w:ascii="Times New Roman" w:eastAsia="Calibri" w:hAnsi="Times New Roman" w:cs="Times New Roman"/>
                <w:sz w:val="24"/>
                <w:szCs w:val="24"/>
              </w:rPr>
              <w:t>.</w:t>
            </w:r>
          </w:p>
        </w:tc>
        <w:tc>
          <w:tcPr>
            <w:tcW w:w="1844" w:type="dxa"/>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8891CZ-C III</w:t>
            </w:r>
          </w:p>
        </w:tc>
        <w:tc>
          <w:tcPr>
            <w:tcW w:w="4560" w:type="dxa"/>
          </w:tcPr>
          <w:p w:rsidR="00643A5E" w:rsidRPr="004528E6" w:rsidRDefault="00643A5E"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r w:rsidR="00B361F1" w:rsidRPr="004528E6">
              <w:rPr>
                <w:rFonts w:ascii="Times New Roman" w:eastAsia="Calibri" w:hAnsi="Times New Roman" w:cs="Times New Roman"/>
                <w:sz w:val="24"/>
                <w:szCs w:val="24"/>
              </w:rPr>
              <w:t>.</w:t>
            </w:r>
          </w:p>
        </w:tc>
        <w:tc>
          <w:tcPr>
            <w:tcW w:w="1535" w:type="dxa"/>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75</w:t>
            </w:r>
            <w:r w:rsidR="00FC6A35" w:rsidRPr="004528E6">
              <w:rPr>
                <w:rFonts w:ascii="Times New Roman" w:eastAsia="Calibri" w:hAnsi="Times New Roman" w:cs="Times New Roman"/>
                <w:sz w:val="24"/>
                <w:szCs w:val="24"/>
              </w:rPr>
              <w:t>/lună</w:t>
            </w:r>
          </w:p>
        </w:tc>
        <w:tc>
          <w:tcPr>
            <w:tcW w:w="1417" w:type="dxa"/>
          </w:tcPr>
          <w:p w:rsidR="00643A5E" w:rsidRPr="004528E6" w:rsidRDefault="00EE241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75</w:t>
            </w:r>
          </w:p>
        </w:tc>
        <w:tc>
          <w:tcPr>
            <w:tcW w:w="1560" w:type="dxa"/>
          </w:tcPr>
          <w:p w:rsidR="00643A5E" w:rsidRPr="004528E6" w:rsidRDefault="00AA1FB8" w:rsidP="003B01CE">
            <w:pPr>
              <w:spacing w:line="240" w:lineRule="auto"/>
              <w:rPr>
                <w:rFonts w:ascii="Times New Roman" w:hAnsi="Times New Roman"/>
                <w:sz w:val="24"/>
                <w:szCs w:val="24"/>
                <w:highlight w:val="yellow"/>
              </w:rPr>
            </w:pPr>
            <w:r w:rsidRPr="004528E6">
              <w:rPr>
                <w:rFonts w:ascii="Times New Roman" w:hAnsi="Times New Roman"/>
                <w:sz w:val="24"/>
                <w:szCs w:val="24"/>
              </w:rPr>
              <w:t>2.574.099</w:t>
            </w:r>
          </w:p>
        </w:tc>
        <w:tc>
          <w:tcPr>
            <w:tcW w:w="850" w:type="dxa"/>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2B1323" w:rsidRPr="004528E6" w:rsidTr="00B618A9">
        <w:trPr>
          <w:trHeight w:val="1071"/>
        </w:trPr>
        <w:tc>
          <w:tcPr>
            <w:tcW w:w="567" w:type="dxa"/>
          </w:tcPr>
          <w:p w:rsidR="002B1323" w:rsidRPr="004528E6" w:rsidRDefault="002B1323" w:rsidP="002B1323">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1844" w:type="dxa"/>
          </w:tcPr>
          <w:p w:rsidR="002B1323" w:rsidRPr="004528E6" w:rsidRDefault="002B1323" w:rsidP="002B1323">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8810ID IV</w:t>
            </w:r>
          </w:p>
        </w:tc>
        <w:tc>
          <w:tcPr>
            <w:tcW w:w="4560" w:type="dxa"/>
          </w:tcPr>
          <w:p w:rsidR="002B1323" w:rsidRPr="004528E6" w:rsidRDefault="002B1323" w:rsidP="002B1323">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la Domiciliu Destinate Persoanelor Adulte cu Dizabilități prin Asistent Personal (din cadrul Complexului de Servicii pentru Persoane Adulte cu Dizabilități).</w:t>
            </w:r>
          </w:p>
        </w:tc>
        <w:tc>
          <w:tcPr>
            <w:tcW w:w="1535" w:type="dxa"/>
          </w:tcPr>
          <w:p w:rsidR="002B1323" w:rsidRPr="004528E6" w:rsidRDefault="00577434" w:rsidP="002B1323">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900</w:t>
            </w:r>
            <w:r w:rsidR="006D4927" w:rsidRPr="004528E6">
              <w:rPr>
                <w:rFonts w:ascii="Times New Roman" w:eastAsia="Calibri" w:hAnsi="Times New Roman" w:cs="Times New Roman"/>
                <w:sz w:val="24"/>
                <w:szCs w:val="24"/>
              </w:rPr>
              <w:t>/lună</w:t>
            </w:r>
          </w:p>
          <w:p w:rsidR="002B1323" w:rsidRPr="004528E6" w:rsidRDefault="002B1323" w:rsidP="002B1323">
            <w:pPr>
              <w:pStyle w:val="NoSpacing"/>
              <w:rPr>
                <w:rFonts w:ascii="Times New Roman" w:eastAsia="Calibri" w:hAnsi="Times New Roman" w:cs="Times New Roman"/>
                <w:sz w:val="24"/>
                <w:szCs w:val="24"/>
              </w:rPr>
            </w:pPr>
          </w:p>
        </w:tc>
        <w:tc>
          <w:tcPr>
            <w:tcW w:w="1417" w:type="dxa"/>
          </w:tcPr>
          <w:p w:rsidR="002B1323" w:rsidRPr="004528E6" w:rsidRDefault="00B84200" w:rsidP="002B1323">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778</w:t>
            </w:r>
          </w:p>
        </w:tc>
        <w:tc>
          <w:tcPr>
            <w:tcW w:w="1560" w:type="dxa"/>
          </w:tcPr>
          <w:p w:rsidR="002B1323" w:rsidRPr="004528E6" w:rsidRDefault="00AA1FB8" w:rsidP="00577434">
            <w:pPr>
              <w:rPr>
                <w:rFonts w:ascii="Times New Roman" w:hAnsi="Times New Roman"/>
                <w:sz w:val="24"/>
                <w:szCs w:val="24"/>
              </w:rPr>
            </w:pPr>
            <w:r w:rsidRPr="004528E6">
              <w:rPr>
                <w:rFonts w:ascii="Times New Roman" w:hAnsi="Times New Roman"/>
                <w:sz w:val="24"/>
                <w:szCs w:val="24"/>
              </w:rPr>
              <w:t>38.261.916</w:t>
            </w:r>
          </w:p>
        </w:tc>
        <w:tc>
          <w:tcPr>
            <w:tcW w:w="850" w:type="dxa"/>
          </w:tcPr>
          <w:p w:rsidR="002B1323" w:rsidRPr="004528E6" w:rsidRDefault="002B1323" w:rsidP="002B1323">
            <w:pPr>
              <w:spacing w:line="240" w:lineRule="auto"/>
              <w:rPr>
                <w:rFonts w:ascii="Times New Roman" w:hAnsi="Times New Roman"/>
                <w:sz w:val="24"/>
                <w:szCs w:val="24"/>
                <w:highlight w:val="yellow"/>
              </w:rPr>
            </w:pPr>
            <w:r w:rsidRPr="004528E6">
              <w:rPr>
                <w:rFonts w:ascii="Times New Roman" w:hAnsi="Times New Roman"/>
                <w:sz w:val="24"/>
                <w:szCs w:val="24"/>
              </w:rPr>
              <w:t>-</w:t>
            </w:r>
          </w:p>
        </w:tc>
        <w:tc>
          <w:tcPr>
            <w:tcW w:w="992" w:type="dxa"/>
            <w:gridSpan w:val="2"/>
          </w:tcPr>
          <w:p w:rsidR="002B1323" w:rsidRPr="004528E6" w:rsidRDefault="002B1323" w:rsidP="002B1323">
            <w:pPr>
              <w:spacing w:line="240" w:lineRule="auto"/>
              <w:rPr>
                <w:rFonts w:ascii="Times New Roman" w:hAnsi="Times New Roman"/>
                <w:sz w:val="24"/>
                <w:szCs w:val="24"/>
                <w:highlight w:val="yellow"/>
              </w:rPr>
            </w:pPr>
          </w:p>
        </w:tc>
        <w:tc>
          <w:tcPr>
            <w:tcW w:w="1276" w:type="dxa"/>
          </w:tcPr>
          <w:p w:rsidR="002B1323" w:rsidRPr="004528E6" w:rsidRDefault="002B1323" w:rsidP="002B1323">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Pr>
          <w:p w:rsidR="002B1323" w:rsidRPr="004528E6" w:rsidRDefault="002B1323" w:rsidP="002B1323">
            <w:pPr>
              <w:spacing w:line="240" w:lineRule="auto"/>
              <w:rPr>
                <w:rFonts w:ascii="Times New Roman" w:hAnsi="Times New Roman"/>
                <w:sz w:val="24"/>
                <w:szCs w:val="24"/>
              </w:rPr>
            </w:pPr>
            <w:r w:rsidRPr="004528E6">
              <w:rPr>
                <w:rFonts w:ascii="Times New Roman" w:hAnsi="Times New Roman"/>
                <w:sz w:val="24"/>
                <w:szCs w:val="24"/>
              </w:rPr>
              <w:t>-</w:t>
            </w:r>
          </w:p>
        </w:tc>
      </w:tr>
      <w:tr w:rsidR="002B1323" w:rsidRPr="004528E6" w:rsidTr="00B618A9">
        <w:tc>
          <w:tcPr>
            <w:tcW w:w="567" w:type="dxa"/>
          </w:tcPr>
          <w:p w:rsidR="002B1323" w:rsidRPr="004528E6" w:rsidRDefault="002B1323" w:rsidP="002B1323">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6.</w:t>
            </w:r>
          </w:p>
        </w:tc>
        <w:tc>
          <w:tcPr>
            <w:tcW w:w="1844" w:type="dxa"/>
          </w:tcPr>
          <w:p w:rsidR="002B1323" w:rsidRPr="004528E6" w:rsidRDefault="002B1323" w:rsidP="002B1323">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w:t>
            </w:r>
          </w:p>
        </w:tc>
        <w:tc>
          <w:tcPr>
            <w:tcW w:w="4560" w:type="dxa"/>
          </w:tcPr>
          <w:p w:rsidR="002B1323" w:rsidRPr="004528E6" w:rsidRDefault="002B1323" w:rsidP="002B1323">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Management de Caz Persoane Adulte cu Dizabilități (din cadrul Complexului de Servicii pentru Persoane Adulte cu Dizabilități).</w:t>
            </w:r>
          </w:p>
        </w:tc>
        <w:tc>
          <w:tcPr>
            <w:tcW w:w="1535" w:type="dxa"/>
          </w:tcPr>
          <w:p w:rsidR="002B1323" w:rsidRPr="004528E6" w:rsidRDefault="00B84200" w:rsidP="002B1323">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20</w:t>
            </w:r>
            <w:r w:rsidR="002B1323" w:rsidRPr="004528E6">
              <w:rPr>
                <w:rFonts w:ascii="Times New Roman" w:eastAsia="Calibri" w:hAnsi="Times New Roman" w:cs="Times New Roman"/>
                <w:sz w:val="24"/>
                <w:szCs w:val="24"/>
              </w:rPr>
              <w:t>00</w:t>
            </w:r>
            <w:r w:rsidR="0086045B" w:rsidRPr="004528E6">
              <w:rPr>
                <w:rFonts w:ascii="Times New Roman" w:eastAsia="Calibri" w:hAnsi="Times New Roman" w:cs="Times New Roman"/>
                <w:sz w:val="24"/>
                <w:szCs w:val="24"/>
              </w:rPr>
              <w:t>/anual</w:t>
            </w:r>
          </w:p>
          <w:p w:rsidR="002B1323" w:rsidRPr="004528E6" w:rsidRDefault="002B1323" w:rsidP="002B1323">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cazuri</w:t>
            </w:r>
          </w:p>
        </w:tc>
        <w:tc>
          <w:tcPr>
            <w:tcW w:w="1417" w:type="dxa"/>
          </w:tcPr>
          <w:p w:rsidR="002B1323" w:rsidRPr="004528E6" w:rsidRDefault="00B84200" w:rsidP="002B1323">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1600</w:t>
            </w:r>
          </w:p>
          <w:p w:rsidR="002B1323" w:rsidRPr="004528E6" w:rsidRDefault="002B1323" w:rsidP="002B1323">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cazuri</w:t>
            </w:r>
          </w:p>
        </w:tc>
        <w:tc>
          <w:tcPr>
            <w:tcW w:w="1560" w:type="dxa"/>
          </w:tcPr>
          <w:p w:rsidR="002B1323" w:rsidRPr="004528E6" w:rsidRDefault="00AA1FB8" w:rsidP="002B1323">
            <w:pPr>
              <w:rPr>
                <w:rFonts w:ascii="Times New Roman" w:hAnsi="Times New Roman"/>
                <w:sz w:val="24"/>
                <w:szCs w:val="24"/>
              </w:rPr>
            </w:pPr>
            <w:r w:rsidRPr="004528E6">
              <w:rPr>
                <w:rFonts w:ascii="Times New Roman" w:hAnsi="Times New Roman"/>
                <w:sz w:val="24"/>
                <w:szCs w:val="24"/>
              </w:rPr>
              <w:t>374.888</w:t>
            </w:r>
          </w:p>
        </w:tc>
        <w:tc>
          <w:tcPr>
            <w:tcW w:w="850" w:type="dxa"/>
          </w:tcPr>
          <w:p w:rsidR="002B1323" w:rsidRPr="004528E6" w:rsidRDefault="002B1323" w:rsidP="002B1323">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Pr>
          <w:p w:rsidR="002B1323" w:rsidRPr="004528E6" w:rsidRDefault="002B1323" w:rsidP="002B1323">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Pr>
          <w:p w:rsidR="002B1323" w:rsidRPr="004528E6" w:rsidRDefault="002B1323" w:rsidP="002B1323">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Pr>
          <w:p w:rsidR="002B1323" w:rsidRPr="004528E6" w:rsidRDefault="002B1323" w:rsidP="002B1323">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c>
          <w:tcPr>
            <w:tcW w:w="567" w:type="dxa"/>
            <w:tcBorders>
              <w:top w:val="single" w:sz="4" w:space="0" w:color="auto"/>
              <w:left w:val="single" w:sz="4" w:space="0" w:color="auto"/>
              <w:bottom w:val="single" w:sz="4" w:space="0" w:color="auto"/>
              <w:right w:val="single" w:sz="4" w:space="0" w:color="auto"/>
            </w:tcBorders>
          </w:tcPr>
          <w:p w:rsidR="00643A5E" w:rsidRPr="004528E6" w:rsidRDefault="007D1C66"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7</w:t>
            </w:r>
            <w:r w:rsidR="00643A5E" w:rsidRPr="004528E6">
              <w:rPr>
                <w:rFonts w:ascii="Times New Roman"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8899CZ-PN-IV</w:t>
            </w:r>
          </w:p>
        </w:tc>
        <w:tc>
          <w:tcPr>
            <w:tcW w:w="4560" w:type="dxa"/>
            <w:tcBorders>
              <w:top w:val="single" w:sz="4" w:space="0" w:color="auto"/>
              <w:left w:val="single" w:sz="4" w:space="0" w:color="auto"/>
              <w:bottom w:val="single" w:sz="4" w:space="0" w:color="auto"/>
              <w:right w:val="single" w:sz="4" w:space="0" w:color="auto"/>
            </w:tcBorders>
          </w:tcPr>
          <w:p w:rsidR="00643A5E" w:rsidRPr="004528E6" w:rsidRDefault="00643A5E"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r w:rsidR="00B361F1" w:rsidRPr="004528E6">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100</w:t>
            </w:r>
            <w:r w:rsidR="001D0757" w:rsidRPr="004528E6">
              <w:rPr>
                <w:rFonts w:ascii="Times New Roman" w:eastAsia="Calibri" w:hAnsi="Times New Roman" w:cs="Times New Roman"/>
                <w:sz w:val="24"/>
                <w:szCs w:val="24"/>
              </w:rPr>
              <w:t>/an</w:t>
            </w:r>
          </w:p>
        </w:tc>
        <w:tc>
          <w:tcPr>
            <w:tcW w:w="1417"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10</w:t>
            </w:r>
            <w:r w:rsidR="009C068F" w:rsidRPr="004528E6">
              <w:rPr>
                <w:rFonts w:ascii="Times New Roman" w:eastAsia="Calibri" w:hAnsi="Times New Roman" w:cs="Times New Roman"/>
                <w:sz w:val="24"/>
                <w:szCs w:val="24"/>
              </w:rPr>
              <w:t>0</w:t>
            </w:r>
          </w:p>
        </w:tc>
        <w:tc>
          <w:tcPr>
            <w:tcW w:w="1560" w:type="dxa"/>
            <w:tcBorders>
              <w:top w:val="single" w:sz="4" w:space="0" w:color="auto"/>
              <w:left w:val="single" w:sz="4" w:space="0" w:color="auto"/>
              <w:bottom w:val="single" w:sz="4" w:space="0" w:color="auto"/>
              <w:right w:val="single" w:sz="4" w:space="0" w:color="auto"/>
            </w:tcBorders>
          </w:tcPr>
          <w:p w:rsidR="00643A5E" w:rsidRPr="004528E6" w:rsidRDefault="00AA1FB8" w:rsidP="002C386A">
            <w:pPr>
              <w:spacing w:line="240" w:lineRule="auto"/>
              <w:rPr>
                <w:rFonts w:ascii="Times New Roman" w:hAnsi="Times New Roman"/>
                <w:sz w:val="24"/>
                <w:szCs w:val="24"/>
                <w:highlight w:val="yellow"/>
              </w:rPr>
            </w:pPr>
            <w:r w:rsidRPr="004528E6">
              <w:rPr>
                <w:rFonts w:ascii="Times New Roman" w:hAnsi="Times New Roman"/>
                <w:sz w:val="24"/>
                <w:szCs w:val="24"/>
              </w:rPr>
              <w:t>1.625.964</w:t>
            </w:r>
          </w:p>
        </w:tc>
        <w:tc>
          <w:tcPr>
            <w:tcW w:w="850"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c>
          <w:tcPr>
            <w:tcW w:w="567" w:type="dxa"/>
            <w:tcBorders>
              <w:top w:val="single" w:sz="4" w:space="0" w:color="auto"/>
              <w:left w:val="single" w:sz="4" w:space="0" w:color="auto"/>
              <w:bottom w:val="single" w:sz="4" w:space="0" w:color="auto"/>
              <w:right w:val="single" w:sz="4" w:space="0" w:color="auto"/>
            </w:tcBorders>
          </w:tcPr>
          <w:p w:rsidR="00643A5E" w:rsidRPr="004528E6" w:rsidRDefault="00E12FE7"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r w:rsidR="00643A5E" w:rsidRPr="004528E6">
              <w:rPr>
                <w:rFonts w:ascii="Times New Roman"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8810CZ-V-I</w:t>
            </w:r>
          </w:p>
        </w:tc>
        <w:tc>
          <w:tcPr>
            <w:tcW w:w="4560" w:type="dxa"/>
            <w:tcBorders>
              <w:top w:val="single" w:sz="4" w:space="0" w:color="auto"/>
              <w:left w:val="single" w:sz="4" w:space="0" w:color="auto"/>
              <w:bottom w:val="single" w:sz="4" w:space="0" w:color="auto"/>
              <w:right w:val="single" w:sz="4" w:space="0" w:color="auto"/>
            </w:tcBorders>
          </w:tcPr>
          <w:p w:rsidR="00643A5E" w:rsidRPr="004528E6" w:rsidRDefault="00643A5E" w:rsidP="00B361F1">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pentru Bătrâni (din cadrul Complexului de Servicii pentru Persoane Vârstnice ”Sf. Arhangheli Mihail și Gavr</w:t>
            </w:r>
            <w:r w:rsidR="002A6694" w:rsidRPr="004528E6">
              <w:rPr>
                <w:rFonts w:ascii="Times New Roman" w:eastAsia="Calibri" w:hAnsi="Times New Roman" w:cs="Times New Roman"/>
                <w:sz w:val="24"/>
                <w:szCs w:val="24"/>
              </w:rPr>
              <w:t>i</w:t>
            </w:r>
            <w:r w:rsidRPr="004528E6">
              <w:rPr>
                <w:rFonts w:ascii="Times New Roman" w:eastAsia="Calibri" w:hAnsi="Times New Roman" w:cs="Times New Roman"/>
                <w:sz w:val="24"/>
                <w:szCs w:val="24"/>
              </w:rPr>
              <w:t>l)</w:t>
            </w:r>
            <w:r w:rsidR="00B361F1" w:rsidRPr="004528E6">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rsidR="00916F94" w:rsidRPr="004528E6" w:rsidRDefault="00E66F5A"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65(inclusiv beneficiarii proiectului GERAS)</w:t>
            </w:r>
          </w:p>
        </w:tc>
        <w:tc>
          <w:tcPr>
            <w:tcW w:w="1417" w:type="dxa"/>
            <w:tcBorders>
              <w:top w:val="single" w:sz="4" w:space="0" w:color="auto"/>
              <w:left w:val="single" w:sz="4" w:space="0" w:color="auto"/>
              <w:bottom w:val="single" w:sz="4" w:space="0" w:color="auto"/>
              <w:right w:val="single" w:sz="4" w:space="0" w:color="auto"/>
            </w:tcBorders>
          </w:tcPr>
          <w:p w:rsidR="00643A5E" w:rsidRPr="004528E6" w:rsidRDefault="00A11178"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64</w:t>
            </w:r>
          </w:p>
        </w:tc>
        <w:tc>
          <w:tcPr>
            <w:tcW w:w="1560" w:type="dxa"/>
            <w:tcBorders>
              <w:top w:val="single" w:sz="4" w:space="0" w:color="auto"/>
              <w:left w:val="single" w:sz="4" w:space="0" w:color="auto"/>
              <w:bottom w:val="single" w:sz="4" w:space="0" w:color="auto"/>
              <w:right w:val="single" w:sz="4" w:space="0" w:color="auto"/>
            </w:tcBorders>
          </w:tcPr>
          <w:p w:rsidR="00643A5E" w:rsidRPr="004528E6" w:rsidRDefault="00AA1FB8" w:rsidP="003B01CE">
            <w:pPr>
              <w:spacing w:line="240" w:lineRule="auto"/>
              <w:rPr>
                <w:rFonts w:ascii="Times New Roman" w:hAnsi="Times New Roman"/>
                <w:sz w:val="24"/>
                <w:szCs w:val="24"/>
                <w:highlight w:val="yellow"/>
              </w:rPr>
            </w:pPr>
            <w:r w:rsidRPr="004528E6">
              <w:rPr>
                <w:rFonts w:ascii="Times New Roman" w:hAnsi="Times New Roman"/>
                <w:sz w:val="24"/>
                <w:szCs w:val="24"/>
              </w:rPr>
              <w:t>1.105.369</w:t>
            </w:r>
          </w:p>
        </w:tc>
        <w:tc>
          <w:tcPr>
            <w:tcW w:w="850"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rPr>
          <w:trHeight w:val="690"/>
        </w:trPr>
        <w:tc>
          <w:tcPr>
            <w:tcW w:w="567" w:type="dxa"/>
            <w:vMerge w:val="restart"/>
            <w:tcBorders>
              <w:top w:val="single" w:sz="4" w:space="0" w:color="auto"/>
              <w:left w:val="single" w:sz="4" w:space="0" w:color="auto"/>
              <w:right w:val="single" w:sz="4" w:space="0" w:color="auto"/>
            </w:tcBorders>
          </w:tcPr>
          <w:p w:rsidR="00307FAA" w:rsidRPr="004528E6" w:rsidRDefault="00E12FE7"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9</w:t>
            </w:r>
            <w:r w:rsidR="00307FAA" w:rsidRPr="004528E6">
              <w:rPr>
                <w:rFonts w:ascii="Times New Roman" w:hAnsi="Times New Roman" w:cs="Times New Roman"/>
                <w:sz w:val="24"/>
                <w:szCs w:val="24"/>
              </w:rPr>
              <w:t>.</w:t>
            </w:r>
          </w:p>
        </w:tc>
        <w:tc>
          <w:tcPr>
            <w:tcW w:w="1844" w:type="dxa"/>
            <w:vMerge w:val="restart"/>
            <w:tcBorders>
              <w:top w:val="single" w:sz="4" w:space="0" w:color="auto"/>
              <w:left w:val="single" w:sz="4" w:space="0" w:color="auto"/>
              <w:right w:val="single" w:sz="4" w:space="0" w:color="auto"/>
            </w:tcBorders>
          </w:tcPr>
          <w:p w:rsidR="00307FAA" w:rsidRPr="004528E6" w:rsidRDefault="00307FAA"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8810 ID-I</w:t>
            </w:r>
          </w:p>
        </w:tc>
        <w:tc>
          <w:tcPr>
            <w:tcW w:w="4560" w:type="dxa"/>
            <w:tcBorders>
              <w:top w:val="single" w:sz="4" w:space="0" w:color="auto"/>
              <w:left w:val="single" w:sz="4" w:space="0" w:color="auto"/>
              <w:bottom w:val="single" w:sz="4" w:space="0" w:color="auto"/>
              <w:right w:val="single" w:sz="4" w:space="0" w:color="auto"/>
            </w:tcBorders>
          </w:tcPr>
          <w:p w:rsidR="00307FAA" w:rsidRPr="004528E6" w:rsidRDefault="00307FAA" w:rsidP="00B361F1">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 (din cadrul Complexului de Servicii pentru Persoane Vârstnice ”Sf. Arhangheli Mihail și Gavril)</w:t>
            </w:r>
            <w:r w:rsidR="00B361F1" w:rsidRPr="004528E6">
              <w:rPr>
                <w:rFonts w:ascii="Times New Roman" w:eastAsia="Calibri" w:hAnsi="Times New Roman" w:cs="Times New Roman"/>
                <w:sz w:val="24"/>
                <w:szCs w:val="24"/>
              </w:rPr>
              <w:t>.</w:t>
            </w:r>
          </w:p>
        </w:tc>
        <w:tc>
          <w:tcPr>
            <w:tcW w:w="1535" w:type="dxa"/>
            <w:tcBorders>
              <w:top w:val="single" w:sz="4" w:space="0" w:color="auto"/>
              <w:left w:val="single" w:sz="4" w:space="0" w:color="auto"/>
              <w:right w:val="single" w:sz="4" w:space="0" w:color="auto"/>
            </w:tcBorders>
          </w:tcPr>
          <w:p w:rsidR="00FC6A35" w:rsidRPr="004528E6" w:rsidRDefault="00561DB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r w:rsidR="00A11178" w:rsidRPr="004528E6">
              <w:rPr>
                <w:rFonts w:ascii="Times New Roman" w:eastAsia="Calibri" w:hAnsi="Times New Roman" w:cs="Times New Roman"/>
                <w:sz w:val="24"/>
                <w:szCs w:val="24"/>
              </w:rPr>
              <w:t>00</w:t>
            </w:r>
            <w:r w:rsidRPr="004528E6">
              <w:rPr>
                <w:rFonts w:ascii="Times New Roman" w:eastAsia="Calibri" w:hAnsi="Times New Roman" w:cs="Times New Roman"/>
                <w:sz w:val="24"/>
                <w:szCs w:val="24"/>
              </w:rPr>
              <w:t>beneficiari/an</w:t>
            </w:r>
            <w:r w:rsidR="00FC6A35" w:rsidRPr="004528E6">
              <w:rPr>
                <w:rFonts w:ascii="Times New Roman" w:eastAsia="Calibri" w:hAnsi="Times New Roman" w:cs="Times New Roman"/>
                <w:sz w:val="24"/>
                <w:szCs w:val="24"/>
              </w:rPr>
              <w:t>(60 beneficiari grad IIIA, 40 beneficiari grad IIA, IIB, IIC)</w:t>
            </w:r>
          </w:p>
          <w:p w:rsidR="00FC6A35" w:rsidRPr="004528E6" w:rsidRDefault="00FC6A35" w:rsidP="0064716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w:t>
            </w:r>
            <w:r w:rsidR="00B3167D" w:rsidRPr="004528E6">
              <w:rPr>
                <w:rFonts w:ascii="Times New Roman" w:eastAsia="Calibri" w:hAnsi="Times New Roman" w:cs="Times New Roman"/>
                <w:sz w:val="24"/>
                <w:szCs w:val="24"/>
              </w:rPr>
              <w:t xml:space="preserve">20 pe proiectul </w:t>
            </w:r>
            <w:r w:rsidR="00E66F5A" w:rsidRPr="004528E6">
              <w:rPr>
                <w:rFonts w:ascii="Times New Roman" w:eastAsia="Calibri" w:hAnsi="Times New Roman" w:cs="Times New Roman"/>
                <w:sz w:val="24"/>
                <w:szCs w:val="24"/>
              </w:rPr>
              <w:t>GERAS</w:t>
            </w:r>
          </w:p>
        </w:tc>
        <w:tc>
          <w:tcPr>
            <w:tcW w:w="1417" w:type="dxa"/>
            <w:tcBorders>
              <w:top w:val="single" w:sz="4" w:space="0" w:color="auto"/>
              <w:left w:val="single" w:sz="4" w:space="0" w:color="auto"/>
              <w:right w:val="single" w:sz="4" w:space="0" w:color="auto"/>
            </w:tcBorders>
          </w:tcPr>
          <w:p w:rsidR="00307FAA" w:rsidRPr="004528E6" w:rsidRDefault="00A111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100</w:t>
            </w:r>
          </w:p>
          <w:p w:rsidR="00A11178" w:rsidRPr="004528E6" w:rsidRDefault="00F52F34"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22</w:t>
            </w:r>
            <w:r w:rsidR="00A11178" w:rsidRPr="004528E6">
              <w:rPr>
                <w:rFonts w:ascii="Times New Roman" w:eastAsia="Calibri" w:hAnsi="Times New Roman" w:cs="Times New Roman"/>
                <w:sz w:val="24"/>
                <w:szCs w:val="24"/>
              </w:rPr>
              <w:t xml:space="preserve"> pe proiectul GERAS</w:t>
            </w:r>
          </w:p>
        </w:tc>
        <w:tc>
          <w:tcPr>
            <w:tcW w:w="1560" w:type="dxa"/>
            <w:vMerge w:val="restart"/>
            <w:tcBorders>
              <w:top w:val="single" w:sz="4" w:space="0" w:color="auto"/>
              <w:left w:val="single" w:sz="4" w:space="0" w:color="auto"/>
              <w:right w:val="single" w:sz="4" w:space="0" w:color="auto"/>
            </w:tcBorders>
          </w:tcPr>
          <w:p w:rsidR="00104A27" w:rsidRPr="004528E6" w:rsidRDefault="00104A27" w:rsidP="003B01CE">
            <w:pPr>
              <w:spacing w:line="240" w:lineRule="auto"/>
              <w:rPr>
                <w:rFonts w:ascii="Times New Roman" w:hAnsi="Times New Roman"/>
                <w:sz w:val="24"/>
                <w:szCs w:val="24"/>
              </w:rPr>
            </w:pPr>
            <w:r w:rsidRPr="004528E6">
              <w:rPr>
                <w:rFonts w:ascii="Times New Roman" w:hAnsi="Times New Roman"/>
                <w:sz w:val="24"/>
                <w:szCs w:val="24"/>
              </w:rPr>
              <w:t xml:space="preserve">2.693.187 </w:t>
            </w:r>
          </w:p>
          <w:p w:rsidR="00104A27" w:rsidRPr="004528E6" w:rsidRDefault="00104A27" w:rsidP="003B01CE">
            <w:pPr>
              <w:spacing w:line="240" w:lineRule="auto"/>
              <w:rPr>
                <w:rFonts w:ascii="Times New Roman" w:hAnsi="Times New Roman"/>
                <w:sz w:val="24"/>
                <w:szCs w:val="24"/>
              </w:rPr>
            </w:pPr>
            <w:r w:rsidRPr="004528E6">
              <w:rPr>
                <w:rFonts w:ascii="Times New Roman" w:hAnsi="Times New Roman"/>
                <w:sz w:val="24"/>
                <w:szCs w:val="24"/>
              </w:rPr>
              <w:t xml:space="preserve">din care </w:t>
            </w:r>
          </w:p>
          <w:p w:rsidR="00104A27" w:rsidRPr="004528E6" w:rsidRDefault="00104A27" w:rsidP="003B01CE">
            <w:pPr>
              <w:spacing w:line="240" w:lineRule="auto"/>
              <w:rPr>
                <w:rFonts w:ascii="Times New Roman" w:hAnsi="Times New Roman"/>
                <w:sz w:val="24"/>
                <w:szCs w:val="24"/>
              </w:rPr>
            </w:pPr>
            <w:r w:rsidRPr="004528E6">
              <w:rPr>
                <w:rFonts w:ascii="Times New Roman" w:hAnsi="Times New Roman"/>
                <w:sz w:val="24"/>
                <w:szCs w:val="24"/>
              </w:rPr>
              <w:t>5530 –GERAS</w:t>
            </w:r>
          </w:p>
          <w:p w:rsidR="00104A27" w:rsidRPr="004528E6" w:rsidRDefault="00104A27" w:rsidP="003B01CE">
            <w:pPr>
              <w:spacing w:line="240" w:lineRule="auto"/>
              <w:rPr>
                <w:rFonts w:ascii="Times New Roman" w:hAnsi="Times New Roman"/>
                <w:sz w:val="24"/>
                <w:szCs w:val="24"/>
                <w:highlight w:val="yellow"/>
              </w:rPr>
            </w:pPr>
          </w:p>
        </w:tc>
        <w:tc>
          <w:tcPr>
            <w:tcW w:w="850" w:type="dxa"/>
            <w:vMerge w:val="restart"/>
            <w:tcBorders>
              <w:top w:val="single" w:sz="4" w:space="0" w:color="auto"/>
              <w:left w:val="single" w:sz="4" w:space="0" w:color="auto"/>
              <w:right w:val="single" w:sz="4" w:space="0" w:color="auto"/>
            </w:tcBorders>
          </w:tcPr>
          <w:p w:rsidR="00307FAA"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vMerge w:val="restart"/>
            <w:tcBorders>
              <w:top w:val="single" w:sz="4" w:space="0" w:color="auto"/>
              <w:left w:val="single" w:sz="4" w:space="0" w:color="auto"/>
              <w:right w:val="single" w:sz="4" w:space="0" w:color="auto"/>
            </w:tcBorders>
          </w:tcPr>
          <w:p w:rsidR="00307FAA"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35.800</w:t>
            </w:r>
          </w:p>
        </w:tc>
        <w:tc>
          <w:tcPr>
            <w:tcW w:w="1276" w:type="dxa"/>
            <w:vMerge w:val="restart"/>
            <w:tcBorders>
              <w:top w:val="single" w:sz="4" w:space="0" w:color="auto"/>
              <w:left w:val="single" w:sz="4" w:space="0" w:color="auto"/>
              <w:right w:val="single" w:sz="4" w:space="0" w:color="auto"/>
            </w:tcBorders>
          </w:tcPr>
          <w:p w:rsidR="00307FAA"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vMerge w:val="restart"/>
            <w:tcBorders>
              <w:top w:val="single" w:sz="4" w:space="0" w:color="auto"/>
              <w:left w:val="single" w:sz="4" w:space="0" w:color="auto"/>
              <w:right w:val="single" w:sz="4" w:space="0" w:color="auto"/>
            </w:tcBorders>
          </w:tcPr>
          <w:p w:rsidR="00307FAA" w:rsidRPr="004528E6" w:rsidRDefault="00104A27" w:rsidP="003B01CE">
            <w:pPr>
              <w:spacing w:line="240" w:lineRule="auto"/>
              <w:rPr>
                <w:rFonts w:ascii="Times New Roman" w:hAnsi="Times New Roman"/>
                <w:sz w:val="24"/>
                <w:szCs w:val="24"/>
              </w:rPr>
            </w:pPr>
            <w:r w:rsidRPr="004528E6">
              <w:rPr>
                <w:rFonts w:ascii="Times New Roman" w:hAnsi="Times New Roman"/>
                <w:sz w:val="24"/>
                <w:szCs w:val="24"/>
              </w:rPr>
              <w:t>234.208</w:t>
            </w:r>
          </w:p>
        </w:tc>
      </w:tr>
      <w:tr w:rsidR="00D84215" w:rsidRPr="004528E6" w:rsidTr="00B618A9">
        <w:trPr>
          <w:trHeight w:val="324"/>
        </w:trPr>
        <w:tc>
          <w:tcPr>
            <w:tcW w:w="567" w:type="dxa"/>
            <w:vMerge/>
            <w:tcBorders>
              <w:left w:val="single" w:sz="4" w:space="0" w:color="auto"/>
              <w:bottom w:val="single" w:sz="4" w:space="0" w:color="auto"/>
              <w:right w:val="single" w:sz="4" w:space="0" w:color="auto"/>
            </w:tcBorders>
          </w:tcPr>
          <w:p w:rsidR="00307FAA" w:rsidRPr="004528E6" w:rsidRDefault="00307FAA" w:rsidP="003B01CE">
            <w:pPr>
              <w:pStyle w:val="NoSpacing"/>
              <w:jc w:val="both"/>
              <w:rPr>
                <w:rFonts w:ascii="Times New Roman" w:hAnsi="Times New Roman" w:cs="Times New Roman"/>
                <w:sz w:val="24"/>
                <w:szCs w:val="24"/>
              </w:rPr>
            </w:pPr>
          </w:p>
        </w:tc>
        <w:tc>
          <w:tcPr>
            <w:tcW w:w="1844" w:type="dxa"/>
            <w:vMerge/>
            <w:tcBorders>
              <w:left w:val="single" w:sz="4" w:space="0" w:color="auto"/>
              <w:bottom w:val="single" w:sz="4" w:space="0" w:color="auto"/>
              <w:right w:val="single" w:sz="4" w:space="0" w:color="auto"/>
            </w:tcBorders>
          </w:tcPr>
          <w:p w:rsidR="00307FAA" w:rsidRPr="004528E6" w:rsidRDefault="00307FAA" w:rsidP="003B01CE">
            <w:pPr>
              <w:pStyle w:val="NoSpacing"/>
              <w:rPr>
                <w:rFonts w:ascii="Times New Roman" w:eastAsia="Calibri" w:hAnsi="Times New Roman" w:cs="Times New Roman"/>
                <w:sz w:val="24"/>
                <w:szCs w:val="24"/>
                <w:highlight w:val="yellow"/>
              </w:rPr>
            </w:pPr>
          </w:p>
        </w:tc>
        <w:tc>
          <w:tcPr>
            <w:tcW w:w="4560" w:type="dxa"/>
            <w:tcBorders>
              <w:top w:val="single" w:sz="4" w:space="0" w:color="auto"/>
              <w:left w:val="single" w:sz="4" w:space="0" w:color="auto"/>
              <w:bottom w:val="single" w:sz="4" w:space="0" w:color="auto"/>
              <w:right w:val="single" w:sz="4" w:space="0" w:color="auto"/>
            </w:tcBorders>
          </w:tcPr>
          <w:p w:rsidR="00307FAA" w:rsidRPr="004528E6" w:rsidRDefault="00307FAA"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Serviciul de teleasistență</w:t>
            </w:r>
            <w:r w:rsidR="00B361F1" w:rsidRPr="004528E6">
              <w:rPr>
                <w:rFonts w:ascii="Times New Roman" w:eastAsia="Calibri" w:hAnsi="Times New Roman" w:cs="Times New Roman"/>
                <w:sz w:val="24"/>
                <w:szCs w:val="24"/>
              </w:rPr>
              <w:t>.</w:t>
            </w:r>
          </w:p>
        </w:tc>
        <w:tc>
          <w:tcPr>
            <w:tcW w:w="1535" w:type="dxa"/>
            <w:tcBorders>
              <w:left w:val="single" w:sz="4" w:space="0" w:color="auto"/>
              <w:bottom w:val="single" w:sz="4" w:space="0" w:color="auto"/>
              <w:right w:val="single" w:sz="4" w:space="0" w:color="auto"/>
            </w:tcBorders>
          </w:tcPr>
          <w:p w:rsidR="00307FAA" w:rsidRPr="004528E6" w:rsidRDefault="00A11178"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65</w:t>
            </w:r>
            <w:r w:rsidR="00974BF7" w:rsidRPr="004528E6">
              <w:rPr>
                <w:rFonts w:ascii="Times New Roman" w:eastAsia="Calibri" w:hAnsi="Times New Roman" w:cs="Times New Roman"/>
                <w:sz w:val="24"/>
                <w:szCs w:val="24"/>
              </w:rPr>
              <w:t xml:space="preserve">/ </w:t>
            </w:r>
            <w:r w:rsidR="00307FAA" w:rsidRPr="004528E6">
              <w:rPr>
                <w:rFonts w:ascii="Times New Roman" w:eastAsia="Calibri" w:hAnsi="Times New Roman" w:cs="Times New Roman"/>
                <w:sz w:val="24"/>
                <w:szCs w:val="24"/>
              </w:rPr>
              <w:t>an</w:t>
            </w:r>
          </w:p>
        </w:tc>
        <w:tc>
          <w:tcPr>
            <w:tcW w:w="1417" w:type="dxa"/>
            <w:tcBorders>
              <w:left w:val="single" w:sz="4" w:space="0" w:color="auto"/>
              <w:bottom w:val="single" w:sz="4" w:space="0" w:color="auto"/>
              <w:right w:val="single" w:sz="4" w:space="0" w:color="auto"/>
            </w:tcBorders>
          </w:tcPr>
          <w:p w:rsidR="00307FAA" w:rsidRPr="004528E6" w:rsidRDefault="00A11178"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65/an</w:t>
            </w:r>
          </w:p>
        </w:tc>
        <w:tc>
          <w:tcPr>
            <w:tcW w:w="1560" w:type="dxa"/>
            <w:vMerge/>
            <w:tcBorders>
              <w:left w:val="single" w:sz="4" w:space="0" w:color="auto"/>
              <w:bottom w:val="single" w:sz="4" w:space="0" w:color="auto"/>
              <w:right w:val="single" w:sz="4" w:space="0" w:color="auto"/>
            </w:tcBorders>
          </w:tcPr>
          <w:p w:rsidR="00307FAA" w:rsidRPr="004528E6" w:rsidRDefault="00307FAA" w:rsidP="003B01CE">
            <w:pPr>
              <w:spacing w:line="240" w:lineRule="auto"/>
              <w:rPr>
                <w:rFonts w:ascii="Times New Roman" w:hAnsi="Times New Roman"/>
                <w:sz w:val="24"/>
                <w:szCs w:val="24"/>
                <w:highlight w:val="yellow"/>
              </w:rPr>
            </w:pPr>
          </w:p>
        </w:tc>
        <w:tc>
          <w:tcPr>
            <w:tcW w:w="850" w:type="dxa"/>
            <w:vMerge/>
            <w:tcBorders>
              <w:left w:val="single" w:sz="4" w:space="0" w:color="auto"/>
              <w:bottom w:val="single" w:sz="4" w:space="0" w:color="auto"/>
              <w:right w:val="single" w:sz="4" w:space="0" w:color="auto"/>
            </w:tcBorders>
          </w:tcPr>
          <w:p w:rsidR="00307FAA" w:rsidRPr="004528E6" w:rsidRDefault="00307FAA" w:rsidP="003B01CE">
            <w:pPr>
              <w:spacing w:line="240" w:lineRule="auto"/>
              <w:rPr>
                <w:rFonts w:ascii="Times New Roman" w:hAnsi="Times New Roman"/>
                <w:sz w:val="24"/>
                <w:szCs w:val="24"/>
              </w:rPr>
            </w:pPr>
          </w:p>
        </w:tc>
        <w:tc>
          <w:tcPr>
            <w:tcW w:w="992" w:type="dxa"/>
            <w:gridSpan w:val="2"/>
            <w:vMerge/>
            <w:tcBorders>
              <w:left w:val="single" w:sz="4" w:space="0" w:color="auto"/>
              <w:bottom w:val="single" w:sz="4" w:space="0" w:color="auto"/>
              <w:right w:val="single" w:sz="4" w:space="0" w:color="auto"/>
            </w:tcBorders>
          </w:tcPr>
          <w:p w:rsidR="00307FAA" w:rsidRPr="004528E6" w:rsidRDefault="00307FAA" w:rsidP="003B01CE">
            <w:pPr>
              <w:spacing w:line="240" w:lineRule="auto"/>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307FAA" w:rsidRPr="004528E6" w:rsidRDefault="00307FAA" w:rsidP="003B01CE">
            <w:pPr>
              <w:spacing w:line="240" w:lineRule="auto"/>
              <w:rPr>
                <w:rFonts w:ascii="Times New Roman" w:hAnsi="Times New Roman"/>
                <w:sz w:val="24"/>
                <w:szCs w:val="24"/>
              </w:rPr>
            </w:pPr>
          </w:p>
        </w:tc>
        <w:tc>
          <w:tcPr>
            <w:tcW w:w="992" w:type="dxa"/>
            <w:vMerge/>
            <w:tcBorders>
              <w:left w:val="single" w:sz="4" w:space="0" w:color="auto"/>
              <w:bottom w:val="single" w:sz="4" w:space="0" w:color="auto"/>
              <w:right w:val="single" w:sz="4" w:space="0" w:color="auto"/>
            </w:tcBorders>
          </w:tcPr>
          <w:p w:rsidR="00307FAA" w:rsidRPr="004528E6" w:rsidRDefault="00307FAA" w:rsidP="003B01CE">
            <w:pPr>
              <w:spacing w:line="240" w:lineRule="auto"/>
              <w:rPr>
                <w:rFonts w:ascii="Times New Roman" w:hAnsi="Times New Roman"/>
                <w:sz w:val="24"/>
                <w:szCs w:val="24"/>
              </w:rPr>
            </w:pPr>
          </w:p>
        </w:tc>
      </w:tr>
      <w:tr w:rsidR="00D84215" w:rsidRPr="004528E6" w:rsidTr="00B618A9">
        <w:tc>
          <w:tcPr>
            <w:tcW w:w="567" w:type="dxa"/>
            <w:tcBorders>
              <w:top w:val="single" w:sz="4" w:space="0" w:color="auto"/>
              <w:left w:val="single" w:sz="4" w:space="0" w:color="auto"/>
              <w:bottom w:val="single" w:sz="4" w:space="0" w:color="auto"/>
              <w:right w:val="single" w:sz="4" w:space="0" w:color="auto"/>
            </w:tcBorders>
          </w:tcPr>
          <w:p w:rsidR="00643A5E" w:rsidRPr="004528E6" w:rsidRDefault="0037653F"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w:t>
            </w:r>
            <w:r w:rsidR="00E12FE7" w:rsidRPr="004528E6">
              <w:rPr>
                <w:rFonts w:ascii="Times New Roman" w:hAnsi="Times New Roman" w:cs="Times New Roman"/>
                <w:sz w:val="24"/>
                <w:szCs w:val="24"/>
              </w:rPr>
              <w:t>0</w:t>
            </w:r>
            <w:r w:rsidR="00643A5E" w:rsidRPr="004528E6">
              <w:rPr>
                <w:rFonts w:ascii="Times New Roman"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8810 CZ-V-II</w:t>
            </w:r>
          </w:p>
        </w:tc>
        <w:tc>
          <w:tcPr>
            <w:tcW w:w="4560"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w:t>
            </w:r>
            <w:r w:rsidR="002A6694" w:rsidRPr="004528E6">
              <w:rPr>
                <w:rFonts w:ascii="Times New Roman" w:eastAsia="Calibri" w:hAnsi="Times New Roman" w:cs="Times New Roman"/>
                <w:sz w:val="24"/>
                <w:szCs w:val="24"/>
              </w:rPr>
              <w:t>l</w:t>
            </w:r>
            <w:r w:rsidRPr="004528E6">
              <w:rPr>
                <w:rFonts w:ascii="Times New Roman" w:eastAsia="Calibri" w:hAnsi="Times New Roman" w:cs="Times New Roman"/>
                <w:sz w:val="24"/>
                <w:szCs w:val="24"/>
              </w:rPr>
              <w:t xml:space="preserve"> de Zi de Socializare și Petrecere a Timpului Liber (din cadrul  Centrul</w:t>
            </w:r>
            <w:r w:rsidR="005529CC" w:rsidRPr="004528E6">
              <w:rPr>
                <w:rFonts w:ascii="Times New Roman" w:eastAsia="Calibri" w:hAnsi="Times New Roman" w:cs="Times New Roman"/>
                <w:sz w:val="24"/>
                <w:szCs w:val="24"/>
              </w:rPr>
              <w:t>ui</w:t>
            </w:r>
            <w:r w:rsidRPr="004528E6">
              <w:rPr>
                <w:rFonts w:ascii="Times New Roman" w:eastAsia="Calibri" w:hAnsi="Times New Roman" w:cs="Times New Roman"/>
                <w:sz w:val="24"/>
                <w:szCs w:val="24"/>
              </w:rPr>
              <w:t xml:space="preserve"> de Socializare și Petrecere a Timpului Liber –Clubul pensionarilor)</w:t>
            </w:r>
            <w:r w:rsidR="00B361F1" w:rsidRPr="004528E6">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rsidR="008863D7" w:rsidRPr="004528E6" w:rsidRDefault="0026048A" w:rsidP="008863D7">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20</w:t>
            </w:r>
            <w:r w:rsidR="00586A1E" w:rsidRPr="004528E6">
              <w:rPr>
                <w:rFonts w:ascii="Times New Roman" w:eastAsia="Calibri" w:hAnsi="Times New Roman" w:cs="Times New Roman"/>
                <w:sz w:val="24"/>
                <w:szCs w:val="24"/>
              </w:rPr>
              <w:t>0 beneficiari/</w:t>
            </w:r>
          </w:p>
          <w:p w:rsidR="00643A5E" w:rsidRPr="004528E6" w:rsidRDefault="008863D7" w:rsidP="008863D7">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lună</w:t>
            </w:r>
          </w:p>
        </w:tc>
        <w:tc>
          <w:tcPr>
            <w:tcW w:w="1417" w:type="dxa"/>
            <w:tcBorders>
              <w:top w:val="single" w:sz="4" w:space="0" w:color="auto"/>
              <w:left w:val="single" w:sz="4" w:space="0" w:color="auto"/>
              <w:bottom w:val="single" w:sz="4" w:space="0" w:color="auto"/>
              <w:right w:val="single" w:sz="4" w:space="0" w:color="auto"/>
            </w:tcBorders>
          </w:tcPr>
          <w:p w:rsidR="00643A5E" w:rsidRPr="004528E6" w:rsidRDefault="0026048A"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164</w:t>
            </w:r>
          </w:p>
        </w:tc>
        <w:tc>
          <w:tcPr>
            <w:tcW w:w="1560" w:type="dxa"/>
            <w:tcBorders>
              <w:top w:val="single" w:sz="4" w:space="0" w:color="auto"/>
              <w:left w:val="single" w:sz="4" w:space="0" w:color="auto"/>
              <w:bottom w:val="single" w:sz="4" w:space="0" w:color="auto"/>
              <w:right w:val="single" w:sz="4" w:space="0" w:color="auto"/>
            </w:tcBorders>
          </w:tcPr>
          <w:p w:rsidR="00643A5E" w:rsidRPr="004528E6" w:rsidRDefault="00AA1FB8" w:rsidP="00AA1FB8">
            <w:pPr>
              <w:spacing w:line="240" w:lineRule="auto"/>
              <w:rPr>
                <w:rFonts w:ascii="Times New Roman" w:hAnsi="Times New Roman"/>
                <w:sz w:val="24"/>
                <w:szCs w:val="24"/>
                <w:highlight w:val="yellow"/>
              </w:rPr>
            </w:pPr>
            <w:r w:rsidRPr="004528E6">
              <w:rPr>
                <w:rFonts w:ascii="Times New Roman" w:hAnsi="Times New Roman"/>
                <w:sz w:val="24"/>
                <w:szCs w:val="24"/>
              </w:rPr>
              <w:t>795.024</w:t>
            </w:r>
          </w:p>
        </w:tc>
        <w:tc>
          <w:tcPr>
            <w:tcW w:w="850"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rPr>
          <w:trHeight w:val="1880"/>
        </w:trPr>
        <w:tc>
          <w:tcPr>
            <w:tcW w:w="567" w:type="dxa"/>
            <w:tcBorders>
              <w:top w:val="single" w:sz="4" w:space="0" w:color="auto"/>
              <w:left w:val="single" w:sz="4" w:space="0" w:color="auto"/>
              <w:bottom w:val="single" w:sz="4" w:space="0" w:color="auto"/>
              <w:right w:val="single" w:sz="4" w:space="0" w:color="auto"/>
            </w:tcBorders>
          </w:tcPr>
          <w:p w:rsidR="00643A5E" w:rsidRPr="004528E6" w:rsidRDefault="0037653F"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w:t>
            </w:r>
            <w:r w:rsidR="00E12FE7" w:rsidRPr="004528E6">
              <w:rPr>
                <w:rFonts w:ascii="Times New Roman" w:hAnsi="Times New Roman" w:cs="Times New Roman"/>
                <w:sz w:val="24"/>
                <w:szCs w:val="24"/>
              </w:rPr>
              <w:t>1</w:t>
            </w:r>
            <w:r w:rsidR="00643A5E" w:rsidRPr="004528E6">
              <w:rPr>
                <w:rFonts w:ascii="Times New Roman"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8730CR-V-I</w:t>
            </w:r>
          </w:p>
        </w:tc>
        <w:tc>
          <w:tcPr>
            <w:tcW w:w="4560" w:type="dxa"/>
            <w:tcBorders>
              <w:top w:val="single" w:sz="4" w:space="0" w:color="auto"/>
              <w:left w:val="single" w:sz="4" w:space="0" w:color="auto"/>
              <w:bottom w:val="single" w:sz="4" w:space="0" w:color="auto"/>
              <w:right w:val="single" w:sz="4" w:space="0" w:color="auto"/>
            </w:tcBorders>
          </w:tcPr>
          <w:p w:rsidR="00643A5E" w:rsidRPr="004528E6" w:rsidRDefault="00643A5E"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r w:rsidR="00B361F1" w:rsidRPr="004528E6">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rsidR="00643A5E" w:rsidRPr="004528E6" w:rsidRDefault="00E106C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74</w:t>
            </w:r>
            <w:r w:rsidR="004A44B5" w:rsidRPr="004528E6">
              <w:rPr>
                <w:rFonts w:ascii="Times New Roman" w:eastAsia="Calibri" w:hAnsi="Times New Roman" w:cs="Times New Roman"/>
                <w:sz w:val="24"/>
                <w:szCs w:val="24"/>
              </w:rPr>
              <w:t xml:space="preserve">(19 beneficiari </w:t>
            </w:r>
            <w:bookmarkStart w:id="0" w:name="_GoBack"/>
            <w:bookmarkEnd w:id="0"/>
            <w:r w:rsidR="004A44B5" w:rsidRPr="004528E6">
              <w:rPr>
                <w:rFonts w:ascii="Times New Roman" w:eastAsia="Calibri" w:hAnsi="Times New Roman" w:cs="Times New Roman"/>
                <w:sz w:val="24"/>
                <w:szCs w:val="24"/>
              </w:rPr>
              <w:t>IA, IB; 36 beneficiari IIA; IIB; IIC și 19 beneficiari IIIA; IIIB)</w:t>
            </w:r>
          </w:p>
        </w:tc>
        <w:tc>
          <w:tcPr>
            <w:tcW w:w="1417" w:type="dxa"/>
            <w:tcBorders>
              <w:top w:val="single" w:sz="4" w:space="0" w:color="auto"/>
              <w:left w:val="single" w:sz="4" w:space="0" w:color="auto"/>
              <w:bottom w:val="single" w:sz="4" w:space="0" w:color="auto"/>
              <w:right w:val="single" w:sz="4" w:space="0" w:color="auto"/>
            </w:tcBorders>
          </w:tcPr>
          <w:p w:rsidR="00643A5E" w:rsidRPr="004528E6" w:rsidRDefault="00E106C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64</w:t>
            </w:r>
          </w:p>
        </w:tc>
        <w:tc>
          <w:tcPr>
            <w:tcW w:w="1560" w:type="dxa"/>
            <w:tcBorders>
              <w:top w:val="single" w:sz="4" w:space="0" w:color="auto"/>
              <w:left w:val="single" w:sz="4" w:space="0" w:color="auto"/>
              <w:bottom w:val="single" w:sz="4" w:space="0" w:color="auto"/>
              <w:right w:val="single" w:sz="4" w:space="0" w:color="auto"/>
            </w:tcBorders>
          </w:tcPr>
          <w:p w:rsidR="00643A5E" w:rsidRPr="004528E6" w:rsidRDefault="00AA1FB8" w:rsidP="003B01CE">
            <w:pPr>
              <w:spacing w:line="240" w:lineRule="auto"/>
              <w:rPr>
                <w:rFonts w:ascii="Times New Roman" w:hAnsi="Times New Roman"/>
                <w:sz w:val="24"/>
                <w:szCs w:val="24"/>
                <w:highlight w:val="yellow"/>
              </w:rPr>
            </w:pPr>
            <w:r w:rsidRPr="004528E6">
              <w:rPr>
                <w:rFonts w:ascii="Times New Roman" w:hAnsi="Times New Roman"/>
                <w:sz w:val="24"/>
                <w:szCs w:val="24"/>
              </w:rPr>
              <w:t>3.510.839</w:t>
            </w:r>
          </w:p>
        </w:tc>
        <w:tc>
          <w:tcPr>
            <w:tcW w:w="850"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c>
          <w:tcPr>
            <w:tcW w:w="567" w:type="dxa"/>
            <w:tcBorders>
              <w:top w:val="single" w:sz="4" w:space="0" w:color="auto"/>
              <w:left w:val="single" w:sz="4" w:space="0" w:color="auto"/>
              <w:bottom w:val="single" w:sz="4" w:space="0" w:color="auto"/>
              <w:right w:val="single" w:sz="4" w:space="0" w:color="auto"/>
            </w:tcBorders>
          </w:tcPr>
          <w:p w:rsidR="00643A5E" w:rsidRPr="004528E6" w:rsidRDefault="0037653F"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w:t>
            </w:r>
            <w:r w:rsidR="00E12FE7" w:rsidRPr="004528E6">
              <w:rPr>
                <w:rFonts w:ascii="Times New Roman" w:hAnsi="Times New Roman" w:cs="Times New Roman"/>
                <w:sz w:val="24"/>
                <w:szCs w:val="24"/>
              </w:rPr>
              <w:t>2</w:t>
            </w:r>
            <w:r w:rsidR="00643A5E" w:rsidRPr="004528E6">
              <w:rPr>
                <w:rFonts w:ascii="Times New Roman"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8790CR-PFA-I</w:t>
            </w:r>
          </w:p>
        </w:tc>
        <w:tc>
          <w:tcPr>
            <w:tcW w:w="4560" w:type="dxa"/>
            <w:tcBorders>
              <w:top w:val="single" w:sz="4" w:space="0" w:color="auto"/>
              <w:left w:val="single" w:sz="4" w:space="0" w:color="auto"/>
              <w:bottom w:val="single" w:sz="4" w:space="0" w:color="auto"/>
              <w:right w:val="single" w:sz="4" w:space="0" w:color="auto"/>
            </w:tcBorders>
          </w:tcPr>
          <w:p w:rsidR="00643A5E" w:rsidRPr="004528E6" w:rsidRDefault="00643A5E"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w:t>
            </w:r>
            <w:r w:rsidR="00224B92" w:rsidRPr="004528E6">
              <w:rPr>
                <w:rFonts w:ascii="Times New Roman" w:eastAsia="Calibri" w:hAnsi="Times New Roman" w:cs="Times New Roman"/>
                <w:sz w:val="24"/>
                <w:szCs w:val="24"/>
              </w:rPr>
              <w:t>l</w:t>
            </w:r>
            <w:r w:rsidRPr="004528E6">
              <w:rPr>
                <w:rFonts w:ascii="Times New Roman" w:eastAsia="Calibri" w:hAnsi="Times New Roman" w:cs="Times New Roman"/>
                <w:sz w:val="24"/>
                <w:szCs w:val="24"/>
              </w:rPr>
              <w:t xml:space="preserve"> pentru Persoane fără Adăpost (din cadrul Complexului de Servicii ”Sf. Francisc”)</w:t>
            </w:r>
            <w:r w:rsidR="00B361F1" w:rsidRPr="004528E6">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54</w:t>
            </w:r>
            <w:r w:rsidR="00F7689C" w:rsidRPr="004528E6">
              <w:rPr>
                <w:rFonts w:ascii="Times New Roman" w:eastAsia="Calibri" w:hAnsi="Times New Roman" w:cs="Times New Roman"/>
                <w:sz w:val="24"/>
                <w:szCs w:val="24"/>
              </w:rPr>
              <w:t xml:space="preserve"> locuri de cazare</w:t>
            </w:r>
          </w:p>
          <w:p w:rsidR="00F7689C" w:rsidRPr="004528E6" w:rsidRDefault="00F7689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triaj:</w:t>
            </w:r>
          </w:p>
          <w:p w:rsidR="00F7689C" w:rsidRPr="004528E6" w:rsidRDefault="001D0757"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1500 benrficiari pe an</w:t>
            </w:r>
          </w:p>
        </w:tc>
        <w:tc>
          <w:tcPr>
            <w:tcW w:w="1417" w:type="dxa"/>
            <w:tcBorders>
              <w:top w:val="single" w:sz="4" w:space="0" w:color="auto"/>
              <w:left w:val="single" w:sz="4" w:space="0" w:color="auto"/>
              <w:bottom w:val="single" w:sz="4" w:space="0" w:color="auto"/>
              <w:right w:val="single" w:sz="4" w:space="0" w:color="auto"/>
            </w:tcBorders>
          </w:tcPr>
          <w:p w:rsidR="00643A5E" w:rsidRPr="004528E6" w:rsidRDefault="00294B5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40</w:t>
            </w:r>
            <w:r w:rsidR="00F7689C" w:rsidRPr="004528E6">
              <w:rPr>
                <w:rFonts w:ascii="Times New Roman" w:eastAsia="Calibri" w:hAnsi="Times New Roman" w:cs="Times New Roman"/>
                <w:sz w:val="24"/>
                <w:szCs w:val="24"/>
              </w:rPr>
              <w:t>beneficiari /zi (calculat ianuarie –octombrie 2020)</w:t>
            </w:r>
          </w:p>
        </w:tc>
        <w:tc>
          <w:tcPr>
            <w:tcW w:w="1560" w:type="dxa"/>
            <w:tcBorders>
              <w:top w:val="single" w:sz="4" w:space="0" w:color="auto"/>
              <w:left w:val="single" w:sz="4" w:space="0" w:color="auto"/>
              <w:bottom w:val="single" w:sz="4" w:space="0" w:color="auto"/>
              <w:right w:val="single" w:sz="4" w:space="0" w:color="auto"/>
            </w:tcBorders>
          </w:tcPr>
          <w:p w:rsidR="00643A5E" w:rsidRPr="004528E6" w:rsidRDefault="00AA1FB8" w:rsidP="003B01CE">
            <w:pPr>
              <w:spacing w:line="240" w:lineRule="auto"/>
              <w:rPr>
                <w:rFonts w:ascii="Times New Roman" w:hAnsi="Times New Roman"/>
                <w:sz w:val="24"/>
                <w:szCs w:val="24"/>
                <w:highlight w:val="yellow"/>
              </w:rPr>
            </w:pPr>
            <w:r w:rsidRPr="004528E6">
              <w:rPr>
                <w:rFonts w:ascii="Times New Roman" w:hAnsi="Times New Roman"/>
                <w:sz w:val="24"/>
                <w:szCs w:val="24"/>
              </w:rPr>
              <w:t>2.715.029</w:t>
            </w:r>
          </w:p>
        </w:tc>
        <w:tc>
          <w:tcPr>
            <w:tcW w:w="850"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rPr>
          <w:trHeight w:val="570"/>
        </w:trPr>
        <w:tc>
          <w:tcPr>
            <w:tcW w:w="567" w:type="dxa"/>
            <w:tcBorders>
              <w:top w:val="single" w:sz="4" w:space="0" w:color="auto"/>
              <w:left w:val="single" w:sz="4" w:space="0" w:color="auto"/>
              <w:bottom w:val="single" w:sz="4" w:space="0" w:color="auto"/>
              <w:right w:val="single" w:sz="4" w:space="0" w:color="auto"/>
            </w:tcBorders>
          </w:tcPr>
          <w:p w:rsidR="00643A5E" w:rsidRPr="004528E6" w:rsidRDefault="0037653F"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1</w:t>
            </w:r>
            <w:r w:rsidR="00E12FE7" w:rsidRPr="004528E6">
              <w:rPr>
                <w:rFonts w:ascii="Times New Roman" w:hAnsi="Times New Roman" w:cs="Times New Roman"/>
                <w:sz w:val="24"/>
                <w:szCs w:val="24"/>
              </w:rPr>
              <w:t>3</w:t>
            </w:r>
            <w:r w:rsidR="00643A5E" w:rsidRPr="004528E6">
              <w:rPr>
                <w:rFonts w:ascii="Times New Roman"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8899 CPDH-I</w:t>
            </w:r>
          </w:p>
        </w:tc>
        <w:tc>
          <w:tcPr>
            <w:tcW w:w="4560" w:type="dxa"/>
            <w:tcBorders>
              <w:top w:val="single" w:sz="4" w:space="0" w:color="auto"/>
              <w:left w:val="single" w:sz="4" w:space="0" w:color="auto"/>
              <w:bottom w:val="single" w:sz="4" w:space="0" w:color="auto"/>
              <w:right w:val="single" w:sz="4" w:space="0" w:color="auto"/>
            </w:tcBorders>
          </w:tcPr>
          <w:p w:rsidR="00643A5E" w:rsidRPr="004528E6" w:rsidRDefault="00643A5E"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 (din cadrul Complexului de Servicii ”Sf. Francisc”)</w:t>
            </w:r>
            <w:r w:rsidR="00B361F1" w:rsidRPr="004528E6">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rsidR="00643A5E" w:rsidRPr="004528E6" w:rsidRDefault="00643A5E" w:rsidP="008863D7">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1000porții</w:t>
            </w:r>
            <w:r w:rsidR="001D0757" w:rsidRPr="004528E6">
              <w:rPr>
                <w:rFonts w:ascii="Times New Roman" w:eastAsia="Calibri" w:hAnsi="Times New Roman" w:cs="Times New Roman"/>
                <w:sz w:val="24"/>
                <w:szCs w:val="24"/>
              </w:rPr>
              <w:t>/</w:t>
            </w:r>
            <w:r w:rsidR="008863D7" w:rsidRPr="004528E6">
              <w:rPr>
                <w:rFonts w:ascii="Times New Roman" w:eastAsia="Calibri" w:hAnsi="Times New Roman" w:cs="Times New Roman"/>
                <w:sz w:val="24"/>
                <w:szCs w:val="24"/>
              </w:rPr>
              <w:t>zi</w:t>
            </w:r>
          </w:p>
        </w:tc>
        <w:tc>
          <w:tcPr>
            <w:tcW w:w="1417" w:type="dxa"/>
            <w:tcBorders>
              <w:top w:val="single" w:sz="4" w:space="0" w:color="auto"/>
              <w:left w:val="single" w:sz="4" w:space="0" w:color="auto"/>
              <w:bottom w:val="single" w:sz="4" w:space="0" w:color="auto"/>
              <w:right w:val="single" w:sz="4" w:space="0" w:color="auto"/>
            </w:tcBorders>
          </w:tcPr>
          <w:p w:rsidR="00643A5E" w:rsidRPr="004528E6" w:rsidRDefault="00477F6A"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550</w:t>
            </w:r>
            <w:r w:rsidR="00643A5E" w:rsidRPr="004528E6">
              <w:rPr>
                <w:rFonts w:ascii="Times New Roman" w:eastAsia="Calibri" w:hAnsi="Times New Roman" w:cs="Times New Roman"/>
                <w:sz w:val="24"/>
                <w:szCs w:val="24"/>
              </w:rPr>
              <w:t>porții</w:t>
            </w:r>
            <w:r w:rsidR="001D0757" w:rsidRPr="004528E6">
              <w:rPr>
                <w:rFonts w:ascii="Times New Roman" w:eastAsia="Calibri" w:hAnsi="Times New Roman" w:cs="Times New Roman"/>
                <w:sz w:val="24"/>
                <w:szCs w:val="24"/>
              </w:rPr>
              <w:t>/zi</w:t>
            </w:r>
          </w:p>
        </w:tc>
        <w:tc>
          <w:tcPr>
            <w:tcW w:w="1560" w:type="dxa"/>
            <w:tcBorders>
              <w:top w:val="single" w:sz="4" w:space="0" w:color="auto"/>
              <w:left w:val="single" w:sz="4" w:space="0" w:color="auto"/>
              <w:bottom w:val="single" w:sz="4" w:space="0" w:color="auto"/>
              <w:right w:val="single" w:sz="4" w:space="0" w:color="auto"/>
            </w:tcBorders>
          </w:tcPr>
          <w:p w:rsidR="00643A5E" w:rsidRPr="004528E6" w:rsidRDefault="00AA1FB8" w:rsidP="003B01CE">
            <w:pPr>
              <w:spacing w:line="240" w:lineRule="auto"/>
              <w:rPr>
                <w:rFonts w:ascii="Times New Roman" w:hAnsi="Times New Roman"/>
                <w:sz w:val="24"/>
                <w:szCs w:val="24"/>
                <w:highlight w:val="yellow"/>
              </w:rPr>
            </w:pPr>
            <w:r w:rsidRPr="004528E6">
              <w:rPr>
                <w:rFonts w:ascii="Times New Roman" w:hAnsi="Times New Roman"/>
                <w:sz w:val="24"/>
                <w:szCs w:val="24"/>
              </w:rPr>
              <w:t>8.013.600</w:t>
            </w:r>
          </w:p>
        </w:tc>
        <w:tc>
          <w:tcPr>
            <w:tcW w:w="850"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c>
          <w:tcPr>
            <w:tcW w:w="567" w:type="dxa"/>
            <w:tcBorders>
              <w:top w:val="single" w:sz="4" w:space="0" w:color="auto"/>
              <w:left w:val="single" w:sz="4" w:space="0" w:color="auto"/>
              <w:bottom w:val="single" w:sz="4" w:space="0" w:color="auto"/>
              <w:right w:val="single" w:sz="4" w:space="0" w:color="auto"/>
            </w:tcBorders>
          </w:tcPr>
          <w:p w:rsidR="00643A5E" w:rsidRPr="004528E6" w:rsidRDefault="0037653F"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w:t>
            </w:r>
            <w:r w:rsidR="00E12FE7" w:rsidRPr="004528E6">
              <w:rPr>
                <w:rFonts w:ascii="Times New Roman" w:hAnsi="Times New Roman" w:cs="Times New Roman"/>
                <w:sz w:val="24"/>
                <w:szCs w:val="24"/>
              </w:rPr>
              <w:t>4</w:t>
            </w:r>
            <w:r w:rsidR="00643A5E" w:rsidRPr="004528E6">
              <w:rPr>
                <w:rFonts w:ascii="Times New Roman"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8899CZ-PN-V</w:t>
            </w:r>
          </w:p>
        </w:tc>
        <w:tc>
          <w:tcPr>
            <w:tcW w:w="4560" w:type="dxa"/>
            <w:tcBorders>
              <w:top w:val="single" w:sz="4" w:space="0" w:color="auto"/>
              <w:left w:val="single" w:sz="4" w:space="0" w:color="auto"/>
              <w:bottom w:val="single" w:sz="4" w:space="0" w:color="auto"/>
              <w:right w:val="single" w:sz="4" w:space="0" w:color="auto"/>
            </w:tcBorders>
          </w:tcPr>
          <w:p w:rsidR="00643A5E" w:rsidRPr="004528E6" w:rsidRDefault="00643A5E"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Se</w:t>
            </w:r>
            <w:r w:rsidR="0060152D" w:rsidRPr="004528E6">
              <w:rPr>
                <w:rFonts w:ascii="Times New Roman" w:eastAsia="Calibri" w:hAnsi="Times New Roman" w:cs="Times New Roman"/>
                <w:sz w:val="24"/>
                <w:szCs w:val="24"/>
              </w:rPr>
              <w:t xml:space="preserve">rvicii de Asistență Comunitară - </w:t>
            </w:r>
            <w:r w:rsidRPr="004528E6">
              <w:rPr>
                <w:rFonts w:ascii="Times New Roman" w:eastAsia="Calibri" w:hAnsi="Times New Roman" w:cs="Times New Roman"/>
                <w:sz w:val="24"/>
                <w:szCs w:val="24"/>
              </w:rPr>
              <w:t>Centrul de Incluziune Soc</w:t>
            </w:r>
            <w:r w:rsidR="0060152D" w:rsidRPr="004528E6">
              <w:rPr>
                <w:rFonts w:ascii="Times New Roman" w:eastAsia="Calibri" w:hAnsi="Times New Roman" w:cs="Times New Roman"/>
                <w:sz w:val="24"/>
                <w:szCs w:val="24"/>
              </w:rPr>
              <w:t>ială și Relația cu Minoritățile</w:t>
            </w:r>
            <w:r w:rsidR="00B361F1" w:rsidRPr="004528E6">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rsidR="00643A5E" w:rsidRPr="004528E6" w:rsidRDefault="00F7689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750/an</w:t>
            </w:r>
          </w:p>
          <w:p w:rsidR="00AF3174" w:rsidRPr="004528E6" w:rsidRDefault="00AF3174" w:rsidP="003B01CE">
            <w:pPr>
              <w:pStyle w:val="NoSpacing"/>
              <w:rPr>
                <w:rFonts w:ascii="Times New Roman" w:eastAsia="Calibri"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643A5E" w:rsidRPr="004528E6" w:rsidRDefault="00473CA7"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772</w:t>
            </w:r>
          </w:p>
        </w:tc>
        <w:tc>
          <w:tcPr>
            <w:tcW w:w="1560" w:type="dxa"/>
            <w:tcBorders>
              <w:top w:val="single" w:sz="4" w:space="0" w:color="auto"/>
              <w:left w:val="single" w:sz="4" w:space="0" w:color="auto"/>
              <w:bottom w:val="single" w:sz="4" w:space="0" w:color="auto"/>
              <w:right w:val="single" w:sz="4" w:space="0" w:color="auto"/>
            </w:tcBorders>
          </w:tcPr>
          <w:p w:rsidR="00643A5E" w:rsidRPr="004528E6" w:rsidRDefault="00AA1FB8" w:rsidP="003B01CE">
            <w:pPr>
              <w:spacing w:line="240" w:lineRule="auto"/>
              <w:rPr>
                <w:rFonts w:ascii="Times New Roman" w:hAnsi="Times New Roman"/>
                <w:sz w:val="24"/>
                <w:szCs w:val="24"/>
                <w:highlight w:val="yellow"/>
              </w:rPr>
            </w:pPr>
            <w:r w:rsidRPr="004528E6">
              <w:rPr>
                <w:rFonts w:ascii="Times New Roman" w:hAnsi="Times New Roman"/>
                <w:sz w:val="24"/>
                <w:szCs w:val="24"/>
              </w:rPr>
              <w:t>115.991</w:t>
            </w:r>
          </w:p>
        </w:tc>
        <w:tc>
          <w:tcPr>
            <w:tcW w:w="850"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spacing w:line="240" w:lineRule="auto"/>
              <w:rPr>
                <w:rFonts w:ascii="Times New Roman" w:hAnsi="Times New Roman"/>
                <w:sz w:val="24"/>
                <w:szCs w:val="24"/>
              </w:rPr>
            </w:pPr>
          </w:p>
        </w:tc>
      </w:tr>
      <w:tr w:rsidR="00D84215" w:rsidRPr="004528E6" w:rsidTr="00B618A9">
        <w:tc>
          <w:tcPr>
            <w:tcW w:w="567" w:type="dxa"/>
            <w:tcBorders>
              <w:top w:val="single" w:sz="4" w:space="0" w:color="auto"/>
              <w:left w:val="single" w:sz="4" w:space="0" w:color="auto"/>
              <w:bottom w:val="single" w:sz="4" w:space="0" w:color="auto"/>
              <w:right w:val="single" w:sz="4" w:space="0" w:color="auto"/>
            </w:tcBorders>
          </w:tcPr>
          <w:p w:rsidR="00643A5E" w:rsidRPr="004528E6" w:rsidRDefault="0037653F"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w:t>
            </w:r>
            <w:r w:rsidR="00E12FE7" w:rsidRPr="004528E6">
              <w:rPr>
                <w:rFonts w:ascii="Times New Roman" w:hAnsi="Times New Roman" w:cs="Times New Roman"/>
                <w:sz w:val="24"/>
                <w:szCs w:val="24"/>
              </w:rPr>
              <w:t>5</w:t>
            </w:r>
            <w:r w:rsidR="00643A5E" w:rsidRPr="004528E6">
              <w:rPr>
                <w:rFonts w:ascii="Times New Roman"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8899CZ-PN-II</w:t>
            </w:r>
          </w:p>
        </w:tc>
        <w:tc>
          <w:tcPr>
            <w:tcW w:w="4560" w:type="dxa"/>
            <w:tcBorders>
              <w:top w:val="single" w:sz="4" w:space="0" w:color="auto"/>
              <w:left w:val="single" w:sz="4" w:space="0" w:color="auto"/>
              <w:bottom w:val="single" w:sz="4" w:space="0" w:color="auto"/>
              <w:right w:val="single" w:sz="4" w:space="0" w:color="auto"/>
            </w:tcBorders>
          </w:tcPr>
          <w:p w:rsidR="00643A5E" w:rsidRPr="004528E6" w:rsidRDefault="00643A5E"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r w:rsidR="00B361F1" w:rsidRPr="004528E6">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rsidR="00643A5E" w:rsidRPr="004528E6" w:rsidRDefault="00643A5E"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80 locuri la servicii de zi</w:t>
            </w:r>
            <w:r w:rsidR="00AF3174" w:rsidRPr="004528E6">
              <w:rPr>
                <w:rFonts w:ascii="Times New Roman" w:eastAsia="Calibri" w:hAnsi="Times New Roman" w:cs="Times New Roman"/>
                <w:sz w:val="24"/>
                <w:szCs w:val="24"/>
              </w:rPr>
              <w:t>, 21 locuri de cazare temporară.</w:t>
            </w:r>
          </w:p>
        </w:tc>
        <w:tc>
          <w:tcPr>
            <w:tcW w:w="1417" w:type="dxa"/>
            <w:tcBorders>
              <w:top w:val="single" w:sz="4" w:space="0" w:color="auto"/>
              <w:left w:val="single" w:sz="4" w:space="0" w:color="auto"/>
              <w:bottom w:val="single" w:sz="4" w:space="0" w:color="auto"/>
              <w:right w:val="single" w:sz="4" w:space="0" w:color="auto"/>
            </w:tcBorders>
          </w:tcPr>
          <w:p w:rsidR="00643A5E" w:rsidRPr="004528E6" w:rsidRDefault="003A3F2E"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16</w:t>
            </w:r>
          </w:p>
        </w:tc>
        <w:tc>
          <w:tcPr>
            <w:tcW w:w="1560" w:type="dxa"/>
            <w:tcBorders>
              <w:top w:val="single" w:sz="4" w:space="0" w:color="auto"/>
              <w:left w:val="single" w:sz="4" w:space="0" w:color="auto"/>
              <w:bottom w:val="single" w:sz="4" w:space="0" w:color="auto"/>
              <w:right w:val="single" w:sz="4" w:space="0" w:color="auto"/>
            </w:tcBorders>
          </w:tcPr>
          <w:p w:rsidR="00643A5E" w:rsidRPr="004528E6" w:rsidRDefault="00AA1FB8" w:rsidP="003B01CE">
            <w:pPr>
              <w:spacing w:line="240" w:lineRule="auto"/>
              <w:rPr>
                <w:rFonts w:ascii="Times New Roman" w:hAnsi="Times New Roman"/>
                <w:sz w:val="24"/>
                <w:szCs w:val="24"/>
                <w:highlight w:val="yellow"/>
              </w:rPr>
            </w:pPr>
            <w:r w:rsidRPr="004528E6">
              <w:rPr>
                <w:rFonts w:ascii="Times New Roman" w:hAnsi="Times New Roman"/>
                <w:sz w:val="24"/>
                <w:szCs w:val="24"/>
              </w:rPr>
              <w:t>1.536.144</w:t>
            </w:r>
          </w:p>
        </w:tc>
        <w:tc>
          <w:tcPr>
            <w:tcW w:w="850"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rPr>
          <w:trHeight w:val="167"/>
        </w:trPr>
        <w:tc>
          <w:tcPr>
            <w:tcW w:w="567" w:type="dxa"/>
            <w:tcBorders>
              <w:top w:val="single" w:sz="4" w:space="0" w:color="auto"/>
              <w:left w:val="single" w:sz="4" w:space="0" w:color="auto"/>
              <w:bottom w:val="single" w:sz="4" w:space="0" w:color="auto"/>
              <w:right w:val="single" w:sz="4" w:space="0" w:color="auto"/>
            </w:tcBorders>
          </w:tcPr>
          <w:p w:rsidR="00643A5E" w:rsidRPr="004528E6" w:rsidRDefault="0037653F"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w:t>
            </w:r>
            <w:r w:rsidR="00E12FE7" w:rsidRPr="004528E6">
              <w:rPr>
                <w:rFonts w:ascii="Times New Roman" w:hAnsi="Times New Roman" w:cs="Times New Roman"/>
                <w:sz w:val="24"/>
                <w:szCs w:val="24"/>
              </w:rPr>
              <w:t>6</w:t>
            </w:r>
            <w:r w:rsidR="00643A5E" w:rsidRPr="004528E6">
              <w:rPr>
                <w:rFonts w:ascii="Times New Roman" w:hAnsi="Times New Roman" w:cs="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tcPr>
          <w:p w:rsidR="00643A5E" w:rsidRPr="004528E6" w:rsidRDefault="007425F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w:t>
            </w:r>
          </w:p>
        </w:tc>
        <w:tc>
          <w:tcPr>
            <w:tcW w:w="4560" w:type="dxa"/>
            <w:tcBorders>
              <w:top w:val="single" w:sz="4" w:space="0" w:color="auto"/>
              <w:left w:val="single" w:sz="4" w:space="0" w:color="auto"/>
              <w:bottom w:val="single" w:sz="4" w:space="0" w:color="auto"/>
              <w:right w:val="single" w:sz="4" w:space="0" w:color="auto"/>
            </w:tcBorders>
          </w:tcPr>
          <w:p w:rsidR="00643A5E" w:rsidRPr="004528E6" w:rsidRDefault="007D1C66"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Evaluarea și monitorizarea copilului cu dizabilități (din cadrul Serviciului Management de caz pentru Copil și Familie)</w:t>
            </w:r>
            <w:r w:rsidR="00B361F1" w:rsidRPr="004528E6">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rsidR="00643A5E" w:rsidRPr="004528E6" w:rsidRDefault="00473CA7"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350</w:t>
            </w:r>
            <w:r w:rsidR="00536B23" w:rsidRPr="004528E6">
              <w:rPr>
                <w:rFonts w:ascii="Times New Roman" w:eastAsia="Calibri" w:hAnsi="Times New Roman" w:cs="Times New Roman"/>
                <w:sz w:val="24"/>
                <w:szCs w:val="24"/>
              </w:rPr>
              <w:t>/an</w:t>
            </w:r>
          </w:p>
        </w:tc>
        <w:tc>
          <w:tcPr>
            <w:tcW w:w="1417" w:type="dxa"/>
            <w:tcBorders>
              <w:top w:val="single" w:sz="4" w:space="0" w:color="auto"/>
              <w:left w:val="single" w:sz="4" w:space="0" w:color="auto"/>
              <w:bottom w:val="single" w:sz="4" w:space="0" w:color="auto"/>
              <w:right w:val="single" w:sz="4" w:space="0" w:color="auto"/>
            </w:tcBorders>
          </w:tcPr>
          <w:p w:rsidR="00643A5E" w:rsidRPr="004528E6" w:rsidRDefault="00473CA7"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735</w:t>
            </w:r>
          </w:p>
        </w:tc>
        <w:tc>
          <w:tcPr>
            <w:tcW w:w="1560" w:type="dxa"/>
            <w:tcBorders>
              <w:top w:val="single" w:sz="4" w:space="0" w:color="auto"/>
              <w:left w:val="single" w:sz="4" w:space="0" w:color="auto"/>
              <w:bottom w:val="single" w:sz="4" w:space="0" w:color="auto"/>
              <w:right w:val="single" w:sz="4" w:space="0" w:color="auto"/>
            </w:tcBorders>
          </w:tcPr>
          <w:p w:rsidR="00B85AE0" w:rsidRPr="004528E6" w:rsidRDefault="00AA1FB8" w:rsidP="00B85AE0">
            <w:pPr>
              <w:rPr>
                <w:rFonts w:ascii="Times New Roman" w:hAnsi="Times New Roman"/>
                <w:sz w:val="24"/>
                <w:szCs w:val="24"/>
                <w:lang w:val="en-US" w:eastAsia="en-US"/>
              </w:rPr>
            </w:pPr>
            <w:r w:rsidRPr="004528E6">
              <w:rPr>
                <w:rFonts w:ascii="Times New Roman" w:hAnsi="Times New Roman"/>
                <w:sz w:val="24"/>
                <w:szCs w:val="24"/>
                <w:lang w:val="en-US" w:eastAsia="en-US"/>
              </w:rPr>
              <w:t>101.223</w:t>
            </w:r>
          </w:p>
          <w:p w:rsidR="00643A5E" w:rsidRPr="004528E6" w:rsidRDefault="00643A5E" w:rsidP="003B01CE">
            <w:pPr>
              <w:spacing w:line="240" w:lineRule="auto"/>
              <w:rPr>
                <w:rFonts w:ascii="Times New Roman" w:hAnsi="Times New Roman"/>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643A5E" w:rsidRPr="004528E6" w:rsidRDefault="00357E1D"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rPr>
          <w:trHeight w:val="167"/>
        </w:trPr>
        <w:tc>
          <w:tcPr>
            <w:tcW w:w="567" w:type="dxa"/>
            <w:tcBorders>
              <w:top w:val="single" w:sz="4" w:space="0" w:color="auto"/>
              <w:left w:val="single" w:sz="4" w:space="0" w:color="auto"/>
              <w:bottom w:val="single" w:sz="4" w:space="0" w:color="auto"/>
              <w:right w:val="single" w:sz="4" w:space="0" w:color="auto"/>
            </w:tcBorders>
          </w:tcPr>
          <w:p w:rsidR="0037653F" w:rsidRPr="004528E6" w:rsidRDefault="00E12FE7" w:rsidP="003B01CE">
            <w:pPr>
              <w:pStyle w:val="NoSpacing"/>
              <w:jc w:val="both"/>
              <w:rPr>
                <w:rFonts w:ascii="Times New Roman" w:hAnsi="Times New Roman" w:cs="Times New Roman"/>
                <w:sz w:val="24"/>
                <w:szCs w:val="24"/>
                <w:highlight w:val="yellow"/>
              </w:rPr>
            </w:pPr>
            <w:r w:rsidRPr="004528E6">
              <w:rPr>
                <w:rFonts w:ascii="Times New Roman" w:hAnsi="Times New Roman" w:cs="Times New Roman"/>
                <w:sz w:val="24"/>
                <w:szCs w:val="24"/>
              </w:rPr>
              <w:t>17.</w:t>
            </w:r>
          </w:p>
        </w:tc>
        <w:tc>
          <w:tcPr>
            <w:tcW w:w="1844" w:type="dxa"/>
            <w:tcBorders>
              <w:top w:val="single" w:sz="4" w:space="0" w:color="auto"/>
              <w:left w:val="single" w:sz="4" w:space="0" w:color="auto"/>
              <w:bottom w:val="single" w:sz="4" w:space="0" w:color="auto"/>
              <w:right w:val="single" w:sz="4" w:space="0" w:color="auto"/>
            </w:tcBorders>
          </w:tcPr>
          <w:p w:rsidR="0037653F" w:rsidRPr="004528E6" w:rsidRDefault="007425F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w:t>
            </w:r>
          </w:p>
        </w:tc>
        <w:tc>
          <w:tcPr>
            <w:tcW w:w="4560" w:type="dxa"/>
            <w:tcBorders>
              <w:top w:val="single" w:sz="4" w:space="0" w:color="auto"/>
              <w:left w:val="single" w:sz="4" w:space="0" w:color="auto"/>
              <w:bottom w:val="single" w:sz="4" w:space="0" w:color="auto"/>
              <w:right w:val="single" w:sz="4" w:space="0" w:color="auto"/>
            </w:tcBorders>
          </w:tcPr>
          <w:p w:rsidR="0037653F" w:rsidRPr="004528E6" w:rsidRDefault="00E12FE7" w:rsidP="00B361F1">
            <w:pPr>
              <w:pStyle w:val="NoSpacing"/>
              <w:jc w:val="both"/>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Compartiment asistență integrată a adicțiilor (din cadrul Serviciului Management de caz pentru Copil și Familie)</w:t>
            </w:r>
            <w:r w:rsidR="00B361F1" w:rsidRPr="004528E6">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rsidR="0037653F" w:rsidRPr="004528E6" w:rsidRDefault="004E0ECA"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100</w:t>
            </w:r>
            <w:r w:rsidR="00536B23" w:rsidRPr="004528E6">
              <w:rPr>
                <w:rFonts w:ascii="Times New Roman" w:eastAsia="Calibri" w:hAnsi="Times New Roman" w:cs="Times New Roman"/>
                <w:sz w:val="24"/>
                <w:szCs w:val="24"/>
              </w:rPr>
              <w:t>/an</w:t>
            </w:r>
          </w:p>
        </w:tc>
        <w:tc>
          <w:tcPr>
            <w:tcW w:w="1417" w:type="dxa"/>
            <w:tcBorders>
              <w:top w:val="single" w:sz="4" w:space="0" w:color="auto"/>
              <w:left w:val="single" w:sz="4" w:space="0" w:color="auto"/>
              <w:bottom w:val="single" w:sz="4" w:space="0" w:color="auto"/>
              <w:right w:val="single" w:sz="4" w:space="0" w:color="auto"/>
            </w:tcBorders>
          </w:tcPr>
          <w:p w:rsidR="0037653F" w:rsidRPr="004528E6" w:rsidRDefault="00B86D4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w:t>
            </w:r>
            <w:r w:rsidR="00473CA7" w:rsidRPr="004528E6">
              <w:rPr>
                <w:rFonts w:ascii="Times New Roman" w:eastAsia="Calibri" w:hAnsi="Times New Roman" w:cs="Times New Roman"/>
                <w:sz w:val="24"/>
                <w:szCs w:val="24"/>
              </w:rPr>
              <w:t>(400 de elevi în campanii)</w:t>
            </w:r>
          </w:p>
        </w:tc>
        <w:tc>
          <w:tcPr>
            <w:tcW w:w="1560" w:type="dxa"/>
            <w:tcBorders>
              <w:top w:val="single" w:sz="4" w:space="0" w:color="auto"/>
              <w:left w:val="single" w:sz="4" w:space="0" w:color="auto"/>
              <w:bottom w:val="single" w:sz="4" w:space="0" w:color="auto"/>
              <w:right w:val="single" w:sz="4" w:space="0" w:color="auto"/>
            </w:tcBorders>
          </w:tcPr>
          <w:p w:rsidR="0037653F" w:rsidRPr="004528E6" w:rsidRDefault="00AA1FB8" w:rsidP="003B01CE">
            <w:pPr>
              <w:spacing w:line="240" w:lineRule="auto"/>
              <w:rPr>
                <w:rFonts w:ascii="Times New Roman" w:hAnsi="Times New Roman"/>
                <w:sz w:val="24"/>
                <w:szCs w:val="24"/>
              </w:rPr>
            </w:pPr>
            <w:r w:rsidRPr="004528E6">
              <w:rPr>
                <w:rFonts w:ascii="Times New Roman" w:hAnsi="Times New Roman"/>
                <w:sz w:val="24"/>
                <w:szCs w:val="24"/>
              </w:rPr>
              <w:t>235.128</w:t>
            </w:r>
          </w:p>
        </w:tc>
        <w:tc>
          <w:tcPr>
            <w:tcW w:w="850" w:type="dxa"/>
            <w:tcBorders>
              <w:top w:val="single" w:sz="4" w:space="0" w:color="auto"/>
              <w:left w:val="single" w:sz="4" w:space="0" w:color="auto"/>
              <w:bottom w:val="single" w:sz="4" w:space="0" w:color="auto"/>
              <w:right w:val="single" w:sz="4" w:space="0" w:color="auto"/>
            </w:tcBorders>
          </w:tcPr>
          <w:p w:rsidR="0037653F" w:rsidRPr="004528E6" w:rsidRDefault="00FE72A2"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37653F" w:rsidRPr="004528E6" w:rsidRDefault="00FE72A2"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653F" w:rsidRPr="004528E6" w:rsidRDefault="00FE72A2"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7653F" w:rsidRPr="004528E6" w:rsidRDefault="00FE72A2"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D84215" w:rsidRPr="004528E6" w:rsidTr="00B618A9">
        <w:trPr>
          <w:trHeight w:val="167"/>
        </w:trPr>
        <w:tc>
          <w:tcPr>
            <w:tcW w:w="567" w:type="dxa"/>
            <w:tcBorders>
              <w:top w:val="single" w:sz="4" w:space="0" w:color="auto"/>
              <w:left w:val="single" w:sz="4" w:space="0" w:color="auto"/>
              <w:bottom w:val="single" w:sz="4" w:space="0" w:color="auto"/>
              <w:right w:val="single" w:sz="4" w:space="0" w:color="auto"/>
            </w:tcBorders>
          </w:tcPr>
          <w:p w:rsidR="0037653F" w:rsidRPr="004528E6" w:rsidRDefault="00E12FE7" w:rsidP="003B01CE">
            <w:pPr>
              <w:pStyle w:val="NoSpacing"/>
              <w:jc w:val="both"/>
              <w:rPr>
                <w:rFonts w:ascii="Times New Roman" w:hAnsi="Times New Roman" w:cs="Times New Roman"/>
                <w:sz w:val="24"/>
                <w:szCs w:val="24"/>
              </w:rPr>
            </w:pPr>
            <w:r w:rsidRPr="004528E6">
              <w:rPr>
                <w:rFonts w:ascii="Times New Roman" w:hAnsi="Times New Roman" w:cs="Times New Roman"/>
                <w:sz w:val="24"/>
                <w:szCs w:val="24"/>
              </w:rPr>
              <w:t>18.</w:t>
            </w:r>
          </w:p>
        </w:tc>
        <w:tc>
          <w:tcPr>
            <w:tcW w:w="1844" w:type="dxa"/>
            <w:tcBorders>
              <w:top w:val="single" w:sz="4" w:space="0" w:color="auto"/>
              <w:left w:val="single" w:sz="4" w:space="0" w:color="auto"/>
              <w:bottom w:val="single" w:sz="4" w:space="0" w:color="auto"/>
              <w:right w:val="single" w:sz="4" w:space="0" w:color="auto"/>
            </w:tcBorders>
          </w:tcPr>
          <w:p w:rsidR="0037653F" w:rsidRPr="004528E6" w:rsidRDefault="007425F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w:t>
            </w:r>
          </w:p>
        </w:tc>
        <w:tc>
          <w:tcPr>
            <w:tcW w:w="4560" w:type="dxa"/>
            <w:tcBorders>
              <w:top w:val="single" w:sz="4" w:space="0" w:color="auto"/>
              <w:left w:val="single" w:sz="4" w:space="0" w:color="auto"/>
              <w:bottom w:val="single" w:sz="4" w:space="0" w:color="auto"/>
              <w:right w:val="single" w:sz="4" w:space="0" w:color="auto"/>
            </w:tcBorders>
          </w:tcPr>
          <w:p w:rsidR="0037653F" w:rsidRPr="004528E6" w:rsidRDefault="00E12FE7"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 (din cadrul Serviciului Management de caz pentru Copil și Familie)</w:t>
            </w:r>
            <w:r w:rsidR="00B361F1" w:rsidRPr="004528E6">
              <w:rPr>
                <w:rFonts w:ascii="Times New Roman" w:eastAsia="Calibri" w:hAnsi="Times New Roman" w:cs="Times New Roman"/>
                <w:sz w:val="24"/>
                <w:szCs w:val="24"/>
              </w:rPr>
              <w:t>.</w:t>
            </w:r>
          </w:p>
        </w:tc>
        <w:tc>
          <w:tcPr>
            <w:tcW w:w="1535" w:type="dxa"/>
            <w:tcBorders>
              <w:top w:val="single" w:sz="4" w:space="0" w:color="auto"/>
              <w:left w:val="single" w:sz="4" w:space="0" w:color="auto"/>
              <w:bottom w:val="single" w:sz="4" w:space="0" w:color="auto"/>
              <w:right w:val="single" w:sz="4" w:space="0" w:color="auto"/>
            </w:tcBorders>
          </w:tcPr>
          <w:p w:rsidR="0037653F" w:rsidRPr="004528E6" w:rsidRDefault="00473CA7" w:rsidP="007425F0">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300</w:t>
            </w:r>
            <w:r w:rsidR="00536B23" w:rsidRPr="004528E6">
              <w:rPr>
                <w:rFonts w:ascii="Times New Roman" w:eastAsia="Calibri" w:hAnsi="Times New Roman" w:cs="Times New Roman"/>
                <w:sz w:val="24"/>
                <w:szCs w:val="24"/>
              </w:rPr>
              <w:t>/an</w:t>
            </w:r>
          </w:p>
        </w:tc>
        <w:tc>
          <w:tcPr>
            <w:tcW w:w="1417" w:type="dxa"/>
            <w:tcBorders>
              <w:top w:val="single" w:sz="4" w:space="0" w:color="auto"/>
              <w:left w:val="single" w:sz="4" w:space="0" w:color="auto"/>
              <w:bottom w:val="single" w:sz="4" w:space="0" w:color="auto"/>
              <w:right w:val="single" w:sz="4" w:space="0" w:color="auto"/>
            </w:tcBorders>
          </w:tcPr>
          <w:p w:rsidR="0037653F" w:rsidRPr="004528E6" w:rsidRDefault="00473CA7" w:rsidP="007425F0">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443</w:t>
            </w:r>
          </w:p>
        </w:tc>
        <w:tc>
          <w:tcPr>
            <w:tcW w:w="1560" w:type="dxa"/>
            <w:tcBorders>
              <w:top w:val="single" w:sz="4" w:space="0" w:color="auto"/>
              <w:left w:val="single" w:sz="4" w:space="0" w:color="auto"/>
              <w:bottom w:val="single" w:sz="4" w:space="0" w:color="auto"/>
              <w:right w:val="single" w:sz="4" w:space="0" w:color="auto"/>
            </w:tcBorders>
          </w:tcPr>
          <w:p w:rsidR="0037653F" w:rsidRPr="004528E6" w:rsidRDefault="00AA1FB8" w:rsidP="003B01CE">
            <w:pPr>
              <w:spacing w:line="240" w:lineRule="auto"/>
              <w:rPr>
                <w:rFonts w:ascii="Times New Roman" w:hAnsi="Times New Roman"/>
                <w:sz w:val="24"/>
                <w:szCs w:val="24"/>
              </w:rPr>
            </w:pPr>
            <w:r w:rsidRPr="004528E6">
              <w:rPr>
                <w:rFonts w:ascii="Times New Roman" w:hAnsi="Times New Roman"/>
                <w:sz w:val="24"/>
                <w:szCs w:val="24"/>
              </w:rPr>
              <w:t>1.228.608</w:t>
            </w:r>
          </w:p>
        </w:tc>
        <w:tc>
          <w:tcPr>
            <w:tcW w:w="850" w:type="dxa"/>
            <w:tcBorders>
              <w:top w:val="single" w:sz="4" w:space="0" w:color="auto"/>
              <w:left w:val="single" w:sz="4" w:space="0" w:color="auto"/>
              <w:bottom w:val="single" w:sz="4" w:space="0" w:color="auto"/>
              <w:right w:val="single" w:sz="4" w:space="0" w:color="auto"/>
            </w:tcBorders>
          </w:tcPr>
          <w:p w:rsidR="0037653F" w:rsidRPr="004528E6" w:rsidRDefault="00FE72A2"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37653F" w:rsidRPr="004528E6" w:rsidRDefault="00FE72A2"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653F" w:rsidRPr="004528E6" w:rsidRDefault="00FE72A2"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37653F" w:rsidRPr="004528E6" w:rsidRDefault="00FE72A2" w:rsidP="003B01CE">
            <w:pPr>
              <w:spacing w:line="240" w:lineRule="auto"/>
              <w:rPr>
                <w:rFonts w:ascii="Times New Roman" w:hAnsi="Times New Roman"/>
                <w:sz w:val="24"/>
                <w:szCs w:val="24"/>
              </w:rPr>
            </w:pPr>
            <w:r w:rsidRPr="004528E6">
              <w:rPr>
                <w:rFonts w:ascii="Times New Roman" w:hAnsi="Times New Roman"/>
                <w:sz w:val="24"/>
                <w:szCs w:val="24"/>
              </w:rPr>
              <w:t>-</w:t>
            </w:r>
          </w:p>
        </w:tc>
      </w:tr>
      <w:tr w:rsidR="00B618A9" w:rsidRPr="004528E6" w:rsidTr="00B618A9">
        <w:trPr>
          <w:trHeight w:val="167"/>
        </w:trPr>
        <w:tc>
          <w:tcPr>
            <w:tcW w:w="567"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pStyle w:val="NoSpacing"/>
              <w:jc w:val="both"/>
              <w:rPr>
                <w:rFonts w:ascii="Times New Roman" w:hAnsi="Times New Roman" w:cs="Times New Roman"/>
                <w:sz w:val="24"/>
                <w:szCs w:val="24"/>
              </w:rPr>
            </w:pPr>
            <w:r w:rsidRPr="004528E6">
              <w:rPr>
                <w:rFonts w:ascii="Times New Roman" w:hAnsi="Times New Roman" w:cs="Times New Roman"/>
                <w:sz w:val="24"/>
                <w:szCs w:val="24"/>
              </w:rPr>
              <w:t>19.</w:t>
            </w:r>
          </w:p>
        </w:tc>
        <w:tc>
          <w:tcPr>
            <w:tcW w:w="1844"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8899 CZ-VD-I</w:t>
            </w:r>
          </w:p>
        </w:tc>
        <w:tc>
          <w:tcPr>
            <w:tcW w:w="4560" w:type="dxa"/>
            <w:tcBorders>
              <w:top w:val="single" w:sz="4" w:space="0" w:color="auto"/>
              <w:left w:val="single" w:sz="4" w:space="0" w:color="auto"/>
              <w:bottom w:val="single" w:sz="4" w:space="0" w:color="auto"/>
              <w:right w:val="single" w:sz="4" w:space="0" w:color="auto"/>
            </w:tcBorders>
          </w:tcPr>
          <w:p w:rsidR="00B618A9" w:rsidRPr="004528E6" w:rsidRDefault="00B618A9" w:rsidP="00B361F1">
            <w:pPr>
              <w:pStyle w:val="NoSpacing"/>
              <w:jc w:val="both"/>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Centrul de consiliere pentru prevenirea și combaterea violenței în familie (din cadrul Complexului de servicii pentru victimele violenței domestice și agresori).</w:t>
            </w:r>
          </w:p>
        </w:tc>
        <w:tc>
          <w:tcPr>
            <w:tcW w:w="1535" w:type="dxa"/>
            <w:tcBorders>
              <w:top w:val="single" w:sz="4" w:space="0" w:color="auto"/>
              <w:left w:val="single" w:sz="4" w:space="0" w:color="auto"/>
              <w:bottom w:val="single" w:sz="4" w:space="0" w:color="auto"/>
              <w:right w:val="single" w:sz="4" w:space="0" w:color="auto"/>
            </w:tcBorders>
          </w:tcPr>
          <w:p w:rsidR="00B618A9" w:rsidRPr="004528E6" w:rsidRDefault="00B618A9" w:rsidP="002E3A79">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200 pe 2 ani (perioada de derulare a proiectului)</w:t>
            </w:r>
          </w:p>
        </w:tc>
        <w:tc>
          <w:tcPr>
            <w:tcW w:w="1417" w:type="dxa"/>
            <w:tcBorders>
              <w:top w:val="single" w:sz="4" w:space="0" w:color="auto"/>
              <w:left w:val="single" w:sz="4" w:space="0" w:color="auto"/>
              <w:bottom w:val="single" w:sz="4" w:space="0" w:color="auto"/>
              <w:right w:val="single" w:sz="4" w:space="0" w:color="auto"/>
            </w:tcBorders>
          </w:tcPr>
          <w:p w:rsidR="00B618A9" w:rsidRPr="004528E6" w:rsidRDefault="00B618A9" w:rsidP="00946234">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150</w:t>
            </w:r>
          </w:p>
        </w:tc>
        <w:tc>
          <w:tcPr>
            <w:tcW w:w="1560"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9390</w:t>
            </w:r>
          </w:p>
        </w:tc>
        <w:tc>
          <w:tcPr>
            <w:tcW w:w="850"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B618A9" w:rsidRPr="004528E6" w:rsidRDefault="00B618A9" w:rsidP="00640976">
            <w:pPr>
              <w:spacing w:line="240" w:lineRule="auto"/>
              <w:rPr>
                <w:rFonts w:ascii="Times New Roman" w:hAnsi="Times New Roman"/>
                <w:sz w:val="24"/>
                <w:szCs w:val="24"/>
              </w:rPr>
            </w:pPr>
            <w:r w:rsidRPr="004528E6">
              <w:rPr>
                <w:rFonts w:ascii="Times New Roman" w:hAnsi="Times New Roman"/>
                <w:sz w:val="24"/>
                <w:szCs w:val="24"/>
              </w:rPr>
              <w:t>61035</w:t>
            </w:r>
          </w:p>
        </w:tc>
        <w:tc>
          <w:tcPr>
            <w:tcW w:w="1276"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 xml:space="preserve"> 399.075</w:t>
            </w:r>
          </w:p>
        </w:tc>
      </w:tr>
      <w:tr w:rsidR="00B618A9" w:rsidRPr="004528E6" w:rsidTr="00B618A9">
        <w:trPr>
          <w:trHeight w:val="167"/>
        </w:trPr>
        <w:tc>
          <w:tcPr>
            <w:tcW w:w="567"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pStyle w:val="NoSpacing"/>
              <w:jc w:val="both"/>
              <w:rPr>
                <w:rFonts w:ascii="Times New Roman" w:hAnsi="Times New Roman" w:cs="Times New Roman"/>
                <w:sz w:val="24"/>
                <w:szCs w:val="24"/>
              </w:rPr>
            </w:pPr>
            <w:r w:rsidRPr="004528E6">
              <w:rPr>
                <w:rFonts w:ascii="Times New Roman" w:hAnsi="Times New Roman" w:cs="Times New Roman"/>
                <w:sz w:val="24"/>
                <w:szCs w:val="24"/>
              </w:rPr>
              <w:t>20.</w:t>
            </w:r>
          </w:p>
        </w:tc>
        <w:tc>
          <w:tcPr>
            <w:tcW w:w="1844"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8899 CZ-D-III</w:t>
            </w:r>
          </w:p>
        </w:tc>
        <w:tc>
          <w:tcPr>
            <w:tcW w:w="4560" w:type="dxa"/>
            <w:tcBorders>
              <w:top w:val="single" w:sz="4" w:space="0" w:color="auto"/>
              <w:left w:val="single" w:sz="4" w:space="0" w:color="auto"/>
              <w:bottom w:val="single" w:sz="4" w:space="0" w:color="auto"/>
              <w:right w:val="single" w:sz="4" w:space="0" w:color="auto"/>
            </w:tcBorders>
          </w:tcPr>
          <w:p w:rsidR="00B618A9" w:rsidRPr="004528E6" w:rsidRDefault="00B618A9" w:rsidP="00B361F1">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 (din cadrul Complexului de servicii pentru victimele violenței domestice și agresori).</w:t>
            </w:r>
          </w:p>
        </w:tc>
        <w:tc>
          <w:tcPr>
            <w:tcW w:w="1535" w:type="dxa"/>
            <w:tcBorders>
              <w:top w:val="single" w:sz="4" w:space="0" w:color="auto"/>
              <w:left w:val="single" w:sz="4" w:space="0" w:color="auto"/>
              <w:bottom w:val="single" w:sz="4" w:space="0" w:color="auto"/>
              <w:right w:val="single" w:sz="4" w:space="0" w:color="auto"/>
            </w:tcBorders>
          </w:tcPr>
          <w:p w:rsidR="00B618A9" w:rsidRPr="004528E6" w:rsidRDefault="00B618A9" w:rsidP="002E3A79">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55 pe 2 ani (perioada de derulare a proiectului)</w:t>
            </w:r>
          </w:p>
        </w:tc>
        <w:tc>
          <w:tcPr>
            <w:tcW w:w="1417"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42</w:t>
            </w:r>
          </w:p>
        </w:tc>
        <w:tc>
          <w:tcPr>
            <w:tcW w:w="1560"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3547</w:t>
            </w:r>
          </w:p>
        </w:tc>
        <w:tc>
          <w:tcPr>
            <w:tcW w:w="850"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B618A9" w:rsidRPr="004528E6" w:rsidRDefault="00B618A9" w:rsidP="00640976">
            <w:pPr>
              <w:spacing w:line="240" w:lineRule="auto"/>
              <w:rPr>
                <w:rFonts w:ascii="Times New Roman" w:hAnsi="Times New Roman"/>
                <w:sz w:val="24"/>
                <w:szCs w:val="24"/>
              </w:rPr>
            </w:pPr>
            <w:r w:rsidRPr="004528E6">
              <w:rPr>
                <w:rFonts w:ascii="Times New Roman" w:hAnsi="Times New Roman"/>
                <w:sz w:val="24"/>
                <w:szCs w:val="24"/>
              </w:rPr>
              <w:t>23057</w:t>
            </w:r>
          </w:p>
        </w:tc>
        <w:tc>
          <w:tcPr>
            <w:tcW w:w="1276"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 xml:space="preserve"> 150.756</w:t>
            </w:r>
          </w:p>
        </w:tc>
      </w:tr>
      <w:tr w:rsidR="00B618A9" w:rsidRPr="004528E6" w:rsidTr="00B618A9">
        <w:trPr>
          <w:trHeight w:val="167"/>
        </w:trPr>
        <w:tc>
          <w:tcPr>
            <w:tcW w:w="6971" w:type="dxa"/>
            <w:gridSpan w:val="3"/>
            <w:tcBorders>
              <w:top w:val="single" w:sz="4" w:space="0" w:color="auto"/>
              <w:left w:val="single" w:sz="4" w:space="0" w:color="auto"/>
              <w:bottom w:val="single" w:sz="4" w:space="0" w:color="auto"/>
              <w:right w:val="single" w:sz="4" w:space="0" w:color="auto"/>
            </w:tcBorders>
          </w:tcPr>
          <w:p w:rsidR="00B618A9" w:rsidRPr="004528E6" w:rsidRDefault="00B618A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TOTAL</w:t>
            </w:r>
          </w:p>
        </w:tc>
        <w:tc>
          <w:tcPr>
            <w:tcW w:w="1535"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pStyle w:val="NoSpacing"/>
              <w:rPr>
                <w:rFonts w:ascii="Times New Roman" w:eastAsia="Calibri" w:hAnsi="Times New Roman" w:cs="Times New Roman"/>
                <w:sz w:val="24"/>
                <w:szCs w:val="24"/>
                <w:highlight w:val="yellow"/>
              </w:rPr>
            </w:pPr>
          </w:p>
        </w:tc>
        <w:tc>
          <w:tcPr>
            <w:tcW w:w="1417"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pStyle w:val="NoSpacing"/>
              <w:rPr>
                <w:rFonts w:ascii="Times New Roman" w:eastAsia="Calibri" w:hAnsi="Times New Roman" w:cs="Times New Roman"/>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rsidR="00B618A9" w:rsidRPr="004528E6" w:rsidRDefault="00B618A9" w:rsidP="00104A27">
            <w:pPr>
              <w:spacing w:line="240" w:lineRule="auto"/>
              <w:rPr>
                <w:rFonts w:ascii="Times New Roman" w:hAnsi="Times New Roman"/>
                <w:sz w:val="24"/>
                <w:szCs w:val="24"/>
                <w:highlight w:val="yellow"/>
              </w:rPr>
            </w:pPr>
            <w:r w:rsidRPr="004528E6">
              <w:rPr>
                <w:rFonts w:ascii="Times New Roman" w:hAnsi="Times New Roman"/>
                <w:sz w:val="24"/>
                <w:szCs w:val="24"/>
              </w:rPr>
              <w:t>66.558.916</w:t>
            </w:r>
          </w:p>
        </w:tc>
        <w:tc>
          <w:tcPr>
            <w:tcW w:w="850"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tcPr>
          <w:p w:rsidR="00B618A9"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119.892</w:t>
            </w:r>
          </w:p>
        </w:tc>
        <w:tc>
          <w:tcPr>
            <w:tcW w:w="1276"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B618A9" w:rsidRPr="004528E6" w:rsidRDefault="00B618A9" w:rsidP="003B01CE">
            <w:pPr>
              <w:spacing w:line="240" w:lineRule="auto"/>
              <w:rPr>
                <w:rFonts w:ascii="Times New Roman" w:hAnsi="Times New Roman"/>
                <w:sz w:val="24"/>
                <w:szCs w:val="24"/>
              </w:rPr>
            </w:pPr>
            <w:r w:rsidRPr="004528E6">
              <w:rPr>
                <w:rFonts w:ascii="Times New Roman" w:hAnsi="Times New Roman"/>
                <w:sz w:val="24"/>
                <w:szCs w:val="24"/>
              </w:rPr>
              <w:t xml:space="preserve"> 784.039</w:t>
            </w:r>
          </w:p>
        </w:tc>
      </w:tr>
    </w:tbl>
    <w:p w:rsidR="00733EE0" w:rsidRPr="004528E6" w:rsidRDefault="00733EE0" w:rsidP="00AA1FB8">
      <w:pPr>
        <w:pStyle w:val="NoSpacing"/>
        <w:rPr>
          <w:rFonts w:ascii="Times New Roman" w:hAnsi="Times New Roman" w:cs="Times New Roman"/>
          <w:sz w:val="24"/>
          <w:szCs w:val="24"/>
        </w:rPr>
      </w:pPr>
    </w:p>
    <w:p w:rsidR="00AA1FB8" w:rsidRPr="004528E6" w:rsidRDefault="00AA1FB8" w:rsidP="00AA1FB8">
      <w:pPr>
        <w:pStyle w:val="NoSpacing"/>
        <w:rPr>
          <w:rFonts w:ascii="Times New Roman" w:hAnsi="Times New Roman" w:cs="Times New Roman"/>
          <w:sz w:val="24"/>
          <w:szCs w:val="24"/>
        </w:rPr>
      </w:pPr>
    </w:p>
    <w:p w:rsidR="0064716A" w:rsidRPr="004528E6" w:rsidRDefault="0064716A" w:rsidP="00AA1FB8">
      <w:pPr>
        <w:pStyle w:val="NoSpacing"/>
        <w:rPr>
          <w:rFonts w:ascii="Times New Roman" w:hAnsi="Times New Roman" w:cs="Times New Roman"/>
          <w:sz w:val="24"/>
          <w:szCs w:val="24"/>
        </w:rPr>
      </w:pPr>
    </w:p>
    <w:p w:rsidR="0064716A" w:rsidRPr="004528E6" w:rsidRDefault="0064716A" w:rsidP="00AA1FB8">
      <w:pPr>
        <w:pStyle w:val="NoSpacing"/>
        <w:rPr>
          <w:rFonts w:ascii="Times New Roman" w:hAnsi="Times New Roman" w:cs="Times New Roman"/>
          <w:sz w:val="24"/>
          <w:szCs w:val="24"/>
        </w:rPr>
      </w:pPr>
    </w:p>
    <w:p w:rsidR="0064716A" w:rsidRPr="004528E6" w:rsidRDefault="0064716A" w:rsidP="00AA1FB8">
      <w:pPr>
        <w:pStyle w:val="NoSpacing"/>
        <w:rPr>
          <w:rFonts w:ascii="Times New Roman" w:hAnsi="Times New Roman" w:cs="Times New Roman"/>
          <w:sz w:val="24"/>
          <w:szCs w:val="24"/>
        </w:rPr>
      </w:pPr>
    </w:p>
    <w:p w:rsidR="0064716A" w:rsidRPr="004528E6" w:rsidRDefault="0064716A" w:rsidP="00AA1FB8">
      <w:pPr>
        <w:pStyle w:val="NoSpacing"/>
        <w:rPr>
          <w:rFonts w:ascii="Times New Roman" w:hAnsi="Times New Roman" w:cs="Times New Roman"/>
          <w:sz w:val="24"/>
          <w:szCs w:val="24"/>
        </w:rPr>
      </w:pPr>
    </w:p>
    <w:p w:rsidR="0064716A" w:rsidRPr="004528E6" w:rsidRDefault="0064716A" w:rsidP="00AA1FB8">
      <w:pPr>
        <w:pStyle w:val="NoSpacing"/>
        <w:rPr>
          <w:rFonts w:ascii="Times New Roman" w:hAnsi="Times New Roman" w:cs="Times New Roman"/>
          <w:sz w:val="24"/>
          <w:szCs w:val="24"/>
        </w:rPr>
      </w:pPr>
    </w:p>
    <w:p w:rsidR="00222C05" w:rsidRPr="004528E6" w:rsidRDefault="00643A5E" w:rsidP="003B01CE">
      <w:pPr>
        <w:pStyle w:val="NoSpacing"/>
        <w:numPr>
          <w:ilvl w:val="0"/>
          <w:numId w:val="1"/>
        </w:numPr>
        <w:jc w:val="both"/>
        <w:rPr>
          <w:rFonts w:ascii="Times New Roman" w:hAnsi="Times New Roman" w:cs="Times New Roman"/>
          <w:b/>
          <w:sz w:val="24"/>
          <w:szCs w:val="24"/>
        </w:rPr>
      </w:pPr>
      <w:r w:rsidRPr="004528E6">
        <w:rPr>
          <w:rFonts w:ascii="Times New Roman" w:hAnsi="Times New Roman" w:cs="Times New Roman"/>
          <w:b/>
          <w:sz w:val="24"/>
          <w:szCs w:val="24"/>
        </w:rPr>
        <w:t>SERVICII SOCIALE PROPUSE SPRE A FI ÎNFI</w:t>
      </w:r>
      <w:r w:rsidR="00D37121" w:rsidRPr="004528E6">
        <w:rPr>
          <w:rFonts w:ascii="Times New Roman" w:hAnsi="Times New Roman" w:cs="Times New Roman"/>
          <w:b/>
          <w:sz w:val="24"/>
          <w:szCs w:val="24"/>
        </w:rPr>
        <w:t>I</w:t>
      </w:r>
      <w:r w:rsidR="00C5544B" w:rsidRPr="004528E6">
        <w:rPr>
          <w:rFonts w:ascii="Times New Roman" w:hAnsi="Times New Roman" w:cs="Times New Roman"/>
          <w:b/>
          <w:sz w:val="24"/>
          <w:szCs w:val="24"/>
        </w:rPr>
        <w:t xml:space="preserve">NȚATE </w:t>
      </w:r>
      <w:r w:rsidR="005529CC" w:rsidRPr="004528E6">
        <w:rPr>
          <w:rFonts w:ascii="Times New Roman" w:hAnsi="Times New Roman" w:cs="Times New Roman"/>
          <w:b/>
          <w:sz w:val="24"/>
          <w:szCs w:val="24"/>
        </w:rPr>
        <w:t>.</w:t>
      </w:r>
    </w:p>
    <w:p w:rsidR="00924051" w:rsidRPr="004528E6" w:rsidRDefault="00924051" w:rsidP="00924051">
      <w:pPr>
        <w:pStyle w:val="ListParagraph"/>
        <w:ind w:left="-851" w:right="72" w:firstLine="568"/>
        <w:jc w:val="both"/>
        <w:rPr>
          <w:rFonts w:ascii="Times New Roman" w:eastAsiaTheme="minorEastAsia" w:hAnsi="Times New Roman"/>
          <w:i/>
          <w:color w:val="000000"/>
          <w:sz w:val="24"/>
          <w:szCs w:val="24"/>
          <w:u w:val="single"/>
        </w:rPr>
      </w:pPr>
      <w:r w:rsidRPr="004528E6">
        <w:rPr>
          <w:rFonts w:ascii="Times New Roman" w:eastAsiaTheme="minorEastAsia" w:hAnsi="Times New Roman"/>
          <w:i/>
          <w:color w:val="000000"/>
          <w:sz w:val="24"/>
          <w:szCs w:val="24"/>
          <w:u w:val="single"/>
        </w:rPr>
        <w:t xml:space="preserve">Direcția de Asistență Socială a municipiului Timișoara implementează sau urmează să implementeze, în calitate de solicitant sau partener, o serie de proiecte finanțate din fonduri europene. Aceste proiecte presupun investiții în infrastructura socială și/sau înființarea de servicii sociale. </w:t>
      </w:r>
    </w:p>
    <w:p w:rsidR="00924051" w:rsidRPr="004528E6" w:rsidRDefault="00924051" w:rsidP="00924051">
      <w:pPr>
        <w:pStyle w:val="NoSpacing"/>
        <w:ind w:left="720"/>
        <w:jc w:val="both"/>
        <w:rPr>
          <w:rFonts w:ascii="Times New Roman" w:hAnsi="Times New Roman" w:cs="Times New Roman"/>
          <w:b/>
          <w:sz w:val="24"/>
          <w:szCs w:val="24"/>
        </w:rPr>
      </w:pPr>
    </w:p>
    <w:p w:rsidR="00C5544B" w:rsidRPr="004528E6" w:rsidRDefault="00C5544B" w:rsidP="00C5544B">
      <w:pPr>
        <w:pStyle w:val="NoSpacing"/>
        <w:ind w:left="720"/>
        <w:jc w:val="both"/>
        <w:rPr>
          <w:rFonts w:ascii="Times New Roman" w:hAnsi="Times New Roman" w:cs="Times New Roman"/>
          <w:b/>
          <w:sz w:val="24"/>
          <w:szCs w:val="24"/>
        </w:rPr>
      </w:pPr>
    </w:p>
    <w:tbl>
      <w:tblPr>
        <w:tblW w:w="0" w:type="auto"/>
        <w:tblInd w:w="-843"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2208"/>
        <w:gridCol w:w="969"/>
        <w:gridCol w:w="1735"/>
        <w:gridCol w:w="915"/>
        <w:gridCol w:w="892"/>
        <w:gridCol w:w="1168"/>
        <w:gridCol w:w="2046"/>
        <w:gridCol w:w="589"/>
        <w:gridCol w:w="828"/>
        <w:gridCol w:w="597"/>
        <w:gridCol w:w="1095"/>
        <w:gridCol w:w="992"/>
        <w:gridCol w:w="1426"/>
      </w:tblGrid>
      <w:tr w:rsidR="00C5544B" w:rsidRPr="004528E6" w:rsidTr="007B1ACF">
        <w:tc>
          <w:tcPr>
            <w:tcW w:w="2209" w:type="dxa"/>
            <w:vMerge w:val="restart"/>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Denumire serviciu social propus</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Cod serviciu social</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Categorie beneficiari</w:t>
            </w:r>
          </w:p>
        </w:tc>
        <w:tc>
          <w:tcPr>
            <w:tcW w:w="0" w:type="auto"/>
            <w:gridSpan w:val="2"/>
            <w:vMerge w:val="restart"/>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Capacitate necesară</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Capacitate clădire/</w:t>
            </w:r>
          </w:p>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spaţiu necesar</w:t>
            </w:r>
          </w:p>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 mp -</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Resurse umane necesare</w:t>
            </w:r>
          </w:p>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 xml:space="preserve">(personal </w:t>
            </w:r>
          </w:p>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 xml:space="preserve">de specialitate, </w:t>
            </w:r>
          </w:p>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 xml:space="preserve">de îngrijire </w:t>
            </w:r>
          </w:p>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şiasistenţă; personal gospodărie, întreţinere-reparaţii, deservire)</w:t>
            </w:r>
          </w:p>
        </w:tc>
        <w:tc>
          <w:tcPr>
            <w:tcW w:w="4101" w:type="dxa"/>
            <w:gridSpan w:val="5"/>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Bugetele estimate pe surse de finanţare, pentru serviciile sociale propuse pentru a fi înfiinţate:</w:t>
            </w:r>
          </w:p>
        </w:tc>
        <w:tc>
          <w:tcPr>
            <w:tcW w:w="1426" w:type="dxa"/>
            <w:vMerge w:val="restart"/>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Justificare</w:t>
            </w:r>
          </w:p>
        </w:tc>
      </w:tr>
      <w:tr w:rsidR="00C5544B" w:rsidRPr="004528E6" w:rsidTr="007B1ACF">
        <w:tc>
          <w:tcPr>
            <w:tcW w:w="2209" w:type="dxa"/>
            <w:vMerge/>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rPr>
                <w:rFonts w:ascii="Times New Roman" w:eastAsiaTheme="minorEastAsia" w:hAnsi="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rPr>
                <w:rFonts w:ascii="Times New Roman" w:eastAsiaTheme="minorEastAsia" w:hAnsi="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rPr>
                <w:rFonts w:ascii="Times New Roman" w:eastAsiaTheme="minorEastAsia" w:hAnsi="Times New Roman"/>
                <w:color w:val="000000"/>
                <w:sz w:val="24"/>
                <w:szCs w:val="24"/>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rPr>
                <w:rFonts w:ascii="Times New Roman" w:eastAsiaTheme="minorEastAsia" w:hAnsi="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rPr>
                <w:rFonts w:ascii="Times New Roman" w:eastAsiaTheme="minorEastAsia" w:hAnsi="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rPr>
                <w:rFonts w:ascii="Times New Roman" w:eastAsiaTheme="minorEastAsia" w:hAnsi="Times New Roman"/>
                <w:color w:val="000000"/>
                <w:sz w:val="24"/>
                <w:szCs w:val="24"/>
              </w:rPr>
            </w:pPr>
          </w:p>
        </w:tc>
        <w:tc>
          <w:tcPr>
            <w:tcW w:w="589"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Buget local</w:t>
            </w:r>
          </w:p>
        </w:tc>
        <w:tc>
          <w:tcPr>
            <w:tcW w:w="828"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Buget judeţean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 xml:space="preserve">Buget </w:t>
            </w:r>
          </w:p>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de stat</w:t>
            </w:r>
          </w:p>
        </w:tc>
        <w:tc>
          <w:tcPr>
            <w:tcW w:w="1095"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Contribuţii persoane beneficiare</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Alte surse</w:t>
            </w:r>
          </w:p>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(fonduri europene –POCU)</w:t>
            </w:r>
          </w:p>
        </w:tc>
        <w:tc>
          <w:tcPr>
            <w:tcW w:w="1426" w:type="dxa"/>
            <w:vMerge/>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rPr>
                <w:rFonts w:ascii="Times New Roman" w:eastAsiaTheme="minorEastAsia" w:hAnsi="Times New Roman"/>
                <w:color w:val="000000"/>
                <w:sz w:val="24"/>
                <w:szCs w:val="24"/>
              </w:rPr>
            </w:pPr>
          </w:p>
        </w:tc>
      </w:tr>
      <w:tr w:rsidR="00C5544B" w:rsidRPr="004528E6" w:rsidTr="007B1ACF">
        <w:trPr>
          <w:trHeight w:val="1649"/>
        </w:trPr>
        <w:tc>
          <w:tcPr>
            <w:tcW w:w="2209"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Nr. benef./zi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Nr. locuri (în paturi)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589"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828"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1095"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1426"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r>
      <w:tr w:rsidR="00C5544B" w:rsidRPr="004528E6" w:rsidTr="007B1ACF">
        <w:tc>
          <w:tcPr>
            <w:tcW w:w="2209"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r w:rsidRPr="004528E6">
              <w:rPr>
                <w:rFonts w:ascii="Times New Roman" w:hAnsi="Times New Roman"/>
                <w:color w:val="000000"/>
                <w:sz w:val="24"/>
                <w:szCs w:val="24"/>
              </w:rPr>
              <w:t>Centru de zi pentru copii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r w:rsidRPr="004528E6">
              <w:rPr>
                <w:rFonts w:ascii="Times New Roman" w:hAnsi="Times New Roman"/>
                <w:color w:val="000000"/>
                <w:spacing w:val="4"/>
                <w:sz w:val="24"/>
                <w:szCs w:val="24"/>
                <w:shd w:val="clear" w:color="auto" w:fill="FFFFFF"/>
              </w:rPr>
              <w:t>8891 CZ-C-II</w:t>
            </w:r>
            <w:r w:rsidRPr="004528E6">
              <w:rPr>
                <w:rFonts w:ascii="Times New Roman" w:hAnsi="Times New Roman"/>
                <w:color w:val="000000"/>
                <w:spacing w:val="4"/>
                <w:sz w:val="24"/>
                <w:szCs w:val="24"/>
              </w:rPr>
              <w:br/>
            </w:r>
            <w:r w:rsidRPr="004528E6">
              <w:rPr>
                <w:rFonts w:ascii="Times New Roman" w:hAnsi="Times New Roman"/>
                <w:color w:val="000000"/>
                <w:spacing w:val="4"/>
                <w:sz w:val="24"/>
                <w:szCs w:val="24"/>
              </w:rPr>
              <w:br/>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r w:rsidRPr="004528E6">
              <w:rPr>
                <w:rFonts w:ascii="Times New Roman" w:hAnsi="Times New Roman"/>
                <w:color w:val="000000"/>
                <w:sz w:val="24"/>
                <w:szCs w:val="24"/>
              </w:rPr>
              <w:t>Copii în familie, copii în risc de separare de părinți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r w:rsidRPr="004528E6">
              <w:rPr>
                <w:rFonts w:ascii="Times New Roman" w:hAnsi="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pStyle w:val="spar4"/>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r w:rsidRPr="004528E6">
              <w:rPr>
                <w:rFonts w:ascii="Times New Roman" w:hAnsi="Times New Roman"/>
                <w:color w:val="000000"/>
                <w:sz w:val="24"/>
                <w:szCs w:val="24"/>
              </w:rPr>
              <w:t>190,13 mp</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r w:rsidRPr="004528E6">
              <w:rPr>
                <w:rFonts w:ascii="Times New Roman" w:hAnsi="Times New Roman"/>
                <w:color w:val="000000"/>
                <w:sz w:val="24"/>
                <w:szCs w:val="24"/>
              </w:rPr>
              <w:t>Șef centru</w:t>
            </w:r>
          </w:p>
          <w:p w:rsidR="00C5544B" w:rsidRPr="004528E6" w:rsidRDefault="00C5544B" w:rsidP="005E6653">
            <w:pPr>
              <w:jc w:val="both"/>
              <w:rPr>
                <w:rFonts w:ascii="Times New Roman" w:hAnsi="Times New Roman"/>
                <w:color w:val="000000"/>
                <w:sz w:val="24"/>
                <w:szCs w:val="24"/>
              </w:rPr>
            </w:pPr>
            <w:r w:rsidRPr="004528E6">
              <w:rPr>
                <w:rFonts w:ascii="Times New Roman" w:hAnsi="Times New Roman"/>
                <w:color w:val="000000"/>
                <w:sz w:val="24"/>
                <w:szCs w:val="24"/>
              </w:rPr>
              <w:t>Asistent social</w:t>
            </w:r>
          </w:p>
          <w:p w:rsidR="00C5544B" w:rsidRPr="004528E6" w:rsidRDefault="00C5544B" w:rsidP="005E6653">
            <w:pPr>
              <w:jc w:val="both"/>
              <w:rPr>
                <w:rFonts w:ascii="Times New Roman" w:hAnsi="Times New Roman"/>
                <w:color w:val="000000"/>
                <w:sz w:val="24"/>
                <w:szCs w:val="24"/>
              </w:rPr>
            </w:pPr>
            <w:r w:rsidRPr="004528E6">
              <w:rPr>
                <w:rFonts w:ascii="Times New Roman" w:hAnsi="Times New Roman"/>
                <w:color w:val="000000"/>
                <w:sz w:val="24"/>
                <w:szCs w:val="24"/>
              </w:rPr>
              <w:t>Psiholog</w:t>
            </w:r>
          </w:p>
          <w:p w:rsidR="00C5544B" w:rsidRPr="004528E6" w:rsidRDefault="00C5544B" w:rsidP="005E6653">
            <w:pPr>
              <w:jc w:val="both"/>
              <w:rPr>
                <w:rFonts w:ascii="Times New Roman" w:hAnsi="Times New Roman"/>
                <w:color w:val="000000"/>
                <w:sz w:val="24"/>
                <w:szCs w:val="24"/>
              </w:rPr>
            </w:pPr>
            <w:r w:rsidRPr="004528E6">
              <w:rPr>
                <w:rFonts w:ascii="Times New Roman" w:hAnsi="Times New Roman"/>
                <w:color w:val="000000"/>
                <w:sz w:val="24"/>
                <w:szCs w:val="24"/>
              </w:rPr>
              <w:t>Educatori</w:t>
            </w:r>
          </w:p>
          <w:p w:rsidR="00C5544B" w:rsidRPr="004528E6" w:rsidRDefault="00C5544B" w:rsidP="005E6653">
            <w:pPr>
              <w:jc w:val="both"/>
              <w:rPr>
                <w:rFonts w:ascii="Times New Roman" w:hAnsi="Times New Roman"/>
                <w:color w:val="000000"/>
                <w:sz w:val="24"/>
                <w:szCs w:val="24"/>
              </w:rPr>
            </w:pPr>
          </w:p>
        </w:tc>
        <w:tc>
          <w:tcPr>
            <w:tcW w:w="589"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r w:rsidRPr="004528E6">
              <w:rPr>
                <w:rFonts w:ascii="Times New Roman" w:hAnsi="Times New Roman"/>
                <w:color w:val="000000"/>
                <w:sz w:val="24"/>
                <w:szCs w:val="24"/>
              </w:rPr>
              <w:t>6427</w:t>
            </w:r>
          </w:p>
        </w:tc>
        <w:tc>
          <w:tcPr>
            <w:tcW w:w="828"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1095"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r w:rsidRPr="004528E6">
              <w:rPr>
                <w:rFonts w:ascii="Times New Roman" w:hAnsi="Times New Roman"/>
                <w:color w:val="000000"/>
                <w:sz w:val="24"/>
                <w:szCs w:val="24"/>
              </w:rPr>
              <w:t>314905</w:t>
            </w:r>
          </w:p>
        </w:tc>
        <w:tc>
          <w:tcPr>
            <w:tcW w:w="1426"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rPr>
                <w:rFonts w:ascii="Times New Roman" w:hAnsi="Times New Roman"/>
                <w:color w:val="000000"/>
                <w:sz w:val="24"/>
                <w:szCs w:val="24"/>
              </w:rPr>
            </w:pPr>
            <w:r w:rsidRPr="004528E6">
              <w:rPr>
                <w:rFonts w:ascii="Times New Roman" w:hAnsi="Times New Roman"/>
                <w:color w:val="000000"/>
                <w:sz w:val="24"/>
                <w:szCs w:val="24"/>
              </w:rPr>
              <w:t xml:space="preserve">Nevoia unui centru de zi pentru copii se regăsește în Strategia de dezvoltare a GAL Timișoara și înființarea și acordarea de servicii în centru vor fi </w:t>
            </w:r>
            <w:r w:rsidRPr="004528E6">
              <w:rPr>
                <w:rFonts w:ascii="Times New Roman" w:hAnsi="Times New Roman"/>
                <w:color w:val="000000"/>
                <w:sz w:val="24"/>
                <w:szCs w:val="24"/>
              </w:rPr>
              <w:lastRenderedPageBreak/>
              <w:t>finanțate prin mecanismul DLRC</w:t>
            </w:r>
          </w:p>
        </w:tc>
      </w:tr>
      <w:tr w:rsidR="00C5544B" w:rsidRPr="004528E6" w:rsidTr="007B1ACF">
        <w:tc>
          <w:tcPr>
            <w:tcW w:w="2209"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589"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828"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1095"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1426"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rPr>
                <w:rFonts w:ascii="Times New Roman" w:hAnsi="Times New Roman"/>
                <w:color w:val="000000"/>
                <w:sz w:val="24"/>
                <w:szCs w:val="24"/>
              </w:rPr>
            </w:pPr>
          </w:p>
        </w:tc>
      </w:tr>
      <w:tr w:rsidR="00C5544B" w:rsidRPr="004528E6" w:rsidTr="007B1ACF">
        <w:tc>
          <w:tcPr>
            <w:tcW w:w="2209"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589"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828"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1095"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c>
          <w:tcPr>
            <w:tcW w:w="1426" w:type="dxa"/>
            <w:tcBorders>
              <w:top w:val="single" w:sz="6" w:space="0" w:color="000000"/>
              <w:left w:val="single" w:sz="6" w:space="0" w:color="000000"/>
              <w:bottom w:val="single" w:sz="6" w:space="0" w:color="000000"/>
              <w:right w:val="single" w:sz="6" w:space="0" w:color="000000"/>
            </w:tcBorders>
            <w:vAlign w:val="center"/>
            <w:hideMark/>
          </w:tcPr>
          <w:p w:rsidR="00C5544B" w:rsidRPr="004528E6" w:rsidRDefault="00C5544B" w:rsidP="005E6653">
            <w:pPr>
              <w:jc w:val="both"/>
              <w:rPr>
                <w:rFonts w:ascii="Times New Roman" w:hAnsi="Times New Roman"/>
                <w:color w:val="000000"/>
                <w:sz w:val="24"/>
                <w:szCs w:val="24"/>
              </w:rPr>
            </w:pPr>
          </w:p>
        </w:tc>
      </w:tr>
    </w:tbl>
    <w:p w:rsidR="00C5544B" w:rsidRPr="004528E6" w:rsidRDefault="00C5544B" w:rsidP="00C5544B">
      <w:pPr>
        <w:pStyle w:val="NoSpacing"/>
        <w:ind w:left="720"/>
        <w:jc w:val="both"/>
        <w:rPr>
          <w:rFonts w:ascii="Times New Roman" w:hAnsi="Times New Roman" w:cs="Times New Roman"/>
          <w:b/>
          <w:sz w:val="24"/>
          <w:szCs w:val="24"/>
        </w:rPr>
      </w:pPr>
    </w:p>
    <w:p w:rsidR="00C5544B" w:rsidRPr="004528E6" w:rsidRDefault="00C5544B" w:rsidP="00C5544B">
      <w:pPr>
        <w:ind w:left="297" w:right="72" w:firstLine="297"/>
        <w:jc w:val="both"/>
        <w:rPr>
          <w:rFonts w:ascii="Times New Roman" w:eastAsiaTheme="minorEastAsia" w:hAnsi="Times New Roman"/>
          <w:b/>
          <w:color w:val="000000"/>
          <w:sz w:val="24"/>
          <w:szCs w:val="24"/>
        </w:rPr>
      </w:pPr>
      <w:r w:rsidRPr="004528E6">
        <w:rPr>
          <w:rFonts w:ascii="Times New Roman" w:eastAsiaTheme="minorEastAsia" w:hAnsi="Times New Roman"/>
          <w:b/>
          <w:color w:val="000000"/>
          <w:sz w:val="24"/>
          <w:szCs w:val="24"/>
        </w:rPr>
        <w:t>PROIECTE ÎN IMPLEMENTARE unde DAS este beneficiar</w:t>
      </w:r>
    </w:p>
    <w:p w:rsidR="00C5544B" w:rsidRPr="004528E6" w:rsidRDefault="00C5544B" w:rsidP="00C5544B">
      <w:pPr>
        <w:pStyle w:val="ListParagraph"/>
        <w:numPr>
          <w:ilvl w:val="0"/>
          <w:numId w:val="34"/>
        </w:numPr>
        <w:spacing w:before="72" w:after="72" w:line="240" w:lineRule="auto"/>
        <w:ind w:right="432"/>
        <w:jc w:val="both"/>
        <w:rPr>
          <w:rFonts w:ascii="Times New Roman" w:eastAsiaTheme="minorEastAsia" w:hAnsi="Times New Roman"/>
          <w:color w:val="000000"/>
          <w:sz w:val="24"/>
          <w:szCs w:val="24"/>
        </w:rPr>
      </w:pPr>
      <w:r w:rsidRPr="004528E6">
        <w:rPr>
          <w:rFonts w:ascii="Times New Roman" w:hAnsi="Times New Roman"/>
          <w:b/>
          <w:sz w:val="24"/>
          <w:szCs w:val="24"/>
        </w:rPr>
        <w:t xml:space="preserve">SEVA - Stop! Eliminam violența și agresivitatea </w:t>
      </w:r>
      <w:r w:rsidRPr="004528E6">
        <w:rPr>
          <w:rFonts w:ascii="Times New Roman" w:hAnsi="Times New Roman"/>
          <w:sz w:val="24"/>
          <w:szCs w:val="24"/>
        </w:rPr>
        <w:t>(ID 127586), finanțat prin Programul Operațional Capital Uman au fost înființate două tipuri de servicii sociale: centru de consiliere pentru prevenirea și combaterea violenței în familie, cod 8899CZ-VD-I și centru de asistență destinat agresorilor, cod 8899CZ-VD-III</w:t>
      </w:r>
    </w:p>
    <w:p w:rsidR="00C5544B" w:rsidRPr="004528E6" w:rsidRDefault="00C5544B" w:rsidP="00C5544B">
      <w:pPr>
        <w:pStyle w:val="ListParagraph"/>
        <w:spacing w:before="72" w:after="72"/>
        <w:ind w:right="360"/>
        <w:jc w:val="both"/>
        <w:rPr>
          <w:rFonts w:ascii="Times New Roman" w:hAnsi="Times New Roman"/>
          <w:b/>
          <w:sz w:val="24"/>
          <w:szCs w:val="24"/>
        </w:rPr>
      </w:pPr>
      <w:r w:rsidRPr="004528E6">
        <w:rPr>
          <w:rFonts w:ascii="Times New Roman" w:hAnsi="Times New Roman"/>
          <w:b/>
          <w:sz w:val="24"/>
          <w:szCs w:val="24"/>
        </w:rPr>
        <w:t>Valoare:1856342.06 lei</w:t>
      </w:r>
      <w:r w:rsidRPr="004528E6">
        <w:rPr>
          <w:rFonts w:ascii="Times New Roman" w:hAnsi="Times New Roman"/>
          <w:sz w:val="24"/>
          <w:szCs w:val="24"/>
        </w:rPr>
        <w:t>, î</w:t>
      </w:r>
      <w:r w:rsidRPr="004528E6">
        <w:rPr>
          <w:rFonts w:ascii="Times New Roman" w:hAnsi="Times New Roman"/>
          <w:b/>
          <w:sz w:val="24"/>
          <w:szCs w:val="24"/>
        </w:rPr>
        <w:t>n implementare aprilie 2019- septembrie 2021</w:t>
      </w:r>
    </w:p>
    <w:p w:rsidR="00C5544B" w:rsidRPr="004528E6" w:rsidRDefault="00C5544B" w:rsidP="00C5544B">
      <w:pPr>
        <w:pStyle w:val="ListParagraph"/>
        <w:numPr>
          <w:ilvl w:val="0"/>
          <w:numId w:val="34"/>
        </w:numPr>
        <w:spacing w:before="72" w:after="72" w:line="240" w:lineRule="auto"/>
        <w:ind w:right="504"/>
        <w:jc w:val="both"/>
        <w:rPr>
          <w:rFonts w:ascii="Times New Roman" w:hAnsi="Times New Roman"/>
          <w:b/>
          <w:sz w:val="24"/>
          <w:szCs w:val="24"/>
        </w:rPr>
      </w:pPr>
      <w:r w:rsidRPr="004528E6">
        <w:rPr>
          <w:rFonts w:ascii="Times New Roman" w:hAnsi="Times New Roman"/>
          <w:b/>
          <w:sz w:val="24"/>
          <w:szCs w:val="24"/>
        </w:rPr>
        <w:t>GERAS – Generăm eficient, rapid, activ, sustenabil servicii integrate pentru vârstnici(ID 126135)</w:t>
      </w:r>
      <w:r w:rsidRPr="004528E6">
        <w:rPr>
          <w:rFonts w:ascii="Times New Roman" w:hAnsi="Times New Roman"/>
          <w:sz w:val="24"/>
          <w:szCs w:val="24"/>
        </w:rPr>
        <w:t xml:space="preserve"> finanțat prin Programul Operațional Capital Uman au fost </w:t>
      </w:r>
      <w:r w:rsidRPr="004528E6">
        <w:rPr>
          <w:rFonts w:ascii="Times New Roman" w:hAnsi="Times New Roman"/>
          <w:sz w:val="24"/>
          <w:szCs w:val="24"/>
          <w:shd w:val="clear" w:color="auto" w:fill="FFFFFF"/>
        </w:rPr>
        <w:t>dezvolte 4 tipuri de servicii sociale pentru vârstnici:</w:t>
      </w:r>
    </w:p>
    <w:p w:rsidR="00C5544B" w:rsidRPr="004528E6" w:rsidRDefault="00C5544B" w:rsidP="00C5544B">
      <w:pPr>
        <w:pStyle w:val="NoSpacing"/>
        <w:spacing w:line="276" w:lineRule="auto"/>
        <w:ind w:left="720"/>
        <w:jc w:val="both"/>
        <w:rPr>
          <w:rFonts w:ascii="Times New Roman" w:hAnsi="Times New Roman" w:cs="Times New Roman"/>
          <w:sz w:val="24"/>
          <w:szCs w:val="24"/>
        </w:rPr>
      </w:pPr>
      <w:r w:rsidRPr="004528E6">
        <w:rPr>
          <w:rFonts w:ascii="Times New Roman" w:hAnsi="Times New Roman" w:cs="Times New Roman"/>
          <w:b/>
          <w:sz w:val="24"/>
          <w:szCs w:val="24"/>
          <w:shd w:val="clear" w:color="auto" w:fill="FFFFFF"/>
        </w:rPr>
        <w:t>Serviciul social de tip cantină socială</w:t>
      </w:r>
      <w:r w:rsidRPr="004528E6">
        <w:rPr>
          <w:rFonts w:ascii="Times New Roman" w:hAnsi="Times New Roman" w:cs="Times New Roman"/>
          <w:sz w:val="24"/>
          <w:szCs w:val="24"/>
          <w:shd w:val="clear" w:color="auto" w:fill="FFFFFF"/>
        </w:rPr>
        <w:t xml:space="preserve"> dezvoltat prin extinderea componentei de </w:t>
      </w:r>
      <w:r w:rsidRPr="004528E6">
        <w:rPr>
          <w:rFonts w:ascii="Times New Roman" w:hAnsi="Times New Roman" w:cs="Times New Roman"/>
          <w:b/>
          <w:sz w:val="24"/>
          <w:szCs w:val="24"/>
          <w:shd w:val="clear" w:color="auto" w:fill="FFFFFF"/>
        </w:rPr>
        <w:t>transport hrană la domiciliu</w:t>
      </w:r>
      <w:r w:rsidRPr="004528E6">
        <w:rPr>
          <w:rFonts w:ascii="Times New Roman" w:hAnsi="Times New Roman" w:cs="Times New Roman"/>
          <w:sz w:val="24"/>
          <w:szCs w:val="24"/>
          <w:shd w:val="clear" w:color="auto" w:fill="FFFFFF"/>
        </w:rPr>
        <w:t xml:space="preserve"> pentru persoane vârstnice cu deficiențe locomotorii furnizat împreună cu servicii/activități de asistență medicală și asistență juridică – </w:t>
      </w:r>
      <w:r w:rsidRPr="004528E6">
        <w:rPr>
          <w:rFonts w:ascii="Times New Roman" w:hAnsi="Times New Roman" w:cs="Times New Roman"/>
          <w:b/>
          <w:sz w:val="24"/>
          <w:szCs w:val="24"/>
          <w:shd w:val="clear" w:color="auto" w:fill="FFFFFF"/>
        </w:rPr>
        <w:t>40 beneficiari</w:t>
      </w:r>
      <w:r w:rsidRPr="004528E6">
        <w:rPr>
          <w:rFonts w:ascii="Times New Roman" w:hAnsi="Times New Roman" w:cs="Times New Roman"/>
          <w:sz w:val="24"/>
          <w:szCs w:val="24"/>
          <w:shd w:val="clear" w:color="auto" w:fill="FFFFFF"/>
        </w:rPr>
        <w:t>;</w:t>
      </w:r>
    </w:p>
    <w:p w:rsidR="00C5544B" w:rsidRPr="004528E6" w:rsidRDefault="00C5544B" w:rsidP="00C5544B">
      <w:pPr>
        <w:pStyle w:val="NoSpacing"/>
        <w:spacing w:line="276" w:lineRule="auto"/>
        <w:ind w:left="720"/>
        <w:jc w:val="both"/>
        <w:rPr>
          <w:rFonts w:ascii="Times New Roman" w:hAnsi="Times New Roman" w:cs="Times New Roman"/>
          <w:sz w:val="24"/>
          <w:szCs w:val="24"/>
        </w:rPr>
      </w:pPr>
      <w:r w:rsidRPr="004528E6">
        <w:rPr>
          <w:rFonts w:ascii="Times New Roman" w:hAnsi="Times New Roman" w:cs="Times New Roman"/>
          <w:b/>
          <w:sz w:val="24"/>
          <w:szCs w:val="24"/>
          <w:shd w:val="clear" w:color="auto" w:fill="FFFFFF"/>
        </w:rPr>
        <w:t>Serviciul social de îngrijire la domiciliu</w:t>
      </w:r>
      <w:r w:rsidRPr="004528E6">
        <w:rPr>
          <w:rFonts w:ascii="Times New Roman" w:hAnsi="Times New Roman" w:cs="Times New Roman"/>
          <w:sz w:val="24"/>
          <w:szCs w:val="24"/>
          <w:shd w:val="clear" w:color="auto" w:fill="FFFFFF"/>
        </w:rPr>
        <w:t xml:space="preserve"> pentru persoane vârstnice furnizat împreună cu servicii/activități de asistență medicală și asistență juridică – </w:t>
      </w:r>
      <w:r w:rsidRPr="004528E6">
        <w:rPr>
          <w:rFonts w:ascii="Times New Roman" w:hAnsi="Times New Roman" w:cs="Times New Roman"/>
          <w:b/>
          <w:sz w:val="24"/>
          <w:szCs w:val="24"/>
          <w:shd w:val="clear" w:color="auto" w:fill="FFFFFF"/>
        </w:rPr>
        <w:t>20 beneficiari</w:t>
      </w:r>
      <w:r w:rsidRPr="004528E6">
        <w:rPr>
          <w:rFonts w:ascii="Times New Roman" w:hAnsi="Times New Roman" w:cs="Times New Roman"/>
          <w:sz w:val="24"/>
          <w:szCs w:val="24"/>
          <w:shd w:val="clear" w:color="auto" w:fill="FFFFFF"/>
        </w:rPr>
        <w:t>;</w:t>
      </w:r>
    </w:p>
    <w:p w:rsidR="00C5544B" w:rsidRPr="004528E6" w:rsidRDefault="00C5544B" w:rsidP="00C5544B">
      <w:pPr>
        <w:pStyle w:val="NoSpacing"/>
        <w:spacing w:line="276" w:lineRule="auto"/>
        <w:ind w:left="720"/>
        <w:jc w:val="both"/>
        <w:rPr>
          <w:rFonts w:ascii="Times New Roman" w:hAnsi="Times New Roman" w:cs="Times New Roman"/>
          <w:sz w:val="24"/>
          <w:szCs w:val="24"/>
        </w:rPr>
      </w:pPr>
      <w:r w:rsidRPr="004528E6">
        <w:rPr>
          <w:rFonts w:ascii="Times New Roman" w:hAnsi="Times New Roman" w:cs="Times New Roman"/>
          <w:sz w:val="24"/>
          <w:szCs w:val="24"/>
          <w:shd w:val="clear" w:color="auto" w:fill="FFFFFF"/>
        </w:rPr>
        <w:t>C</w:t>
      </w:r>
      <w:r w:rsidRPr="004528E6">
        <w:rPr>
          <w:rFonts w:ascii="Times New Roman" w:hAnsi="Times New Roman" w:cs="Times New Roman"/>
          <w:b/>
          <w:sz w:val="24"/>
          <w:szCs w:val="24"/>
          <w:shd w:val="clear" w:color="auto" w:fill="FFFFFF"/>
        </w:rPr>
        <w:t>entru de zi de socializare și petrecere a timpului liber, tip club</w:t>
      </w:r>
      <w:r w:rsidRPr="004528E6">
        <w:rPr>
          <w:rFonts w:ascii="Times New Roman" w:hAnsi="Times New Roman" w:cs="Times New Roman"/>
          <w:sz w:val="24"/>
          <w:szCs w:val="24"/>
          <w:shd w:val="clear" w:color="auto" w:fill="FFFFFF"/>
        </w:rPr>
        <w:t xml:space="preserve"> furnizat împreună cu servicii/activități de asistență juridică, activități de recuperare, culturale și educaționale (inclusiv activități dezvoltare deprinderi TIC și de promovare a voluntariatului) – </w:t>
      </w:r>
      <w:r w:rsidRPr="004528E6">
        <w:rPr>
          <w:rFonts w:ascii="Times New Roman" w:hAnsi="Times New Roman" w:cs="Times New Roman"/>
          <w:b/>
          <w:sz w:val="24"/>
          <w:szCs w:val="24"/>
          <w:shd w:val="clear" w:color="auto" w:fill="FFFFFF"/>
        </w:rPr>
        <w:t>60 beneficiari</w:t>
      </w:r>
    </w:p>
    <w:p w:rsidR="00C5544B" w:rsidRPr="004528E6" w:rsidRDefault="00C5544B" w:rsidP="00C5544B">
      <w:pPr>
        <w:pStyle w:val="NoSpacing"/>
        <w:spacing w:line="276" w:lineRule="auto"/>
        <w:ind w:left="720"/>
        <w:jc w:val="both"/>
        <w:rPr>
          <w:rFonts w:ascii="Times New Roman" w:hAnsi="Times New Roman" w:cs="Times New Roman"/>
          <w:sz w:val="24"/>
          <w:szCs w:val="24"/>
        </w:rPr>
      </w:pPr>
      <w:r w:rsidRPr="004528E6">
        <w:rPr>
          <w:rFonts w:ascii="Times New Roman" w:hAnsi="Times New Roman" w:cs="Times New Roman"/>
          <w:b/>
          <w:sz w:val="24"/>
          <w:szCs w:val="24"/>
          <w:shd w:val="clear" w:color="auto" w:fill="FFFFFF"/>
        </w:rPr>
        <w:t>Centru de asistență și recuperare</w:t>
      </w:r>
      <w:r w:rsidRPr="004528E6">
        <w:rPr>
          <w:rFonts w:ascii="Times New Roman" w:hAnsi="Times New Roman" w:cs="Times New Roman"/>
          <w:sz w:val="24"/>
          <w:szCs w:val="24"/>
          <w:shd w:val="clear" w:color="auto" w:fill="FFFFFF"/>
        </w:rPr>
        <w:t xml:space="preserve"> furnizat împreună cu servicii/activități de asistență juridică, culturale și educaționale (inclusiv activități dezvoltare deprinderi TIC și de promovare a voluntariatului) – </w:t>
      </w:r>
      <w:r w:rsidRPr="004528E6">
        <w:rPr>
          <w:rFonts w:ascii="Times New Roman" w:hAnsi="Times New Roman" w:cs="Times New Roman"/>
          <w:b/>
          <w:sz w:val="24"/>
          <w:szCs w:val="24"/>
          <w:shd w:val="clear" w:color="auto" w:fill="FFFFFF"/>
        </w:rPr>
        <w:t>45 beneficiari</w:t>
      </w:r>
    </w:p>
    <w:p w:rsidR="00C5544B" w:rsidRPr="004528E6" w:rsidRDefault="00C5544B" w:rsidP="00C5544B">
      <w:pPr>
        <w:pStyle w:val="NoSpacing"/>
        <w:spacing w:line="276" w:lineRule="auto"/>
        <w:ind w:left="720"/>
        <w:jc w:val="both"/>
        <w:rPr>
          <w:rFonts w:ascii="Times New Roman" w:hAnsi="Times New Roman" w:cs="Times New Roman"/>
          <w:sz w:val="24"/>
          <w:szCs w:val="24"/>
        </w:rPr>
      </w:pPr>
      <w:r w:rsidRPr="004528E6">
        <w:rPr>
          <w:rFonts w:ascii="Times New Roman" w:hAnsi="Times New Roman" w:cs="Times New Roman"/>
          <w:b/>
          <w:sz w:val="24"/>
          <w:szCs w:val="24"/>
        </w:rPr>
        <w:t>Valoare</w:t>
      </w:r>
      <w:r w:rsidRPr="004528E6">
        <w:rPr>
          <w:rFonts w:ascii="Times New Roman" w:hAnsi="Times New Roman" w:cs="Times New Roman"/>
          <w:sz w:val="24"/>
          <w:szCs w:val="24"/>
        </w:rPr>
        <w:t xml:space="preserve">: </w:t>
      </w:r>
      <w:r w:rsidRPr="004528E6">
        <w:rPr>
          <w:rFonts w:ascii="Times New Roman" w:hAnsi="Times New Roman" w:cs="Times New Roman"/>
          <w:b/>
          <w:sz w:val="24"/>
          <w:szCs w:val="24"/>
        </w:rPr>
        <w:t>2780725,50  lei</w:t>
      </w:r>
      <w:r w:rsidRPr="004528E6">
        <w:rPr>
          <w:rFonts w:ascii="Times New Roman" w:hAnsi="Times New Roman" w:cs="Times New Roman"/>
          <w:sz w:val="24"/>
          <w:szCs w:val="24"/>
        </w:rPr>
        <w:t xml:space="preserve">, </w:t>
      </w:r>
      <w:r w:rsidRPr="004528E6">
        <w:rPr>
          <w:rFonts w:ascii="Times New Roman" w:hAnsi="Times New Roman" w:cs="Times New Roman"/>
          <w:b/>
          <w:sz w:val="24"/>
          <w:szCs w:val="24"/>
        </w:rPr>
        <w:t>în implementare iunie 2019 – aprilie 2022</w:t>
      </w:r>
    </w:p>
    <w:p w:rsidR="00C5544B" w:rsidRPr="004528E6" w:rsidRDefault="00C5544B" w:rsidP="00C5544B">
      <w:pPr>
        <w:pStyle w:val="NoSpacing"/>
        <w:spacing w:line="276" w:lineRule="auto"/>
        <w:ind w:left="720"/>
        <w:jc w:val="both"/>
        <w:rPr>
          <w:rFonts w:ascii="Times New Roman" w:hAnsi="Times New Roman" w:cs="Times New Roman"/>
          <w:sz w:val="24"/>
          <w:szCs w:val="24"/>
        </w:rPr>
      </w:pPr>
    </w:p>
    <w:p w:rsidR="00C5544B" w:rsidRPr="004528E6" w:rsidRDefault="00C5544B" w:rsidP="00C5544B">
      <w:pPr>
        <w:pStyle w:val="NoSpacing"/>
        <w:spacing w:line="276" w:lineRule="auto"/>
        <w:ind w:left="720"/>
        <w:jc w:val="both"/>
        <w:rPr>
          <w:rFonts w:ascii="Times New Roman" w:hAnsi="Times New Roman" w:cs="Times New Roman"/>
          <w:sz w:val="24"/>
          <w:szCs w:val="24"/>
        </w:rPr>
      </w:pPr>
      <w:r w:rsidRPr="004528E6">
        <w:rPr>
          <w:rFonts w:ascii="Times New Roman" w:eastAsiaTheme="minorEastAsia" w:hAnsi="Times New Roman" w:cs="Times New Roman"/>
          <w:b/>
          <w:color w:val="000000"/>
          <w:sz w:val="24"/>
          <w:szCs w:val="24"/>
        </w:rPr>
        <w:t>PROIECTE ÎN IMPLEMENTARE unde DAS este partener</w:t>
      </w:r>
    </w:p>
    <w:p w:rsidR="00C5544B" w:rsidRPr="004528E6" w:rsidRDefault="00C5544B" w:rsidP="00C5544B">
      <w:pPr>
        <w:pStyle w:val="ListParagraph"/>
        <w:numPr>
          <w:ilvl w:val="0"/>
          <w:numId w:val="33"/>
        </w:numPr>
        <w:spacing w:before="72" w:after="72" w:line="240" w:lineRule="auto"/>
        <w:ind w:right="432"/>
        <w:jc w:val="both"/>
        <w:rPr>
          <w:rFonts w:ascii="Times New Roman" w:hAnsi="Times New Roman"/>
          <w:sz w:val="24"/>
          <w:szCs w:val="24"/>
        </w:rPr>
      </w:pPr>
      <w:r w:rsidRPr="004528E6">
        <w:rPr>
          <w:rFonts w:ascii="Times New Roman" w:hAnsi="Times New Roman"/>
          <w:sz w:val="24"/>
          <w:szCs w:val="24"/>
        </w:rPr>
        <w:t>ROOF, finanțat prin programul URBACT III, proiectul presupune dezvoltarea unui Plan de Acțiune Local unde se vor propune măsuri pentru reduce/elimina probleme lipsei de adăpost în orașe. Bugetul se implementează și la nivel internațional într-o rețea formată din 9 orașe, printre care și Timișoara. Bugetul total al proiectului este de 750.000 Euro, iar bugetul DAS Timișoara este de 60903,83 Euro.</w:t>
      </w:r>
    </w:p>
    <w:p w:rsidR="00C5544B" w:rsidRPr="004528E6" w:rsidRDefault="00C5544B" w:rsidP="00C5544B">
      <w:pPr>
        <w:pStyle w:val="ListParagraph"/>
        <w:numPr>
          <w:ilvl w:val="0"/>
          <w:numId w:val="33"/>
        </w:numPr>
        <w:spacing w:before="72" w:after="72" w:line="240" w:lineRule="auto"/>
        <w:ind w:right="432"/>
        <w:jc w:val="both"/>
        <w:rPr>
          <w:rFonts w:ascii="Times New Roman" w:hAnsi="Times New Roman"/>
          <w:sz w:val="24"/>
          <w:szCs w:val="24"/>
        </w:rPr>
      </w:pPr>
      <w:r w:rsidRPr="004528E6">
        <w:rPr>
          <w:rFonts w:ascii="Times New Roman" w:hAnsi="Times New Roman"/>
          <w:b/>
          <w:sz w:val="24"/>
          <w:szCs w:val="24"/>
        </w:rPr>
        <w:t>Sprijin pentru persoanele vulnerabile în contextul epidemiei COVID-19</w:t>
      </w:r>
      <w:r w:rsidRPr="004528E6">
        <w:rPr>
          <w:rFonts w:ascii="Times New Roman" w:hAnsi="Times New Roman"/>
          <w:sz w:val="24"/>
          <w:szCs w:val="24"/>
        </w:rPr>
        <w:t xml:space="preserve"> – </w:t>
      </w:r>
      <w:r w:rsidRPr="004528E6">
        <w:rPr>
          <w:rFonts w:ascii="Times New Roman" w:hAnsi="Times New Roman"/>
          <w:b/>
          <w:sz w:val="24"/>
          <w:szCs w:val="24"/>
        </w:rPr>
        <w:t xml:space="preserve">Proiect al Ministerului Muncii si Justiției Sociale, </w:t>
      </w:r>
      <w:r w:rsidRPr="004528E6">
        <w:rPr>
          <w:rFonts w:ascii="Times New Roman" w:hAnsi="Times New Roman"/>
          <w:sz w:val="24"/>
          <w:szCs w:val="24"/>
        </w:rPr>
        <w:t xml:space="preserve">finanțat prin Programul Operațional Capital Uman. Beneficiari </w:t>
      </w:r>
      <w:r w:rsidRPr="004528E6">
        <w:rPr>
          <w:rFonts w:ascii="Times New Roman" w:hAnsi="Times New Roman"/>
          <w:b/>
          <w:sz w:val="24"/>
          <w:szCs w:val="24"/>
        </w:rPr>
        <w:t>1100 persoane vârstnice și/sau cu dizabilități</w:t>
      </w:r>
      <w:r w:rsidRPr="004528E6">
        <w:rPr>
          <w:rFonts w:ascii="Times New Roman" w:hAnsi="Times New Roman"/>
          <w:sz w:val="24"/>
          <w:szCs w:val="24"/>
        </w:rPr>
        <w:t xml:space="preserve"> din municipiul Timișoara sprijinite prin măsuri specific de asistență socială (evaluare, consiliere) și prin acordare de materiale igienico-sanitare. </w:t>
      </w:r>
    </w:p>
    <w:p w:rsidR="00C5544B" w:rsidRPr="004528E6" w:rsidRDefault="00C5544B" w:rsidP="00C5544B">
      <w:pPr>
        <w:pStyle w:val="ListParagraph"/>
        <w:spacing w:before="72" w:after="72"/>
        <w:ind w:right="288"/>
        <w:jc w:val="both"/>
        <w:rPr>
          <w:rFonts w:ascii="Times New Roman" w:hAnsi="Times New Roman"/>
          <w:sz w:val="24"/>
          <w:szCs w:val="24"/>
        </w:rPr>
      </w:pPr>
      <w:r w:rsidRPr="004528E6">
        <w:rPr>
          <w:rFonts w:ascii="Times New Roman" w:hAnsi="Times New Roman"/>
          <w:b/>
          <w:sz w:val="24"/>
          <w:szCs w:val="24"/>
        </w:rPr>
        <w:t>Valoare sprijin financiar DAS MT</w:t>
      </w:r>
      <w:r w:rsidRPr="004528E6">
        <w:rPr>
          <w:rFonts w:ascii="Times New Roman" w:hAnsi="Times New Roman"/>
          <w:sz w:val="24"/>
          <w:szCs w:val="24"/>
        </w:rPr>
        <w:t xml:space="preserve">: </w:t>
      </w:r>
      <w:r w:rsidRPr="004528E6">
        <w:rPr>
          <w:rFonts w:ascii="Times New Roman" w:hAnsi="Times New Roman"/>
          <w:b/>
          <w:sz w:val="24"/>
          <w:szCs w:val="24"/>
        </w:rPr>
        <w:t>887040 lei,</w:t>
      </w:r>
      <w:r w:rsidRPr="004528E6">
        <w:rPr>
          <w:rFonts w:ascii="Times New Roman" w:hAnsi="Times New Roman"/>
          <w:sz w:val="24"/>
          <w:szCs w:val="24"/>
        </w:rPr>
        <w:t xml:space="preserve"> în </w:t>
      </w:r>
      <w:r w:rsidRPr="004528E6">
        <w:rPr>
          <w:rFonts w:ascii="Times New Roman" w:hAnsi="Times New Roman"/>
          <w:b/>
          <w:sz w:val="24"/>
          <w:szCs w:val="24"/>
        </w:rPr>
        <w:t>implementare august 2020 – februarie 2021</w:t>
      </w:r>
    </w:p>
    <w:p w:rsidR="00C5544B" w:rsidRPr="004528E6" w:rsidRDefault="00C5544B" w:rsidP="00C5544B">
      <w:pPr>
        <w:pStyle w:val="NoSpacing"/>
        <w:numPr>
          <w:ilvl w:val="0"/>
          <w:numId w:val="33"/>
        </w:numPr>
        <w:spacing w:line="276" w:lineRule="auto"/>
        <w:jc w:val="both"/>
        <w:rPr>
          <w:rFonts w:ascii="Times New Roman" w:hAnsi="Times New Roman" w:cs="Times New Roman"/>
          <w:sz w:val="24"/>
          <w:szCs w:val="24"/>
        </w:rPr>
      </w:pPr>
      <w:r w:rsidRPr="004528E6">
        <w:rPr>
          <w:rFonts w:ascii="Times New Roman" w:hAnsi="Times New Roman" w:cs="Times New Roman"/>
          <w:b/>
          <w:sz w:val="24"/>
          <w:szCs w:val="24"/>
        </w:rPr>
        <w:t>Dotarea centrelor sociale ”INOCENȚIU M. KLEIN” și „SFANTUL FRANCISC</w:t>
      </w:r>
      <w:r w:rsidRPr="004528E6">
        <w:rPr>
          <w:rFonts w:ascii="Times New Roman" w:hAnsi="Times New Roman" w:cs="Times New Roman"/>
          <w:sz w:val="24"/>
          <w:szCs w:val="24"/>
        </w:rPr>
        <w:t xml:space="preserve">” </w:t>
      </w:r>
      <w:r w:rsidRPr="004528E6">
        <w:rPr>
          <w:rFonts w:ascii="Times New Roman" w:hAnsi="Times New Roman" w:cs="Times New Roman"/>
          <w:b/>
          <w:sz w:val="24"/>
          <w:szCs w:val="24"/>
        </w:rPr>
        <w:t>Timișoara în contextul crizei sanitare COVID19</w:t>
      </w:r>
      <w:r w:rsidRPr="004528E6">
        <w:rPr>
          <w:rFonts w:ascii="Times New Roman" w:hAnsi="Times New Roman" w:cs="Times New Roman"/>
          <w:sz w:val="24"/>
          <w:szCs w:val="24"/>
        </w:rPr>
        <w:t xml:space="preserve">, finanțat prin </w:t>
      </w:r>
      <w:r w:rsidRPr="004528E6">
        <w:rPr>
          <w:rFonts w:ascii="Times New Roman" w:hAnsi="Times New Roman" w:cs="Times New Roman"/>
          <w:sz w:val="24"/>
          <w:szCs w:val="24"/>
          <w:shd w:val="clear" w:color="auto" w:fill="FBFBFB"/>
        </w:rPr>
        <w:t>Programul Operațional Infrastructură Mare.</w:t>
      </w:r>
      <w:r w:rsidRPr="004528E6">
        <w:rPr>
          <w:rFonts w:ascii="Times New Roman" w:hAnsi="Times New Roman" w:cs="Times New Roman"/>
          <w:b/>
          <w:sz w:val="24"/>
          <w:szCs w:val="24"/>
        </w:rPr>
        <w:t>Ca urmare a implementării proiectului doua centre sociale rezidențiale</w:t>
      </w:r>
      <w:r w:rsidRPr="004528E6">
        <w:rPr>
          <w:rFonts w:ascii="Times New Roman" w:hAnsi="Times New Roman" w:cs="Times New Roman"/>
          <w:sz w:val="24"/>
          <w:szCs w:val="24"/>
        </w:rPr>
        <w:t xml:space="preserve"> din </w:t>
      </w:r>
      <w:r w:rsidRPr="004528E6">
        <w:rPr>
          <w:rFonts w:ascii="Times New Roman" w:hAnsi="Times New Roman" w:cs="Times New Roman"/>
          <w:sz w:val="24"/>
          <w:szCs w:val="24"/>
        </w:rPr>
        <w:lastRenderedPageBreak/>
        <w:t xml:space="preserve">subordinea DAS MT: </w:t>
      </w:r>
      <w:r w:rsidRPr="004528E6">
        <w:rPr>
          <w:rFonts w:ascii="Times New Roman" w:hAnsi="Times New Roman" w:cs="Times New Roman"/>
          <w:color w:val="262626"/>
          <w:sz w:val="24"/>
          <w:szCs w:val="24"/>
          <w:shd w:val="clear" w:color="auto" w:fill="FFFFFF"/>
        </w:rPr>
        <w:t xml:space="preserve">Căminul pentru Persoane Vârstnice ”Inocențiu M. Klein” și Centrul pentru persoane fără adăpost </w:t>
      </w:r>
      <w:r w:rsidRPr="004528E6">
        <w:rPr>
          <w:rFonts w:ascii="Times New Roman" w:hAnsi="Times New Roman" w:cs="Times New Roman"/>
          <w:sz w:val="24"/>
          <w:szCs w:val="24"/>
        </w:rPr>
        <w:t>dotate cu materiale de protecție și igienico sanitare în contextul COVID -19.</w:t>
      </w:r>
    </w:p>
    <w:p w:rsidR="00C5544B" w:rsidRPr="004528E6" w:rsidRDefault="00C5544B" w:rsidP="00C5544B">
      <w:pPr>
        <w:pStyle w:val="NoSpacing"/>
        <w:spacing w:line="276" w:lineRule="auto"/>
        <w:ind w:left="720"/>
        <w:jc w:val="both"/>
        <w:rPr>
          <w:rFonts w:ascii="Times New Roman" w:hAnsi="Times New Roman" w:cs="Times New Roman"/>
          <w:b/>
          <w:sz w:val="24"/>
          <w:szCs w:val="24"/>
        </w:rPr>
      </w:pPr>
      <w:r w:rsidRPr="004528E6">
        <w:rPr>
          <w:rFonts w:ascii="Times New Roman" w:hAnsi="Times New Roman" w:cs="Times New Roman"/>
          <w:b/>
          <w:sz w:val="24"/>
          <w:szCs w:val="24"/>
        </w:rPr>
        <w:t xml:space="preserve">Valoare:  </w:t>
      </w:r>
      <w:r w:rsidRPr="004528E6">
        <w:rPr>
          <w:rFonts w:ascii="Times New Roman" w:hAnsi="Times New Roman" w:cs="Times New Roman"/>
          <w:sz w:val="24"/>
          <w:szCs w:val="24"/>
        </w:rPr>
        <w:t>594822,68 din care</w:t>
      </w:r>
      <w:r w:rsidRPr="004528E6">
        <w:rPr>
          <w:rFonts w:ascii="Times New Roman" w:hAnsi="Times New Roman" w:cs="Times New Roman"/>
          <w:b/>
          <w:sz w:val="24"/>
          <w:szCs w:val="24"/>
        </w:rPr>
        <w:t xml:space="preserve"> buget DAS MT</w:t>
      </w:r>
      <w:r w:rsidRPr="004528E6">
        <w:rPr>
          <w:rFonts w:ascii="Times New Roman" w:hAnsi="Times New Roman" w:cs="Times New Roman"/>
          <w:sz w:val="24"/>
          <w:szCs w:val="24"/>
        </w:rPr>
        <w:t xml:space="preserve"> 587682,68 lei; în implementare </w:t>
      </w:r>
      <w:r w:rsidRPr="004528E6">
        <w:rPr>
          <w:rFonts w:ascii="Times New Roman" w:hAnsi="Times New Roman" w:cs="Times New Roman"/>
          <w:b/>
          <w:sz w:val="24"/>
          <w:szCs w:val="24"/>
        </w:rPr>
        <w:t>august 2020-aprilie 2021</w:t>
      </w:r>
    </w:p>
    <w:p w:rsidR="00C5544B" w:rsidRPr="004528E6" w:rsidRDefault="00C5544B" w:rsidP="00C5544B">
      <w:pPr>
        <w:pStyle w:val="NoSpacing"/>
        <w:numPr>
          <w:ilvl w:val="0"/>
          <w:numId w:val="33"/>
        </w:numPr>
        <w:spacing w:before="72" w:after="72" w:line="276" w:lineRule="auto"/>
        <w:ind w:right="288"/>
        <w:jc w:val="both"/>
        <w:rPr>
          <w:rFonts w:ascii="Times New Roman" w:hAnsi="Times New Roman" w:cs="Times New Roman"/>
          <w:b/>
          <w:sz w:val="24"/>
          <w:szCs w:val="24"/>
        </w:rPr>
      </w:pPr>
      <w:r w:rsidRPr="004528E6">
        <w:rPr>
          <w:rFonts w:ascii="Times New Roman" w:hAnsi="Times New Roman" w:cs="Times New Roman"/>
          <w:b/>
          <w:sz w:val="24"/>
          <w:szCs w:val="24"/>
          <w:shd w:val="clear" w:color="auto" w:fill="FFFFFF"/>
        </w:rPr>
        <w:t>Regenerare fizică, economică și socială a zonei marginalizate str. Polonă din cartierul Freidorf – Construire centru multifuncțional</w:t>
      </w:r>
      <w:r w:rsidRPr="004528E6">
        <w:rPr>
          <w:rFonts w:ascii="Times New Roman" w:hAnsi="Times New Roman" w:cs="Times New Roman"/>
          <w:sz w:val="24"/>
          <w:szCs w:val="24"/>
          <w:shd w:val="clear" w:color="auto" w:fill="FFFFFF"/>
        </w:rPr>
        <w:t xml:space="preserve"> de tip servicii sociale fără cazare, finanțat prin Programul Operațional Regional (ID </w:t>
      </w:r>
      <w:r w:rsidRPr="004528E6">
        <w:rPr>
          <w:rStyle w:val="ng-binding"/>
          <w:rFonts w:ascii="Times New Roman" w:hAnsi="Times New Roman" w:cs="Times New Roman"/>
          <w:sz w:val="24"/>
          <w:szCs w:val="24"/>
          <w:shd w:val="clear" w:color="auto" w:fill="FFFFFF"/>
        </w:rPr>
        <w:t>121016). Proiectul presupune investiții în infrastructură socială prin construirea unui centru multifuncțional în cadrul căruia vor fi acordate 2 tipuri de servicii sociale:</w:t>
      </w:r>
      <w:r w:rsidRPr="004528E6">
        <w:rPr>
          <w:rFonts w:ascii="Times New Roman" w:hAnsi="Times New Roman" w:cs="Times New Roman"/>
          <w:sz w:val="24"/>
          <w:szCs w:val="24"/>
          <w:shd w:val="clear" w:color="auto" w:fill="FFFFFF"/>
        </w:rPr>
        <w:t xml:space="preserve"> Centru de zi pentru copii aflați în situație de risc de separare de părinți, cod </w:t>
      </w:r>
      <w:r w:rsidRPr="004528E6">
        <w:rPr>
          <w:rFonts w:ascii="Times New Roman" w:hAnsi="Times New Roman" w:cs="Times New Roman"/>
          <w:color w:val="000000"/>
          <w:spacing w:val="4"/>
          <w:sz w:val="24"/>
          <w:szCs w:val="24"/>
          <w:shd w:val="clear" w:color="auto" w:fill="FFFFFF"/>
        </w:rPr>
        <w:t>8891 CZ-C-II</w:t>
      </w:r>
      <w:r w:rsidRPr="004528E6">
        <w:rPr>
          <w:rFonts w:ascii="Times New Roman" w:hAnsi="Times New Roman" w:cs="Times New Roman"/>
          <w:sz w:val="24"/>
          <w:szCs w:val="24"/>
          <w:shd w:val="clear" w:color="auto" w:fill="FFFFFF"/>
        </w:rPr>
        <w:t>și Servicii de asistență comunitară, cod 8899CZ-PN-V.</w:t>
      </w:r>
      <w:r w:rsidRPr="004528E6">
        <w:rPr>
          <w:rFonts w:ascii="Times New Roman" w:hAnsi="Times New Roman" w:cs="Times New Roman"/>
          <w:b/>
          <w:sz w:val="24"/>
          <w:szCs w:val="24"/>
          <w:shd w:val="clear" w:color="auto" w:fill="FFFFFF"/>
        </w:rPr>
        <w:t>Valoare 4.381.944,27lei.</w:t>
      </w:r>
    </w:p>
    <w:p w:rsidR="00C5544B" w:rsidRPr="004528E6" w:rsidRDefault="00C5544B" w:rsidP="00C5544B">
      <w:pPr>
        <w:pStyle w:val="NoSpacing"/>
        <w:numPr>
          <w:ilvl w:val="0"/>
          <w:numId w:val="33"/>
        </w:numPr>
        <w:spacing w:before="72" w:after="72" w:line="276" w:lineRule="auto"/>
        <w:ind w:right="72"/>
        <w:jc w:val="both"/>
        <w:rPr>
          <w:rFonts w:ascii="Times New Roman" w:hAnsi="Times New Roman" w:cs="Times New Roman"/>
          <w:b/>
          <w:sz w:val="24"/>
          <w:szCs w:val="24"/>
        </w:rPr>
      </w:pPr>
      <w:r w:rsidRPr="004528E6">
        <w:rPr>
          <w:rFonts w:ascii="Times New Roman" w:hAnsi="Times New Roman" w:cs="Times New Roman"/>
          <w:b/>
          <w:sz w:val="24"/>
          <w:szCs w:val="24"/>
          <w:shd w:val="clear" w:color="auto" w:fill="FFFFFF"/>
        </w:rPr>
        <w:t>Regenerare fizică, economică și socială a zonei marginalizate Ronaț Timișoara – construire centru multifuncțional</w:t>
      </w:r>
      <w:r w:rsidRPr="004528E6">
        <w:rPr>
          <w:rFonts w:ascii="Times New Roman" w:hAnsi="Times New Roman" w:cs="Times New Roman"/>
          <w:sz w:val="24"/>
          <w:szCs w:val="24"/>
          <w:shd w:val="clear" w:color="auto" w:fill="FFFFFF"/>
        </w:rPr>
        <w:t xml:space="preserve"> finanțat prin Programul Operațional Regional (ID </w:t>
      </w:r>
      <w:r w:rsidRPr="004528E6">
        <w:rPr>
          <w:rStyle w:val="ng-binding"/>
          <w:rFonts w:ascii="Times New Roman" w:hAnsi="Times New Roman" w:cs="Times New Roman"/>
          <w:sz w:val="24"/>
          <w:szCs w:val="24"/>
          <w:shd w:val="clear" w:color="auto" w:fill="FFFFFF"/>
        </w:rPr>
        <w:t>121017). Proiectul presupune investiții în infrastructură socială prin construirea unui centru multifuncțional în cadrul căruia vor fi acordate 3 tipuri de servicii sociale:</w:t>
      </w:r>
      <w:r w:rsidRPr="004528E6">
        <w:rPr>
          <w:rFonts w:ascii="Times New Roman" w:hAnsi="Times New Roman" w:cs="Times New Roman"/>
          <w:sz w:val="24"/>
          <w:szCs w:val="24"/>
          <w:shd w:val="clear" w:color="auto" w:fill="FFFFFF"/>
        </w:rPr>
        <w:t xml:space="preserve"> Centru de zi pentru copii aflați în situație de risc de separare de părinți, cod </w:t>
      </w:r>
      <w:r w:rsidRPr="004528E6">
        <w:rPr>
          <w:rFonts w:ascii="Times New Roman" w:hAnsi="Times New Roman" w:cs="Times New Roman"/>
          <w:color w:val="000000"/>
          <w:spacing w:val="4"/>
          <w:sz w:val="24"/>
          <w:szCs w:val="24"/>
          <w:shd w:val="clear" w:color="auto" w:fill="FFFFFF"/>
        </w:rPr>
        <w:t xml:space="preserve">8891 CZ-C-II, Centru de zi pentru consiliere și sprijin pentru părinți și copii, cod 8899CZ-F-I </w:t>
      </w:r>
      <w:r w:rsidRPr="004528E6">
        <w:rPr>
          <w:rFonts w:ascii="Times New Roman" w:hAnsi="Times New Roman" w:cs="Times New Roman"/>
          <w:sz w:val="24"/>
          <w:szCs w:val="24"/>
          <w:shd w:val="clear" w:color="auto" w:fill="FFFFFF"/>
        </w:rPr>
        <w:t xml:space="preserve">și Servicii de asistență comunitară, cod 8899CZ-PN-V. </w:t>
      </w:r>
      <w:r w:rsidRPr="004528E6">
        <w:rPr>
          <w:rFonts w:ascii="Times New Roman" w:hAnsi="Times New Roman" w:cs="Times New Roman"/>
          <w:b/>
          <w:sz w:val="24"/>
          <w:szCs w:val="24"/>
          <w:shd w:val="clear" w:color="auto" w:fill="FFFFFF"/>
        </w:rPr>
        <w:t>Valoare 5.729.005,05 lei</w:t>
      </w:r>
      <w:r w:rsidRPr="004528E6">
        <w:rPr>
          <w:rFonts w:ascii="Times New Roman" w:hAnsi="Times New Roman" w:cs="Times New Roman"/>
          <w:b/>
          <w:color w:val="000000"/>
          <w:spacing w:val="4"/>
          <w:sz w:val="24"/>
          <w:szCs w:val="24"/>
        </w:rPr>
        <w:t>.</w:t>
      </w:r>
    </w:p>
    <w:p w:rsidR="00C5544B" w:rsidRPr="004528E6" w:rsidRDefault="00C5544B" w:rsidP="00615C5F">
      <w:pPr>
        <w:pStyle w:val="NoSpacing"/>
        <w:numPr>
          <w:ilvl w:val="0"/>
          <w:numId w:val="33"/>
        </w:numPr>
        <w:spacing w:before="72" w:after="72" w:line="276" w:lineRule="auto"/>
        <w:ind w:right="72"/>
        <w:jc w:val="both"/>
        <w:rPr>
          <w:rFonts w:ascii="Times New Roman" w:hAnsi="Times New Roman" w:cs="Times New Roman"/>
          <w:b/>
          <w:sz w:val="24"/>
          <w:szCs w:val="24"/>
        </w:rPr>
      </w:pPr>
      <w:r w:rsidRPr="004528E6">
        <w:rPr>
          <w:rFonts w:ascii="Times New Roman" w:hAnsi="Times New Roman" w:cs="Times New Roman"/>
          <w:b/>
          <w:color w:val="000000"/>
          <w:spacing w:val="4"/>
          <w:sz w:val="24"/>
          <w:szCs w:val="24"/>
        </w:rPr>
        <w:t xml:space="preserve">Clădire în regim de înălțime P+2E cu funcțiune de centru cultural și educațional Kuncz, </w:t>
      </w:r>
      <w:r w:rsidRPr="004528E6">
        <w:rPr>
          <w:rFonts w:ascii="Times New Roman" w:hAnsi="Times New Roman" w:cs="Times New Roman"/>
          <w:color w:val="000000"/>
          <w:spacing w:val="4"/>
          <w:sz w:val="24"/>
          <w:szCs w:val="24"/>
        </w:rPr>
        <w:t xml:space="preserve">finanțat prin </w:t>
      </w:r>
      <w:r w:rsidRPr="004528E6">
        <w:rPr>
          <w:rFonts w:ascii="Times New Roman" w:hAnsi="Times New Roman" w:cs="Times New Roman"/>
          <w:sz w:val="24"/>
          <w:szCs w:val="24"/>
          <w:shd w:val="clear" w:color="auto" w:fill="FFFFFF"/>
        </w:rPr>
        <w:t>Programul Operațional Regional</w:t>
      </w:r>
      <w:r w:rsidRPr="004528E6">
        <w:rPr>
          <w:rFonts w:ascii="Times New Roman" w:hAnsi="Times New Roman" w:cs="Times New Roman"/>
          <w:color w:val="000000"/>
          <w:spacing w:val="4"/>
          <w:sz w:val="24"/>
          <w:szCs w:val="24"/>
        </w:rPr>
        <w:t>folosind mecanismul DLRC</w:t>
      </w:r>
      <w:r w:rsidRPr="004528E6">
        <w:rPr>
          <w:rFonts w:ascii="Times New Roman" w:hAnsi="Times New Roman" w:cs="Times New Roman"/>
          <w:b/>
          <w:color w:val="000000"/>
          <w:spacing w:val="4"/>
          <w:sz w:val="24"/>
          <w:szCs w:val="24"/>
        </w:rPr>
        <w:t xml:space="preserve"> (</w:t>
      </w:r>
      <w:r w:rsidRPr="004528E6">
        <w:rPr>
          <w:rFonts w:ascii="Times New Roman" w:hAnsi="Times New Roman" w:cs="Times New Roman"/>
          <w:color w:val="000000"/>
          <w:spacing w:val="4"/>
          <w:sz w:val="24"/>
          <w:szCs w:val="24"/>
        </w:rPr>
        <w:t xml:space="preserve">ID 140971). </w:t>
      </w:r>
      <w:r w:rsidRPr="004528E6">
        <w:rPr>
          <w:rStyle w:val="ng-binding"/>
          <w:rFonts w:ascii="Times New Roman" w:hAnsi="Times New Roman" w:cs="Times New Roman"/>
          <w:sz w:val="24"/>
          <w:szCs w:val="24"/>
          <w:shd w:val="clear" w:color="auto" w:fill="FFFFFF"/>
        </w:rPr>
        <w:t>Proiectul presupune investiții în infrastructură socială prin construirea unui centru cultural și educațional în cadrul căruia vor fi acordate 2 tipuri de servicii sociale:</w:t>
      </w:r>
      <w:r w:rsidRPr="004528E6">
        <w:rPr>
          <w:rFonts w:ascii="Times New Roman" w:hAnsi="Times New Roman" w:cs="Times New Roman"/>
          <w:sz w:val="24"/>
          <w:szCs w:val="24"/>
          <w:shd w:val="clear" w:color="auto" w:fill="FFFFFF"/>
        </w:rPr>
        <w:t xml:space="preserve"> Centru de zi pentru copii aflați în situație de risc de separare de părinți, cod </w:t>
      </w:r>
      <w:r w:rsidRPr="004528E6">
        <w:rPr>
          <w:rFonts w:ascii="Times New Roman" w:hAnsi="Times New Roman" w:cs="Times New Roman"/>
          <w:color w:val="000000"/>
          <w:spacing w:val="4"/>
          <w:sz w:val="24"/>
          <w:szCs w:val="24"/>
          <w:shd w:val="clear" w:color="auto" w:fill="FFFFFF"/>
        </w:rPr>
        <w:t>8891 CZ-C-II</w:t>
      </w:r>
      <w:r w:rsidRPr="004528E6">
        <w:rPr>
          <w:rFonts w:ascii="Times New Roman" w:hAnsi="Times New Roman" w:cs="Times New Roman"/>
          <w:sz w:val="24"/>
          <w:szCs w:val="24"/>
          <w:shd w:val="clear" w:color="auto" w:fill="FFFFFF"/>
        </w:rPr>
        <w:t xml:space="preserve">și Servicii de asistență comunitară, cod 8899CZ-PN-V. </w:t>
      </w:r>
    </w:p>
    <w:p w:rsidR="00C5544B" w:rsidRPr="004528E6" w:rsidRDefault="00C5544B" w:rsidP="00C5544B">
      <w:pPr>
        <w:pStyle w:val="NoSpacing"/>
        <w:spacing w:before="72" w:after="72" w:line="276" w:lineRule="auto"/>
        <w:ind w:left="297" w:right="72" w:firstLine="360"/>
        <w:jc w:val="both"/>
        <w:rPr>
          <w:rFonts w:ascii="Times New Roman" w:hAnsi="Times New Roman" w:cs="Times New Roman"/>
          <w:b/>
          <w:sz w:val="24"/>
          <w:szCs w:val="24"/>
        </w:rPr>
      </w:pPr>
      <w:r w:rsidRPr="004528E6">
        <w:rPr>
          <w:rFonts w:ascii="Times New Roman" w:hAnsi="Times New Roman" w:cs="Times New Roman"/>
          <w:b/>
          <w:sz w:val="24"/>
          <w:szCs w:val="24"/>
        </w:rPr>
        <w:t>PROIECTE ÎN EVALUARE</w:t>
      </w:r>
    </w:p>
    <w:p w:rsidR="00C5544B" w:rsidRPr="004528E6" w:rsidRDefault="00C5544B" w:rsidP="00C5544B">
      <w:pPr>
        <w:pStyle w:val="NoSpacing"/>
        <w:numPr>
          <w:ilvl w:val="0"/>
          <w:numId w:val="32"/>
        </w:numPr>
        <w:spacing w:line="276" w:lineRule="auto"/>
        <w:jc w:val="both"/>
        <w:rPr>
          <w:rFonts w:ascii="Times New Roman" w:hAnsi="Times New Roman" w:cs="Times New Roman"/>
          <w:sz w:val="24"/>
          <w:szCs w:val="24"/>
        </w:rPr>
      </w:pPr>
      <w:r w:rsidRPr="004528E6">
        <w:rPr>
          <w:rFonts w:ascii="Times New Roman" w:hAnsi="Times New Roman" w:cs="Times New Roman"/>
          <w:b/>
          <w:bCs/>
          <w:sz w:val="24"/>
          <w:szCs w:val="24"/>
          <w:shd w:val="clear" w:color="auto" w:fill="FFFFFF"/>
        </w:rPr>
        <w:t xml:space="preserve">”TIM INTEGRA – Servicii și parteneriat activ pentru incluziunea socio-culturală a persoanelor vulnerabile”, </w:t>
      </w:r>
      <w:r w:rsidRPr="004528E6">
        <w:rPr>
          <w:rFonts w:ascii="Times New Roman" w:hAnsi="Times New Roman" w:cs="Times New Roman"/>
          <w:bCs/>
          <w:sz w:val="24"/>
          <w:szCs w:val="24"/>
          <w:shd w:val="clear" w:color="auto" w:fill="FFFFFF"/>
        </w:rPr>
        <w:t xml:space="preserve">finanțat din Programul Operațional Capital Uman prin mecanismul DLRC. </w:t>
      </w:r>
    </w:p>
    <w:p w:rsidR="00C5544B" w:rsidRPr="004528E6" w:rsidRDefault="00C5544B" w:rsidP="00C5544B">
      <w:pPr>
        <w:pStyle w:val="NoSpacing"/>
        <w:spacing w:line="276" w:lineRule="auto"/>
        <w:ind w:left="720"/>
        <w:jc w:val="both"/>
        <w:rPr>
          <w:rFonts w:ascii="Times New Roman" w:hAnsi="Times New Roman" w:cs="Times New Roman"/>
          <w:sz w:val="24"/>
          <w:szCs w:val="24"/>
        </w:rPr>
      </w:pPr>
      <w:r w:rsidRPr="004528E6">
        <w:rPr>
          <w:rFonts w:ascii="Times New Roman" w:hAnsi="Times New Roman" w:cs="Times New Roman"/>
          <w:b/>
          <w:sz w:val="24"/>
          <w:szCs w:val="24"/>
        </w:rPr>
        <w:t>Valoare</w:t>
      </w:r>
      <w:r w:rsidRPr="004528E6">
        <w:rPr>
          <w:rFonts w:ascii="Times New Roman" w:hAnsi="Times New Roman" w:cs="Times New Roman"/>
          <w:sz w:val="24"/>
          <w:szCs w:val="24"/>
        </w:rPr>
        <w:t>: 1350597 lei.</w:t>
      </w:r>
    </w:p>
    <w:p w:rsidR="00C5544B" w:rsidRPr="004528E6" w:rsidRDefault="00C5544B" w:rsidP="00C5544B">
      <w:pPr>
        <w:pStyle w:val="NoSpacing"/>
        <w:spacing w:line="276" w:lineRule="auto"/>
        <w:ind w:left="720"/>
        <w:jc w:val="both"/>
        <w:rPr>
          <w:rFonts w:ascii="Times New Roman" w:hAnsi="Times New Roman" w:cs="Times New Roman"/>
          <w:bCs/>
          <w:iCs/>
          <w:sz w:val="24"/>
          <w:szCs w:val="24"/>
          <w:lang w:eastAsia="sk-SK"/>
        </w:rPr>
      </w:pPr>
      <w:r w:rsidRPr="004528E6">
        <w:rPr>
          <w:rFonts w:ascii="Times New Roman" w:hAnsi="Times New Roman" w:cs="Times New Roman"/>
          <w:bCs/>
          <w:iCs/>
          <w:sz w:val="24"/>
          <w:szCs w:val="24"/>
          <w:lang w:eastAsia="sk-SK"/>
        </w:rPr>
        <w:t xml:space="preserve">Proiectul se adresează unui număr de 350 de persoane în risc de sărăcie și marginalizare socială, dintre care 74 de copii și 76 adulți (părinții lor) vor primi servicii sociale în cadrul unui centru de zi pentru copii. </w:t>
      </w:r>
    </w:p>
    <w:p w:rsidR="00C5544B" w:rsidRPr="004528E6" w:rsidRDefault="00C5544B" w:rsidP="00C5544B">
      <w:pPr>
        <w:pStyle w:val="NoSpacing"/>
        <w:spacing w:line="276" w:lineRule="auto"/>
        <w:ind w:left="720"/>
        <w:jc w:val="both"/>
        <w:rPr>
          <w:rFonts w:ascii="Times New Roman" w:hAnsi="Times New Roman" w:cs="Times New Roman"/>
          <w:bCs/>
          <w:iCs/>
          <w:sz w:val="24"/>
          <w:szCs w:val="24"/>
          <w:lang w:eastAsia="sk-SK"/>
        </w:rPr>
      </w:pPr>
    </w:p>
    <w:p w:rsidR="00C5544B" w:rsidRPr="004528E6" w:rsidRDefault="00C5544B" w:rsidP="00615C5F">
      <w:pPr>
        <w:pStyle w:val="NoSpacing"/>
        <w:spacing w:line="276" w:lineRule="auto"/>
        <w:ind w:left="657" w:firstLine="51"/>
        <w:rPr>
          <w:rFonts w:ascii="Times New Roman" w:hAnsi="Times New Roman" w:cs="Times New Roman"/>
          <w:b/>
          <w:sz w:val="24"/>
          <w:szCs w:val="24"/>
        </w:rPr>
      </w:pPr>
      <w:r w:rsidRPr="004528E6">
        <w:rPr>
          <w:rFonts w:ascii="Times New Roman" w:hAnsi="Times New Roman" w:cs="Times New Roman"/>
          <w:b/>
          <w:sz w:val="24"/>
          <w:szCs w:val="24"/>
        </w:rPr>
        <w:t>PROIECTE IN FAZA DE ELABORARE/IDEE DE PROIECT:</w:t>
      </w:r>
    </w:p>
    <w:p w:rsidR="00C5544B" w:rsidRPr="004528E6" w:rsidRDefault="00C5544B" w:rsidP="00615C5F">
      <w:pPr>
        <w:pStyle w:val="NoSpacing"/>
        <w:spacing w:line="276" w:lineRule="auto"/>
        <w:ind w:left="360"/>
        <w:jc w:val="both"/>
        <w:rPr>
          <w:rFonts w:ascii="Times New Roman" w:hAnsi="Times New Roman" w:cs="Times New Roman"/>
          <w:sz w:val="24"/>
          <w:szCs w:val="24"/>
        </w:rPr>
      </w:pPr>
      <w:r w:rsidRPr="004528E6">
        <w:rPr>
          <w:rFonts w:ascii="Times New Roman" w:hAnsi="Times New Roman" w:cs="Times New Roman"/>
          <w:sz w:val="24"/>
          <w:szCs w:val="24"/>
        </w:rPr>
        <w:t>1.</w:t>
      </w:r>
      <w:r w:rsidRPr="004528E6">
        <w:rPr>
          <w:rFonts w:ascii="Times New Roman" w:hAnsi="Times New Roman" w:cs="Times New Roman"/>
          <w:b/>
          <w:sz w:val="24"/>
          <w:szCs w:val="24"/>
        </w:rPr>
        <w:t>Centru comunitar 16 Decembrie</w:t>
      </w:r>
      <w:r w:rsidRPr="004528E6">
        <w:rPr>
          <w:rFonts w:ascii="Times New Roman" w:hAnsi="Times New Roman" w:cs="Times New Roman"/>
          <w:sz w:val="24"/>
          <w:szCs w:val="24"/>
        </w:rPr>
        <w:t xml:space="preserve"> - DAS MT beneficiar, (finanțat prin mecanismul DLRC) – grup țintă: 200 persoane vulnerabile valoare estimata 132000 euro.</w:t>
      </w:r>
    </w:p>
    <w:p w:rsidR="00C5544B" w:rsidRPr="004528E6" w:rsidRDefault="00C5544B" w:rsidP="00615C5F">
      <w:pPr>
        <w:pStyle w:val="NoSpacing"/>
        <w:spacing w:line="276" w:lineRule="auto"/>
        <w:ind w:left="360"/>
        <w:jc w:val="both"/>
        <w:rPr>
          <w:rFonts w:ascii="Times New Roman" w:hAnsi="Times New Roman" w:cs="Times New Roman"/>
          <w:sz w:val="24"/>
          <w:szCs w:val="24"/>
        </w:rPr>
      </w:pPr>
      <w:r w:rsidRPr="004528E6">
        <w:rPr>
          <w:rFonts w:ascii="Times New Roman" w:hAnsi="Times New Roman" w:cs="Times New Roman"/>
          <w:sz w:val="24"/>
          <w:szCs w:val="24"/>
        </w:rPr>
        <w:t>2.</w:t>
      </w:r>
      <w:r w:rsidRPr="004528E6">
        <w:rPr>
          <w:rFonts w:ascii="Times New Roman" w:hAnsi="Times New Roman" w:cs="Times New Roman"/>
          <w:b/>
          <w:sz w:val="24"/>
          <w:szCs w:val="24"/>
        </w:rPr>
        <w:t>Centru de zi  pentru persoane cu dizabilități Pavlov</w:t>
      </w:r>
      <w:r w:rsidRPr="004528E6">
        <w:rPr>
          <w:rFonts w:ascii="Times New Roman" w:hAnsi="Times New Roman" w:cs="Times New Roman"/>
          <w:sz w:val="24"/>
          <w:szCs w:val="24"/>
        </w:rPr>
        <w:t xml:space="preserve"> – construcție/reabilitare,  (finanțat prin mecanismul DLRC) – grup țintă: 40 persoane cu dizabilități, valoare estimata 400000 euro.</w:t>
      </w:r>
    </w:p>
    <w:p w:rsidR="00C5544B" w:rsidRPr="004528E6" w:rsidRDefault="00C5544B" w:rsidP="00615C5F">
      <w:pPr>
        <w:pStyle w:val="NoSpacing"/>
        <w:spacing w:line="276" w:lineRule="auto"/>
        <w:ind w:left="360"/>
        <w:jc w:val="both"/>
        <w:rPr>
          <w:rFonts w:ascii="Times New Roman" w:hAnsi="Times New Roman" w:cs="Times New Roman"/>
          <w:sz w:val="24"/>
          <w:szCs w:val="24"/>
        </w:rPr>
      </w:pPr>
      <w:r w:rsidRPr="004528E6">
        <w:rPr>
          <w:rFonts w:ascii="Times New Roman" w:hAnsi="Times New Roman" w:cs="Times New Roman"/>
          <w:sz w:val="24"/>
          <w:szCs w:val="24"/>
        </w:rPr>
        <w:t xml:space="preserve">3. </w:t>
      </w:r>
      <w:r w:rsidRPr="004528E6">
        <w:rPr>
          <w:rFonts w:ascii="Times New Roman" w:hAnsi="Times New Roman" w:cs="Times New Roman"/>
          <w:b/>
          <w:sz w:val="24"/>
          <w:szCs w:val="24"/>
        </w:rPr>
        <w:t>Centru Cultural și Educațional Freidorf</w:t>
      </w:r>
      <w:r w:rsidRPr="004528E6">
        <w:rPr>
          <w:rFonts w:ascii="Times New Roman" w:hAnsi="Times New Roman" w:cs="Times New Roman"/>
          <w:sz w:val="24"/>
          <w:szCs w:val="24"/>
        </w:rPr>
        <w:t xml:space="preserve"> - DAS MT partener, (GAL Freidorf), va fi înființat un centru de zi pentru asistența integrată a adicțiilor, grup țintă 50 de beneficiari, valoare estimată 500.000 Euro. </w:t>
      </w:r>
    </w:p>
    <w:p w:rsidR="00C5544B" w:rsidRPr="004528E6" w:rsidRDefault="00C5544B" w:rsidP="00C5544B">
      <w:pPr>
        <w:pStyle w:val="NoSpacing"/>
        <w:ind w:left="720"/>
        <w:jc w:val="both"/>
        <w:rPr>
          <w:rFonts w:ascii="Times New Roman" w:hAnsi="Times New Roman" w:cs="Times New Roman"/>
          <w:b/>
          <w:sz w:val="24"/>
          <w:szCs w:val="24"/>
        </w:rPr>
      </w:pPr>
    </w:p>
    <w:p w:rsidR="001A0350" w:rsidRPr="004528E6" w:rsidRDefault="00643A5E" w:rsidP="003B01CE">
      <w:pPr>
        <w:pStyle w:val="NoSpacing"/>
        <w:numPr>
          <w:ilvl w:val="0"/>
          <w:numId w:val="1"/>
        </w:numPr>
        <w:jc w:val="both"/>
        <w:rPr>
          <w:rFonts w:ascii="Times New Roman" w:hAnsi="Times New Roman" w:cs="Times New Roman"/>
          <w:b/>
          <w:sz w:val="24"/>
          <w:szCs w:val="24"/>
        </w:rPr>
      </w:pPr>
      <w:r w:rsidRPr="004528E6">
        <w:rPr>
          <w:rFonts w:ascii="Times New Roman" w:hAnsi="Times New Roman" w:cs="Times New Roman"/>
          <w:b/>
          <w:sz w:val="24"/>
          <w:szCs w:val="24"/>
        </w:rPr>
        <w:lastRenderedPageBreak/>
        <w:t>PROGRAMUL ANUAL DE CONTRACTARE A SERVICIILOR SOCIALE DIN FONDURI PUBLICE</w:t>
      </w:r>
      <w:r w:rsidR="00456A5E" w:rsidRPr="004528E6">
        <w:rPr>
          <w:rFonts w:ascii="Times New Roman" w:hAnsi="Times New Roman" w:cs="Times New Roman"/>
          <w:b/>
          <w:sz w:val="24"/>
          <w:szCs w:val="24"/>
        </w:rPr>
        <w:t xml:space="preserve">, </w:t>
      </w:r>
      <w:r w:rsidR="00456A5E" w:rsidRPr="004528E6">
        <w:rPr>
          <w:rFonts w:ascii="Times New Roman" w:hAnsi="Times New Roman" w:cs="Times New Roman"/>
          <w:sz w:val="24"/>
          <w:szCs w:val="24"/>
        </w:rPr>
        <w:t>în baza prevederilor Legii asistenței sociale nr. 292/2011, cu modificările și completările ulterioare, pentru realizarea obiectivului operațional/direcției de acțiun</w:t>
      </w:r>
      <w:r w:rsidR="00222C05" w:rsidRPr="004528E6">
        <w:rPr>
          <w:rFonts w:ascii="Times New Roman" w:hAnsi="Times New Roman" w:cs="Times New Roman"/>
          <w:sz w:val="24"/>
          <w:szCs w:val="24"/>
        </w:rPr>
        <w:t xml:space="preserve">e </w:t>
      </w:r>
      <w:r w:rsidR="00DD43FB" w:rsidRPr="004528E6">
        <w:rPr>
          <w:rFonts w:ascii="Times New Roman" w:hAnsi="Times New Roman" w:cs="Times New Roman"/>
          <w:sz w:val="24"/>
          <w:szCs w:val="24"/>
        </w:rPr>
        <w:t xml:space="preserve">- </w:t>
      </w:r>
      <w:r w:rsidR="00DD43FB" w:rsidRPr="004528E6">
        <w:rPr>
          <w:rFonts w:ascii="Times New Roman" w:hAnsi="Times New Roman" w:cs="Times New Roman"/>
          <w:b/>
          <w:sz w:val="24"/>
          <w:szCs w:val="24"/>
        </w:rPr>
        <w:t>nu este cazul</w:t>
      </w:r>
      <w:r w:rsidR="005529CC" w:rsidRPr="004528E6">
        <w:rPr>
          <w:rFonts w:ascii="Times New Roman" w:hAnsi="Times New Roman" w:cs="Times New Roman"/>
          <w:b/>
          <w:sz w:val="24"/>
          <w:szCs w:val="24"/>
        </w:rPr>
        <w:t>.</w:t>
      </w:r>
    </w:p>
    <w:p w:rsidR="00924051" w:rsidRPr="004528E6" w:rsidRDefault="00924051" w:rsidP="00924051">
      <w:pPr>
        <w:pStyle w:val="NoSpacing"/>
        <w:ind w:left="720"/>
        <w:jc w:val="both"/>
        <w:rPr>
          <w:rFonts w:ascii="Times New Roman" w:hAnsi="Times New Roman" w:cs="Times New Roman"/>
          <w:b/>
          <w:sz w:val="24"/>
          <w:szCs w:val="24"/>
        </w:rPr>
      </w:pPr>
    </w:p>
    <w:p w:rsidR="00B21796" w:rsidRPr="004528E6" w:rsidRDefault="00456A5E" w:rsidP="00B3167D">
      <w:pPr>
        <w:pStyle w:val="NoSpacing"/>
        <w:numPr>
          <w:ilvl w:val="0"/>
          <w:numId w:val="1"/>
        </w:numPr>
        <w:jc w:val="both"/>
        <w:rPr>
          <w:rFonts w:ascii="Times New Roman" w:hAnsi="Times New Roman" w:cs="Times New Roman"/>
          <w:sz w:val="24"/>
          <w:szCs w:val="24"/>
        </w:rPr>
      </w:pPr>
      <w:r w:rsidRPr="004528E6">
        <w:rPr>
          <w:rFonts w:ascii="Times New Roman" w:hAnsi="Times New Roman" w:cs="Times New Roman"/>
          <w:b/>
          <w:sz w:val="24"/>
          <w:szCs w:val="24"/>
        </w:rPr>
        <w:t xml:space="preserve">PROGRAMUL DE SUBVENȚIONARE A ASOCIAȚIILOR, FUNDAȚIILOR ȘI CULTELOR RECUNOSCUTE DE LEGE, </w:t>
      </w:r>
      <w:r w:rsidRPr="004528E6">
        <w:rPr>
          <w:rFonts w:ascii="Times New Roman" w:hAnsi="Times New Roman" w:cs="Times New Roman"/>
          <w:sz w:val="24"/>
          <w:szCs w:val="24"/>
        </w:rPr>
        <w:t>în baza Legii nr. 34/1998 privind acordarea unor subvenții asociațiilor și fundațiilor române cu personalitate juridică, care înființează și administrează unități de asistență socială</w:t>
      </w:r>
      <w:r w:rsidR="00DD43FB" w:rsidRPr="004528E6">
        <w:rPr>
          <w:rFonts w:ascii="Times New Roman" w:hAnsi="Times New Roman" w:cs="Times New Roman"/>
          <w:sz w:val="24"/>
          <w:szCs w:val="24"/>
        </w:rPr>
        <w:t>:</w:t>
      </w:r>
    </w:p>
    <w:tbl>
      <w:tblPr>
        <w:tblStyle w:val="TableGrid"/>
        <w:tblW w:w="15452" w:type="dxa"/>
        <w:tblInd w:w="-743" w:type="dxa"/>
        <w:tblLayout w:type="fixed"/>
        <w:tblLook w:val="04A0"/>
      </w:tblPr>
      <w:tblGrid>
        <w:gridCol w:w="2127"/>
        <w:gridCol w:w="1843"/>
        <w:gridCol w:w="1276"/>
        <w:gridCol w:w="7796"/>
        <w:gridCol w:w="1276"/>
        <w:gridCol w:w="1134"/>
      </w:tblGrid>
      <w:tr w:rsidR="00B86D4B" w:rsidRPr="004528E6" w:rsidTr="009E69E5">
        <w:tc>
          <w:tcPr>
            <w:tcW w:w="2127" w:type="dxa"/>
            <w:tcBorders>
              <w:top w:val="single" w:sz="4" w:space="0" w:color="auto"/>
            </w:tcBorders>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Furnizorul de servicii sociale</w:t>
            </w:r>
          </w:p>
        </w:tc>
        <w:tc>
          <w:tcPr>
            <w:tcW w:w="1843" w:type="dxa"/>
            <w:tcBorders>
              <w:top w:val="single" w:sz="4" w:space="0" w:color="auto"/>
            </w:tcBorders>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Tip serviciu social (cf. Nomenclator)</w:t>
            </w:r>
          </w:p>
        </w:tc>
        <w:tc>
          <w:tcPr>
            <w:tcW w:w="1276" w:type="dxa"/>
            <w:tcBorders>
              <w:top w:val="single" w:sz="4" w:space="0" w:color="auto"/>
            </w:tcBorders>
          </w:tcPr>
          <w:p w:rsidR="00B21796" w:rsidRPr="004528E6" w:rsidRDefault="00B21796"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Număr</w:t>
            </w:r>
          </w:p>
          <w:p w:rsidR="00486091" w:rsidRPr="004528E6" w:rsidRDefault="00D84215"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beneficiari 2021</w:t>
            </w:r>
          </w:p>
        </w:tc>
        <w:tc>
          <w:tcPr>
            <w:tcW w:w="7796" w:type="dxa"/>
            <w:tcBorders>
              <w:top w:val="single" w:sz="4" w:space="0" w:color="auto"/>
            </w:tcBorders>
          </w:tcPr>
          <w:p w:rsidR="00F3399E" w:rsidRPr="004528E6" w:rsidRDefault="00F3399E" w:rsidP="003B01CE">
            <w:pPr>
              <w:pStyle w:val="NoSpacing"/>
              <w:jc w:val="center"/>
              <w:rPr>
                <w:rFonts w:ascii="Times New Roman" w:hAnsi="Times New Roman" w:cs="Times New Roman"/>
                <w:sz w:val="24"/>
                <w:szCs w:val="24"/>
              </w:rPr>
            </w:pPr>
          </w:p>
          <w:p w:rsidR="00486091" w:rsidRPr="004528E6" w:rsidRDefault="00F3399E" w:rsidP="003B01CE">
            <w:pPr>
              <w:pStyle w:val="NoSpacing"/>
              <w:jc w:val="center"/>
              <w:rPr>
                <w:rFonts w:ascii="Times New Roman" w:hAnsi="Times New Roman" w:cs="Times New Roman"/>
                <w:sz w:val="24"/>
                <w:szCs w:val="24"/>
              </w:rPr>
            </w:pPr>
            <w:r w:rsidRPr="004528E6">
              <w:rPr>
                <w:rFonts w:ascii="Times New Roman" w:hAnsi="Times New Roman" w:cs="Times New Roman"/>
                <w:sz w:val="24"/>
                <w:szCs w:val="24"/>
              </w:rPr>
              <w:t>Capitolele de c</w:t>
            </w:r>
            <w:r w:rsidR="00486091" w:rsidRPr="004528E6">
              <w:rPr>
                <w:rFonts w:ascii="Times New Roman" w:hAnsi="Times New Roman" w:cs="Times New Roman"/>
                <w:sz w:val="24"/>
                <w:szCs w:val="24"/>
              </w:rPr>
              <w:t>heltuieli curente</w:t>
            </w:r>
          </w:p>
        </w:tc>
        <w:tc>
          <w:tcPr>
            <w:tcW w:w="1276" w:type="dxa"/>
            <w:tcBorders>
              <w:top w:val="single" w:sz="4" w:space="0" w:color="auto"/>
            </w:tcBorders>
          </w:tcPr>
          <w:p w:rsidR="00486091" w:rsidRPr="004528E6" w:rsidRDefault="00947D75"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Buget </w:t>
            </w:r>
            <w:r w:rsidR="00486091" w:rsidRPr="004528E6">
              <w:rPr>
                <w:rFonts w:ascii="Times New Roman" w:hAnsi="Times New Roman" w:cs="Times New Roman"/>
                <w:sz w:val="24"/>
                <w:szCs w:val="24"/>
              </w:rPr>
              <w:t>estimat</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lei/an</w:t>
            </w:r>
          </w:p>
        </w:tc>
        <w:tc>
          <w:tcPr>
            <w:tcW w:w="1134" w:type="dxa"/>
            <w:tcBorders>
              <w:top w:val="single" w:sz="4" w:space="0" w:color="auto"/>
            </w:tcBorders>
          </w:tcPr>
          <w:p w:rsidR="00486091" w:rsidRPr="004528E6" w:rsidRDefault="00947D75"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Surse </w:t>
            </w:r>
            <w:r w:rsidR="00486091" w:rsidRPr="004528E6">
              <w:rPr>
                <w:rFonts w:ascii="Times New Roman" w:hAnsi="Times New Roman" w:cs="Times New Roman"/>
                <w:sz w:val="24"/>
                <w:szCs w:val="24"/>
              </w:rPr>
              <w:t>de finanțare</w:t>
            </w:r>
          </w:p>
        </w:tc>
      </w:tr>
      <w:tr w:rsidR="00B86D4B" w:rsidRPr="004528E6" w:rsidTr="009E69E5">
        <w:tc>
          <w:tcPr>
            <w:tcW w:w="15452" w:type="dxa"/>
            <w:gridSpan w:val="6"/>
            <w:tcBorders>
              <w:top w:val="single" w:sz="4" w:space="0" w:color="auto"/>
            </w:tcBorders>
            <w:shd w:val="clear" w:color="auto" w:fill="D9D9D9" w:themeFill="background1" w:themeFillShade="D9"/>
          </w:tcPr>
          <w:p w:rsidR="00646362" w:rsidRPr="004528E6" w:rsidRDefault="00646362" w:rsidP="003B01CE">
            <w:pPr>
              <w:pStyle w:val="NoSpacing"/>
              <w:jc w:val="both"/>
              <w:rPr>
                <w:rFonts w:ascii="Times New Roman" w:hAnsi="Times New Roman" w:cs="Times New Roman"/>
                <w:b/>
                <w:sz w:val="24"/>
                <w:szCs w:val="24"/>
              </w:rPr>
            </w:pPr>
          </w:p>
        </w:tc>
      </w:tr>
      <w:tr w:rsidR="00B86D4B" w:rsidRPr="004528E6" w:rsidTr="009E69E5">
        <w:trPr>
          <w:trHeight w:val="450"/>
        </w:trPr>
        <w:tc>
          <w:tcPr>
            <w:tcW w:w="2127" w:type="dxa"/>
          </w:tcPr>
          <w:p w:rsidR="00486091" w:rsidRPr="004528E6" w:rsidRDefault="00486091" w:rsidP="003B01CE">
            <w:pPr>
              <w:pStyle w:val="ListParagraph"/>
              <w:spacing w:line="240" w:lineRule="auto"/>
              <w:ind w:left="0"/>
              <w:rPr>
                <w:rFonts w:ascii="Times New Roman" w:hAnsi="Times New Roman"/>
                <w:sz w:val="24"/>
                <w:szCs w:val="24"/>
              </w:rPr>
            </w:pPr>
            <w:r w:rsidRPr="004528E6">
              <w:rPr>
                <w:rFonts w:ascii="Times New Roman" w:hAnsi="Times New Roman"/>
                <w:sz w:val="24"/>
                <w:szCs w:val="24"/>
              </w:rPr>
              <w:t xml:space="preserve">Fundația Umanitară Chosen România prinCentrul de zi Casa Olarului  </w:t>
            </w:r>
          </w:p>
        </w:tc>
        <w:tc>
          <w:tcPr>
            <w:tcW w:w="1843" w:type="dxa"/>
          </w:tcPr>
          <w:p w:rsidR="002A6694"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Centre de zi pentru copii aflați în situație de risc de separare de părinți 8891 </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CZ-C-II</w:t>
            </w:r>
          </w:p>
        </w:tc>
        <w:tc>
          <w:tcPr>
            <w:tcW w:w="1276" w:type="dxa"/>
          </w:tcPr>
          <w:p w:rsidR="00486091" w:rsidRPr="004528E6" w:rsidRDefault="005529CC"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31</w:t>
            </w:r>
          </w:p>
        </w:tc>
        <w:tc>
          <w:tcPr>
            <w:tcW w:w="7796" w:type="dxa"/>
          </w:tcPr>
          <w:p w:rsidR="00486091" w:rsidRPr="004528E6" w:rsidRDefault="00947D75" w:rsidP="009E69E5">
            <w:pPr>
              <w:pStyle w:val="NoSpacing"/>
              <w:jc w:val="both"/>
              <w:rPr>
                <w:rFonts w:ascii="Times New Roman" w:hAnsi="Times New Roman" w:cs="Times New Roman"/>
                <w:sz w:val="24"/>
                <w:szCs w:val="24"/>
              </w:rPr>
            </w:pPr>
            <w:r w:rsidRPr="004528E6">
              <w:rPr>
                <w:rFonts w:ascii="Times New Roman" w:eastAsia="Times New Roman" w:hAnsi="Times New Roman" w:cs="Times New Roman"/>
                <w:sz w:val="24"/>
                <w:szCs w:val="24"/>
              </w:rPr>
              <w:t xml:space="preserve">1.Cheltuieli de personal  </w:t>
            </w:r>
            <w:r w:rsidR="002A6694" w:rsidRPr="004528E6">
              <w:rPr>
                <w:rFonts w:ascii="Times New Roman" w:hAnsi="Times New Roman" w:cs="Times New Roman"/>
                <w:sz w:val="24"/>
                <w:szCs w:val="24"/>
              </w:rPr>
              <w:t>ș</w:t>
            </w:r>
            <w:r w:rsidRPr="004528E6">
              <w:rPr>
                <w:rFonts w:ascii="Times New Roman" w:hAnsi="Times New Roman" w:cs="Times New Roman"/>
                <w:sz w:val="24"/>
                <w:szCs w:val="24"/>
              </w:rPr>
              <w:t>i contribuțiile sociale ale angajatorului aferente acestora</w:t>
            </w:r>
            <w:r w:rsidR="00AF32E4" w:rsidRPr="004528E6">
              <w:rPr>
                <w:rFonts w:ascii="Times New Roman" w:hAnsi="Times New Roman" w:cs="Times New Roman"/>
                <w:sz w:val="24"/>
                <w:szCs w:val="24"/>
              </w:rPr>
              <w:t>.</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2. Cheltuieli cu hrană pentru persoanele asistate</w:t>
            </w:r>
            <w:r w:rsidR="00AF32E4" w:rsidRPr="004528E6">
              <w:rPr>
                <w:rFonts w:ascii="Times New Roman" w:hAnsi="Times New Roman" w:cs="Times New Roman"/>
                <w:sz w:val="24"/>
                <w:szCs w:val="24"/>
              </w:rPr>
              <w:t>.</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 Cheltuieli cu încălzirea aferente spațiului unde se prestează serviciul social şi prepararea hranei pentru persoanele asistate</w:t>
            </w:r>
            <w:r w:rsidR="00AF32E4" w:rsidRPr="004528E6">
              <w:rPr>
                <w:rFonts w:ascii="Times New Roman" w:hAnsi="Times New Roman" w:cs="Times New Roman"/>
                <w:sz w:val="24"/>
                <w:szCs w:val="24"/>
              </w:rPr>
              <w:t>.</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iluminatul aferente spațiului unde se prestează serviciul social</w:t>
            </w:r>
            <w:r w:rsidR="00AF32E4" w:rsidRPr="004528E6">
              <w:rPr>
                <w:rFonts w:ascii="Times New Roman" w:hAnsi="Times New Roman" w:cs="Times New Roman"/>
                <w:sz w:val="24"/>
                <w:szCs w:val="24"/>
              </w:rPr>
              <w:t>.</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5. Cheltuieli pentru plata serv</w:t>
            </w:r>
            <w:r w:rsidR="002A6694" w:rsidRPr="004528E6">
              <w:rPr>
                <w:rFonts w:ascii="Times New Roman" w:hAnsi="Times New Roman" w:cs="Times New Roman"/>
                <w:sz w:val="24"/>
                <w:szCs w:val="24"/>
              </w:rPr>
              <w:t>iciilor care au legătura directă</w:t>
            </w:r>
            <w:r w:rsidRPr="004528E6">
              <w:rPr>
                <w:rFonts w:ascii="Times New Roman" w:hAnsi="Times New Roman" w:cs="Times New Roman"/>
                <w:sz w:val="24"/>
                <w:szCs w:val="24"/>
              </w:rPr>
              <w:t xml:space="preserve"> cu  furnizarea serviciului social</w:t>
            </w:r>
            <w:r w:rsidR="00AF32E4" w:rsidRPr="004528E6">
              <w:rPr>
                <w:rFonts w:ascii="Times New Roman" w:hAnsi="Times New Roman" w:cs="Times New Roman"/>
                <w:sz w:val="24"/>
                <w:szCs w:val="24"/>
              </w:rPr>
              <w:t>.</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cu materialele didactice pentru persoanele asistate</w:t>
            </w:r>
            <w:r w:rsidR="00AF32E4" w:rsidRPr="004528E6">
              <w:rPr>
                <w:rFonts w:ascii="Times New Roman" w:hAnsi="Times New Roman" w:cs="Times New Roman"/>
                <w:sz w:val="24"/>
                <w:szCs w:val="24"/>
              </w:rPr>
              <w:t>.</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7. Cheltuieli cu obiecte de inventar de mică valoare sau scurtă durată de folosire şi echipament pentru persoanele asistate</w:t>
            </w:r>
            <w:r w:rsidR="00AF32E4" w:rsidRPr="004528E6">
              <w:rPr>
                <w:rFonts w:ascii="Times New Roman" w:hAnsi="Times New Roman" w:cs="Times New Roman"/>
                <w:sz w:val="24"/>
                <w:szCs w:val="24"/>
              </w:rPr>
              <w:t>.</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8. Cheltuieli de transport intern pentru persoanele asistate şiînsoţitori (excursii, tabere, evenimente) care au legătura  cu furnizarea serviciului social</w:t>
            </w:r>
            <w:r w:rsidR="00AF32E4" w:rsidRPr="004528E6">
              <w:rPr>
                <w:rFonts w:ascii="Times New Roman" w:hAnsi="Times New Roman" w:cs="Times New Roman"/>
                <w:sz w:val="24"/>
                <w:szCs w:val="24"/>
              </w:rPr>
              <w:t>.</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9. Cheltuieli cu materiale sanitare pentru persoanele asistate (materiale igienico-sanitare și îngrijire personală folosite pentru beneficiari)</w:t>
            </w:r>
            <w:r w:rsidR="00AF32E4" w:rsidRPr="004528E6">
              <w:rPr>
                <w:rFonts w:ascii="Times New Roman" w:hAnsi="Times New Roman" w:cs="Times New Roman"/>
                <w:sz w:val="24"/>
                <w:szCs w:val="24"/>
              </w:rPr>
              <w:t>.</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10. Cheltuieli cu materiale de curăţenie pentru persoanele asistate (folosite pentru curățenia spațiilor unde se prestează serviciul social)</w:t>
            </w:r>
            <w:r w:rsidR="00AF32E4" w:rsidRPr="004528E6">
              <w:rPr>
                <w:rFonts w:ascii="Times New Roman" w:hAnsi="Times New Roman" w:cs="Times New Roman"/>
                <w:sz w:val="24"/>
                <w:szCs w:val="24"/>
              </w:rPr>
              <w:t>.</w:t>
            </w:r>
          </w:p>
          <w:p w:rsidR="00947D75" w:rsidRPr="004528E6" w:rsidRDefault="00947D75" w:rsidP="009E69E5">
            <w:pPr>
              <w:pStyle w:val="NoSpacing"/>
              <w:jc w:val="both"/>
              <w:rPr>
                <w:rFonts w:ascii="Times New Roman" w:hAnsi="Times New Roman" w:cs="Times New Roman"/>
                <w:sz w:val="24"/>
                <w:szCs w:val="24"/>
                <w:highlight w:val="yellow"/>
              </w:rPr>
            </w:pPr>
            <w:r w:rsidRPr="004528E6">
              <w:rPr>
                <w:rFonts w:ascii="Times New Roman" w:hAnsi="Times New Roman" w:cs="Times New Roman"/>
                <w:sz w:val="24"/>
                <w:szCs w:val="24"/>
              </w:rPr>
              <w:t>11. Alte cheltuieli (consumabile de birou, reparații curente)</w:t>
            </w:r>
            <w:r w:rsidR="00AF32E4" w:rsidRPr="004528E6">
              <w:rPr>
                <w:rFonts w:ascii="Times New Roman" w:hAnsi="Times New Roman" w:cs="Times New Roman"/>
                <w:sz w:val="24"/>
                <w:szCs w:val="24"/>
              </w:rPr>
              <w:t>.</w:t>
            </w:r>
          </w:p>
        </w:tc>
        <w:tc>
          <w:tcPr>
            <w:tcW w:w="1276" w:type="dxa"/>
          </w:tcPr>
          <w:p w:rsidR="00486091" w:rsidRPr="004528E6" w:rsidRDefault="00D84215" w:rsidP="00D84215">
            <w:pPr>
              <w:pStyle w:val="NoSpacing"/>
              <w:rPr>
                <w:rFonts w:ascii="Times New Roman" w:hAnsi="Times New Roman" w:cs="Times New Roman"/>
                <w:sz w:val="24"/>
                <w:szCs w:val="24"/>
              </w:rPr>
            </w:pPr>
            <w:r w:rsidRPr="004528E6">
              <w:rPr>
                <w:rFonts w:ascii="Times New Roman" w:hAnsi="Times New Roman" w:cs="Times New Roman"/>
                <w:sz w:val="24"/>
                <w:szCs w:val="24"/>
              </w:rPr>
              <w:t>421</w:t>
            </w:r>
            <w:r w:rsidR="00C47DEB" w:rsidRPr="004528E6">
              <w:rPr>
                <w:rFonts w:ascii="Times New Roman" w:hAnsi="Times New Roman" w:cs="Times New Roman"/>
                <w:sz w:val="24"/>
                <w:szCs w:val="24"/>
              </w:rPr>
              <w:t>.</w:t>
            </w:r>
            <w:r w:rsidRPr="004528E6">
              <w:rPr>
                <w:rFonts w:ascii="Times New Roman" w:hAnsi="Times New Roman" w:cs="Times New Roman"/>
                <w:sz w:val="24"/>
                <w:szCs w:val="24"/>
              </w:rPr>
              <w:t>476</w:t>
            </w:r>
          </w:p>
        </w:tc>
        <w:tc>
          <w:tcPr>
            <w:tcW w:w="1134"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Buget local</w:t>
            </w:r>
          </w:p>
        </w:tc>
      </w:tr>
      <w:tr w:rsidR="00B86D4B" w:rsidRPr="004528E6" w:rsidTr="009E69E5">
        <w:tc>
          <w:tcPr>
            <w:tcW w:w="2127"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Societatea pentru Copii și Părinți SCOP prin Centrul educaţional pentru integrare şcolarăşi</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prevenirea abandonului şcolar</w:t>
            </w:r>
          </w:p>
        </w:tc>
        <w:tc>
          <w:tcPr>
            <w:tcW w:w="1843" w:type="dxa"/>
          </w:tcPr>
          <w:p w:rsidR="00E85332"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Centre de zi pentru copii aflați în situație de risc de separare de părinți </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8891 CZ-C-II</w:t>
            </w:r>
          </w:p>
        </w:tc>
        <w:tc>
          <w:tcPr>
            <w:tcW w:w="1276" w:type="dxa"/>
          </w:tcPr>
          <w:p w:rsidR="00486091" w:rsidRPr="004528E6" w:rsidRDefault="00144E91"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20</w:t>
            </w:r>
          </w:p>
        </w:tc>
        <w:tc>
          <w:tcPr>
            <w:tcW w:w="7796" w:type="dxa"/>
          </w:tcPr>
          <w:p w:rsidR="00947D75" w:rsidRPr="004528E6" w:rsidRDefault="00947D75" w:rsidP="009E69E5">
            <w:pPr>
              <w:pStyle w:val="NoSpacing"/>
              <w:jc w:val="both"/>
              <w:rPr>
                <w:rFonts w:ascii="Times New Roman" w:hAnsi="Times New Roman" w:cs="Times New Roman"/>
                <w:sz w:val="24"/>
                <w:szCs w:val="24"/>
              </w:rPr>
            </w:pPr>
            <w:r w:rsidRPr="004528E6">
              <w:rPr>
                <w:rFonts w:ascii="Times New Roman" w:eastAsia="Times New Roman" w:hAnsi="Times New Roman" w:cs="Times New Roman"/>
                <w:sz w:val="24"/>
                <w:szCs w:val="24"/>
              </w:rPr>
              <w:t xml:space="preserve">1.Cheltuieli de personal  </w:t>
            </w:r>
            <w:r w:rsidRPr="004528E6">
              <w:rPr>
                <w:rFonts w:ascii="Times New Roman" w:hAnsi="Times New Roman" w:cs="Times New Roman"/>
                <w:sz w:val="24"/>
                <w:szCs w:val="24"/>
              </w:rPr>
              <w:t>si contribuțiile sociale ale angajatorului aferente acestora</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2. Cheltuieli cu hrană pentru persoanele asistate</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 Cheltuieli cu încălzirea aferente spațiului unde se prestează serviciul social şi prepararea hranei pentru persoanele asistate</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iluminatul aferente spațiului unde se prestează serviciul social</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5. Cheltuieli pentru plata serviciilor care au legătura directa cu  furnizarea </w:t>
            </w:r>
            <w:r w:rsidRPr="004528E6">
              <w:rPr>
                <w:rFonts w:ascii="Times New Roman" w:hAnsi="Times New Roman" w:cs="Times New Roman"/>
                <w:sz w:val="24"/>
                <w:szCs w:val="24"/>
              </w:rPr>
              <w:lastRenderedPageBreak/>
              <w:t>serviciului social</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cu materialele didactice pentru persoanele asistate</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7. Cheltuieli cu obiecte de inventar de mică valoare sau scurtă durată de folosire şi echipament pentru persoanele asistate</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8. Cheltuieli de transport  intern pentru persoanele asistate şiînsoţitori (excursii, tabere, evenimente) care au legătura  cu furnizarea serviciului social</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9. Cheltuieli cu materiale sanitare pentru persoanele asistate (materiale igienico-sanitare și îngrijire personală folosite pentru beneficiari)</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10. Cheltuieli cu materiale de curăţenie pentru persoanele asistate (folosite pentru curățenia spațiilor unde se prestează serviciul social)</w:t>
            </w:r>
          </w:p>
          <w:p w:rsidR="00486091" w:rsidRPr="004528E6" w:rsidRDefault="00947D75" w:rsidP="009E69E5">
            <w:pPr>
              <w:pStyle w:val="NoSpacing"/>
              <w:jc w:val="both"/>
              <w:rPr>
                <w:rFonts w:ascii="Times New Roman" w:hAnsi="Times New Roman" w:cs="Times New Roman"/>
                <w:sz w:val="24"/>
                <w:szCs w:val="24"/>
                <w:highlight w:val="yellow"/>
              </w:rPr>
            </w:pPr>
            <w:r w:rsidRPr="004528E6">
              <w:rPr>
                <w:rFonts w:ascii="Times New Roman" w:hAnsi="Times New Roman" w:cs="Times New Roman"/>
                <w:sz w:val="24"/>
                <w:szCs w:val="24"/>
              </w:rPr>
              <w:t>11. Alte cheltuieli (consumabile de birou, reparații curente)</w:t>
            </w:r>
          </w:p>
        </w:tc>
        <w:tc>
          <w:tcPr>
            <w:tcW w:w="1276" w:type="dxa"/>
          </w:tcPr>
          <w:p w:rsidR="00486091" w:rsidRPr="004528E6" w:rsidRDefault="00D84215" w:rsidP="00D84215">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271</w:t>
            </w:r>
            <w:r w:rsidR="00C47DEB" w:rsidRPr="004528E6">
              <w:rPr>
                <w:rFonts w:ascii="Times New Roman" w:hAnsi="Times New Roman" w:cs="Times New Roman"/>
                <w:sz w:val="24"/>
                <w:szCs w:val="24"/>
              </w:rPr>
              <w:t>.</w:t>
            </w:r>
            <w:r w:rsidRPr="004528E6">
              <w:rPr>
                <w:rFonts w:ascii="Times New Roman" w:hAnsi="Times New Roman" w:cs="Times New Roman"/>
                <w:sz w:val="24"/>
                <w:szCs w:val="24"/>
              </w:rPr>
              <w:t>920</w:t>
            </w:r>
          </w:p>
        </w:tc>
        <w:tc>
          <w:tcPr>
            <w:tcW w:w="1134"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Buget local</w:t>
            </w:r>
          </w:p>
        </w:tc>
      </w:tr>
      <w:tr w:rsidR="00B86D4B" w:rsidRPr="004528E6" w:rsidTr="009E69E5">
        <w:trPr>
          <w:trHeight w:val="851"/>
        </w:trPr>
        <w:tc>
          <w:tcPr>
            <w:tcW w:w="2127"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 xml:space="preserve">Federația Caritas a Diecezei Timișoara prin </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Serviciul de îngrijire la domiciliu pentru persoane vârstnice Timișoara</w:t>
            </w:r>
          </w:p>
        </w:tc>
        <w:tc>
          <w:tcPr>
            <w:tcW w:w="1843" w:type="dxa"/>
          </w:tcPr>
          <w:p w:rsidR="00E85332"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Unități de îngrijire la domiciliu </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8810 ID-I</w:t>
            </w:r>
          </w:p>
          <w:p w:rsidR="00486091" w:rsidRPr="004528E6" w:rsidRDefault="00486091" w:rsidP="003B01CE">
            <w:pPr>
              <w:pStyle w:val="NoSpacing"/>
              <w:rPr>
                <w:rFonts w:ascii="Times New Roman" w:hAnsi="Times New Roman" w:cs="Times New Roman"/>
                <w:sz w:val="24"/>
                <w:szCs w:val="24"/>
              </w:rPr>
            </w:pPr>
          </w:p>
        </w:tc>
        <w:tc>
          <w:tcPr>
            <w:tcW w:w="1276" w:type="dxa"/>
          </w:tcPr>
          <w:p w:rsidR="00486091" w:rsidRPr="004528E6" w:rsidRDefault="00D84215"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25</w:t>
            </w:r>
          </w:p>
        </w:tc>
        <w:tc>
          <w:tcPr>
            <w:tcW w:w="7796" w:type="dxa"/>
          </w:tcPr>
          <w:p w:rsidR="00486091" w:rsidRPr="004528E6" w:rsidRDefault="00947D75" w:rsidP="009E69E5">
            <w:pPr>
              <w:pStyle w:val="NoSpacing"/>
              <w:jc w:val="both"/>
              <w:rPr>
                <w:rFonts w:ascii="Times New Roman" w:eastAsia="Times New Roman" w:hAnsi="Times New Roman" w:cs="Times New Roman"/>
                <w:sz w:val="24"/>
                <w:szCs w:val="24"/>
              </w:rPr>
            </w:pPr>
            <w:r w:rsidRPr="004528E6">
              <w:rPr>
                <w:rFonts w:ascii="Times New Roman" w:eastAsia="Times New Roman" w:hAnsi="Times New Roman" w:cs="Times New Roman"/>
                <w:sz w:val="24"/>
                <w:szCs w:val="24"/>
              </w:rPr>
              <w:t>1.Cheltuieli de personal  si contribuțiile sociale ale angajatorului aferente acestora</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2. Cheltuieli cu iluminatul aferente spațiului unde se prestează serviciul social</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 Cheltuieli pentru plata serviciilor care au legătura directa cu  furnizarea serviciului social</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materiale sanitare pentru persoanele asistate (materiale igienico-sanitare și îngrijire personală folosite pentru beneficiari)</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5. Cheltuieli cu materiale de curăţenie pentru persoanele asistate (folosite pentru curățenia spațiilor unde se prestează serviciul social)</w:t>
            </w:r>
          </w:p>
          <w:p w:rsidR="00947D75" w:rsidRPr="004528E6" w:rsidRDefault="00947D7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pentru carburanţiişilubrifianţii necesari în funcţionarea mijloacelor de transport specific activităţiiunităţii de asistenţă socială, in limita consumului normat din carte tehnica a autovehiculelor</w:t>
            </w:r>
          </w:p>
          <w:p w:rsidR="00947D75" w:rsidRPr="004528E6" w:rsidRDefault="00486579" w:rsidP="009E69E5">
            <w:pPr>
              <w:pStyle w:val="NoSpacing"/>
              <w:jc w:val="both"/>
              <w:rPr>
                <w:rFonts w:ascii="Times New Roman" w:hAnsi="Times New Roman" w:cs="Times New Roman"/>
                <w:sz w:val="24"/>
                <w:szCs w:val="24"/>
                <w:highlight w:val="yellow"/>
              </w:rPr>
            </w:pPr>
            <w:r w:rsidRPr="004528E6">
              <w:rPr>
                <w:rFonts w:ascii="Times New Roman" w:hAnsi="Times New Roman" w:cs="Times New Roman"/>
                <w:sz w:val="24"/>
                <w:szCs w:val="24"/>
              </w:rPr>
              <w:t>7. Alte cheltuieli (consumabile de birou, reparații curente)</w:t>
            </w:r>
          </w:p>
        </w:tc>
        <w:tc>
          <w:tcPr>
            <w:tcW w:w="1276" w:type="dxa"/>
          </w:tcPr>
          <w:p w:rsidR="00486091" w:rsidRPr="004528E6" w:rsidRDefault="00D84215" w:rsidP="003B01CE">
            <w:pPr>
              <w:pStyle w:val="NoSpacing"/>
              <w:jc w:val="both"/>
              <w:rPr>
                <w:rFonts w:ascii="Times New Roman" w:hAnsi="Times New Roman" w:cs="Times New Roman"/>
                <w:sz w:val="24"/>
                <w:szCs w:val="24"/>
              </w:rPr>
            </w:pPr>
            <w:r w:rsidRPr="004528E6">
              <w:rPr>
                <w:rFonts w:ascii="Times New Roman" w:hAnsi="Times New Roman" w:cs="Times New Roman"/>
                <w:sz w:val="24"/>
                <w:szCs w:val="24"/>
              </w:rPr>
              <w:t>390.000</w:t>
            </w:r>
          </w:p>
        </w:tc>
        <w:tc>
          <w:tcPr>
            <w:tcW w:w="1134" w:type="dxa"/>
          </w:tcPr>
          <w:p w:rsidR="00486091" w:rsidRPr="004528E6" w:rsidRDefault="00486091" w:rsidP="003B01CE">
            <w:pPr>
              <w:pStyle w:val="NoSpacing"/>
              <w:jc w:val="both"/>
              <w:rPr>
                <w:rFonts w:ascii="Times New Roman" w:hAnsi="Times New Roman" w:cs="Times New Roman"/>
                <w:sz w:val="24"/>
                <w:szCs w:val="24"/>
              </w:rPr>
            </w:pPr>
            <w:r w:rsidRPr="004528E6">
              <w:rPr>
                <w:rFonts w:ascii="Times New Roman" w:hAnsi="Times New Roman" w:cs="Times New Roman"/>
                <w:sz w:val="24"/>
                <w:szCs w:val="24"/>
              </w:rPr>
              <w:t>Buget local</w:t>
            </w:r>
          </w:p>
        </w:tc>
      </w:tr>
      <w:tr w:rsidR="00B86D4B" w:rsidRPr="004528E6" w:rsidTr="009E69E5">
        <w:trPr>
          <w:trHeight w:val="978"/>
        </w:trPr>
        <w:tc>
          <w:tcPr>
            <w:tcW w:w="2127"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Asociația Serviciul de Ajutor Maltez în România - Filiala Timișoara prin Serviciul de îngrijire la domiciliu pentru persoane vârstnice</w:t>
            </w:r>
          </w:p>
        </w:tc>
        <w:tc>
          <w:tcPr>
            <w:tcW w:w="1843" w:type="dxa"/>
          </w:tcPr>
          <w:p w:rsidR="00E85332"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Unități de îngrijire la domiciliu </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8810 ID-I</w:t>
            </w:r>
          </w:p>
          <w:p w:rsidR="00486091" w:rsidRPr="004528E6" w:rsidRDefault="00486091" w:rsidP="003B01CE">
            <w:pPr>
              <w:pStyle w:val="NoSpacing"/>
              <w:rPr>
                <w:rFonts w:ascii="Times New Roman" w:hAnsi="Times New Roman" w:cs="Times New Roman"/>
                <w:sz w:val="24"/>
                <w:szCs w:val="24"/>
              </w:rPr>
            </w:pPr>
          </w:p>
        </w:tc>
        <w:tc>
          <w:tcPr>
            <w:tcW w:w="1276" w:type="dxa"/>
          </w:tcPr>
          <w:p w:rsidR="00486091" w:rsidRPr="004528E6" w:rsidRDefault="005529CC"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50</w:t>
            </w:r>
          </w:p>
        </w:tc>
        <w:tc>
          <w:tcPr>
            <w:tcW w:w="7796" w:type="dxa"/>
          </w:tcPr>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1.Cheltuieli de personal si contribuțiile sociale ale angajatorului aferente acestora</w:t>
            </w:r>
            <w:r w:rsidR="00A36EB2" w:rsidRPr="004528E6">
              <w:rPr>
                <w:rFonts w:ascii="Times New Roman" w:hAnsi="Times New Roman" w:cs="Times New Roman"/>
                <w:sz w:val="24"/>
                <w:szCs w:val="24"/>
              </w:rPr>
              <w:t>.</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2. Cheltuieli cu iluminatul aferente spațiului unde se prestează serviciul social</w:t>
            </w:r>
            <w:r w:rsidR="00A36EB2" w:rsidRPr="004528E6">
              <w:rPr>
                <w:rFonts w:ascii="Times New Roman" w:hAnsi="Times New Roman" w:cs="Times New Roman"/>
                <w:sz w:val="24"/>
                <w:szCs w:val="24"/>
              </w:rPr>
              <w:t>.</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 Cheltuieli pentru plata serviciilor care au legătura directa cu  furnizarea serviciului social</w:t>
            </w:r>
            <w:r w:rsidR="00A36EB2" w:rsidRPr="004528E6">
              <w:rPr>
                <w:rFonts w:ascii="Times New Roman" w:hAnsi="Times New Roman" w:cs="Times New Roman"/>
                <w:sz w:val="24"/>
                <w:szCs w:val="24"/>
              </w:rPr>
              <w:t>.</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materiale sanitare pentru persoanele asistate (materiale igienico-sanitare și îngrijire personală folosite pentru beneficiari)</w:t>
            </w:r>
            <w:r w:rsidR="00A36EB2" w:rsidRPr="004528E6">
              <w:rPr>
                <w:rFonts w:ascii="Times New Roman" w:hAnsi="Times New Roman" w:cs="Times New Roman"/>
                <w:sz w:val="24"/>
                <w:szCs w:val="24"/>
              </w:rPr>
              <w:t>.</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5. Cheltuieli cu materiale de curăţenie pentru persoanele asistate (folosite pentru curățenia spațiilor unde se prestează serviciul social)</w:t>
            </w:r>
            <w:r w:rsidR="00A36EB2" w:rsidRPr="004528E6">
              <w:rPr>
                <w:rFonts w:ascii="Times New Roman" w:hAnsi="Times New Roman" w:cs="Times New Roman"/>
                <w:sz w:val="24"/>
                <w:szCs w:val="24"/>
              </w:rPr>
              <w:t>.</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pentru carburanţiişilubrifianţii necesari în funcţionarea mijloacelor de transport specific activităţiiunităţii de asistenţă socială, in limita consumului normat din carte tehnica a autovehiculelor</w:t>
            </w:r>
            <w:r w:rsidR="00A36EB2" w:rsidRPr="004528E6">
              <w:rPr>
                <w:rFonts w:ascii="Times New Roman" w:hAnsi="Times New Roman" w:cs="Times New Roman"/>
                <w:sz w:val="24"/>
                <w:szCs w:val="24"/>
              </w:rPr>
              <w:t>.</w:t>
            </w:r>
          </w:p>
          <w:p w:rsidR="00486091" w:rsidRPr="004528E6" w:rsidRDefault="00486579" w:rsidP="009E69E5">
            <w:pPr>
              <w:pStyle w:val="NoSpacing"/>
              <w:jc w:val="both"/>
              <w:rPr>
                <w:rFonts w:ascii="Times New Roman" w:hAnsi="Times New Roman" w:cs="Times New Roman"/>
                <w:sz w:val="24"/>
                <w:szCs w:val="24"/>
                <w:highlight w:val="yellow"/>
              </w:rPr>
            </w:pPr>
            <w:r w:rsidRPr="004528E6">
              <w:rPr>
                <w:rFonts w:ascii="Times New Roman" w:hAnsi="Times New Roman" w:cs="Times New Roman"/>
                <w:sz w:val="24"/>
                <w:szCs w:val="24"/>
              </w:rPr>
              <w:lastRenderedPageBreak/>
              <w:t>7. Alte cheltuieli (consumabile de birou, reparații curente)</w:t>
            </w:r>
            <w:r w:rsidR="00A36EB2" w:rsidRPr="004528E6">
              <w:rPr>
                <w:rFonts w:ascii="Times New Roman" w:hAnsi="Times New Roman" w:cs="Times New Roman"/>
                <w:sz w:val="24"/>
                <w:szCs w:val="24"/>
              </w:rPr>
              <w:t>.</w:t>
            </w:r>
          </w:p>
        </w:tc>
        <w:tc>
          <w:tcPr>
            <w:tcW w:w="1276" w:type="dxa"/>
          </w:tcPr>
          <w:p w:rsidR="00486091" w:rsidRPr="004528E6" w:rsidRDefault="00D84215" w:rsidP="00D84215">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780</w:t>
            </w:r>
            <w:r w:rsidR="00532A18" w:rsidRPr="004528E6">
              <w:rPr>
                <w:rFonts w:ascii="Times New Roman" w:hAnsi="Times New Roman" w:cs="Times New Roman"/>
                <w:sz w:val="24"/>
                <w:szCs w:val="24"/>
              </w:rPr>
              <w:t>.</w:t>
            </w:r>
            <w:r w:rsidRPr="004528E6">
              <w:rPr>
                <w:rFonts w:ascii="Times New Roman" w:hAnsi="Times New Roman" w:cs="Times New Roman"/>
                <w:sz w:val="24"/>
                <w:szCs w:val="24"/>
              </w:rPr>
              <w:t>0</w:t>
            </w:r>
            <w:r w:rsidR="00532A18" w:rsidRPr="004528E6">
              <w:rPr>
                <w:rFonts w:ascii="Times New Roman" w:hAnsi="Times New Roman" w:cs="Times New Roman"/>
                <w:sz w:val="24"/>
                <w:szCs w:val="24"/>
              </w:rPr>
              <w:t>00</w:t>
            </w:r>
          </w:p>
        </w:tc>
        <w:tc>
          <w:tcPr>
            <w:tcW w:w="1134"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Buget local</w:t>
            </w:r>
          </w:p>
        </w:tc>
      </w:tr>
      <w:tr w:rsidR="00B86D4B" w:rsidRPr="004528E6" w:rsidTr="009E69E5">
        <w:trPr>
          <w:trHeight w:val="282"/>
        </w:trPr>
        <w:tc>
          <w:tcPr>
            <w:tcW w:w="2127"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Fundația Pentru Voi prin Centrul de zi Orizonturi noi, Centrul de zi Ladislau Tacsi și Centrul de zi Împreună</w:t>
            </w:r>
          </w:p>
        </w:tc>
        <w:tc>
          <w:tcPr>
            <w:tcW w:w="1843" w:type="dxa"/>
          </w:tcPr>
          <w:p w:rsidR="00E85332"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Centre de zi pentru persoane adulte cu dizabilități</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 8899 CZ-D-I</w:t>
            </w:r>
          </w:p>
        </w:tc>
        <w:tc>
          <w:tcPr>
            <w:tcW w:w="1276" w:type="dxa"/>
          </w:tcPr>
          <w:p w:rsidR="00486091" w:rsidRPr="004528E6" w:rsidRDefault="00532A18"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170</w:t>
            </w:r>
          </w:p>
        </w:tc>
        <w:tc>
          <w:tcPr>
            <w:tcW w:w="7796" w:type="dxa"/>
          </w:tcPr>
          <w:p w:rsidR="00486091" w:rsidRPr="004528E6" w:rsidRDefault="00486579" w:rsidP="009E69E5">
            <w:pPr>
              <w:pStyle w:val="NoSpacing"/>
              <w:jc w:val="both"/>
              <w:rPr>
                <w:rFonts w:ascii="Times New Roman" w:hAnsi="Times New Roman" w:cs="Times New Roman"/>
                <w:sz w:val="24"/>
                <w:szCs w:val="24"/>
                <w:highlight w:val="yellow"/>
              </w:rPr>
            </w:pPr>
            <w:r w:rsidRPr="004528E6">
              <w:rPr>
                <w:rFonts w:ascii="Times New Roman" w:eastAsia="Times New Roman" w:hAnsi="Times New Roman" w:cs="Times New Roman"/>
                <w:sz w:val="24"/>
                <w:szCs w:val="24"/>
              </w:rPr>
              <w:t xml:space="preserve">1.Cheltuieli de personal  </w:t>
            </w:r>
            <w:r w:rsidRPr="004528E6">
              <w:rPr>
                <w:rFonts w:ascii="Times New Roman" w:hAnsi="Times New Roman" w:cs="Times New Roman"/>
                <w:sz w:val="24"/>
                <w:szCs w:val="24"/>
              </w:rPr>
              <w:t>si contribuțiile sociale ale angajatorului aferente acestora</w:t>
            </w:r>
          </w:p>
          <w:p w:rsidR="00486579" w:rsidRPr="004528E6" w:rsidRDefault="00486579" w:rsidP="009E69E5">
            <w:pPr>
              <w:pStyle w:val="NoSpacing"/>
              <w:jc w:val="both"/>
              <w:rPr>
                <w:rFonts w:ascii="Times New Roman" w:hAnsi="Times New Roman" w:cs="Times New Roman"/>
                <w:sz w:val="24"/>
                <w:szCs w:val="24"/>
                <w:highlight w:val="yellow"/>
              </w:rPr>
            </w:pPr>
            <w:r w:rsidRPr="004528E6">
              <w:rPr>
                <w:rFonts w:ascii="Times New Roman" w:hAnsi="Times New Roman" w:cs="Times New Roman"/>
                <w:sz w:val="24"/>
                <w:szCs w:val="24"/>
              </w:rPr>
              <w:t>2. Cheltuieli cu hrană pentru persoanele asistate,corelate cu prezența beneficiarilor în baza listelor de prezență</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 Cheltuieli cu încălzirea aferente spațiului unde se prestează serviciul social şi prepararea hranei pentru persoanele asistate</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iluminatul aferente spațiului unde se prestează serviciul social</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5. Cheltuieli pentru plata serviciilor care au legătura directa cu  furnizarea serviciului social</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cu materialele didactice pentru persoanele asistate</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7. Cheltuieli cu obiecte de inventar de mică valoare sau scurtă durată de folosire şi echipament pentru persoanele asistate</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8. Cheltuieli de transport  intern pentru persoanele asistate şiînsoţitori (excursii, tabere, evenimente) care au legătura  cu furnizarea serviciului social</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9. Cheltuieli cu materiale sanitare pentru persoanele asistate (materiale igienico-sanitare și îngrijire personală folosite pentru beneficiari)</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10. Cheltuieli cu materiale de curăţenie pentru persoanele asistate (folosite pentru curățenia spațiilor unde se prestează serviciul social)</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11. Cheltuieli pentru carburanţiişilubrifianţii necesari în funcţionarea mijloacelor de transport specific activităţiiunităţii de asistenţă socială, in limita consumului normat din carte tehnica a autovehiculelor</w:t>
            </w:r>
          </w:p>
          <w:p w:rsidR="00486579" w:rsidRPr="004528E6" w:rsidRDefault="00486579" w:rsidP="009E69E5">
            <w:pPr>
              <w:pStyle w:val="NoSpacing"/>
              <w:jc w:val="both"/>
              <w:rPr>
                <w:rFonts w:ascii="Times New Roman" w:hAnsi="Times New Roman" w:cs="Times New Roman"/>
                <w:sz w:val="24"/>
                <w:szCs w:val="24"/>
                <w:highlight w:val="yellow"/>
              </w:rPr>
            </w:pPr>
            <w:r w:rsidRPr="004528E6">
              <w:rPr>
                <w:rFonts w:ascii="Times New Roman" w:hAnsi="Times New Roman" w:cs="Times New Roman"/>
                <w:sz w:val="24"/>
                <w:szCs w:val="24"/>
              </w:rPr>
              <w:t>12. Alte cheltuieli (consumabile de birou, reparații curente)</w:t>
            </w:r>
          </w:p>
        </w:tc>
        <w:tc>
          <w:tcPr>
            <w:tcW w:w="1276" w:type="dxa"/>
          </w:tcPr>
          <w:p w:rsidR="00486091" w:rsidRPr="004528E6" w:rsidRDefault="00D84215" w:rsidP="00D84215">
            <w:pPr>
              <w:pStyle w:val="NoSpacing"/>
              <w:rPr>
                <w:rFonts w:ascii="Times New Roman" w:hAnsi="Times New Roman" w:cs="Times New Roman"/>
                <w:sz w:val="24"/>
                <w:szCs w:val="24"/>
              </w:rPr>
            </w:pPr>
            <w:r w:rsidRPr="004528E6">
              <w:rPr>
                <w:rFonts w:ascii="Times New Roman" w:hAnsi="Times New Roman" w:cs="Times New Roman"/>
                <w:sz w:val="24"/>
                <w:szCs w:val="24"/>
              </w:rPr>
              <w:t>5</w:t>
            </w:r>
            <w:r w:rsidR="00532A18" w:rsidRPr="004528E6">
              <w:rPr>
                <w:rFonts w:ascii="Times New Roman" w:hAnsi="Times New Roman" w:cs="Times New Roman"/>
                <w:sz w:val="24"/>
                <w:szCs w:val="24"/>
              </w:rPr>
              <w:t>.0</w:t>
            </w:r>
            <w:r w:rsidRPr="004528E6">
              <w:rPr>
                <w:rFonts w:ascii="Times New Roman" w:hAnsi="Times New Roman" w:cs="Times New Roman"/>
                <w:sz w:val="24"/>
                <w:szCs w:val="24"/>
              </w:rPr>
              <w:t>73</w:t>
            </w:r>
            <w:r w:rsidR="00532A18" w:rsidRPr="004528E6">
              <w:rPr>
                <w:rFonts w:ascii="Times New Roman" w:hAnsi="Times New Roman" w:cs="Times New Roman"/>
                <w:sz w:val="24"/>
                <w:szCs w:val="24"/>
              </w:rPr>
              <w:t>.</w:t>
            </w:r>
            <w:r w:rsidRPr="004528E6">
              <w:rPr>
                <w:rFonts w:ascii="Times New Roman" w:hAnsi="Times New Roman" w:cs="Times New Roman"/>
                <w:sz w:val="24"/>
                <w:szCs w:val="24"/>
              </w:rPr>
              <w:t>480</w:t>
            </w:r>
          </w:p>
        </w:tc>
        <w:tc>
          <w:tcPr>
            <w:tcW w:w="1134"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Buget local </w:t>
            </w:r>
          </w:p>
        </w:tc>
      </w:tr>
      <w:tr w:rsidR="00B86D4B" w:rsidRPr="004528E6" w:rsidTr="009E69E5">
        <w:trPr>
          <w:trHeight w:val="690"/>
        </w:trPr>
        <w:tc>
          <w:tcPr>
            <w:tcW w:w="2127"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Fundația Pentru Voi prin</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Locuință protejată Dora</w:t>
            </w:r>
            <w:r w:rsidR="00D80AC1" w:rsidRPr="004528E6">
              <w:rPr>
                <w:rFonts w:ascii="Times New Roman" w:hAnsi="Times New Roman" w:cs="Times New Roman"/>
                <w:sz w:val="24"/>
                <w:szCs w:val="24"/>
              </w:rPr>
              <w:t>,</w:t>
            </w:r>
            <w:r w:rsidRPr="004528E6">
              <w:rPr>
                <w:rFonts w:ascii="Times New Roman" w:hAnsi="Times New Roman" w:cs="Times New Roman"/>
                <w:sz w:val="24"/>
                <w:szCs w:val="24"/>
              </w:rPr>
              <w:t xml:space="preserve"> Locuință protejată Laura</w:t>
            </w:r>
            <w:r w:rsidR="00D80AC1" w:rsidRPr="004528E6">
              <w:rPr>
                <w:rFonts w:ascii="Times New Roman" w:hAnsi="Times New Roman" w:cs="Times New Roman"/>
                <w:sz w:val="24"/>
                <w:szCs w:val="24"/>
              </w:rPr>
              <w:t>,</w:t>
            </w:r>
            <w:r w:rsidRPr="004528E6">
              <w:rPr>
                <w:rFonts w:ascii="Times New Roman" w:hAnsi="Times New Roman" w:cs="Times New Roman"/>
                <w:sz w:val="24"/>
                <w:szCs w:val="24"/>
              </w:rPr>
              <w:t xml:space="preserve"> Locuință protejată Ovidiu</w:t>
            </w:r>
            <w:r w:rsidR="00D80AC1" w:rsidRPr="004528E6">
              <w:rPr>
                <w:rFonts w:ascii="Times New Roman" w:hAnsi="Times New Roman" w:cs="Times New Roman"/>
                <w:sz w:val="24"/>
                <w:szCs w:val="24"/>
              </w:rPr>
              <w:t>,</w:t>
            </w:r>
            <w:r w:rsidRPr="004528E6">
              <w:rPr>
                <w:rFonts w:ascii="Times New Roman" w:hAnsi="Times New Roman" w:cs="Times New Roman"/>
                <w:sz w:val="24"/>
                <w:szCs w:val="24"/>
              </w:rPr>
              <w:t xml:space="preserve"> Locuință protejată Casa Cristian</w:t>
            </w:r>
            <w:r w:rsidR="00D80AC1" w:rsidRPr="004528E6">
              <w:rPr>
                <w:rFonts w:ascii="Times New Roman" w:hAnsi="Times New Roman" w:cs="Times New Roman"/>
                <w:sz w:val="24"/>
                <w:szCs w:val="24"/>
              </w:rPr>
              <w:t>,</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Locuință protejată Dina</w:t>
            </w:r>
            <w:r w:rsidR="00D80AC1" w:rsidRPr="004528E6">
              <w:rPr>
                <w:rFonts w:ascii="Times New Roman" w:hAnsi="Times New Roman" w:cs="Times New Roman"/>
                <w:sz w:val="24"/>
                <w:szCs w:val="24"/>
              </w:rPr>
              <w:t>,</w:t>
            </w:r>
            <w:r w:rsidRPr="004528E6">
              <w:rPr>
                <w:rFonts w:ascii="Times New Roman" w:hAnsi="Times New Roman" w:cs="Times New Roman"/>
                <w:sz w:val="24"/>
                <w:szCs w:val="24"/>
              </w:rPr>
              <w:t xml:space="preserve"> pentru adulți </w:t>
            </w:r>
            <w:r w:rsidRPr="004528E6">
              <w:rPr>
                <w:rFonts w:ascii="Times New Roman" w:hAnsi="Times New Roman" w:cs="Times New Roman"/>
                <w:sz w:val="24"/>
                <w:szCs w:val="24"/>
              </w:rPr>
              <w:lastRenderedPageBreak/>
              <w:t>cu dizabilități</w:t>
            </w:r>
          </w:p>
        </w:tc>
        <w:tc>
          <w:tcPr>
            <w:tcW w:w="1843" w:type="dxa"/>
          </w:tcPr>
          <w:p w:rsidR="00E85332"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 xml:space="preserve">Centre rezidențiale pentru persoane adulte cu dizabilități – Locuințe </w:t>
            </w:r>
            <w:r w:rsidR="0007482C" w:rsidRPr="004528E6">
              <w:rPr>
                <w:rFonts w:ascii="Times New Roman" w:hAnsi="Times New Roman" w:cs="Times New Roman"/>
                <w:sz w:val="24"/>
                <w:szCs w:val="24"/>
              </w:rPr>
              <w:t xml:space="preserve">minim </w:t>
            </w:r>
            <w:r w:rsidRPr="004528E6">
              <w:rPr>
                <w:rFonts w:ascii="Times New Roman" w:hAnsi="Times New Roman" w:cs="Times New Roman"/>
                <w:sz w:val="24"/>
                <w:szCs w:val="24"/>
              </w:rPr>
              <w:t>protejate</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 8790 CR-D-VII</w:t>
            </w:r>
          </w:p>
        </w:tc>
        <w:tc>
          <w:tcPr>
            <w:tcW w:w="1276" w:type="dxa"/>
          </w:tcPr>
          <w:p w:rsidR="00486091" w:rsidRPr="004528E6" w:rsidRDefault="0007482C"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11</w:t>
            </w:r>
          </w:p>
        </w:tc>
        <w:tc>
          <w:tcPr>
            <w:tcW w:w="7796" w:type="dxa"/>
          </w:tcPr>
          <w:p w:rsidR="00486091" w:rsidRPr="004528E6" w:rsidRDefault="00486579" w:rsidP="009E69E5">
            <w:pPr>
              <w:pStyle w:val="NoSpacing"/>
              <w:jc w:val="both"/>
              <w:rPr>
                <w:rFonts w:ascii="Times New Roman" w:eastAsia="Times New Roman" w:hAnsi="Times New Roman" w:cs="Times New Roman"/>
                <w:sz w:val="24"/>
                <w:szCs w:val="24"/>
              </w:rPr>
            </w:pPr>
            <w:r w:rsidRPr="004528E6">
              <w:rPr>
                <w:rFonts w:ascii="Times New Roman" w:eastAsia="Times New Roman" w:hAnsi="Times New Roman" w:cs="Times New Roman"/>
                <w:sz w:val="24"/>
                <w:szCs w:val="24"/>
              </w:rPr>
              <w:t>1.Cheltuieli de personal  si contribuțiile sociale ale angajatorului aferente acestora</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eastAsia="Times New Roman" w:hAnsi="Times New Roman" w:cs="Times New Roman"/>
                <w:sz w:val="24"/>
                <w:szCs w:val="24"/>
              </w:rPr>
              <w:t>2.</w:t>
            </w:r>
            <w:r w:rsidRPr="004528E6">
              <w:rPr>
                <w:rFonts w:ascii="Times New Roman" w:hAnsi="Times New Roman" w:cs="Times New Roman"/>
                <w:sz w:val="24"/>
                <w:szCs w:val="24"/>
              </w:rPr>
              <w:t xml:space="preserve"> Cheltuieli cu hrană pentru persoanele asistate,corelate cu prezența beneficiarilor în baza listelor de prezență</w:t>
            </w:r>
          </w:p>
          <w:p w:rsidR="00486579" w:rsidRPr="004528E6" w:rsidRDefault="0048657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w:t>
            </w:r>
            <w:r w:rsidR="00196A2B" w:rsidRPr="004528E6">
              <w:rPr>
                <w:rFonts w:ascii="Times New Roman" w:hAnsi="Times New Roman" w:cs="Times New Roman"/>
                <w:sz w:val="24"/>
                <w:szCs w:val="24"/>
              </w:rPr>
              <w:t xml:space="preserve"> Cheltuieli cu încălzirea aferente spațiului unde se prestează serviciul social şi prepararea hranei pentru persoanele asistate</w:t>
            </w:r>
          </w:p>
          <w:p w:rsidR="00196A2B" w:rsidRPr="004528E6" w:rsidRDefault="00196A2B"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iluminatul aferente spațiului unde se prestează serviciul social</w:t>
            </w:r>
          </w:p>
          <w:p w:rsidR="00196A2B" w:rsidRPr="004528E6" w:rsidRDefault="00196A2B"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5. Cheltuieli pentru plata serviciilor care au legătura directa cu  furnizarea serviciului social</w:t>
            </w:r>
          </w:p>
          <w:p w:rsidR="00196A2B" w:rsidRPr="004528E6" w:rsidRDefault="00196A2B"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cu materialele didactice pentru persoanele asistate</w:t>
            </w:r>
          </w:p>
          <w:p w:rsidR="00196A2B" w:rsidRPr="004528E6" w:rsidRDefault="00196A2B"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7. Cheltuieli cu obiecte de inventar de mică valoare sau scurtă durată de </w:t>
            </w:r>
            <w:r w:rsidRPr="004528E6">
              <w:rPr>
                <w:rFonts w:ascii="Times New Roman" w:hAnsi="Times New Roman" w:cs="Times New Roman"/>
                <w:sz w:val="24"/>
                <w:szCs w:val="24"/>
              </w:rPr>
              <w:lastRenderedPageBreak/>
              <w:t>folosire şi echipament pentru persoanele asistate</w:t>
            </w:r>
          </w:p>
          <w:p w:rsidR="00196A2B" w:rsidRPr="004528E6" w:rsidRDefault="00196A2B"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8. Cheltuieli de transport pentru persoanele asistate şiînsoţitori</w:t>
            </w:r>
          </w:p>
          <w:p w:rsidR="00747CA9" w:rsidRPr="004528E6" w:rsidRDefault="00747CA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9. Cheltuieli cu materiale sanitare pentru persoanele asistate (materiale igienico-sanitare și îngrijire personală folosite pentru beneficiari)</w:t>
            </w:r>
          </w:p>
          <w:p w:rsidR="00747CA9" w:rsidRPr="004528E6" w:rsidRDefault="00747CA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10. Cheltuieli cu materiale de curăţenie pentru persoanele asistate (folosite pentru curățenia spațiilor unde se prestează serviciul social)</w:t>
            </w:r>
          </w:p>
          <w:p w:rsidR="00486579" w:rsidRPr="004528E6" w:rsidRDefault="00747CA9" w:rsidP="009E69E5">
            <w:pPr>
              <w:pStyle w:val="NoSpacing"/>
              <w:jc w:val="both"/>
              <w:rPr>
                <w:rFonts w:ascii="Times New Roman" w:eastAsia="Times New Roman" w:hAnsi="Times New Roman" w:cs="Times New Roman"/>
                <w:sz w:val="24"/>
                <w:szCs w:val="24"/>
                <w:highlight w:val="yellow"/>
              </w:rPr>
            </w:pPr>
            <w:r w:rsidRPr="004528E6">
              <w:rPr>
                <w:rFonts w:ascii="Times New Roman" w:hAnsi="Times New Roman" w:cs="Times New Roman"/>
                <w:sz w:val="24"/>
                <w:szCs w:val="24"/>
              </w:rPr>
              <w:t>11. Alte cheltuieli (consumabile de birou, reparații curente)</w:t>
            </w:r>
          </w:p>
        </w:tc>
        <w:tc>
          <w:tcPr>
            <w:tcW w:w="1276" w:type="dxa"/>
          </w:tcPr>
          <w:p w:rsidR="00486091" w:rsidRPr="004528E6" w:rsidRDefault="0007482C" w:rsidP="0007482C">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366</w:t>
            </w:r>
            <w:r w:rsidR="00532A18" w:rsidRPr="004528E6">
              <w:rPr>
                <w:rFonts w:ascii="Times New Roman" w:hAnsi="Times New Roman" w:cs="Times New Roman"/>
                <w:sz w:val="24"/>
                <w:szCs w:val="24"/>
              </w:rPr>
              <w:t>.</w:t>
            </w:r>
            <w:r w:rsidRPr="004528E6">
              <w:rPr>
                <w:rFonts w:ascii="Times New Roman" w:hAnsi="Times New Roman" w:cs="Times New Roman"/>
                <w:sz w:val="24"/>
                <w:szCs w:val="24"/>
              </w:rPr>
              <w:t>036</w:t>
            </w:r>
          </w:p>
        </w:tc>
        <w:tc>
          <w:tcPr>
            <w:tcW w:w="1134"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Buget local</w:t>
            </w:r>
          </w:p>
        </w:tc>
      </w:tr>
      <w:tr w:rsidR="00B86D4B" w:rsidRPr="004528E6" w:rsidTr="009E69E5">
        <w:trPr>
          <w:trHeight w:val="690"/>
        </w:trPr>
        <w:tc>
          <w:tcPr>
            <w:tcW w:w="2127" w:type="dxa"/>
          </w:tcPr>
          <w:p w:rsidR="0007482C" w:rsidRPr="004528E6" w:rsidRDefault="0007482C" w:rsidP="003B01CE">
            <w:pPr>
              <w:pStyle w:val="NoSpacing"/>
              <w:rPr>
                <w:rFonts w:ascii="Times New Roman" w:hAnsi="Times New Roman" w:cs="Times New Roman"/>
                <w:sz w:val="24"/>
                <w:szCs w:val="24"/>
              </w:rPr>
            </w:pPr>
          </w:p>
        </w:tc>
        <w:tc>
          <w:tcPr>
            <w:tcW w:w="1843" w:type="dxa"/>
          </w:tcPr>
          <w:p w:rsidR="0007482C" w:rsidRPr="004528E6" w:rsidRDefault="0007482C" w:rsidP="0007482C">
            <w:pPr>
              <w:pStyle w:val="NoSpacing"/>
              <w:rPr>
                <w:rFonts w:ascii="Times New Roman" w:hAnsi="Times New Roman" w:cs="Times New Roman"/>
                <w:sz w:val="24"/>
                <w:szCs w:val="24"/>
              </w:rPr>
            </w:pPr>
            <w:r w:rsidRPr="004528E6">
              <w:rPr>
                <w:rFonts w:ascii="Times New Roman" w:hAnsi="Times New Roman" w:cs="Times New Roman"/>
                <w:sz w:val="24"/>
                <w:szCs w:val="24"/>
              </w:rPr>
              <w:t>Centre rezidențiale pentru persoane adulte cu dizabilități – Locuințe maxim protejate</w:t>
            </w:r>
          </w:p>
          <w:p w:rsidR="0007482C" w:rsidRPr="004528E6" w:rsidRDefault="0007482C" w:rsidP="0007482C">
            <w:pPr>
              <w:pStyle w:val="NoSpacing"/>
              <w:rPr>
                <w:rFonts w:ascii="Times New Roman" w:hAnsi="Times New Roman" w:cs="Times New Roman"/>
                <w:sz w:val="24"/>
                <w:szCs w:val="24"/>
              </w:rPr>
            </w:pPr>
            <w:r w:rsidRPr="004528E6">
              <w:rPr>
                <w:rFonts w:ascii="Times New Roman" w:hAnsi="Times New Roman" w:cs="Times New Roman"/>
                <w:sz w:val="24"/>
                <w:szCs w:val="24"/>
              </w:rPr>
              <w:t>8790 CR-D-VII</w:t>
            </w:r>
          </w:p>
        </w:tc>
        <w:tc>
          <w:tcPr>
            <w:tcW w:w="1276" w:type="dxa"/>
          </w:tcPr>
          <w:p w:rsidR="0007482C" w:rsidRPr="004528E6" w:rsidRDefault="0007482C"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16</w:t>
            </w:r>
          </w:p>
        </w:tc>
        <w:tc>
          <w:tcPr>
            <w:tcW w:w="7796" w:type="dxa"/>
          </w:tcPr>
          <w:p w:rsidR="0007482C" w:rsidRPr="004528E6" w:rsidRDefault="0007482C" w:rsidP="0007482C">
            <w:pPr>
              <w:pStyle w:val="NoSpacing"/>
              <w:jc w:val="both"/>
              <w:rPr>
                <w:rFonts w:ascii="Times New Roman" w:eastAsia="Times New Roman" w:hAnsi="Times New Roman" w:cs="Times New Roman"/>
                <w:sz w:val="24"/>
                <w:szCs w:val="24"/>
              </w:rPr>
            </w:pPr>
            <w:r w:rsidRPr="004528E6">
              <w:rPr>
                <w:rFonts w:ascii="Times New Roman" w:eastAsia="Times New Roman" w:hAnsi="Times New Roman" w:cs="Times New Roman"/>
                <w:sz w:val="24"/>
                <w:szCs w:val="24"/>
              </w:rPr>
              <w:t>1.Cheltuieli de personal  si contribuțiile sociale ale angajatorului aferente acestora</w:t>
            </w:r>
          </w:p>
          <w:p w:rsidR="0007482C" w:rsidRPr="004528E6" w:rsidRDefault="0007482C" w:rsidP="0007482C">
            <w:pPr>
              <w:pStyle w:val="NoSpacing"/>
              <w:jc w:val="both"/>
              <w:rPr>
                <w:rFonts w:ascii="Times New Roman" w:hAnsi="Times New Roman" w:cs="Times New Roman"/>
                <w:sz w:val="24"/>
                <w:szCs w:val="24"/>
              </w:rPr>
            </w:pPr>
            <w:r w:rsidRPr="004528E6">
              <w:rPr>
                <w:rFonts w:ascii="Times New Roman" w:eastAsia="Times New Roman" w:hAnsi="Times New Roman" w:cs="Times New Roman"/>
                <w:sz w:val="24"/>
                <w:szCs w:val="24"/>
              </w:rPr>
              <w:t>2.</w:t>
            </w:r>
            <w:r w:rsidRPr="004528E6">
              <w:rPr>
                <w:rFonts w:ascii="Times New Roman" w:hAnsi="Times New Roman" w:cs="Times New Roman"/>
                <w:sz w:val="24"/>
                <w:szCs w:val="24"/>
              </w:rPr>
              <w:t xml:space="preserve"> Cheltuieli cu hrană pentru persoanele asistate,corelate cu prezența beneficiarilor în baza listelor de prezență</w:t>
            </w:r>
          </w:p>
          <w:p w:rsidR="0007482C" w:rsidRPr="004528E6" w:rsidRDefault="0007482C" w:rsidP="0007482C">
            <w:pPr>
              <w:pStyle w:val="NoSpacing"/>
              <w:jc w:val="both"/>
              <w:rPr>
                <w:rFonts w:ascii="Times New Roman" w:hAnsi="Times New Roman" w:cs="Times New Roman"/>
                <w:sz w:val="24"/>
                <w:szCs w:val="24"/>
              </w:rPr>
            </w:pPr>
            <w:r w:rsidRPr="004528E6">
              <w:rPr>
                <w:rFonts w:ascii="Times New Roman" w:hAnsi="Times New Roman" w:cs="Times New Roman"/>
                <w:sz w:val="24"/>
                <w:szCs w:val="24"/>
              </w:rPr>
              <w:t>3. Cheltuieli cu încălzirea aferente spațiului unde se prestează serviciul social şi prepararea hranei pentru persoanele asistate</w:t>
            </w:r>
          </w:p>
          <w:p w:rsidR="0007482C" w:rsidRPr="004528E6" w:rsidRDefault="0007482C" w:rsidP="0007482C">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iluminatul aferente spațiului unde se prestează serviciul social</w:t>
            </w:r>
          </w:p>
          <w:p w:rsidR="0007482C" w:rsidRPr="004528E6" w:rsidRDefault="0007482C" w:rsidP="0007482C">
            <w:pPr>
              <w:pStyle w:val="NoSpacing"/>
              <w:jc w:val="both"/>
              <w:rPr>
                <w:rFonts w:ascii="Times New Roman" w:hAnsi="Times New Roman" w:cs="Times New Roman"/>
                <w:sz w:val="24"/>
                <w:szCs w:val="24"/>
              </w:rPr>
            </w:pPr>
            <w:r w:rsidRPr="004528E6">
              <w:rPr>
                <w:rFonts w:ascii="Times New Roman" w:hAnsi="Times New Roman" w:cs="Times New Roman"/>
                <w:sz w:val="24"/>
                <w:szCs w:val="24"/>
              </w:rPr>
              <w:t>5. Cheltuieli pentru plata serviciilor care au legătura directa cu  furnizarea serviciului social</w:t>
            </w:r>
          </w:p>
          <w:p w:rsidR="0007482C" w:rsidRPr="004528E6" w:rsidRDefault="0007482C" w:rsidP="0007482C">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cu materialele didactice pentru persoanele asistate</w:t>
            </w:r>
          </w:p>
          <w:p w:rsidR="0007482C" w:rsidRPr="004528E6" w:rsidRDefault="0007482C" w:rsidP="0007482C">
            <w:pPr>
              <w:pStyle w:val="NoSpacing"/>
              <w:jc w:val="both"/>
              <w:rPr>
                <w:rFonts w:ascii="Times New Roman" w:hAnsi="Times New Roman" w:cs="Times New Roman"/>
                <w:sz w:val="24"/>
                <w:szCs w:val="24"/>
              </w:rPr>
            </w:pPr>
            <w:r w:rsidRPr="004528E6">
              <w:rPr>
                <w:rFonts w:ascii="Times New Roman" w:hAnsi="Times New Roman" w:cs="Times New Roman"/>
                <w:sz w:val="24"/>
                <w:szCs w:val="24"/>
              </w:rPr>
              <w:t>7. Cheltuieli cu obiecte de inventar de mică valoare sau scurtă durată de folosire şi echipament pentru persoanele asistate</w:t>
            </w:r>
          </w:p>
          <w:p w:rsidR="0007482C" w:rsidRPr="004528E6" w:rsidRDefault="0007482C" w:rsidP="0007482C">
            <w:pPr>
              <w:pStyle w:val="NoSpacing"/>
              <w:jc w:val="both"/>
              <w:rPr>
                <w:rFonts w:ascii="Times New Roman" w:hAnsi="Times New Roman" w:cs="Times New Roman"/>
                <w:sz w:val="24"/>
                <w:szCs w:val="24"/>
              </w:rPr>
            </w:pPr>
            <w:r w:rsidRPr="004528E6">
              <w:rPr>
                <w:rFonts w:ascii="Times New Roman" w:hAnsi="Times New Roman" w:cs="Times New Roman"/>
                <w:sz w:val="24"/>
                <w:szCs w:val="24"/>
              </w:rPr>
              <w:t>8. Cheltuieli de transport pentru persoanele asistate şiînsoţitori</w:t>
            </w:r>
          </w:p>
          <w:p w:rsidR="0007482C" w:rsidRPr="004528E6" w:rsidRDefault="0007482C" w:rsidP="0007482C">
            <w:pPr>
              <w:pStyle w:val="NoSpacing"/>
              <w:jc w:val="both"/>
              <w:rPr>
                <w:rFonts w:ascii="Times New Roman" w:hAnsi="Times New Roman" w:cs="Times New Roman"/>
                <w:sz w:val="24"/>
                <w:szCs w:val="24"/>
              </w:rPr>
            </w:pPr>
            <w:r w:rsidRPr="004528E6">
              <w:rPr>
                <w:rFonts w:ascii="Times New Roman" w:hAnsi="Times New Roman" w:cs="Times New Roman"/>
                <w:sz w:val="24"/>
                <w:szCs w:val="24"/>
              </w:rPr>
              <w:t>9. Cheltuieli cu materiale sanitare pentru persoanele asistate (materiale igienico-sanitare și îngrijire personală folosite pentru beneficiari)</w:t>
            </w:r>
          </w:p>
          <w:p w:rsidR="0007482C" w:rsidRPr="004528E6" w:rsidRDefault="0007482C" w:rsidP="0007482C">
            <w:pPr>
              <w:pStyle w:val="NoSpacing"/>
              <w:jc w:val="both"/>
              <w:rPr>
                <w:rFonts w:ascii="Times New Roman" w:hAnsi="Times New Roman" w:cs="Times New Roman"/>
                <w:sz w:val="24"/>
                <w:szCs w:val="24"/>
              </w:rPr>
            </w:pPr>
            <w:r w:rsidRPr="004528E6">
              <w:rPr>
                <w:rFonts w:ascii="Times New Roman" w:hAnsi="Times New Roman" w:cs="Times New Roman"/>
                <w:sz w:val="24"/>
                <w:szCs w:val="24"/>
              </w:rPr>
              <w:t>10. Cheltuieli cu materiale de curăţenie pentru persoanele asistate (folosite pentru curățenia spațiilor unde se prestează serviciul social)</w:t>
            </w:r>
          </w:p>
          <w:p w:rsidR="0007482C" w:rsidRPr="004528E6" w:rsidRDefault="0007482C" w:rsidP="0007482C">
            <w:pPr>
              <w:pStyle w:val="NoSpacing"/>
              <w:jc w:val="both"/>
              <w:rPr>
                <w:rFonts w:ascii="Times New Roman" w:eastAsia="Times New Roman" w:hAnsi="Times New Roman" w:cs="Times New Roman"/>
                <w:sz w:val="24"/>
                <w:szCs w:val="24"/>
              </w:rPr>
            </w:pPr>
            <w:r w:rsidRPr="004528E6">
              <w:rPr>
                <w:rFonts w:ascii="Times New Roman" w:hAnsi="Times New Roman" w:cs="Times New Roman"/>
                <w:sz w:val="24"/>
                <w:szCs w:val="24"/>
              </w:rPr>
              <w:t>11. Alte cheltuieli (consumabile de birou, reparații curente).</w:t>
            </w:r>
          </w:p>
        </w:tc>
        <w:tc>
          <w:tcPr>
            <w:tcW w:w="1276" w:type="dxa"/>
          </w:tcPr>
          <w:p w:rsidR="0007482C" w:rsidRPr="004528E6" w:rsidRDefault="0007482C"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974.784</w:t>
            </w:r>
          </w:p>
        </w:tc>
        <w:tc>
          <w:tcPr>
            <w:tcW w:w="1134" w:type="dxa"/>
          </w:tcPr>
          <w:p w:rsidR="0007482C" w:rsidRPr="004528E6" w:rsidRDefault="0007482C"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Buget local</w:t>
            </w:r>
          </w:p>
        </w:tc>
      </w:tr>
      <w:tr w:rsidR="00B86D4B" w:rsidRPr="004528E6" w:rsidTr="009E69E5">
        <w:trPr>
          <w:trHeight w:val="1274"/>
        </w:trPr>
        <w:tc>
          <w:tcPr>
            <w:tcW w:w="2127"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Asociația Serviciul de Ajutor Maltez în România - Filiala Timișoara prin Cantina socială Aurelian Balint</w:t>
            </w:r>
          </w:p>
        </w:tc>
        <w:tc>
          <w:tcPr>
            <w:tcW w:w="1843"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Centre de preparare și distribuire a hranei pentru persoane în risc de sărăcie – cantine sociale 8899 CPDH-I</w:t>
            </w:r>
          </w:p>
          <w:p w:rsidR="00486091" w:rsidRPr="004528E6" w:rsidRDefault="00486091" w:rsidP="003B01CE">
            <w:pPr>
              <w:pStyle w:val="NoSpacing"/>
              <w:rPr>
                <w:rFonts w:ascii="Times New Roman" w:hAnsi="Times New Roman" w:cs="Times New Roman"/>
                <w:sz w:val="24"/>
                <w:szCs w:val="24"/>
              </w:rPr>
            </w:pPr>
          </w:p>
        </w:tc>
        <w:tc>
          <w:tcPr>
            <w:tcW w:w="1276" w:type="dxa"/>
          </w:tcPr>
          <w:p w:rsidR="00486091" w:rsidRPr="004528E6" w:rsidRDefault="00CF3C71"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100</w:t>
            </w:r>
          </w:p>
        </w:tc>
        <w:tc>
          <w:tcPr>
            <w:tcW w:w="7796" w:type="dxa"/>
          </w:tcPr>
          <w:p w:rsidR="00486091" w:rsidRPr="004528E6" w:rsidRDefault="00747CA9" w:rsidP="009E69E5">
            <w:pPr>
              <w:pStyle w:val="NoSpacing"/>
              <w:jc w:val="both"/>
              <w:rPr>
                <w:rFonts w:ascii="Times New Roman" w:hAnsi="Times New Roman" w:cs="Times New Roman"/>
                <w:sz w:val="24"/>
                <w:szCs w:val="24"/>
              </w:rPr>
            </w:pPr>
            <w:r w:rsidRPr="004528E6">
              <w:rPr>
                <w:rFonts w:ascii="Times New Roman" w:eastAsia="Times New Roman" w:hAnsi="Times New Roman" w:cs="Times New Roman"/>
                <w:sz w:val="24"/>
                <w:szCs w:val="24"/>
              </w:rPr>
              <w:t xml:space="preserve">1.Cheltuieli de personal  </w:t>
            </w:r>
            <w:r w:rsidRPr="004528E6">
              <w:rPr>
                <w:rFonts w:ascii="Times New Roman" w:hAnsi="Times New Roman" w:cs="Times New Roman"/>
                <w:sz w:val="24"/>
                <w:szCs w:val="24"/>
              </w:rPr>
              <w:t>si contribuțiile sociale ale angajatorului aferente acestora</w:t>
            </w:r>
          </w:p>
          <w:p w:rsidR="00747CA9" w:rsidRPr="004528E6" w:rsidRDefault="00747CA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2. Cheltuieli cu hrană pentru persoanele asistate,corelate cu prezența beneficiarilor în baza listelor de prezență</w:t>
            </w:r>
          </w:p>
          <w:p w:rsidR="00747CA9" w:rsidRPr="004528E6" w:rsidRDefault="00747CA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 Cheltuieli cu încălzirea aferente spațiului unde se prestează serviciul social şi prepararea hranei pentru persoanele asistate</w:t>
            </w:r>
          </w:p>
          <w:p w:rsidR="00747CA9" w:rsidRPr="004528E6" w:rsidRDefault="00747CA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iluminatul aferente spațiului unde se prestează serviciul social</w:t>
            </w:r>
          </w:p>
          <w:p w:rsidR="00747CA9" w:rsidRPr="004528E6" w:rsidRDefault="00747CA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5. Cheltuieli pentru plata serviciilor care au legătura directa cu  furnizarea serviciului social</w:t>
            </w:r>
          </w:p>
          <w:p w:rsidR="00747CA9" w:rsidRPr="004528E6" w:rsidRDefault="00747CA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cu obiecte de inventar de mică valoare sau scurtă durată de folosire şi echipament pentru persoanele asistate</w:t>
            </w:r>
          </w:p>
          <w:p w:rsidR="00747CA9" w:rsidRPr="004528E6" w:rsidRDefault="00747CA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lastRenderedPageBreak/>
              <w:t>7. Cheltuieli cu materiale de curăţenie pentru persoanele asistate (folosite pentru curățenia spațiilor unde se prestează serviciul social)</w:t>
            </w:r>
          </w:p>
          <w:p w:rsidR="00747CA9" w:rsidRPr="004528E6" w:rsidRDefault="00747CA9" w:rsidP="009E69E5">
            <w:pPr>
              <w:spacing w:after="0" w:line="240" w:lineRule="auto"/>
              <w:jc w:val="both"/>
              <w:rPr>
                <w:rFonts w:ascii="Times New Roman" w:hAnsi="Times New Roman"/>
                <w:sz w:val="24"/>
                <w:szCs w:val="24"/>
              </w:rPr>
            </w:pPr>
            <w:r w:rsidRPr="004528E6">
              <w:rPr>
                <w:rFonts w:ascii="Times New Roman" w:hAnsi="Times New Roman"/>
                <w:sz w:val="24"/>
                <w:szCs w:val="24"/>
              </w:rPr>
              <w:t>8. Cheltuieli pentru carburanţiişilubrifianţii necesari în funcţionarea mijloacelor de transport specific activităţiiunităţii de asistenţă socială, in limita consumului normat din carte tehnica a autovehiculelor</w:t>
            </w:r>
          </w:p>
          <w:p w:rsidR="00747CA9" w:rsidRPr="004528E6" w:rsidRDefault="00747CA9" w:rsidP="009E69E5">
            <w:pPr>
              <w:spacing w:after="0" w:line="240" w:lineRule="auto"/>
              <w:jc w:val="both"/>
              <w:rPr>
                <w:rFonts w:ascii="Times New Roman" w:hAnsi="Times New Roman"/>
                <w:sz w:val="24"/>
                <w:szCs w:val="24"/>
                <w:highlight w:val="yellow"/>
              </w:rPr>
            </w:pPr>
            <w:r w:rsidRPr="004528E6">
              <w:rPr>
                <w:rFonts w:ascii="Times New Roman" w:hAnsi="Times New Roman"/>
                <w:sz w:val="24"/>
                <w:szCs w:val="24"/>
              </w:rPr>
              <w:t>9. Alte cheltuieli (consumabile de birou, reparații curente)</w:t>
            </w:r>
          </w:p>
        </w:tc>
        <w:tc>
          <w:tcPr>
            <w:tcW w:w="1276" w:type="dxa"/>
          </w:tcPr>
          <w:p w:rsidR="00486091" w:rsidRPr="004528E6" w:rsidRDefault="0065008D" w:rsidP="0065008D">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636.000</w:t>
            </w:r>
          </w:p>
        </w:tc>
        <w:tc>
          <w:tcPr>
            <w:tcW w:w="1134"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Buget local</w:t>
            </w:r>
          </w:p>
        </w:tc>
      </w:tr>
      <w:tr w:rsidR="00B86D4B" w:rsidRPr="004528E6" w:rsidTr="009E69E5">
        <w:trPr>
          <w:trHeight w:val="554"/>
        </w:trPr>
        <w:tc>
          <w:tcPr>
            <w:tcW w:w="2127"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Asociația Evanghelistică și de Caritate Isus Speranța României prin Cantina socială mobilă Mana</w:t>
            </w:r>
          </w:p>
        </w:tc>
        <w:tc>
          <w:tcPr>
            <w:tcW w:w="1843" w:type="dxa"/>
          </w:tcPr>
          <w:p w:rsidR="00277C8C" w:rsidRPr="004528E6" w:rsidRDefault="00277C8C"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Centre de preparare și distribuire a hranei pentru persoane în risc de sărăcie – </w:t>
            </w:r>
            <w:r w:rsidR="00532A18" w:rsidRPr="004528E6">
              <w:rPr>
                <w:rFonts w:ascii="Times New Roman" w:hAnsi="Times New Roman" w:cs="Times New Roman"/>
                <w:sz w:val="24"/>
                <w:szCs w:val="24"/>
              </w:rPr>
              <w:t>serviciul mobil de acordare a hranei – masa pe roți</w:t>
            </w:r>
            <w:r w:rsidRPr="004528E6">
              <w:rPr>
                <w:rFonts w:ascii="Times New Roman" w:hAnsi="Times New Roman" w:cs="Times New Roman"/>
                <w:sz w:val="24"/>
                <w:szCs w:val="24"/>
              </w:rPr>
              <w:t xml:space="preserve"> 8899 CPDH-I</w:t>
            </w:r>
            <w:r w:rsidR="00671546" w:rsidRPr="004528E6">
              <w:rPr>
                <w:rFonts w:ascii="Times New Roman" w:hAnsi="Times New Roman" w:cs="Times New Roman"/>
                <w:sz w:val="24"/>
                <w:szCs w:val="24"/>
              </w:rPr>
              <w:t>I</w:t>
            </w:r>
          </w:p>
          <w:p w:rsidR="00486091" w:rsidRPr="004528E6" w:rsidRDefault="00486091" w:rsidP="003B01CE">
            <w:pPr>
              <w:spacing w:line="240" w:lineRule="auto"/>
              <w:rPr>
                <w:rFonts w:ascii="Times New Roman" w:hAnsi="Times New Roman"/>
                <w:sz w:val="24"/>
                <w:szCs w:val="24"/>
              </w:rPr>
            </w:pPr>
          </w:p>
        </w:tc>
        <w:tc>
          <w:tcPr>
            <w:tcW w:w="1276" w:type="dxa"/>
          </w:tcPr>
          <w:p w:rsidR="00486091" w:rsidRPr="004528E6" w:rsidRDefault="00CF3C71"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90</w:t>
            </w:r>
          </w:p>
        </w:tc>
        <w:tc>
          <w:tcPr>
            <w:tcW w:w="7796" w:type="dxa"/>
          </w:tcPr>
          <w:p w:rsidR="00277C8C" w:rsidRPr="004528E6" w:rsidRDefault="00277C8C" w:rsidP="009E69E5">
            <w:pPr>
              <w:pStyle w:val="NoSpacing"/>
              <w:jc w:val="both"/>
              <w:rPr>
                <w:rFonts w:ascii="Times New Roman" w:hAnsi="Times New Roman" w:cs="Times New Roman"/>
                <w:sz w:val="24"/>
                <w:szCs w:val="24"/>
              </w:rPr>
            </w:pPr>
            <w:r w:rsidRPr="004528E6">
              <w:rPr>
                <w:rFonts w:ascii="Times New Roman" w:eastAsia="Times New Roman" w:hAnsi="Times New Roman" w:cs="Times New Roman"/>
                <w:sz w:val="24"/>
                <w:szCs w:val="24"/>
              </w:rPr>
              <w:t xml:space="preserve">1.Cheltuieli de personal  </w:t>
            </w:r>
            <w:r w:rsidRPr="004528E6">
              <w:rPr>
                <w:rFonts w:ascii="Times New Roman" w:hAnsi="Times New Roman" w:cs="Times New Roman"/>
                <w:sz w:val="24"/>
                <w:szCs w:val="24"/>
              </w:rPr>
              <w:t>si contribuțiile sociale ale angajatorului aferente acestora</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2. Cheltuieli cu hrană pentru persoanele asistate,corelate cu </w:t>
            </w:r>
            <w:r w:rsidR="009C3CCB" w:rsidRPr="004528E6">
              <w:rPr>
                <w:rFonts w:ascii="Times New Roman" w:hAnsi="Times New Roman" w:cs="Times New Roman"/>
                <w:sz w:val="24"/>
                <w:szCs w:val="24"/>
              </w:rPr>
              <w:t>semnătura</w:t>
            </w:r>
            <w:r w:rsidRPr="004528E6">
              <w:rPr>
                <w:rFonts w:ascii="Times New Roman" w:hAnsi="Times New Roman" w:cs="Times New Roman"/>
                <w:sz w:val="24"/>
                <w:szCs w:val="24"/>
              </w:rPr>
              <w:t xml:space="preserve"> beneficiarilor în baza listelor de </w:t>
            </w:r>
            <w:r w:rsidR="009C3CCB" w:rsidRPr="004528E6">
              <w:rPr>
                <w:rFonts w:ascii="Times New Roman" w:hAnsi="Times New Roman" w:cs="Times New Roman"/>
                <w:sz w:val="24"/>
                <w:szCs w:val="24"/>
              </w:rPr>
              <w:t>livrare zi</w:t>
            </w:r>
            <w:r w:rsidR="00A6172C" w:rsidRPr="004528E6">
              <w:rPr>
                <w:rFonts w:ascii="Times New Roman" w:hAnsi="Times New Roman" w:cs="Times New Roman"/>
                <w:sz w:val="24"/>
                <w:szCs w:val="24"/>
              </w:rPr>
              <w:t>l</w:t>
            </w:r>
            <w:r w:rsidR="009C3CCB" w:rsidRPr="004528E6">
              <w:rPr>
                <w:rFonts w:ascii="Times New Roman" w:hAnsi="Times New Roman" w:cs="Times New Roman"/>
                <w:sz w:val="24"/>
                <w:szCs w:val="24"/>
              </w:rPr>
              <w:t>nică</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 Cheltuieli cu încălzirea aferente spațiului unde se prestează serviciul social şi prepararea hranei pentru persoanele asistate</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iluminatul aferente spațiului unde se prestează serviciul social</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5. Cheltuieli pentru plata serviciilor care au legătura directa cu  furnizarea serviciului social</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cu obiecte de inventar de mică valoare sau scurtă durată de folosire şi echipament pentru persoanele asistate</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7. Cheltuieli cu materiale de curăţenie pentru persoanele asistate (folosite pentru curățenia spațiilor unde se prestează serviciul social)</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8. Cheltuieli pentru carburanţiişilubrifianţii necesari în funcţionarea mijloacelor de transport specific activităţiiunităţii de asistenţă socială, in limita consumului normat din carte</w:t>
            </w:r>
            <w:r w:rsidR="00671546" w:rsidRPr="004528E6">
              <w:rPr>
                <w:rFonts w:ascii="Times New Roman" w:hAnsi="Times New Roman" w:cs="Times New Roman"/>
                <w:sz w:val="24"/>
                <w:szCs w:val="24"/>
              </w:rPr>
              <w:t>a</w:t>
            </w:r>
            <w:r w:rsidRPr="004528E6">
              <w:rPr>
                <w:rFonts w:ascii="Times New Roman" w:hAnsi="Times New Roman" w:cs="Times New Roman"/>
                <w:sz w:val="24"/>
                <w:szCs w:val="24"/>
              </w:rPr>
              <w:t xml:space="preserve"> tehnica a autovehiculelor</w:t>
            </w:r>
          </w:p>
          <w:p w:rsidR="00486091" w:rsidRPr="004528E6" w:rsidRDefault="00277C8C" w:rsidP="009E69E5">
            <w:pPr>
              <w:pStyle w:val="NoSpacing"/>
              <w:jc w:val="both"/>
              <w:rPr>
                <w:rFonts w:ascii="Times New Roman" w:hAnsi="Times New Roman" w:cs="Times New Roman"/>
                <w:sz w:val="24"/>
                <w:szCs w:val="24"/>
                <w:highlight w:val="yellow"/>
              </w:rPr>
            </w:pPr>
            <w:r w:rsidRPr="004528E6">
              <w:rPr>
                <w:rFonts w:ascii="Times New Roman" w:hAnsi="Times New Roman" w:cs="Times New Roman"/>
                <w:sz w:val="24"/>
                <w:szCs w:val="24"/>
              </w:rPr>
              <w:t>9. Alte cheltuieli (consumabile de birou, reparații curente)</w:t>
            </w:r>
          </w:p>
        </w:tc>
        <w:tc>
          <w:tcPr>
            <w:tcW w:w="1276" w:type="dxa"/>
          </w:tcPr>
          <w:p w:rsidR="00486091" w:rsidRPr="004528E6" w:rsidRDefault="0065008D" w:rsidP="0065008D">
            <w:pPr>
              <w:pStyle w:val="NoSpacing"/>
              <w:rPr>
                <w:rFonts w:ascii="Times New Roman" w:hAnsi="Times New Roman" w:cs="Times New Roman"/>
                <w:sz w:val="24"/>
                <w:szCs w:val="24"/>
              </w:rPr>
            </w:pPr>
            <w:r w:rsidRPr="004528E6">
              <w:rPr>
                <w:rFonts w:ascii="Times New Roman" w:hAnsi="Times New Roman" w:cs="Times New Roman"/>
                <w:sz w:val="24"/>
                <w:szCs w:val="24"/>
              </w:rPr>
              <w:t>572</w:t>
            </w:r>
            <w:r w:rsidR="00532A18" w:rsidRPr="004528E6">
              <w:rPr>
                <w:rFonts w:ascii="Times New Roman" w:hAnsi="Times New Roman" w:cs="Times New Roman"/>
                <w:sz w:val="24"/>
                <w:szCs w:val="24"/>
              </w:rPr>
              <w:t>.</w:t>
            </w:r>
            <w:r w:rsidRPr="004528E6">
              <w:rPr>
                <w:rFonts w:ascii="Times New Roman" w:hAnsi="Times New Roman" w:cs="Times New Roman"/>
                <w:sz w:val="24"/>
                <w:szCs w:val="24"/>
              </w:rPr>
              <w:t>40</w:t>
            </w:r>
            <w:r w:rsidR="00532A18" w:rsidRPr="004528E6">
              <w:rPr>
                <w:rFonts w:ascii="Times New Roman" w:hAnsi="Times New Roman" w:cs="Times New Roman"/>
                <w:sz w:val="24"/>
                <w:szCs w:val="24"/>
              </w:rPr>
              <w:t>0</w:t>
            </w:r>
          </w:p>
        </w:tc>
        <w:tc>
          <w:tcPr>
            <w:tcW w:w="1134"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Buget local</w:t>
            </w:r>
          </w:p>
        </w:tc>
      </w:tr>
      <w:tr w:rsidR="00B86D4B" w:rsidRPr="004528E6" w:rsidTr="009E69E5">
        <w:trPr>
          <w:trHeight w:val="548"/>
        </w:trPr>
        <w:tc>
          <w:tcPr>
            <w:tcW w:w="2127"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Federația Caritas a Diecezei Timișoara prin Cantina socială Timișoara</w:t>
            </w:r>
          </w:p>
        </w:tc>
        <w:tc>
          <w:tcPr>
            <w:tcW w:w="1843" w:type="dxa"/>
          </w:tcPr>
          <w:p w:rsidR="00277C8C" w:rsidRPr="004528E6" w:rsidRDefault="00277C8C"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Centre de preparare și distribuire a hranei pentru persoane în risc de sărăcie – cantine sociale 8899 CPDH-I</w:t>
            </w:r>
          </w:p>
          <w:p w:rsidR="00486091" w:rsidRPr="004528E6" w:rsidRDefault="00486091" w:rsidP="003B01CE">
            <w:pPr>
              <w:spacing w:line="240" w:lineRule="auto"/>
              <w:rPr>
                <w:rFonts w:ascii="Times New Roman" w:hAnsi="Times New Roman"/>
                <w:sz w:val="24"/>
                <w:szCs w:val="24"/>
              </w:rPr>
            </w:pPr>
          </w:p>
        </w:tc>
        <w:tc>
          <w:tcPr>
            <w:tcW w:w="1276" w:type="dxa"/>
          </w:tcPr>
          <w:p w:rsidR="00486091" w:rsidRPr="004528E6" w:rsidRDefault="00CF3C71"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70</w:t>
            </w:r>
          </w:p>
        </w:tc>
        <w:tc>
          <w:tcPr>
            <w:tcW w:w="7796" w:type="dxa"/>
          </w:tcPr>
          <w:p w:rsidR="00277C8C" w:rsidRPr="004528E6" w:rsidRDefault="00277C8C" w:rsidP="009E69E5">
            <w:pPr>
              <w:pStyle w:val="NoSpacing"/>
              <w:jc w:val="both"/>
              <w:rPr>
                <w:rFonts w:ascii="Times New Roman" w:hAnsi="Times New Roman" w:cs="Times New Roman"/>
                <w:sz w:val="24"/>
                <w:szCs w:val="24"/>
              </w:rPr>
            </w:pPr>
            <w:r w:rsidRPr="004528E6">
              <w:rPr>
                <w:rFonts w:ascii="Times New Roman" w:eastAsia="Times New Roman" w:hAnsi="Times New Roman" w:cs="Times New Roman"/>
                <w:sz w:val="24"/>
                <w:szCs w:val="24"/>
              </w:rPr>
              <w:t xml:space="preserve">1.Cheltuieli de personal  </w:t>
            </w:r>
            <w:r w:rsidRPr="004528E6">
              <w:rPr>
                <w:rFonts w:ascii="Times New Roman" w:hAnsi="Times New Roman" w:cs="Times New Roman"/>
                <w:sz w:val="24"/>
                <w:szCs w:val="24"/>
              </w:rPr>
              <w:t>si contribuțiile sociale ale angajatorului aferente acestora</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2. Cheltuieli cu hrană pentru persoanele asistate,corelate cu prezența beneficiarilor în baza listelor de prezență</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 Cheltuieli cu încălzirea aferente spațiului unde se prestează serviciul social şi prepararea hranei pentru persoanele asistate</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iluminatul aferente spațiului unde se prestează serviciul social</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5. Cheltuieli pentru plata serviciilor care au legătura directa cu  furnizarea serviciului social</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cu obiecte de inventar de mică valoare sau scurtă durată de folosire şi echipament pentru persoanele asistate</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7. Cheltuieli cu materiale de curăţenie pentru persoanele asistate (folosite pentru curățenia spațiilor unde se prestează serviciul social)</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lastRenderedPageBreak/>
              <w:t>8. Cheltuieli pentru carburanţiişilubrifianţii necesari în funcţionarea mijloacelor de transport specific activităţiiunităţii de asistenţă socială, in limita consumului normat din carte tehnica a autovehiculelor</w:t>
            </w:r>
          </w:p>
          <w:p w:rsidR="00486091"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9. Alte cheltuieli (consumabile de birou, reparații curente)</w:t>
            </w:r>
          </w:p>
        </w:tc>
        <w:tc>
          <w:tcPr>
            <w:tcW w:w="1276" w:type="dxa"/>
          </w:tcPr>
          <w:p w:rsidR="00486091" w:rsidRPr="004528E6" w:rsidRDefault="00E32265" w:rsidP="00E32265">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445</w:t>
            </w:r>
            <w:r w:rsidR="00532A18" w:rsidRPr="004528E6">
              <w:rPr>
                <w:rFonts w:ascii="Times New Roman" w:hAnsi="Times New Roman" w:cs="Times New Roman"/>
                <w:sz w:val="24"/>
                <w:szCs w:val="24"/>
              </w:rPr>
              <w:t>.</w:t>
            </w:r>
            <w:r w:rsidRPr="004528E6">
              <w:rPr>
                <w:rFonts w:ascii="Times New Roman" w:hAnsi="Times New Roman" w:cs="Times New Roman"/>
                <w:sz w:val="24"/>
                <w:szCs w:val="24"/>
              </w:rPr>
              <w:t>20</w:t>
            </w:r>
            <w:r w:rsidR="00532A18" w:rsidRPr="004528E6">
              <w:rPr>
                <w:rFonts w:ascii="Times New Roman" w:hAnsi="Times New Roman" w:cs="Times New Roman"/>
                <w:sz w:val="24"/>
                <w:szCs w:val="24"/>
              </w:rPr>
              <w:t>0</w:t>
            </w:r>
          </w:p>
        </w:tc>
        <w:tc>
          <w:tcPr>
            <w:tcW w:w="1134"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Buget local</w:t>
            </w:r>
          </w:p>
        </w:tc>
      </w:tr>
      <w:tr w:rsidR="00B86D4B" w:rsidRPr="004528E6" w:rsidTr="009E69E5">
        <w:trPr>
          <w:trHeight w:val="556"/>
        </w:trPr>
        <w:tc>
          <w:tcPr>
            <w:tcW w:w="2127"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Federația Caritas a Diecezei Timișoara prin Azil de noapte ”Pater Jordan”</w:t>
            </w:r>
          </w:p>
        </w:tc>
        <w:tc>
          <w:tcPr>
            <w:tcW w:w="1843" w:type="dxa"/>
          </w:tcPr>
          <w:p w:rsidR="00E85332"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Adăposturi de noapte </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8790 CR-PFA-II</w:t>
            </w:r>
          </w:p>
        </w:tc>
        <w:tc>
          <w:tcPr>
            <w:tcW w:w="1276" w:type="dxa"/>
          </w:tcPr>
          <w:p w:rsidR="00486091" w:rsidRPr="004528E6" w:rsidRDefault="00CF3C71"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70</w:t>
            </w:r>
          </w:p>
        </w:tc>
        <w:tc>
          <w:tcPr>
            <w:tcW w:w="7796" w:type="dxa"/>
          </w:tcPr>
          <w:p w:rsidR="00486091" w:rsidRPr="004528E6" w:rsidRDefault="00277C8C" w:rsidP="009E69E5">
            <w:pPr>
              <w:pStyle w:val="NoSpacing"/>
              <w:jc w:val="both"/>
              <w:rPr>
                <w:rFonts w:ascii="Times New Roman" w:eastAsia="Times New Roman" w:hAnsi="Times New Roman" w:cs="Times New Roman"/>
                <w:sz w:val="24"/>
                <w:szCs w:val="24"/>
              </w:rPr>
            </w:pPr>
            <w:r w:rsidRPr="004528E6">
              <w:rPr>
                <w:rFonts w:ascii="Times New Roman" w:eastAsia="Times New Roman" w:hAnsi="Times New Roman" w:cs="Times New Roman"/>
                <w:sz w:val="24"/>
                <w:szCs w:val="24"/>
              </w:rPr>
              <w:t>1.Cheltuieli de personal  si contribuțiile sociale ale angajatorului aferente acestora</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eastAsia="Times New Roman" w:hAnsi="Times New Roman" w:cs="Times New Roman"/>
                <w:sz w:val="24"/>
                <w:szCs w:val="24"/>
              </w:rPr>
              <w:t>2.</w:t>
            </w:r>
            <w:r w:rsidRPr="004528E6">
              <w:rPr>
                <w:rFonts w:ascii="Times New Roman" w:hAnsi="Times New Roman" w:cs="Times New Roman"/>
                <w:sz w:val="24"/>
                <w:szCs w:val="24"/>
              </w:rPr>
              <w:t xml:space="preserve"> Cheltuieli cu hrană pentru persoanele asistate,corelate cu prezența beneficiarilor în baza listelor de prezență</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 Cheltuieli cu încălzirea aferente spațiului unde se prestează serviciul social şi prepararea hranei pentru persoanele asistate</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iluminatul aferente spațiului unde se prestează serviciul social</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5. Cheltuieli pentru plata serviciilor care au legătura directa cu  furnizarea serviciului social</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cu obiecte de inventar de mică valoare sau scurtă durată de folosire şi echipament pentru persoanele asistate</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7. Cheltuieli cu materiale sanitare pentru persoanele asistate (materiale igienico-sanitare și îngrijire personală folosite pentru beneficiari)</w:t>
            </w:r>
          </w:p>
          <w:p w:rsidR="00277C8C" w:rsidRPr="004528E6" w:rsidRDefault="00277C8C"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8. Cheltuieli cu materiale de curăţenie pentru persoanele asistate (folosite pentru curățenia spațiilor unde se prestează serviciul social)</w:t>
            </w:r>
          </w:p>
          <w:p w:rsidR="00277C8C" w:rsidRPr="004528E6" w:rsidRDefault="00277C8C" w:rsidP="009E69E5">
            <w:pPr>
              <w:pStyle w:val="NoSpacing"/>
              <w:jc w:val="both"/>
              <w:rPr>
                <w:rFonts w:ascii="Times New Roman" w:hAnsi="Times New Roman" w:cs="Times New Roman"/>
                <w:sz w:val="24"/>
                <w:szCs w:val="24"/>
                <w:highlight w:val="yellow"/>
              </w:rPr>
            </w:pPr>
            <w:r w:rsidRPr="004528E6">
              <w:rPr>
                <w:rFonts w:ascii="Times New Roman" w:hAnsi="Times New Roman" w:cs="Times New Roman"/>
                <w:sz w:val="24"/>
                <w:szCs w:val="24"/>
              </w:rPr>
              <w:t>9. Alte cheltuieli (consumabile de birou, reparații curente)</w:t>
            </w:r>
          </w:p>
        </w:tc>
        <w:tc>
          <w:tcPr>
            <w:tcW w:w="1276" w:type="dxa"/>
          </w:tcPr>
          <w:p w:rsidR="00486091" w:rsidRPr="004528E6" w:rsidRDefault="000B0BA2" w:rsidP="000B0BA2">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504</w:t>
            </w:r>
            <w:r w:rsidR="00532A18" w:rsidRPr="004528E6">
              <w:rPr>
                <w:rFonts w:ascii="Times New Roman" w:hAnsi="Times New Roman" w:cs="Times New Roman"/>
                <w:sz w:val="24"/>
                <w:szCs w:val="24"/>
              </w:rPr>
              <w:t>.</w:t>
            </w:r>
            <w:r w:rsidRPr="004528E6">
              <w:rPr>
                <w:rFonts w:ascii="Times New Roman" w:hAnsi="Times New Roman" w:cs="Times New Roman"/>
                <w:sz w:val="24"/>
                <w:szCs w:val="24"/>
              </w:rPr>
              <w:t>0</w:t>
            </w:r>
            <w:r w:rsidR="00532A18" w:rsidRPr="004528E6">
              <w:rPr>
                <w:rFonts w:ascii="Times New Roman" w:hAnsi="Times New Roman" w:cs="Times New Roman"/>
                <w:sz w:val="24"/>
                <w:szCs w:val="24"/>
              </w:rPr>
              <w:t>00</w:t>
            </w:r>
          </w:p>
        </w:tc>
        <w:tc>
          <w:tcPr>
            <w:tcW w:w="1134" w:type="dxa"/>
          </w:tcPr>
          <w:p w:rsidR="00486091" w:rsidRPr="004528E6" w:rsidRDefault="00486091"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Buget local</w:t>
            </w:r>
          </w:p>
        </w:tc>
      </w:tr>
      <w:tr w:rsidR="00B86D4B" w:rsidRPr="004528E6" w:rsidTr="009E69E5">
        <w:trPr>
          <w:trHeight w:val="550"/>
        </w:trPr>
        <w:tc>
          <w:tcPr>
            <w:tcW w:w="2127"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Fundația Timișoara '89 prin Centrul de găzduire temporară a persoanelor adulte fără adăpost</w:t>
            </w:r>
          </w:p>
        </w:tc>
        <w:tc>
          <w:tcPr>
            <w:tcW w:w="1843" w:type="dxa"/>
          </w:tcPr>
          <w:p w:rsidR="00E85332"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Centre rezidențiale de asistență </w:t>
            </w:r>
            <w:r w:rsidR="00C36744" w:rsidRPr="004528E6">
              <w:rPr>
                <w:rFonts w:ascii="Times New Roman" w:hAnsi="Times New Roman" w:cs="Times New Roman"/>
                <w:sz w:val="24"/>
                <w:szCs w:val="24"/>
              </w:rPr>
              <w:t>și reintegrare socială</w:t>
            </w:r>
            <w:r w:rsidRPr="004528E6">
              <w:rPr>
                <w:rFonts w:ascii="Times New Roman" w:hAnsi="Times New Roman" w:cs="Times New Roman"/>
                <w:sz w:val="24"/>
                <w:szCs w:val="24"/>
              </w:rPr>
              <w:t xml:space="preserve"> pentru persoanele fără adăpost </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8790 CR-PFA-I</w:t>
            </w:r>
          </w:p>
        </w:tc>
        <w:tc>
          <w:tcPr>
            <w:tcW w:w="1276" w:type="dxa"/>
          </w:tcPr>
          <w:p w:rsidR="00486091" w:rsidRPr="004528E6" w:rsidRDefault="000B0BA2"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56</w:t>
            </w:r>
          </w:p>
        </w:tc>
        <w:tc>
          <w:tcPr>
            <w:tcW w:w="7796" w:type="dxa"/>
          </w:tcPr>
          <w:p w:rsidR="00486091" w:rsidRPr="004528E6" w:rsidRDefault="00BA7465" w:rsidP="009E69E5">
            <w:pPr>
              <w:pStyle w:val="NoSpacing"/>
              <w:jc w:val="both"/>
              <w:rPr>
                <w:rFonts w:ascii="Times New Roman" w:eastAsia="Times New Roman" w:hAnsi="Times New Roman" w:cs="Times New Roman"/>
                <w:sz w:val="24"/>
                <w:szCs w:val="24"/>
              </w:rPr>
            </w:pPr>
            <w:r w:rsidRPr="004528E6">
              <w:rPr>
                <w:rFonts w:ascii="Times New Roman" w:eastAsia="Times New Roman" w:hAnsi="Times New Roman" w:cs="Times New Roman"/>
                <w:sz w:val="24"/>
                <w:szCs w:val="24"/>
              </w:rPr>
              <w:t>1.Cheltuieli de personal  si contribuțiile sociale ale angajatorului aferente acestora</w:t>
            </w:r>
          </w:p>
          <w:p w:rsidR="00BA7465" w:rsidRPr="004528E6" w:rsidRDefault="00BA7465" w:rsidP="009E69E5">
            <w:pPr>
              <w:pStyle w:val="NoSpacing"/>
              <w:jc w:val="both"/>
              <w:rPr>
                <w:rFonts w:ascii="Times New Roman" w:hAnsi="Times New Roman" w:cs="Times New Roman"/>
                <w:sz w:val="24"/>
                <w:szCs w:val="24"/>
              </w:rPr>
            </w:pPr>
            <w:r w:rsidRPr="004528E6">
              <w:rPr>
                <w:rFonts w:ascii="Times New Roman" w:eastAsia="Times New Roman" w:hAnsi="Times New Roman" w:cs="Times New Roman"/>
                <w:sz w:val="24"/>
                <w:szCs w:val="24"/>
              </w:rPr>
              <w:t>2.</w:t>
            </w:r>
            <w:r w:rsidRPr="004528E6">
              <w:rPr>
                <w:rFonts w:ascii="Times New Roman" w:hAnsi="Times New Roman" w:cs="Times New Roman"/>
                <w:sz w:val="24"/>
                <w:szCs w:val="24"/>
              </w:rPr>
              <w:t xml:space="preserve"> Cheltuieli cu hrană pentru persoanele asistate,corelate cu prezența beneficiarilor în baza listelor de prezență</w:t>
            </w:r>
          </w:p>
          <w:p w:rsidR="00BA7465" w:rsidRPr="004528E6" w:rsidRDefault="00BA746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 Cheltuieli cu încălzirea aferente spațiului unde se prestează serviciul social şi prepararea hranei pentru persoanele asistate</w:t>
            </w:r>
          </w:p>
          <w:p w:rsidR="00BA7465" w:rsidRPr="004528E6" w:rsidRDefault="00BA746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iluminatul aferente spațiului unde se prestează serviciul social</w:t>
            </w:r>
          </w:p>
          <w:p w:rsidR="00BA7465" w:rsidRPr="004528E6" w:rsidRDefault="00BA746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5. Cheltuieli pentru plata serviciilor care au legătura directa cu  furnizarea serviciului social</w:t>
            </w:r>
          </w:p>
          <w:p w:rsidR="00BA7465" w:rsidRPr="004528E6" w:rsidRDefault="00BA746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cu materialele didactice pentru persoanele asistate</w:t>
            </w:r>
          </w:p>
          <w:p w:rsidR="00BA7465" w:rsidRPr="004528E6" w:rsidRDefault="00BA746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7. Cheltuieli cu obiecte de inventar de mică valoare sau scurtă durată de folosire şi echipament pentru persoanele asistate</w:t>
            </w:r>
          </w:p>
          <w:p w:rsidR="00BA7465" w:rsidRPr="004528E6" w:rsidRDefault="00BA746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8. Cheltuieli cu materiale sanitare pentru persoanele asistate (materiale igienico-sanitare și îngrijire personală folosite pentru beneficiari)</w:t>
            </w:r>
          </w:p>
          <w:p w:rsidR="00BA7465" w:rsidRPr="004528E6" w:rsidRDefault="00BA746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9. Cheltuieli cu materiale de curăţenie pentru persoanele asistate (folosite pentru curățenia spațiilor unde se prestează serviciul social)</w:t>
            </w:r>
          </w:p>
          <w:p w:rsidR="00BA7465" w:rsidRPr="004528E6" w:rsidRDefault="00BA7465" w:rsidP="009E69E5">
            <w:pPr>
              <w:pStyle w:val="NoSpacing"/>
              <w:jc w:val="both"/>
              <w:rPr>
                <w:rFonts w:ascii="Times New Roman" w:eastAsia="Times New Roman" w:hAnsi="Times New Roman" w:cs="Times New Roman"/>
                <w:sz w:val="24"/>
                <w:szCs w:val="24"/>
                <w:highlight w:val="yellow"/>
              </w:rPr>
            </w:pPr>
            <w:r w:rsidRPr="004528E6">
              <w:rPr>
                <w:rFonts w:ascii="Times New Roman" w:hAnsi="Times New Roman" w:cs="Times New Roman"/>
                <w:sz w:val="24"/>
                <w:szCs w:val="24"/>
              </w:rPr>
              <w:lastRenderedPageBreak/>
              <w:t>10. Alte cheltuieli (consumabile de birou, reparații curente)</w:t>
            </w:r>
          </w:p>
        </w:tc>
        <w:tc>
          <w:tcPr>
            <w:tcW w:w="1276" w:type="dxa"/>
          </w:tcPr>
          <w:p w:rsidR="00486091" w:rsidRPr="004528E6" w:rsidRDefault="000B0BA2" w:rsidP="000B0BA2">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504.00</w:t>
            </w:r>
            <w:r w:rsidR="00532A18" w:rsidRPr="004528E6">
              <w:rPr>
                <w:rFonts w:ascii="Times New Roman" w:hAnsi="Times New Roman" w:cs="Times New Roman"/>
                <w:sz w:val="24"/>
                <w:szCs w:val="24"/>
              </w:rPr>
              <w:t>0</w:t>
            </w:r>
          </w:p>
        </w:tc>
        <w:tc>
          <w:tcPr>
            <w:tcW w:w="1134"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Buget local</w:t>
            </w:r>
          </w:p>
        </w:tc>
      </w:tr>
      <w:tr w:rsidR="00B86D4B" w:rsidRPr="004528E6" w:rsidTr="009E69E5">
        <w:tc>
          <w:tcPr>
            <w:tcW w:w="2127" w:type="dxa"/>
            <w:tcBorders>
              <w:bottom w:val="single" w:sz="4" w:space="0" w:color="auto"/>
            </w:tcBorders>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Asociația Evanghelistică și de Caritate Isus Speranța României prin Centrul Frații lui Onisim - Serviciul de ocrotire a tinerilor dezinstituționalizați</w:t>
            </w:r>
          </w:p>
        </w:tc>
        <w:tc>
          <w:tcPr>
            <w:tcW w:w="1843" w:type="dxa"/>
            <w:tcBorders>
              <w:bottom w:val="single" w:sz="4" w:space="0" w:color="auto"/>
            </w:tcBorders>
          </w:tcPr>
          <w:p w:rsidR="00E85332"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Centre rezidențiale pentru tineri în dificultate </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8790 CRT-I</w:t>
            </w:r>
          </w:p>
        </w:tc>
        <w:tc>
          <w:tcPr>
            <w:tcW w:w="1276" w:type="dxa"/>
            <w:tcBorders>
              <w:bottom w:val="single" w:sz="4" w:space="0" w:color="auto"/>
            </w:tcBorders>
          </w:tcPr>
          <w:p w:rsidR="00486091" w:rsidRPr="004528E6" w:rsidRDefault="00B95E83"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4</w:t>
            </w:r>
          </w:p>
        </w:tc>
        <w:tc>
          <w:tcPr>
            <w:tcW w:w="7796" w:type="dxa"/>
            <w:tcBorders>
              <w:bottom w:val="single" w:sz="4" w:space="0" w:color="auto"/>
            </w:tcBorders>
          </w:tcPr>
          <w:p w:rsidR="00486091" w:rsidRPr="004528E6" w:rsidRDefault="00BA7465" w:rsidP="009E69E5">
            <w:pPr>
              <w:pStyle w:val="NoSpacing"/>
              <w:jc w:val="both"/>
              <w:rPr>
                <w:rFonts w:ascii="Times New Roman" w:eastAsia="Times New Roman" w:hAnsi="Times New Roman" w:cs="Times New Roman"/>
                <w:sz w:val="24"/>
                <w:szCs w:val="24"/>
              </w:rPr>
            </w:pPr>
            <w:r w:rsidRPr="004528E6">
              <w:rPr>
                <w:rFonts w:ascii="Times New Roman" w:eastAsia="Times New Roman" w:hAnsi="Times New Roman" w:cs="Times New Roman"/>
                <w:sz w:val="24"/>
                <w:szCs w:val="24"/>
              </w:rPr>
              <w:t>1.Cheltuieli de personal si contribuțiile sociale ale angajatorului aferente acestora</w:t>
            </w:r>
          </w:p>
          <w:p w:rsidR="00BA7465" w:rsidRPr="004528E6" w:rsidRDefault="00BA7465" w:rsidP="009E69E5">
            <w:pPr>
              <w:pStyle w:val="NoSpacing"/>
              <w:jc w:val="both"/>
              <w:rPr>
                <w:rFonts w:ascii="Times New Roman" w:hAnsi="Times New Roman" w:cs="Times New Roman"/>
                <w:sz w:val="24"/>
                <w:szCs w:val="24"/>
              </w:rPr>
            </w:pPr>
            <w:r w:rsidRPr="004528E6">
              <w:rPr>
                <w:rFonts w:ascii="Times New Roman" w:eastAsia="Times New Roman" w:hAnsi="Times New Roman" w:cs="Times New Roman"/>
                <w:sz w:val="24"/>
                <w:szCs w:val="24"/>
              </w:rPr>
              <w:t>2.</w:t>
            </w:r>
            <w:r w:rsidRPr="004528E6">
              <w:rPr>
                <w:rFonts w:ascii="Times New Roman" w:hAnsi="Times New Roman" w:cs="Times New Roman"/>
                <w:sz w:val="24"/>
                <w:szCs w:val="24"/>
              </w:rPr>
              <w:t xml:space="preserve"> Cheltuieli cu hrană pentru persoanele asistate,corelate cu prezența beneficiarilor în baza listelor de prezență</w:t>
            </w:r>
            <w:r w:rsidR="00AF32E4" w:rsidRPr="004528E6">
              <w:rPr>
                <w:rFonts w:ascii="Times New Roman" w:hAnsi="Times New Roman" w:cs="Times New Roman"/>
                <w:sz w:val="24"/>
                <w:szCs w:val="24"/>
              </w:rPr>
              <w:t>.</w:t>
            </w:r>
          </w:p>
          <w:p w:rsidR="00BA7465" w:rsidRPr="004528E6" w:rsidRDefault="00BA7465"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w:t>
            </w:r>
            <w:r w:rsidR="00D964D9" w:rsidRPr="004528E6">
              <w:rPr>
                <w:rFonts w:ascii="Times New Roman" w:hAnsi="Times New Roman" w:cs="Times New Roman"/>
                <w:sz w:val="24"/>
                <w:szCs w:val="24"/>
              </w:rPr>
              <w:t xml:space="preserve"> Cheltuieli cu încălzirea aferente spațiului unde se prestează serviciul social şi prepararea hranei pentru persoanele asistate</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iluminatul aferente spațiului unde se prestează serviciul social</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5. Cheltuieli pentru plata serviciilor care au legătura directa cu  furnizarea serviciului social</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cu materialele didactice pentru persoanele asistate</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7. Cheltuieli cu obiecte de inventar de mică valoare sau scurtă durată de folosire şi echipament pentru persoanele asistate</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8. Cheltuieli de transport pentru persoanele asistate şiînsoţitori</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9. Cheltuieli cu materiale sanitare pentru persoanele asistate (materiale igienico-sanitare și îngrijire personală folosite pentru beneficiari)</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10. Cheltuieli cu materiale de curăţenie pentru persoanele asistate (folosite pentru curățenia spațiilor unde se prestează serviciul social)</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highlight w:val="yellow"/>
              </w:rPr>
            </w:pPr>
            <w:r w:rsidRPr="004528E6">
              <w:rPr>
                <w:rFonts w:ascii="Times New Roman" w:hAnsi="Times New Roman" w:cs="Times New Roman"/>
                <w:sz w:val="24"/>
                <w:szCs w:val="24"/>
              </w:rPr>
              <w:t>11. Alte cheltuieli (consumabile de birou, reparații curente)</w:t>
            </w:r>
            <w:r w:rsidR="00AF32E4" w:rsidRPr="004528E6">
              <w:rPr>
                <w:rFonts w:ascii="Times New Roman" w:hAnsi="Times New Roman" w:cs="Times New Roman"/>
                <w:sz w:val="24"/>
                <w:szCs w:val="24"/>
              </w:rPr>
              <w:t>.</w:t>
            </w:r>
          </w:p>
        </w:tc>
        <w:tc>
          <w:tcPr>
            <w:tcW w:w="1276" w:type="dxa"/>
            <w:tcBorders>
              <w:bottom w:val="single" w:sz="4" w:space="0" w:color="auto"/>
            </w:tcBorders>
          </w:tcPr>
          <w:p w:rsidR="00486091" w:rsidRPr="004528E6" w:rsidRDefault="00532A18" w:rsidP="00B95E83">
            <w:pPr>
              <w:pStyle w:val="NoSpacing"/>
              <w:rPr>
                <w:rFonts w:ascii="Times New Roman" w:hAnsi="Times New Roman" w:cs="Times New Roman"/>
                <w:sz w:val="24"/>
                <w:szCs w:val="24"/>
              </w:rPr>
            </w:pPr>
            <w:r w:rsidRPr="004528E6">
              <w:rPr>
                <w:rFonts w:ascii="Times New Roman" w:hAnsi="Times New Roman" w:cs="Times New Roman"/>
                <w:sz w:val="24"/>
                <w:szCs w:val="24"/>
              </w:rPr>
              <w:t>3</w:t>
            </w:r>
            <w:r w:rsidR="00B95E83" w:rsidRPr="004528E6">
              <w:rPr>
                <w:rFonts w:ascii="Times New Roman" w:hAnsi="Times New Roman" w:cs="Times New Roman"/>
                <w:sz w:val="24"/>
                <w:szCs w:val="24"/>
              </w:rPr>
              <w:t>6</w:t>
            </w:r>
            <w:r w:rsidRPr="004528E6">
              <w:rPr>
                <w:rFonts w:ascii="Times New Roman" w:hAnsi="Times New Roman" w:cs="Times New Roman"/>
                <w:sz w:val="24"/>
                <w:szCs w:val="24"/>
              </w:rPr>
              <w:t>.</w:t>
            </w:r>
            <w:r w:rsidR="00B95E83" w:rsidRPr="004528E6">
              <w:rPr>
                <w:rFonts w:ascii="Times New Roman" w:hAnsi="Times New Roman" w:cs="Times New Roman"/>
                <w:sz w:val="24"/>
                <w:szCs w:val="24"/>
              </w:rPr>
              <w:t>00</w:t>
            </w:r>
            <w:r w:rsidRPr="004528E6">
              <w:rPr>
                <w:rFonts w:ascii="Times New Roman" w:hAnsi="Times New Roman" w:cs="Times New Roman"/>
                <w:sz w:val="24"/>
                <w:szCs w:val="24"/>
              </w:rPr>
              <w:t>0</w:t>
            </w:r>
          </w:p>
        </w:tc>
        <w:tc>
          <w:tcPr>
            <w:tcW w:w="1134" w:type="dxa"/>
            <w:tcBorders>
              <w:bottom w:val="single" w:sz="4" w:space="0" w:color="auto"/>
            </w:tcBorders>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Buget local</w:t>
            </w:r>
          </w:p>
        </w:tc>
      </w:tr>
      <w:tr w:rsidR="00B86D4B" w:rsidRPr="004528E6" w:rsidTr="00464A24">
        <w:tc>
          <w:tcPr>
            <w:tcW w:w="2127"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Federația Caritas a Diecezei Timișoara prin Adăpost pentru femei victime ale violenței domestice Casa Maria a apostolilor</w:t>
            </w:r>
          </w:p>
        </w:tc>
        <w:tc>
          <w:tcPr>
            <w:tcW w:w="1843" w:type="dxa"/>
          </w:tcPr>
          <w:p w:rsidR="00D80AC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Centre rezidențiale de îngrijire și asistență pentru victimele violenței în familie (domestice) – Centre de primire în regim de urgență</w:t>
            </w:r>
          </w:p>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8790CR-VD-I</w:t>
            </w:r>
          </w:p>
        </w:tc>
        <w:tc>
          <w:tcPr>
            <w:tcW w:w="1276" w:type="dxa"/>
          </w:tcPr>
          <w:p w:rsidR="00486091" w:rsidRPr="004528E6" w:rsidRDefault="00CF3C71" w:rsidP="003B01CE">
            <w:pPr>
              <w:pStyle w:val="NoSpacing"/>
              <w:rPr>
                <w:rFonts w:ascii="Times New Roman" w:hAnsi="Times New Roman" w:cs="Times New Roman"/>
                <w:sz w:val="24"/>
                <w:szCs w:val="24"/>
                <w:highlight w:val="yellow"/>
              </w:rPr>
            </w:pPr>
            <w:r w:rsidRPr="004528E6">
              <w:rPr>
                <w:rFonts w:ascii="Times New Roman" w:hAnsi="Times New Roman" w:cs="Times New Roman"/>
                <w:sz w:val="24"/>
                <w:szCs w:val="24"/>
              </w:rPr>
              <w:t>10</w:t>
            </w:r>
          </w:p>
        </w:tc>
        <w:tc>
          <w:tcPr>
            <w:tcW w:w="7796" w:type="dxa"/>
          </w:tcPr>
          <w:p w:rsidR="00486091" w:rsidRPr="004528E6" w:rsidRDefault="00D964D9" w:rsidP="009E69E5">
            <w:pPr>
              <w:pStyle w:val="NoSpacing"/>
              <w:jc w:val="both"/>
              <w:rPr>
                <w:rFonts w:ascii="Times New Roman" w:eastAsia="Times New Roman" w:hAnsi="Times New Roman" w:cs="Times New Roman"/>
                <w:sz w:val="24"/>
                <w:szCs w:val="24"/>
              </w:rPr>
            </w:pPr>
            <w:r w:rsidRPr="004528E6">
              <w:rPr>
                <w:rFonts w:ascii="Times New Roman" w:eastAsia="Times New Roman" w:hAnsi="Times New Roman" w:cs="Times New Roman"/>
                <w:sz w:val="24"/>
                <w:szCs w:val="24"/>
              </w:rPr>
              <w:t>1.Cheltuieli de personal  si contribuțiile sociale ale angajatorului aferente acestora</w:t>
            </w:r>
            <w:r w:rsidR="00AF32E4" w:rsidRPr="004528E6">
              <w:rPr>
                <w:rFonts w:ascii="Times New Roman" w:eastAsia="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eastAsia="Times New Roman" w:hAnsi="Times New Roman" w:cs="Times New Roman"/>
                <w:sz w:val="24"/>
                <w:szCs w:val="24"/>
              </w:rPr>
              <w:t>2.</w:t>
            </w:r>
            <w:r w:rsidRPr="004528E6">
              <w:rPr>
                <w:rFonts w:ascii="Times New Roman" w:hAnsi="Times New Roman" w:cs="Times New Roman"/>
                <w:sz w:val="24"/>
                <w:szCs w:val="24"/>
              </w:rPr>
              <w:t xml:space="preserve"> Cheltuieli cu hrană pentru persoanele asistate,corelate cu prezența beneficiarilor în baza listelor de prezență</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3. Cheltuieli cu încălzirea aferente spațiului unde se prestează serviciul social şi prepararea hranei pentru persoanele asistate</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4. Cheltuieli cu iluminatul aferente spațiului unde se prestează serviciul social</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eastAsia="Times New Roman" w:hAnsi="Times New Roman" w:cs="Times New Roman"/>
                <w:sz w:val="24"/>
                <w:szCs w:val="24"/>
              </w:rPr>
              <w:t>5.</w:t>
            </w:r>
            <w:r w:rsidRPr="004528E6">
              <w:rPr>
                <w:rFonts w:ascii="Times New Roman" w:hAnsi="Times New Roman" w:cs="Times New Roman"/>
                <w:sz w:val="24"/>
                <w:szCs w:val="24"/>
              </w:rPr>
              <w:t xml:space="preserve"> Cheltuieli pentru plata serviciilor care au legătura directa cu  furnizarea serviciului social</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6. Cheltuieli cu materialele didactice pentru persoanele asistate</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7. Cheltuieli cu obiecte de inventar de mică valoare sau scurtă durată de folosire şi echipament pentru persoanele asistate</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8. Cheltuieli cu materiale sanitare pentru persoanele asistate (materiale igienico-sanitare și îngrijire personală folosite pentru beneficiari)</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t>9. Cheltuieli cu materiale de curăţenie pentru persoanele asistate (folosite pentru curățenia spațiilor unde se prestează serviciul social)</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hAnsi="Times New Roman" w:cs="Times New Roman"/>
                <w:sz w:val="24"/>
                <w:szCs w:val="24"/>
              </w:rPr>
            </w:pPr>
            <w:r w:rsidRPr="004528E6">
              <w:rPr>
                <w:rFonts w:ascii="Times New Roman" w:hAnsi="Times New Roman" w:cs="Times New Roman"/>
                <w:sz w:val="24"/>
                <w:szCs w:val="24"/>
              </w:rPr>
              <w:lastRenderedPageBreak/>
              <w:t>10. Cheltuieli pentru carburanţiişilubrifianţii necesari în funcţionarea mijloacelor de transport specific activităţiiunităţii de asistenţă socială, in limita consumului normat din cartea tehnică a autovehiculelor</w:t>
            </w:r>
            <w:r w:rsidR="00AF32E4" w:rsidRPr="004528E6">
              <w:rPr>
                <w:rFonts w:ascii="Times New Roman" w:hAnsi="Times New Roman" w:cs="Times New Roman"/>
                <w:sz w:val="24"/>
                <w:szCs w:val="24"/>
              </w:rPr>
              <w:t>.</w:t>
            </w:r>
          </w:p>
          <w:p w:rsidR="00D964D9" w:rsidRPr="004528E6" w:rsidRDefault="00D964D9" w:rsidP="009E69E5">
            <w:pPr>
              <w:pStyle w:val="NoSpacing"/>
              <w:jc w:val="both"/>
              <w:rPr>
                <w:rFonts w:ascii="Times New Roman" w:eastAsia="Times New Roman" w:hAnsi="Times New Roman" w:cs="Times New Roman"/>
                <w:sz w:val="24"/>
                <w:szCs w:val="24"/>
                <w:highlight w:val="yellow"/>
              </w:rPr>
            </w:pPr>
            <w:r w:rsidRPr="004528E6">
              <w:rPr>
                <w:rFonts w:ascii="Times New Roman" w:hAnsi="Times New Roman" w:cs="Times New Roman"/>
                <w:sz w:val="24"/>
                <w:szCs w:val="24"/>
              </w:rPr>
              <w:t>11. Alte cheltuieli (consumabile de birou, reparații curente)</w:t>
            </w:r>
            <w:r w:rsidR="00AF32E4" w:rsidRPr="004528E6">
              <w:rPr>
                <w:rFonts w:ascii="Times New Roman" w:hAnsi="Times New Roman" w:cs="Times New Roman"/>
                <w:sz w:val="24"/>
                <w:szCs w:val="24"/>
              </w:rPr>
              <w:t>.</w:t>
            </w:r>
          </w:p>
        </w:tc>
        <w:tc>
          <w:tcPr>
            <w:tcW w:w="1276" w:type="dxa"/>
          </w:tcPr>
          <w:p w:rsidR="00486091" w:rsidRPr="004528E6" w:rsidRDefault="00B95E83" w:rsidP="00B95E83">
            <w:pPr>
              <w:pStyle w:val="NoSpacing"/>
              <w:rPr>
                <w:rFonts w:ascii="Times New Roman" w:hAnsi="Times New Roman" w:cs="Times New Roman"/>
                <w:sz w:val="24"/>
                <w:szCs w:val="24"/>
              </w:rPr>
            </w:pPr>
            <w:r w:rsidRPr="004528E6">
              <w:rPr>
                <w:rFonts w:ascii="Times New Roman" w:hAnsi="Times New Roman" w:cs="Times New Roman"/>
                <w:sz w:val="24"/>
                <w:szCs w:val="24"/>
              </w:rPr>
              <w:lastRenderedPageBreak/>
              <w:t>267</w:t>
            </w:r>
            <w:r w:rsidR="00532A18" w:rsidRPr="004528E6">
              <w:rPr>
                <w:rFonts w:ascii="Times New Roman" w:hAnsi="Times New Roman" w:cs="Times New Roman"/>
                <w:sz w:val="24"/>
                <w:szCs w:val="24"/>
              </w:rPr>
              <w:t>.7</w:t>
            </w:r>
            <w:r w:rsidRPr="004528E6">
              <w:rPr>
                <w:rFonts w:ascii="Times New Roman" w:hAnsi="Times New Roman" w:cs="Times New Roman"/>
                <w:sz w:val="24"/>
                <w:szCs w:val="24"/>
              </w:rPr>
              <w:t>2</w:t>
            </w:r>
            <w:r w:rsidR="00532A18" w:rsidRPr="004528E6">
              <w:rPr>
                <w:rFonts w:ascii="Times New Roman" w:hAnsi="Times New Roman" w:cs="Times New Roman"/>
                <w:sz w:val="24"/>
                <w:szCs w:val="24"/>
              </w:rPr>
              <w:t>0</w:t>
            </w:r>
          </w:p>
        </w:tc>
        <w:tc>
          <w:tcPr>
            <w:tcW w:w="1134" w:type="dxa"/>
          </w:tcPr>
          <w:p w:rsidR="00486091" w:rsidRPr="004528E6" w:rsidRDefault="0048609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Buget local</w:t>
            </w:r>
          </w:p>
        </w:tc>
      </w:tr>
      <w:tr w:rsidR="00B86D4B" w:rsidRPr="004528E6" w:rsidTr="00577434">
        <w:tc>
          <w:tcPr>
            <w:tcW w:w="15452" w:type="dxa"/>
            <w:gridSpan w:val="6"/>
            <w:tcBorders>
              <w:bottom w:val="single" w:sz="4" w:space="0" w:color="auto"/>
            </w:tcBorders>
          </w:tcPr>
          <w:p w:rsidR="00B86D4B" w:rsidRPr="004528E6" w:rsidRDefault="004250EB" w:rsidP="003B01CE">
            <w:pPr>
              <w:pStyle w:val="NoSpacing"/>
              <w:rPr>
                <w:rFonts w:ascii="Times New Roman" w:hAnsi="Times New Roman" w:cs="Times New Roman"/>
                <w:b/>
                <w:sz w:val="24"/>
                <w:szCs w:val="24"/>
              </w:rPr>
            </w:pPr>
            <w:r w:rsidRPr="004528E6">
              <w:rPr>
                <w:rFonts w:ascii="Times New Roman" w:hAnsi="Times New Roman" w:cs="Times New Roman"/>
                <w:b/>
                <w:sz w:val="24"/>
                <w:szCs w:val="24"/>
              </w:rPr>
              <w:lastRenderedPageBreak/>
              <w:t xml:space="preserve">TOTAL: 11.243.016 </w:t>
            </w:r>
            <w:r w:rsidR="00BF553B" w:rsidRPr="004528E6">
              <w:rPr>
                <w:rFonts w:ascii="Times New Roman" w:hAnsi="Times New Roman" w:cs="Times New Roman"/>
                <w:b/>
                <w:sz w:val="24"/>
                <w:szCs w:val="24"/>
              </w:rPr>
              <w:t>vgbb</w:t>
            </w:r>
            <w:r w:rsidR="00B86D4B" w:rsidRPr="004528E6">
              <w:rPr>
                <w:rFonts w:ascii="Times New Roman" w:hAnsi="Times New Roman" w:cs="Times New Roman"/>
                <w:b/>
                <w:sz w:val="24"/>
                <w:szCs w:val="24"/>
              </w:rPr>
              <w:t>lei</w:t>
            </w:r>
          </w:p>
        </w:tc>
      </w:tr>
    </w:tbl>
    <w:p w:rsidR="00D2355B" w:rsidRPr="004528E6" w:rsidRDefault="00D2355B" w:rsidP="003B01CE">
      <w:pPr>
        <w:pStyle w:val="NoSpacing"/>
        <w:jc w:val="both"/>
        <w:rPr>
          <w:rFonts w:ascii="Times New Roman" w:hAnsi="Times New Roman" w:cs="Times New Roman"/>
          <w:sz w:val="24"/>
          <w:szCs w:val="24"/>
        </w:rPr>
      </w:pPr>
      <w:r w:rsidRPr="004528E6">
        <w:rPr>
          <w:rFonts w:ascii="Times New Roman" w:hAnsi="Times New Roman" w:cs="Times New Roman"/>
          <w:sz w:val="24"/>
          <w:szCs w:val="24"/>
        </w:rPr>
        <w:t>*Conform Strategiei de dezvoltare a serviciilor sociale în Municipiul Timișoara 2017-2022 și a Planului Operațional de implementare a strategiei, aprobate prin HCLMT nr. 162/31.10.2016</w:t>
      </w:r>
      <w:r w:rsidR="00BC0F52" w:rsidRPr="004528E6">
        <w:rPr>
          <w:rFonts w:ascii="Times New Roman" w:hAnsi="Times New Roman" w:cs="Times New Roman"/>
          <w:sz w:val="24"/>
          <w:szCs w:val="24"/>
        </w:rPr>
        <w:t>.</w:t>
      </w:r>
    </w:p>
    <w:p w:rsidR="00D2355B" w:rsidRPr="004528E6" w:rsidRDefault="00D2355B" w:rsidP="003B01CE">
      <w:pPr>
        <w:pStyle w:val="NoSpacing"/>
        <w:jc w:val="both"/>
        <w:rPr>
          <w:rFonts w:ascii="Times New Roman" w:hAnsi="Times New Roman" w:cs="Times New Roman"/>
          <w:sz w:val="24"/>
          <w:szCs w:val="24"/>
        </w:rPr>
      </w:pPr>
      <w:r w:rsidRPr="004528E6">
        <w:rPr>
          <w:rFonts w:ascii="Times New Roman" w:hAnsi="Times New Roman" w:cs="Times New Roman"/>
          <w:sz w:val="24"/>
          <w:szCs w:val="24"/>
        </w:rPr>
        <w:t>**Un furnizor privat de servicii sociale care a optat pentru a solicita subvenție, prin intermediul programului de subvenționare, va renunța la subvenție în momentul în care optează pentru programul de contractare și încheie un contract de furnizare de servicii sociale cu autoritatea publică locală</w:t>
      </w:r>
      <w:r w:rsidR="00BC0F52" w:rsidRPr="004528E6">
        <w:rPr>
          <w:rFonts w:ascii="Times New Roman" w:hAnsi="Times New Roman" w:cs="Times New Roman"/>
          <w:sz w:val="24"/>
          <w:szCs w:val="24"/>
        </w:rPr>
        <w:t>.</w:t>
      </w:r>
    </w:p>
    <w:p w:rsidR="00222C05" w:rsidRPr="004528E6" w:rsidRDefault="00222C05"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624C2E" w:rsidRPr="004528E6" w:rsidRDefault="00624C2E" w:rsidP="003B01CE">
      <w:pPr>
        <w:pStyle w:val="NoSpacing"/>
        <w:rPr>
          <w:rFonts w:ascii="Times New Roman" w:hAnsi="Times New Roman" w:cs="Times New Roman"/>
          <w:i/>
          <w:sz w:val="24"/>
          <w:szCs w:val="24"/>
        </w:rPr>
      </w:pPr>
    </w:p>
    <w:p w:rsidR="00091374" w:rsidRPr="004528E6" w:rsidRDefault="00091374" w:rsidP="003B01CE">
      <w:pPr>
        <w:pStyle w:val="NoSpacing"/>
        <w:rPr>
          <w:rFonts w:ascii="Times New Roman" w:hAnsi="Times New Roman" w:cs="Times New Roman"/>
          <w:i/>
          <w:sz w:val="24"/>
          <w:szCs w:val="24"/>
        </w:rPr>
      </w:pPr>
      <w:r w:rsidRPr="004528E6">
        <w:rPr>
          <w:rFonts w:ascii="Times New Roman" w:hAnsi="Times New Roman" w:cs="Times New Roman"/>
          <w:i/>
          <w:sz w:val="24"/>
          <w:szCs w:val="24"/>
        </w:rPr>
        <w:t>CAPITOLUL II</w:t>
      </w:r>
    </w:p>
    <w:p w:rsidR="00780DA5" w:rsidRPr="004528E6" w:rsidRDefault="003241E6" w:rsidP="009E69E5">
      <w:pPr>
        <w:pStyle w:val="NoSpacing"/>
        <w:jc w:val="both"/>
        <w:rPr>
          <w:rFonts w:ascii="Times New Roman" w:hAnsi="Times New Roman" w:cs="Times New Roman"/>
          <w:b/>
          <w:sz w:val="24"/>
          <w:szCs w:val="24"/>
        </w:rPr>
      </w:pPr>
      <w:r w:rsidRPr="004528E6">
        <w:rPr>
          <w:rFonts w:ascii="Times New Roman" w:hAnsi="Times New Roman" w:cs="Times New Roman"/>
          <w:b/>
          <w:sz w:val="24"/>
          <w:szCs w:val="24"/>
        </w:rPr>
        <w:t>Planificarea activităților de informare a publicului pentru Centrele de servicii sociale din structura D</w:t>
      </w:r>
      <w:r w:rsidR="0016670C" w:rsidRPr="004528E6">
        <w:rPr>
          <w:rFonts w:ascii="Times New Roman" w:hAnsi="Times New Roman" w:cs="Times New Roman"/>
          <w:b/>
          <w:sz w:val="24"/>
          <w:szCs w:val="24"/>
        </w:rPr>
        <w:t xml:space="preserve">irecției de Asistență Socială a </w:t>
      </w:r>
      <w:r w:rsidRPr="004528E6">
        <w:rPr>
          <w:rFonts w:ascii="Times New Roman" w:hAnsi="Times New Roman" w:cs="Times New Roman"/>
          <w:b/>
          <w:sz w:val="24"/>
          <w:szCs w:val="24"/>
        </w:rPr>
        <w:t>municipiului Timișoara</w:t>
      </w:r>
    </w:p>
    <w:p w:rsidR="00D2355B" w:rsidRPr="004528E6" w:rsidRDefault="00780DA5" w:rsidP="009E69E5">
      <w:pPr>
        <w:pStyle w:val="NoSpacing"/>
        <w:numPr>
          <w:ilvl w:val="0"/>
          <w:numId w:val="5"/>
        </w:numPr>
        <w:jc w:val="both"/>
        <w:rPr>
          <w:rFonts w:ascii="Times New Roman" w:hAnsi="Times New Roman" w:cs="Times New Roman"/>
          <w:i/>
          <w:sz w:val="24"/>
          <w:szCs w:val="24"/>
        </w:rPr>
      </w:pPr>
      <w:r w:rsidRPr="004528E6">
        <w:rPr>
          <w:rFonts w:ascii="Times New Roman" w:hAnsi="Times New Roman" w:cs="Times New Roman"/>
          <w:i/>
          <w:sz w:val="24"/>
          <w:szCs w:val="24"/>
        </w:rPr>
        <w:t>Activități de informare a publicului, altele decât activitatea de informare a beneficiarului în cadrul procesului de acordare a serviciilor sociale, respectiv pe perioada realizării evaluării inițiale, a anchetelor sociale sau a activității de consiliere în cadrul centrelor de zi:</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7"/>
        <w:gridCol w:w="5400"/>
        <w:gridCol w:w="6843"/>
        <w:gridCol w:w="2268"/>
      </w:tblGrid>
      <w:tr w:rsidR="00D2355B" w:rsidRPr="004528E6" w:rsidTr="00585F74">
        <w:trPr>
          <w:trHeight w:val="562"/>
        </w:trPr>
        <w:tc>
          <w:tcPr>
            <w:tcW w:w="657" w:type="dxa"/>
          </w:tcPr>
          <w:p w:rsidR="00D2355B" w:rsidRPr="004528E6" w:rsidRDefault="00D2355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w:t>
            </w:r>
          </w:p>
          <w:p w:rsidR="00D2355B" w:rsidRPr="004528E6" w:rsidRDefault="00C7502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Crt.</w:t>
            </w:r>
          </w:p>
        </w:tc>
        <w:tc>
          <w:tcPr>
            <w:tcW w:w="5400" w:type="dxa"/>
          </w:tcPr>
          <w:p w:rsidR="00D2355B" w:rsidRPr="004528E6" w:rsidRDefault="00D2355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6843" w:type="dxa"/>
          </w:tcPr>
          <w:p w:rsidR="00D2355B" w:rsidRPr="004528E6" w:rsidRDefault="00D2355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Activități de informare a publicului</w:t>
            </w:r>
          </w:p>
        </w:tc>
        <w:tc>
          <w:tcPr>
            <w:tcW w:w="2268" w:type="dxa"/>
          </w:tcPr>
          <w:p w:rsidR="00D2355B" w:rsidRPr="004528E6" w:rsidRDefault="00D2355B" w:rsidP="003B01CE">
            <w:pPr>
              <w:pStyle w:val="NoSpacing"/>
              <w:jc w:val="center"/>
              <w:rPr>
                <w:rFonts w:ascii="Times New Roman" w:hAnsi="Times New Roman" w:cs="Times New Roman"/>
                <w:sz w:val="24"/>
                <w:szCs w:val="24"/>
              </w:rPr>
            </w:pPr>
            <w:r w:rsidRPr="004528E6">
              <w:rPr>
                <w:rFonts w:ascii="Times New Roman" w:hAnsi="Times New Roman" w:cs="Times New Roman"/>
                <w:sz w:val="24"/>
                <w:szCs w:val="24"/>
              </w:rPr>
              <w:t>Perioada de derulare</w:t>
            </w:r>
          </w:p>
        </w:tc>
      </w:tr>
      <w:tr w:rsidR="00D2355B" w:rsidRPr="004528E6" w:rsidTr="00585F74">
        <w:trPr>
          <w:trHeight w:val="275"/>
        </w:trPr>
        <w:tc>
          <w:tcPr>
            <w:tcW w:w="657" w:type="dxa"/>
            <w:shd w:val="clear" w:color="auto" w:fill="D9D9D9" w:themeFill="background1" w:themeFillShade="D9"/>
          </w:tcPr>
          <w:p w:rsidR="00D2355B" w:rsidRPr="004528E6" w:rsidRDefault="00D2355B" w:rsidP="003B01CE">
            <w:pPr>
              <w:pStyle w:val="NoSpacing"/>
              <w:rPr>
                <w:rFonts w:ascii="Times New Roman" w:eastAsia="Calibri" w:hAnsi="Times New Roman" w:cs="Times New Roman"/>
                <w:sz w:val="24"/>
                <w:szCs w:val="24"/>
              </w:rPr>
            </w:pPr>
          </w:p>
        </w:tc>
        <w:tc>
          <w:tcPr>
            <w:tcW w:w="5400" w:type="dxa"/>
            <w:shd w:val="clear" w:color="auto" w:fill="D9D9D9" w:themeFill="background1" w:themeFillShade="D9"/>
          </w:tcPr>
          <w:p w:rsidR="00D2355B" w:rsidRPr="004528E6" w:rsidRDefault="00D2355B" w:rsidP="003B01CE">
            <w:pPr>
              <w:pStyle w:val="NoSpacing"/>
              <w:rPr>
                <w:rFonts w:ascii="Times New Roman" w:eastAsia="Calibri" w:hAnsi="Times New Roman" w:cs="Times New Roman"/>
                <w:sz w:val="24"/>
                <w:szCs w:val="24"/>
              </w:rPr>
            </w:pPr>
          </w:p>
        </w:tc>
        <w:tc>
          <w:tcPr>
            <w:tcW w:w="6843" w:type="dxa"/>
            <w:shd w:val="clear" w:color="auto" w:fill="D9D9D9" w:themeFill="background1" w:themeFillShade="D9"/>
          </w:tcPr>
          <w:p w:rsidR="00D2355B" w:rsidRPr="004528E6" w:rsidRDefault="00D2355B" w:rsidP="003B01CE">
            <w:pPr>
              <w:pStyle w:val="NoSpacing"/>
              <w:rPr>
                <w:rFonts w:ascii="Times New Roman" w:eastAsia="Calibri" w:hAnsi="Times New Roman" w:cs="Times New Roman"/>
                <w:sz w:val="24"/>
                <w:szCs w:val="24"/>
              </w:rPr>
            </w:pPr>
          </w:p>
        </w:tc>
        <w:tc>
          <w:tcPr>
            <w:tcW w:w="2268" w:type="dxa"/>
            <w:shd w:val="clear" w:color="auto" w:fill="D9D9D9" w:themeFill="background1" w:themeFillShade="D9"/>
          </w:tcPr>
          <w:p w:rsidR="00D2355B" w:rsidRPr="004528E6" w:rsidRDefault="00D2355B" w:rsidP="003B01CE">
            <w:pPr>
              <w:pStyle w:val="NoSpacing"/>
              <w:rPr>
                <w:rFonts w:ascii="Times New Roman" w:hAnsi="Times New Roman" w:cs="Times New Roman"/>
                <w:sz w:val="24"/>
                <w:szCs w:val="24"/>
              </w:rPr>
            </w:pPr>
          </w:p>
        </w:tc>
      </w:tr>
      <w:tr w:rsidR="00D44D6D" w:rsidRPr="004528E6" w:rsidTr="00585F74">
        <w:trPr>
          <w:trHeight w:val="1192"/>
        </w:trPr>
        <w:tc>
          <w:tcPr>
            <w:tcW w:w="657" w:type="dxa"/>
          </w:tcPr>
          <w:p w:rsidR="00D44D6D" w:rsidRPr="004528E6" w:rsidRDefault="00D44D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1.</w:t>
            </w:r>
          </w:p>
        </w:tc>
        <w:tc>
          <w:tcPr>
            <w:tcW w:w="5400" w:type="dxa"/>
          </w:tcPr>
          <w:p w:rsidR="00D44D6D" w:rsidRPr="004528E6" w:rsidRDefault="00D44D6D"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D44D6D" w:rsidRPr="004528E6" w:rsidRDefault="00D44D6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D44D6D" w:rsidRPr="004528E6" w:rsidRDefault="00D44D6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D44D6D" w:rsidRPr="004528E6" w:rsidRDefault="00D44D6D"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sz w:val="24"/>
                <w:szCs w:val="24"/>
              </w:rPr>
              <w:t>Centrul de zi pentru copiii străzii</w:t>
            </w:r>
          </w:p>
        </w:tc>
        <w:tc>
          <w:tcPr>
            <w:tcW w:w="6843" w:type="dxa"/>
          </w:tcPr>
          <w:p w:rsidR="00D44D6D" w:rsidRPr="004528E6" w:rsidRDefault="006D7E42" w:rsidP="006D7E42">
            <w:pPr>
              <w:pStyle w:val="NoSpacing"/>
              <w:jc w:val="both"/>
              <w:rPr>
                <w:rFonts w:ascii="Times New Roman" w:hAnsi="Times New Roman" w:cs="Times New Roman"/>
                <w:sz w:val="24"/>
                <w:szCs w:val="24"/>
              </w:rPr>
            </w:pPr>
            <w:r w:rsidRPr="004528E6">
              <w:rPr>
                <w:rFonts w:ascii="Times New Roman" w:hAnsi="Times New Roman" w:cs="Times New Roman"/>
                <w:sz w:val="24"/>
                <w:szCs w:val="24"/>
              </w:rPr>
              <w:t>Campanie de informare a comunităţii în ceea ce priveşte serviciile oferite, rolul centrului în comunitate, accesarea şi modul de funcţionare, relaţionareaşi  complementaritatea cu alte servicii sociale, importanţaexistenţei acestor servicii pentru copiii din comunitate şi familiile acestora</w:t>
            </w:r>
          </w:p>
        </w:tc>
        <w:tc>
          <w:tcPr>
            <w:tcW w:w="2268" w:type="dxa"/>
          </w:tcPr>
          <w:p w:rsidR="006D7E42" w:rsidRPr="004528E6" w:rsidRDefault="006D7E42" w:rsidP="006D7E42">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 5 - 8 octombrie 2021</w:t>
            </w:r>
          </w:p>
          <w:p w:rsidR="00D44D6D" w:rsidRPr="004528E6" w:rsidRDefault="00D44D6D" w:rsidP="003B01CE">
            <w:pPr>
              <w:pStyle w:val="NoSpacing"/>
              <w:rPr>
                <w:rFonts w:ascii="Times New Roman" w:hAnsi="Times New Roman" w:cs="Times New Roman"/>
                <w:sz w:val="24"/>
                <w:szCs w:val="24"/>
              </w:rPr>
            </w:pPr>
          </w:p>
        </w:tc>
      </w:tr>
      <w:tr w:rsidR="00EE241B" w:rsidRPr="004528E6" w:rsidTr="00585F74">
        <w:trPr>
          <w:trHeight w:val="563"/>
        </w:trPr>
        <w:tc>
          <w:tcPr>
            <w:tcW w:w="657" w:type="dxa"/>
          </w:tcPr>
          <w:p w:rsidR="00EE241B" w:rsidRPr="004528E6" w:rsidRDefault="00EE241B"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2.</w:t>
            </w:r>
          </w:p>
        </w:tc>
        <w:tc>
          <w:tcPr>
            <w:tcW w:w="5400" w:type="dxa"/>
          </w:tcPr>
          <w:p w:rsidR="00EE241B" w:rsidRPr="004528E6" w:rsidRDefault="00EE241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tc>
        <w:tc>
          <w:tcPr>
            <w:tcW w:w="6843" w:type="dxa"/>
          </w:tcPr>
          <w:p w:rsidR="00EE241B" w:rsidRPr="004528E6" w:rsidRDefault="00EE241B" w:rsidP="009E69E5">
            <w:pPr>
              <w:tabs>
                <w:tab w:val="left" w:pos="7320"/>
              </w:tabs>
              <w:spacing w:after="0" w:line="240" w:lineRule="auto"/>
              <w:contextualSpacing/>
              <w:jc w:val="both"/>
              <w:rPr>
                <w:rFonts w:ascii="Times New Roman" w:eastAsia="Calibri" w:hAnsi="Times New Roman"/>
                <w:bCs/>
                <w:sz w:val="24"/>
                <w:szCs w:val="24"/>
              </w:rPr>
            </w:pPr>
            <w:r w:rsidRPr="004528E6">
              <w:rPr>
                <w:rFonts w:ascii="Times New Roman" w:eastAsia="Calibri" w:hAnsi="Times New Roman"/>
                <w:bCs/>
                <w:sz w:val="24"/>
                <w:szCs w:val="24"/>
              </w:rPr>
              <w:t>Activităţi de informare prin programul de practică al studenţilor</w:t>
            </w:r>
            <w:r w:rsidR="00163FE8" w:rsidRPr="004528E6">
              <w:rPr>
                <w:rFonts w:ascii="Times New Roman" w:eastAsia="Calibri" w:hAnsi="Times New Roman"/>
                <w:bCs/>
                <w:sz w:val="24"/>
                <w:szCs w:val="24"/>
              </w:rPr>
              <w:t>.</w:t>
            </w:r>
          </w:p>
          <w:p w:rsidR="00EE241B" w:rsidRPr="004528E6" w:rsidRDefault="00EE241B" w:rsidP="009E69E5">
            <w:pPr>
              <w:pStyle w:val="NoSpacing"/>
              <w:jc w:val="both"/>
              <w:rPr>
                <w:rFonts w:ascii="Times New Roman" w:hAnsi="Times New Roman" w:cs="Times New Roman"/>
                <w:sz w:val="24"/>
                <w:szCs w:val="24"/>
              </w:rPr>
            </w:pPr>
          </w:p>
        </w:tc>
        <w:tc>
          <w:tcPr>
            <w:tcW w:w="2268" w:type="dxa"/>
          </w:tcPr>
          <w:p w:rsidR="00EE241B" w:rsidRPr="004528E6" w:rsidRDefault="00EB6D73" w:rsidP="003B01CE">
            <w:pPr>
              <w:pStyle w:val="NoSpacing"/>
              <w:rPr>
                <w:rFonts w:ascii="Times New Roman" w:hAnsi="Times New Roman" w:cs="Times New Roman"/>
                <w:sz w:val="24"/>
                <w:szCs w:val="24"/>
              </w:rPr>
            </w:pPr>
            <w:r w:rsidRPr="004528E6">
              <w:rPr>
                <w:rFonts w:ascii="Times New Roman" w:eastAsia="Calibri" w:hAnsi="Times New Roman" w:cs="Times New Roman"/>
                <w:bCs/>
                <w:sz w:val="24"/>
                <w:szCs w:val="24"/>
              </w:rPr>
              <w:t>aprilie, noiembrie 2021</w:t>
            </w:r>
          </w:p>
        </w:tc>
      </w:tr>
      <w:tr w:rsidR="0005131A" w:rsidRPr="004528E6" w:rsidTr="00585F74">
        <w:trPr>
          <w:trHeight w:val="266"/>
        </w:trPr>
        <w:tc>
          <w:tcPr>
            <w:tcW w:w="657" w:type="dxa"/>
            <w:vMerge w:val="restart"/>
            <w:tcBorders>
              <w:top w:val="single" w:sz="4" w:space="0" w:color="auto"/>
              <w:left w:val="single" w:sz="4" w:space="0" w:color="auto"/>
              <w:right w:val="single" w:sz="4" w:space="0" w:color="auto"/>
            </w:tcBorders>
          </w:tcPr>
          <w:p w:rsidR="0005131A" w:rsidRPr="004528E6" w:rsidRDefault="0005131A"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3.</w:t>
            </w:r>
          </w:p>
        </w:tc>
        <w:tc>
          <w:tcPr>
            <w:tcW w:w="5400" w:type="dxa"/>
            <w:vMerge w:val="restart"/>
            <w:tcBorders>
              <w:top w:val="single" w:sz="4" w:space="0" w:color="auto"/>
              <w:left w:val="single" w:sz="4" w:space="0" w:color="auto"/>
            </w:tcBorders>
          </w:tcPr>
          <w:p w:rsidR="0005131A" w:rsidRPr="004528E6" w:rsidRDefault="0005131A"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Adulte cu Dizabilități:</w:t>
            </w:r>
          </w:p>
          <w:p w:rsidR="0005131A" w:rsidRPr="004528E6" w:rsidRDefault="0005131A"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cu Dizabilități prin Asistent Personal </w:t>
            </w:r>
          </w:p>
          <w:p w:rsidR="0005131A" w:rsidRPr="004528E6" w:rsidRDefault="0005131A"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Management de Caz Persoane Adulte cu Dizabilități</w:t>
            </w:r>
          </w:p>
        </w:tc>
        <w:tc>
          <w:tcPr>
            <w:tcW w:w="6843" w:type="dxa"/>
          </w:tcPr>
          <w:p w:rsidR="0005131A" w:rsidRPr="004528E6" w:rsidRDefault="0005131A" w:rsidP="009E69E5">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Campanie de informare a medicilor de familie cu privire la serviciile furnizate prin cele două structuri ale Complexului de Servicii pentru Persoane Adulte cu Dizabilități</w:t>
            </w:r>
            <w:r w:rsidR="00163FE8" w:rsidRPr="004528E6">
              <w:rPr>
                <w:rFonts w:ascii="Times New Roman" w:hAnsi="Times New Roman" w:cs="Times New Roman"/>
                <w:sz w:val="24"/>
                <w:szCs w:val="24"/>
              </w:rPr>
              <w:t>.</w:t>
            </w:r>
          </w:p>
        </w:tc>
        <w:tc>
          <w:tcPr>
            <w:tcW w:w="2268" w:type="dxa"/>
          </w:tcPr>
          <w:p w:rsidR="0005131A" w:rsidRPr="004528E6" w:rsidRDefault="003B7575"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Aprilie- mai 2021</w:t>
            </w:r>
          </w:p>
        </w:tc>
      </w:tr>
      <w:tr w:rsidR="0005131A" w:rsidRPr="004528E6" w:rsidTr="00585F74">
        <w:trPr>
          <w:trHeight w:val="221"/>
        </w:trPr>
        <w:tc>
          <w:tcPr>
            <w:tcW w:w="657" w:type="dxa"/>
            <w:vMerge/>
            <w:tcBorders>
              <w:left w:val="single" w:sz="4" w:space="0" w:color="auto"/>
              <w:right w:val="single" w:sz="4" w:space="0" w:color="auto"/>
            </w:tcBorders>
          </w:tcPr>
          <w:p w:rsidR="0005131A" w:rsidRPr="004528E6" w:rsidRDefault="0005131A"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05131A" w:rsidRPr="004528E6" w:rsidRDefault="0005131A" w:rsidP="003B01CE">
            <w:pPr>
              <w:pStyle w:val="NoSpacing"/>
              <w:rPr>
                <w:rFonts w:ascii="Times New Roman" w:eastAsia="Calibri" w:hAnsi="Times New Roman" w:cs="Times New Roman"/>
                <w:b/>
                <w:sz w:val="24"/>
                <w:szCs w:val="24"/>
              </w:rPr>
            </w:pPr>
          </w:p>
        </w:tc>
        <w:tc>
          <w:tcPr>
            <w:tcW w:w="6843" w:type="dxa"/>
          </w:tcPr>
          <w:p w:rsidR="0005131A" w:rsidRPr="004528E6" w:rsidRDefault="0005131A" w:rsidP="009E69E5">
            <w:pPr>
              <w:spacing w:after="0" w:line="240" w:lineRule="auto"/>
              <w:jc w:val="both"/>
              <w:rPr>
                <w:rFonts w:ascii="Times New Roman" w:hAnsi="Times New Roman"/>
                <w:sz w:val="24"/>
                <w:szCs w:val="24"/>
              </w:rPr>
            </w:pPr>
            <w:r w:rsidRPr="004528E6">
              <w:rPr>
                <w:rFonts w:ascii="Times New Roman" w:hAnsi="Times New Roman"/>
                <w:sz w:val="24"/>
                <w:szCs w:val="24"/>
              </w:rPr>
              <w:t xml:space="preserve">Ziua Serviciilor Publice </w:t>
            </w:r>
          </w:p>
        </w:tc>
        <w:tc>
          <w:tcPr>
            <w:tcW w:w="2268" w:type="dxa"/>
          </w:tcPr>
          <w:p w:rsidR="0005131A" w:rsidRPr="004528E6" w:rsidRDefault="009D149E"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octombrie 2021</w:t>
            </w:r>
          </w:p>
        </w:tc>
      </w:tr>
      <w:tr w:rsidR="0005131A" w:rsidRPr="004528E6" w:rsidTr="00585F74">
        <w:trPr>
          <w:trHeight w:val="653"/>
        </w:trPr>
        <w:tc>
          <w:tcPr>
            <w:tcW w:w="657" w:type="dxa"/>
            <w:vMerge/>
            <w:tcBorders>
              <w:left w:val="single" w:sz="4" w:space="0" w:color="auto"/>
              <w:bottom w:val="single" w:sz="4" w:space="0" w:color="auto"/>
              <w:right w:val="single" w:sz="4" w:space="0" w:color="auto"/>
            </w:tcBorders>
          </w:tcPr>
          <w:p w:rsidR="0005131A" w:rsidRPr="004528E6" w:rsidRDefault="0005131A" w:rsidP="003B01CE">
            <w:pPr>
              <w:pStyle w:val="NoSpacing"/>
              <w:jc w:val="both"/>
              <w:rPr>
                <w:rFonts w:ascii="Times New Roman" w:hAnsi="Times New Roman" w:cs="Times New Roman"/>
                <w:sz w:val="24"/>
                <w:szCs w:val="24"/>
              </w:rPr>
            </w:pPr>
          </w:p>
        </w:tc>
        <w:tc>
          <w:tcPr>
            <w:tcW w:w="5400" w:type="dxa"/>
            <w:vMerge/>
            <w:tcBorders>
              <w:left w:val="single" w:sz="4" w:space="0" w:color="auto"/>
              <w:bottom w:val="single" w:sz="4" w:space="0" w:color="auto"/>
            </w:tcBorders>
          </w:tcPr>
          <w:p w:rsidR="0005131A" w:rsidRPr="004528E6" w:rsidRDefault="0005131A" w:rsidP="003B01CE">
            <w:pPr>
              <w:pStyle w:val="NoSpacing"/>
              <w:rPr>
                <w:rFonts w:ascii="Times New Roman" w:eastAsia="Calibri" w:hAnsi="Times New Roman" w:cs="Times New Roman"/>
                <w:b/>
                <w:sz w:val="24"/>
                <w:szCs w:val="24"/>
              </w:rPr>
            </w:pPr>
          </w:p>
        </w:tc>
        <w:tc>
          <w:tcPr>
            <w:tcW w:w="6843" w:type="dxa"/>
          </w:tcPr>
          <w:p w:rsidR="0005131A" w:rsidRPr="004528E6" w:rsidRDefault="009D149E" w:rsidP="009E69E5">
            <w:pPr>
              <w:spacing w:after="0" w:line="240" w:lineRule="auto"/>
              <w:jc w:val="both"/>
              <w:rPr>
                <w:rFonts w:ascii="Times New Roman" w:hAnsi="Times New Roman"/>
                <w:sz w:val="24"/>
                <w:szCs w:val="24"/>
              </w:rPr>
            </w:pPr>
            <w:r w:rsidRPr="004528E6">
              <w:rPr>
                <w:rFonts w:ascii="Times New Roman" w:hAnsi="Times New Roman"/>
                <w:sz w:val="24"/>
                <w:szCs w:val="24"/>
              </w:rPr>
              <w:t>Particip</w:t>
            </w:r>
            <w:r w:rsidR="008A5763" w:rsidRPr="004528E6">
              <w:rPr>
                <w:rFonts w:ascii="Times New Roman" w:hAnsi="Times New Roman"/>
                <w:sz w:val="24"/>
                <w:szCs w:val="24"/>
              </w:rPr>
              <w:t>area la evenimente organizate în cadrul Complexului de servicii pentru persoane adulte cu dizabilitati a colaboratorilor, partenerilor, sponsorilor</w:t>
            </w:r>
            <w:r w:rsidR="00163FE8" w:rsidRPr="004528E6">
              <w:rPr>
                <w:rFonts w:ascii="Times New Roman" w:hAnsi="Times New Roman"/>
                <w:sz w:val="24"/>
                <w:szCs w:val="24"/>
              </w:rPr>
              <w:t>.</w:t>
            </w:r>
          </w:p>
        </w:tc>
        <w:tc>
          <w:tcPr>
            <w:tcW w:w="2268" w:type="dxa"/>
          </w:tcPr>
          <w:p w:rsidR="0005131A" w:rsidRPr="004528E6" w:rsidRDefault="008A5763"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pe parcursu</w:t>
            </w:r>
            <w:r w:rsidR="009D149E" w:rsidRPr="004528E6">
              <w:rPr>
                <w:rFonts w:ascii="Times New Roman" w:hAnsi="Times New Roman" w:cs="Times New Roman"/>
                <w:sz w:val="24"/>
                <w:szCs w:val="24"/>
              </w:rPr>
              <w:t>l anului 2021</w:t>
            </w:r>
          </w:p>
        </w:tc>
      </w:tr>
      <w:tr w:rsidR="00D2355B" w:rsidRPr="004528E6" w:rsidTr="00585F74">
        <w:trPr>
          <w:trHeight w:val="584"/>
        </w:trPr>
        <w:tc>
          <w:tcPr>
            <w:tcW w:w="657" w:type="dxa"/>
            <w:tcBorders>
              <w:top w:val="single" w:sz="4" w:space="0" w:color="auto"/>
              <w:left w:val="single" w:sz="4" w:space="0" w:color="auto"/>
              <w:bottom w:val="single" w:sz="4" w:space="0" w:color="auto"/>
              <w:right w:val="single" w:sz="4" w:space="0" w:color="auto"/>
            </w:tcBorders>
          </w:tcPr>
          <w:p w:rsidR="00D2355B" w:rsidRPr="004528E6" w:rsidRDefault="003F2FA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4</w:t>
            </w:r>
            <w:r w:rsidR="00D2355B" w:rsidRPr="004528E6">
              <w:rPr>
                <w:rFonts w:ascii="Times New Roman" w:hAnsi="Times New Roman" w:cs="Times New Roman"/>
                <w:sz w:val="24"/>
                <w:szCs w:val="24"/>
              </w:rPr>
              <w:t>.</w:t>
            </w:r>
          </w:p>
        </w:tc>
        <w:tc>
          <w:tcPr>
            <w:tcW w:w="5400" w:type="dxa"/>
            <w:tcBorders>
              <w:top w:val="single" w:sz="4" w:space="0" w:color="auto"/>
              <w:left w:val="single" w:sz="4" w:space="0" w:color="auto"/>
              <w:bottom w:val="single" w:sz="4" w:space="0" w:color="auto"/>
            </w:tcBorders>
          </w:tcPr>
          <w:p w:rsidR="00D2355B" w:rsidRPr="004528E6" w:rsidRDefault="007B0BA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tc>
        <w:tc>
          <w:tcPr>
            <w:tcW w:w="6843" w:type="dxa"/>
          </w:tcPr>
          <w:p w:rsidR="00D2355B" w:rsidRPr="004528E6" w:rsidRDefault="00E5310D" w:rsidP="009E69E5">
            <w:pPr>
              <w:autoSpaceDE w:val="0"/>
              <w:autoSpaceDN w:val="0"/>
              <w:adjustRightInd w:val="0"/>
              <w:spacing w:after="0" w:line="240" w:lineRule="auto"/>
              <w:jc w:val="both"/>
              <w:rPr>
                <w:rFonts w:ascii="Times New Roman" w:hAnsi="Times New Roman"/>
                <w:sz w:val="24"/>
                <w:szCs w:val="24"/>
              </w:rPr>
            </w:pPr>
            <w:r w:rsidRPr="004528E6">
              <w:rPr>
                <w:rFonts w:ascii="Times New Roman" w:hAnsi="Times New Roman"/>
                <w:sz w:val="24"/>
                <w:szCs w:val="24"/>
              </w:rPr>
              <w:t>Campanie de informare în comunitate prin intermediul cabinetelor medicale (minim 20 de cabinete).</w:t>
            </w:r>
          </w:p>
        </w:tc>
        <w:tc>
          <w:tcPr>
            <w:tcW w:w="2268" w:type="dxa"/>
          </w:tcPr>
          <w:p w:rsidR="00D2355B" w:rsidRPr="004528E6" w:rsidRDefault="00E33465"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vara anului 2021 dacă contextul epidemiologic de coronavirus va permite acest lucru</w:t>
            </w:r>
          </w:p>
        </w:tc>
      </w:tr>
      <w:tr w:rsidR="009B28AE" w:rsidRPr="004528E6" w:rsidTr="00585F74">
        <w:trPr>
          <w:trHeight w:val="311"/>
        </w:trPr>
        <w:tc>
          <w:tcPr>
            <w:tcW w:w="657" w:type="dxa"/>
            <w:vMerge w:val="restart"/>
            <w:tcBorders>
              <w:top w:val="single" w:sz="4" w:space="0" w:color="auto"/>
              <w:left w:val="single" w:sz="4" w:space="0" w:color="auto"/>
              <w:right w:val="single" w:sz="4" w:space="0" w:color="auto"/>
            </w:tcBorders>
          </w:tcPr>
          <w:p w:rsidR="009B28AE" w:rsidRPr="004528E6" w:rsidRDefault="009B28AE"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5400" w:type="dxa"/>
            <w:vMerge w:val="restart"/>
            <w:tcBorders>
              <w:top w:val="single" w:sz="4" w:space="0" w:color="auto"/>
              <w:left w:val="single" w:sz="4" w:space="0" w:color="auto"/>
            </w:tcBorders>
          </w:tcPr>
          <w:p w:rsidR="009B28AE" w:rsidRPr="004528E6" w:rsidRDefault="009B28AE"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9B28AE" w:rsidRPr="004528E6" w:rsidRDefault="009B28A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Zi pentru Bătrâni </w:t>
            </w:r>
          </w:p>
          <w:p w:rsidR="009B28AE" w:rsidRPr="004528E6" w:rsidRDefault="009B28A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w:t>
            </w:r>
          </w:p>
          <w:p w:rsidR="009B28AE" w:rsidRPr="004528E6" w:rsidRDefault="009B28AE" w:rsidP="003B01CE">
            <w:pPr>
              <w:pStyle w:val="NoSpacing"/>
              <w:jc w:val="both"/>
              <w:rPr>
                <w:rFonts w:ascii="Times New Roman" w:eastAsia="Calibri" w:hAnsi="Times New Roman" w:cs="Times New Roman"/>
                <w:i/>
                <w:sz w:val="24"/>
                <w:szCs w:val="24"/>
              </w:rPr>
            </w:pPr>
            <w:r w:rsidRPr="004528E6">
              <w:rPr>
                <w:rFonts w:ascii="Times New Roman" w:eastAsia="Calibri" w:hAnsi="Times New Roman" w:cs="Times New Roman"/>
                <w:i/>
                <w:sz w:val="24"/>
                <w:szCs w:val="24"/>
              </w:rPr>
              <w:t>Serviciul de teleasistență</w:t>
            </w:r>
          </w:p>
        </w:tc>
        <w:tc>
          <w:tcPr>
            <w:tcW w:w="6843" w:type="dxa"/>
          </w:tcPr>
          <w:p w:rsidR="009B28AE" w:rsidRPr="004528E6" w:rsidRDefault="009B28AE"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Campanie de informare a medicilor de familie</w:t>
            </w:r>
            <w:r w:rsidR="00163FE8" w:rsidRPr="004528E6">
              <w:rPr>
                <w:rFonts w:ascii="Times New Roman" w:eastAsia="Calibri" w:hAnsi="Times New Roman" w:cs="Times New Roman"/>
                <w:sz w:val="24"/>
                <w:szCs w:val="24"/>
              </w:rPr>
              <w:t>.</w:t>
            </w:r>
          </w:p>
        </w:tc>
        <w:tc>
          <w:tcPr>
            <w:tcW w:w="2268" w:type="dxa"/>
          </w:tcPr>
          <w:p w:rsidR="009B28AE" w:rsidRPr="004528E6" w:rsidRDefault="007C4DE6" w:rsidP="003B01CE">
            <w:pPr>
              <w:pStyle w:val="NoSpacing"/>
              <w:rPr>
                <w:rFonts w:ascii="Times New Roman" w:hAnsi="Times New Roman" w:cs="Times New Roman"/>
                <w:sz w:val="24"/>
                <w:szCs w:val="24"/>
              </w:rPr>
            </w:pPr>
            <w:r w:rsidRPr="004528E6">
              <w:rPr>
                <w:rFonts w:ascii="Times New Roman" w:eastAsia="Calibri" w:hAnsi="Times New Roman" w:cs="Times New Roman"/>
                <w:sz w:val="24"/>
                <w:szCs w:val="24"/>
              </w:rPr>
              <w:t>mai- iunie 2021</w:t>
            </w:r>
          </w:p>
        </w:tc>
      </w:tr>
      <w:tr w:rsidR="00DB3C72" w:rsidRPr="004528E6" w:rsidTr="00585F74">
        <w:trPr>
          <w:trHeight w:val="311"/>
        </w:trPr>
        <w:tc>
          <w:tcPr>
            <w:tcW w:w="657" w:type="dxa"/>
            <w:vMerge/>
            <w:tcBorders>
              <w:top w:val="single" w:sz="4" w:space="0" w:color="auto"/>
              <w:left w:val="single" w:sz="4" w:space="0" w:color="auto"/>
              <w:right w:val="single" w:sz="4" w:space="0" w:color="auto"/>
            </w:tcBorders>
          </w:tcPr>
          <w:p w:rsidR="003B7575" w:rsidRPr="004528E6" w:rsidRDefault="003B7575" w:rsidP="003B01CE">
            <w:pPr>
              <w:pStyle w:val="NoSpacing"/>
              <w:jc w:val="both"/>
              <w:rPr>
                <w:rFonts w:ascii="Times New Roman" w:hAnsi="Times New Roman" w:cs="Times New Roman"/>
                <w:sz w:val="24"/>
                <w:szCs w:val="24"/>
              </w:rPr>
            </w:pPr>
          </w:p>
        </w:tc>
        <w:tc>
          <w:tcPr>
            <w:tcW w:w="5400" w:type="dxa"/>
            <w:vMerge/>
            <w:tcBorders>
              <w:top w:val="single" w:sz="4" w:space="0" w:color="auto"/>
              <w:left w:val="single" w:sz="4" w:space="0" w:color="auto"/>
            </w:tcBorders>
          </w:tcPr>
          <w:p w:rsidR="003B7575" w:rsidRPr="004528E6" w:rsidRDefault="003B7575" w:rsidP="003B01CE">
            <w:pPr>
              <w:pStyle w:val="NoSpacing"/>
              <w:jc w:val="both"/>
              <w:rPr>
                <w:rFonts w:ascii="Times New Roman" w:eastAsia="Calibri" w:hAnsi="Times New Roman" w:cs="Times New Roman"/>
                <w:b/>
                <w:sz w:val="24"/>
                <w:szCs w:val="24"/>
              </w:rPr>
            </w:pPr>
          </w:p>
        </w:tc>
        <w:tc>
          <w:tcPr>
            <w:tcW w:w="6843" w:type="dxa"/>
          </w:tcPr>
          <w:p w:rsidR="003B7575" w:rsidRPr="004528E6" w:rsidRDefault="003B7575" w:rsidP="009E69E5">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u w:val="single"/>
              </w:rPr>
              <w:t>Ziua Serviciilor Publice</w:t>
            </w:r>
          </w:p>
        </w:tc>
        <w:tc>
          <w:tcPr>
            <w:tcW w:w="2268" w:type="dxa"/>
          </w:tcPr>
          <w:p w:rsidR="003B7575" w:rsidRPr="004528E6" w:rsidRDefault="003E154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o</w:t>
            </w:r>
            <w:r w:rsidR="003B7575" w:rsidRPr="004528E6">
              <w:rPr>
                <w:rFonts w:ascii="Times New Roman" w:eastAsia="Calibri" w:hAnsi="Times New Roman" w:cs="Times New Roman"/>
                <w:sz w:val="24"/>
                <w:szCs w:val="24"/>
              </w:rPr>
              <w:t>ctombrie 2021</w:t>
            </w:r>
          </w:p>
        </w:tc>
      </w:tr>
      <w:tr w:rsidR="009B28AE" w:rsidRPr="004528E6" w:rsidTr="00585F74">
        <w:trPr>
          <w:trHeight w:val="345"/>
        </w:trPr>
        <w:tc>
          <w:tcPr>
            <w:tcW w:w="657" w:type="dxa"/>
            <w:vMerge/>
            <w:tcBorders>
              <w:left w:val="single" w:sz="4" w:space="0" w:color="auto"/>
              <w:right w:val="single" w:sz="4" w:space="0" w:color="auto"/>
            </w:tcBorders>
          </w:tcPr>
          <w:p w:rsidR="009B28AE" w:rsidRPr="004528E6" w:rsidRDefault="009B28AE" w:rsidP="003B01CE">
            <w:pPr>
              <w:pStyle w:val="NoSpacing"/>
              <w:jc w:val="both"/>
              <w:rPr>
                <w:rFonts w:ascii="Times New Roman" w:hAnsi="Times New Roman" w:cs="Times New Roman"/>
                <w:sz w:val="24"/>
                <w:szCs w:val="24"/>
              </w:rPr>
            </w:pPr>
          </w:p>
        </w:tc>
        <w:tc>
          <w:tcPr>
            <w:tcW w:w="5400" w:type="dxa"/>
            <w:vMerge/>
            <w:tcBorders>
              <w:left w:val="single" w:sz="4" w:space="0" w:color="auto"/>
            </w:tcBorders>
          </w:tcPr>
          <w:p w:rsidR="009B28AE" w:rsidRPr="004528E6" w:rsidRDefault="009B28AE" w:rsidP="003B01CE">
            <w:pPr>
              <w:pStyle w:val="NoSpacing"/>
              <w:jc w:val="both"/>
              <w:rPr>
                <w:rFonts w:ascii="Times New Roman" w:eastAsia="Calibri" w:hAnsi="Times New Roman" w:cs="Times New Roman"/>
                <w:b/>
                <w:sz w:val="24"/>
                <w:szCs w:val="24"/>
              </w:rPr>
            </w:pPr>
          </w:p>
        </w:tc>
        <w:tc>
          <w:tcPr>
            <w:tcW w:w="6843" w:type="dxa"/>
          </w:tcPr>
          <w:p w:rsidR="009B28AE" w:rsidRPr="004528E6" w:rsidRDefault="009B28AE" w:rsidP="009E69E5">
            <w:pPr>
              <w:pStyle w:val="NoSpacing"/>
              <w:jc w:val="both"/>
              <w:rPr>
                <w:rFonts w:ascii="Times New Roman" w:hAnsi="Times New Roman" w:cs="Times New Roman"/>
                <w:sz w:val="24"/>
                <w:szCs w:val="24"/>
              </w:rPr>
            </w:pPr>
            <w:r w:rsidRPr="004528E6">
              <w:rPr>
                <w:rFonts w:ascii="Times New Roman" w:eastAsia="Calibri" w:hAnsi="Times New Roman" w:cs="Times New Roman"/>
                <w:sz w:val="24"/>
                <w:szCs w:val="24"/>
              </w:rPr>
              <w:t>Ziua Internațională a Persoanelor Vârstnice</w:t>
            </w:r>
            <w:r w:rsidR="00163FE8" w:rsidRPr="004528E6">
              <w:rPr>
                <w:rFonts w:ascii="Times New Roman" w:eastAsia="Calibri" w:hAnsi="Times New Roman" w:cs="Times New Roman"/>
                <w:sz w:val="24"/>
                <w:szCs w:val="24"/>
              </w:rPr>
              <w:t>.</w:t>
            </w:r>
          </w:p>
        </w:tc>
        <w:tc>
          <w:tcPr>
            <w:tcW w:w="2268" w:type="dxa"/>
          </w:tcPr>
          <w:p w:rsidR="009B28AE" w:rsidRPr="004528E6" w:rsidRDefault="009B28AE" w:rsidP="003B01CE">
            <w:pPr>
              <w:pStyle w:val="NoSpacing"/>
              <w:rPr>
                <w:rFonts w:ascii="Times New Roman" w:hAnsi="Times New Roman" w:cs="Times New Roman"/>
                <w:sz w:val="24"/>
                <w:szCs w:val="24"/>
              </w:rPr>
            </w:pPr>
            <w:r w:rsidRPr="004528E6">
              <w:rPr>
                <w:rFonts w:ascii="Times New Roman" w:eastAsia="Calibri" w:hAnsi="Times New Roman" w:cs="Times New Roman"/>
                <w:sz w:val="24"/>
                <w:szCs w:val="24"/>
              </w:rPr>
              <w:t>octom</w:t>
            </w:r>
            <w:r w:rsidR="007C4DE6" w:rsidRPr="004528E6">
              <w:rPr>
                <w:rFonts w:ascii="Times New Roman" w:eastAsia="Calibri" w:hAnsi="Times New Roman" w:cs="Times New Roman"/>
                <w:sz w:val="24"/>
                <w:szCs w:val="24"/>
              </w:rPr>
              <w:t>brie 2021</w:t>
            </w:r>
          </w:p>
        </w:tc>
      </w:tr>
      <w:tr w:rsidR="009B28AE" w:rsidRPr="004528E6" w:rsidTr="00585F74">
        <w:trPr>
          <w:trHeight w:val="345"/>
        </w:trPr>
        <w:tc>
          <w:tcPr>
            <w:tcW w:w="657" w:type="dxa"/>
            <w:vMerge/>
            <w:tcBorders>
              <w:left w:val="single" w:sz="4" w:space="0" w:color="auto"/>
              <w:bottom w:val="single" w:sz="4" w:space="0" w:color="auto"/>
              <w:right w:val="single" w:sz="4" w:space="0" w:color="auto"/>
            </w:tcBorders>
          </w:tcPr>
          <w:p w:rsidR="009B28AE" w:rsidRPr="004528E6" w:rsidRDefault="009B28AE" w:rsidP="003B01CE">
            <w:pPr>
              <w:pStyle w:val="NoSpacing"/>
              <w:jc w:val="both"/>
              <w:rPr>
                <w:rFonts w:ascii="Times New Roman" w:hAnsi="Times New Roman" w:cs="Times New Roman"/>
                <w:sz w:val="24"/>
                <w:szCs w:val="24"/>
              </w:rPr>
            </w:pPr>
          </w:p>
        </w:tc>
        <w:tc>
          <w:tcPr>
            <w:tcW w:w="5400" w:type="dxa"/>
            <w:vMerge/>
            <w:tcBorders>
              <w:left w:val="single" w:sz="4" w:space="0" w:color="auto"/>
              <w:bottom w:val="single" w:sz="4" w:space="0" w:color="auto"/>
            </w:tcBorders>
          </w:tcPr>
          <w:p w:rsidR="009B28AE" w:rsidRPr="004528E6" w:rsidRDefault="009B28AE" w:rsidP="003B01CE">
            <w:pPr>
              <w:pStyle w:val="NoSpacing"/>
              <w:jc w:val="both"/>
              <w:rPr>
                <w:rFonts w:ascii="Times New Roman" w:eastAsia="Calibri" w:hAnsi="Times New Roman" w:cs="Times New Roman"/>
                <w:b/>
                <w:sz w:val="24"/>
                <w:szCs w:val="24"/>
              </w:rPr>
            </w:pPr>
          </w:p>
        </w:tc>
        <w:tc>
          <w:tcPr>
            <w:tcW w:w="6843" w:type="dxa"/>
          </w:tcPr>
          <w:p w:rsidR="009B28AE" w:rsidRPr="004528E6" w:rsidRDefault="009B28AE" w:rsidP="009E69E5">
            <w:pPr>
              <w:pStyle w:val="NoSpacing"/>
              <w:jc w:val="both"/>
              <w:rPr>
                <w:rFonts w:ascii="Times New Roman" w:hAnsi="Times New Roman" w:cs="Times New Roman"/>
                <w:sz w:val="24"/>
                <w:szCs w:val="24"/>
              </w:rPr>
            </w:pPr>
            <w:r w:rsidRPr="004528E6">
              <w:rPr>
                <w:rFonts w:ascii="Times New Roman" w:eastAsia="Calibri" w:hAnsi="Times New Roman" w:cs="Times New Roman"/>
                <w:sz w:val="24"/>
                <w:szCs w:val="24"/>
              </w:rPr>
              <w:t>Participarea la evenimente organizate în cadrul Complexului de servicii pentru persoane vârstnice ”Sf.Arh.Mihail și Gavril” a colaboratorilor, partenerilor, sponsorilor</w:t>
            </w:r>
            <w:r w:rsidR="00163FE8" w:rsidRPr="004528E6">
              <w:rPr>
                <w:rFonts w:ascii="Times New Roman" w:eastAsia="Calibri" w:hAnsi="Times New Roman" w:cs="Times New Roman"/>
                <w:sz w:val="24"/>
                <w:szCs w:val="24"/>
              </w:rPr>
              <w:t>.</w:t>
            </w:r>
          </w:p>
        </w:tc>
        <w:tc>
          <w:tcPr>
            <w:tcW w:w="2268" w:type="dxa"/>
          </w:tcPr>
          <w:p w:rsidR="009B28AE" w:rsidRPr="004528E6" w:rsidRDefault="007C4DE6" w:rsidP="003B01CE">
            <w:pPr>
              <w:pStyle w:val="NoSpacing"/>
              <w:rPr>
                <w:rFonts w:ascii="Times New Roman" w:hAnsi="Times New Roman" w:cs="Times New Roman"/>
                <w:sz w:val="24"/>
                <w:szCs w:val="24"/>
              </w:rPr>
            </w:pPr>
            <w:r w:rsidRPr="004528E6">
              <w:rPr>
                <w:rFonts w:ascii="Times New Roman" w:eastAsia="Calibri" w:hAnsi="Times New Roman" w:cs="Times New Roman"/>
                <w:sz w:val="24"/>
                <w:szCs w:val="24"/>
              </w:rPr>
              <w:t>permanent 2021</w:t>
            </w:r>
          </w:p>
        </w:tc>
      </w:tr>
      <w:tr w:rsidR="00FD4372" w:rsidRPr="004528E6" w:rsidTr="00585F74">
        <w:trPr>
          <w:trHeight w:val="848"/>
        </w:trPr>
        <w:tc>
          <w:tcPr>
            <w:tcW w:w="657" w:type="dxa"/>
            <w:tcBorders>
              <w:top w:val="single" w:sz="4" w:space="0" w:color="auto"/>
              <w:left w:val="single" w:sz="4" w:space="0" w:color="auto"/>
              <w:right w:val="single" w:sz="4" w:space="0" w:color="auto"/>
            </w:tcBorders>
          </w:tcPr>
          <w:p w:rsidR="00FD4372" w:rsidRPr="004528E6" w:rsidRDefault="00FD4372"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6.</w:t>
            </w:r>
          </w:p>
        </w:tc>
        <w:tc>
          <w:tcPr>
            <w:tcW w:w="5400" w:type="dxa"/>
            <w:tcBorders>
              <w:top w:val="single" w:sz="4" w:space="0" w:color="auto"/>
              <w:left w:val="single" w:sz="4" w:space="0" w:color="auto"/>
            </w:tcBorders>
          </w:tcPr>
          <w:p w:rsidR="00FD4372" w:rsidRPr="004528E6" w:rsidRDefault="00FD4372"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43" w:type="dxa"/>
          </w:tcPr>
          <w:p w:rsidR="00585F74" w:rsidRPr="004528E6" w:rsidRDefault="00585F74" w:rsidP="00585F74">
            <w:pPr>
              <w:spacing w:after="0"/>
              <w:rPr>
                <w:rFonts w:ascii="Times New Roman" w:hAnsi="Times New Roman"/>
                <w:sz w:val="24"/>
                <w:szCs w:val="24"/>
              </w:rPr>
            </w:pPr>
            <w:r w:rsidRPr="004528E6">
              <w:rPr>
                <w:rFonts w:ascii="Times New Roman" w:hAnsi="Times New Roman"/>
                <w:sz w:val="24"/>
                <w:szCs w:val="24"/>
              </w:rPr>
              <w:t xml:space="preserve">Activitatea de informare a publicului se desfășoară </w:t>
            </w:r>
            <w:bookmarkStart w:id="1" w:name="_Hlk526939290"/>
            <w:r w:rsidRPr="004528E6">
              <w:rPr>
                <w:rFonts w:ascii="Times New Roman" w:hAnsi="Times New Roman"/>
                <w:sz w:val="24"/>
                <w:szCs w:val="24"/>
              </w:rPr>
              <w:t>de luni până vineri, între orele 08:00-16:00, pe tot parcursul anului.</w:t>
            </w:r>
          </w:p>
          <w:bookmarkEnd w:id="1"/>
          <w:p w:rsidR="00FD4372" w:rsidRPr="004528E6" w:rsidRDefault="00FD4372" w:rsidP="009E69E5">
            <w:pPr>
              <w:pStyle w:val="NoSpacing"/>
              <w:jc w:val="both"/>
              <w:rPr>
                <w:rFonts w:ascii="Times New Roman" w:eastAsia="Calibri" w:hAnsi="Times New Roman" w:cs="Times New Roman"/>
                <w:sz w:val="24"/>
                <w:szCs w:val="24"/>
              </w:rPr>
            </w:pPr>
          </w:p>
        </w:tc>
        <w:tc>
          <w:tcPr>
            <w:tcW w:w="2268" w:type="dxa"/>
          </w:tcPr>
          <w:p w:rsidR="00FD4372" w:rsidRPr="004528E6" w:rsidRDefault="00FD4372"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pe tot parcursul anului</w:t>
            </w:r>
            <w:r w:rsidR="00762CBC" w:rsidRPr="004528E6">
              <w:rPr>
                <w:rFonts w:ascii="Times New Roman" w:hAnsi="Times New Roman" w:cs="Times New Roman"/>
                <w:sz w:val="24"/>
                <w:szCs w:val="24"/>
              </w:rPr>
              <w:t xml:space="preserve"> 2021</w:t>
            </w:r>
          </w:p>
        </w:tc>
      </w:tr>
      <w:tr w:rsidR="00D2355B" w:rsidRPr="004528E6" w:rsidTr="00585F74">
        <w:tc>
          <w:tcPr>
            <w:tcW w:w="657" w:type="dxa"/>
            <w:tcBorders>
              <w:top w:val="single" w:sz="4" w:space="0" w:color="auto"/>
              <w:left w:val="single" w:sz="4" w:space="0" w:color="auto"/>
              <w:bottom w:val="single" w:sz="4" w:space="0" w:color="auto"/>
              <w:right w:val="single" w:sz="4" w:space="0" w:color="auto"/>
            </w:tcBorders>
          </w:tcPr>
          <w:p w:rsidR="00D2355B" w:rsidRPr="004528E6" w:rsidRDefault="003F2FA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7</w:t>
            </w:r>
            <w:r w:rsidR="00D2355B" w:rsidRPr="004528E6">
              <w:rPr>
                <w:rFonts w:ascii="Times New Roman" w:hAnsi="Times New Roman" w:cs="Times New Roman"/>
                <w:sz w:val="24"/>
                <w:szCs w:val="24"/>
              </w:rPr>
              <w:t>.</w:t>
            </w:r>
          </w:p>
        </w:tc>
        <w:tc>
          <w:tcPr>
            <w:tcW w:w="5400" w:type="dxa"/>
            <w:tcBorders>
              <w:top w:val="single" w:sz="4" w:space="0" w:color="auto"/>
              <w:left w:val="single" w:sz="4" w:space="0" w:color="auto"/>
              <w:bottom w:val="single" w:sz="4" w:space="0" w:color="auto"/>
            </w:tcBorders>
          </w:tcPr>
          <w:p w:rsidR="00D2355B" w:rsidRPr="004528E6" w:rsidRDefault="007B0BA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tc>
        <w:tc>
          <w:tcPr>
            <w:tcW w:w="6843" w:type="dxa"/>
          </w:tcPr>
          <w:p w:rsidR="00D2355B" w:rsidRPr="004528E6" w:rsidRDefault="00364A7A" w:rsidP="00364A7A">
            <w:pPr>
              <w:pStyle w:val="NoSpacing"/>
              <w:jc w:val="both"/>
              <w:rPr>
                <w:rFonts w:ascii="Times New Roman" w:hAnsi="Times New Roman" w:cs="Times New Roman"/>
                <w:sz w:val="24"/>
                <w:szCs w:val="24"/>
              </w:rPr>
            </w:pPr>
            <w:r w:rsidRPr="004528E6">
              <w:rPr>
                <w:rFonts w:ascii="Times New Roman" w:hAnsi="Times New Roman" w:cs="Times New Roman"/>
                <w:sz w:val="24"/>
                <w:szCs w:val="24"/>
              </w:rPr>
              <w:t>Alte activități de informare a potențialior beneficiari în cadrul procesului de acordare a serviciilor sociale, respectiv pe perioada realizării evaluării inițiale, a anchetelor sociale sau a activității de consiliere în cadrul căminului .</w:t>
            </w:r>
          </w:p>
        </w:tc>
        <w:tc>
          <w:tcPr>
            <w:tcW w:w="2268" w:type="dxa"/>
          </w:tcPr>
          <w:p w:rsidR="00D2355B" w:rsidRPr="004528E6" w:rsidRDefault="00364A7A" w:rsidP="00364A7A">
            <w:pPr>
              <w:pStyle w:val="NoSpacing"/>
              <w:rPr>
                <w:rFonts w:ascii="Times New Roman" w:hAnsi="Times New Roman" w:cs="Times New Roman"/>
                <w:sz w:val="24"/>
                <w:szCs w:val="24"/>
              </w:rPr>
            </w:pPr>
            <w:r w:rsidRPr="004528E6">
              <w:rPr>
                <w:rFonts w:ascii="Times New Roman" w:hAnsi="Times New Roman" w:cs="Times New Roman"/>
                <w:sz w:val="24"/>
                <w:szCs w:val="24"/>
              </w:rPr>
              <w:t>20.09.2021-24.09.2021 de informare online a comunităţii</w:t>
            </w:r>
          </w:p>
        </w:tc>
      </w:tr>
      <w:tr w:rsidR="004126FC" w:rsidRPr="004528E6" w:rsidTr="00585F74">
        <w:trPr>
          <w:trHeight w:val="806"/>
        </w:trPr>
        <w:tc>
          <w:tcPr>
            <w:tcW w:w="657" w:type="dxa"/>
            <w:tcBorders>
              <w:top w:val="single" w:sz="4" w:space="0" w:color="auto"/>
              <w:left w:val="single" w:sz="4" w:space="0" w:color="auto"/>
              <w:right w:val="single" w:sz="4" w:space="0" w:color="auto"/>
            </w:tcBorders>
          </w:tcPr>
          <w:p w:rsidR="004126FC" w:rsidRPr="004528E6" w:rsidRDefault="004126FC"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5400" w:type="dxa"/>
            <w:tcBorders>
              <w:top w:val="single" w:sz="4" w:space="0" w:color="auto"/>
              <w:left w:val="single" w:sz="4" w:space="0" w:color="auto"/>
            </w:tcBorders>
          </w:tcPr>
          <w:p w:rsidR="004126FC" w:rsidRPr="004528E6" w:rsidRDefault="004126FC"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4126FC" w:rsidRPr="004528E6" w:rsidRDefault="004126F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p w:rsidR="004126FC" w:rsidRPr="004528E6" w:rsidRDefault="004126F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tc>
        <w:tc>
          <w:tcPr>
            <w:tcW w:w="6843" w:type="dxa"/>
          </w:tcPr>
          <w:p w:rsidR="00762CBC" w:rsidRPr="004528E6" w:rsidRDefault="00762CBC" w:rsidP="00762CBC">
            <w:pPr>
              <w:autoSpaceDE w:val="0"/>
              <w:autoSpaceDN w:val="0"/>
              <w:adjustRightInd w:val="0"/>
              <w:spacing w:after="0"/>
              <w:jc w:val="both"/>
              <w:rPr>
                <w:rFonts w:ascii="Times New Roman" w:hAnsi="Times New Roman"/>
                <w:sz w:val="24"/>
                <w:szCs w:val="24"/>
                <w:lang w:val="en-US"/>
              </w:rPr>
            </w:pPr>
            <w:r w:rsidRPr="004528E6">
              <w:rPr>
                <w:rFonts w:ascii="Times New Roman" w:hAnsi="Times New Roman"/>
                <w:sz w:val="24"/>
                <w:szCs w:val="24"/>
                <w:lang w:val="en-US"/>
              </w:rPr>
              <w:t xml:space="preserve">Activitati de distributiepliantesiflayere – semestrial (distributie de pliantesiflayere in proximitateainstitutiei, cabinetemedicale, institutiipartenere- ong-uri)  </w:t>
            </w:r>
          </w:p>
          <w:p w:rsidR="00762CBC" w:rsidRPr="004528E6" w:rsidRDefault="00762CBC" w:rsidP="00762CBC">
            <w:pPr>
              <w:autoSpaceDE w:val="0"/>
              <w:autoSpaceDN w:val="0"/>
              <w:adjustRightInd w:val="0"/>
              <w:spacing w:after="0"/>
              <w:jc w:val="both"/>
              <w:rPr>
                <w:rFonts w:ascii="Times New Roman" w:hAnsi="Times New Roman"/>
                <w:sz w:val="24"/>
                <w:szCs w:val="24"/>
                <w:lang w:val="en-US"/>
              </w:rPr>
            </w:pPr>
            <w:r w:rsidRPr="004528E6">
              <w:rPr>
                <w:rFonts w:ascii="Times New Roman" w:hAnsi="Times New Roman"/>
                <w:sz w:val="24"/>
                <w:szCs w:val="24"/>
                <w:lang w:val="en-US"/>
              </w:rPr>
              <w:lastRenderedPageBreak/>
              <w:t xml:space="preserve">Activitati de distributiepliantesiflayere - la fiecareeveniment cu caracter social </w:t>
            </w:r>
          </w:p>
          <w:p w:rsidR="004126FC" w:rsidRPr="004528E6" w:rsidRDefault="004126FC" w:rsidP="009E69E5">
            <w:pPr>
              <w:autoSpaceDE w:val="0"/>
              <w:autoSpaceDN w:val="0"/>
              <w:adjustRightInd w:val="0"/>
              <w:spacing w:after="0" w:line="240" w:lineRule="auto"/>
              <w:jc w:val="both"/>
              <w:rPr>
                <w:rFonts w:ascii="Times New Roman" w:hAnsi="Times New Roman"/>
                <w:sz w:val="24"/>
                <w:szCs w:val="24"/>
              </w:rPr>
            </w:pPr>
          </w:p>
        </w:tc>
        <w:tc>
          <w:tcPr>
            <w:tcW w:w="2268" w:type="dxa"/>
          </w:tcPr>
          <w:p w:rsidR="004126FC" w:rsidRPr="004528E6" w:rsidRDefault="00762CBC" w:rsidP="003B01CE">
            <w:pPr>
              <w:pStyle w:val="NoSpacing"/>
              <w:rPr>
                <w:rFonts w:ascii="Times New Roman" w:hAnsi="Times New Roman" w:cs="Times New Roman"/>
                <w:iCs/>
                <w:sz w:val="24"/>
                <w:szCs w:val="24"/>
                <w:shd w:val="clear" w:color="auto" w:fill="FFFFFF"/>
              </w:rPr>
            </w:pPr>
            <w:r w:rsidRPr="004528E6">
              <w:rPr>
                <w:rFonts w:ascii="Times New Roman" w:hAnsi="Times New Roman" w:cs="Times New Roman"/>
                <w:sz w:val="24"/>
                <w:szCs w:val="24"/>
              </w:rPr>
              <w:lastRenderedPageBreak/>
              <w:t>Se</w:t>
            </w:r>
            <w:r w:rsidR="006230A0" w:rsidRPr="004528E6">
              <w:rPr>
                <w:rFonts w:ascii="Times New Roman" w:hAnsi="Times New Roman" w:cs="Times New Roman"/>
                <w:sz w:val="24"/>
                <w:szCs w:val="24"/>
              </w:rPr>
              <w:t>mestrial 2</w:t>
            </w:r>
            <w:r w:rsidRPr="004528E6">
              <w:rPr>
                <w:rFonts w:ascii="Times New Roman" w:hAnsi="Times New Roman" w:cs="Times New Roman"/>
                <w:sz w:val="24"/>
                <w:szCs w:val="24"/>
              </w:rPr>
              <w:t>021</w:t>
            </w:r>
          </w:p>
        </w:tc>
      </w:tr>
      <w:tr w:rsidR="00046398" w:rsidRPr="004528E6" w:rsidTr="00585F74">
        <w:trPr>
          <w:trHeight w:val="135"/>
        </w:trPr>
        <w:tc>
          <w:tcPr>
            <w:tcW w:w="657" w:type="dxa"/>
            <w:tcBorders>
              <w:left w:val="single" w:sz="4" w:space="0" w:color="auto"/>
              <w:right w:val="single" w:sz="4" w:space="0" w:color="auto"/>
            </w:tcBorders>
          </w:tcPr>
          <w:p w:rsidR="00046398" w:rsidRPr="004528E6" w:rsidRDefault="003F2FA9" w:rsidP="003B01CE">
            <w:pPr>
              <w:pStyle w:val="NoSpacing"/>
              <w:jc w:val="both"/>
              <w:rPr>
                <w:rFonts w:ascii="Times New Roman" w:hAnsi="Times New Roman" w:cs="Times New Roman"/>
                <w:sz w:val="24"/>
                <w:szCs w:val="24"/>
              </w:rPr>
            </w:pPr>
            <w:r w:rsidRPr="004528E6">
              <w:rPr>
                <w:rFonts w:ascii="Times New Roman" w:hAnsi="Times New Roman" w:cs="Times New Roman"/>
                <w:sz w:val="24"/>
                <w:szCs w:val="24"/>
              </w:rPr>
              <w:lastRenderedPageBreak/>
              <w:t>9</w:t>
            </w:r>
            <w:r w:rsidR="00046398" w:rsidRPr="004528E6">
              <w:rPr>
                <w:rFonts w:ascii="Times New Roman" w:hAnsi="Times New Roman" w:cs="Times New Roman"/>
                <w:sz w:val="24"/>
                <w:szCs w:val="24"/>
              </w:rPr>
              <w:t>.</w:t>
            </w:r>
          </w:p>
        </w:tc>
        <w:tc>
          <w:tcPr>
            <w:tcW w:w="5400" w:type="dxa"/>
            <w:tcBorders>
              <w:left w:val="single" w:sz="4" w:space="0" w:color="auto"/>
            </w:tcBorders>
          </w:tcPr>
          <w:p w:rsidR="00046398" w:rsidRPr="004528E6" w:rsidRDefault="007E1E32"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tc>
        <w:tc>
          <w:tcPr>
            <w:tcW w:w="6843" w:type="dxa"/>
          </w:tcPr>
          <w:p w:rsidR="00652273" w:rsidRPr="004528E6" w:rsidRDefault="00796FF4" w:rsidP="00796FF4">
            <w:pPr>
              <w:pStyle w:val="NoSpacing"/>
              <w:jc w:val="both"/>
              <w:rPr>
                <w:rFonts w:ascii="Times New Roman" w:eastAsia="Calibri" w:hAnsi="Times New Roman" w:cs="Times New Roman"/>
                <w:iCs/>
                <w:sz w:val="24"/>
                <w:szCs w:val="24"/>
                <w:shd w:val="clear" w:color="auto" w:fill="FFFFFF"/>
              </w:rPr>
            </w:pPr>
            <w:r w:rsidRPr="004528E6">
              <w:rPr>
                <w:rFonts w:ascii="Times New Roman" w:hAnsi="Times New Roman" w:cs="Times New Roman"/>
                <w:sz w:val="24"/>
                <w:szCs w:val="24"/>
                <w:lang w:val="en-US"/>
              </w:rPr>
              <w:t>Diverse campanii de informare in comunitate, cu privire la serviciilecentrului (distribuireflayere-conform calendaruluisiplanificăriiactivitătii de cătreșefulcentrului).</w:t>
            </w:r>
          </w:p>
        </w:tc>
        <w:tc>
          <w:tcPr>
            <w:tcW w:w="2268" w:type="dxa"/>
          </w:tcPr>
          <w:p w:rsidR="00046398" w:rsidRPr="004528E6" w:rsidRDefault="00B3167D" w:rsidP="003B01CE">
            <w:pPr>
              <w:pStyle w:val="NoSpacing"/>
              <w:rPr>
                <w:rFonts w:ascii="Times New Roman" w:hAnsi="Times New Roman" w:cs="Times New Roman"/>
                <w:iCs/>
                <w:sz w:val="24"/>
                <w:szCs w:val="24"/>
                <w:shd w:val="clear" w:color="auto" w:fill="FFFFFF"/>
              </w:rPr>
            </w:pPr>
            <w:r w:rsidRPr="004528E6">
              <w:rPr>
                <w:rFonts w:ascii="Times New Roman" w:hAnsi="Times New Roman" w:cs="Times New Roman"/>
                <w:sz w:val="24"/>
                <w:szCs w:val="24"/>
              </w:rPr>
              <w:t xml:space="preserve">Conform </w:t>
            </w:r>
            <w:r w:rsidR="00A42C88" w:rsidRPr="004528E6">
              <w:rPr>
                <w:rFonts w:ascii="Times New Roman" w:hAnsi="Times New Roman" w:cs="Times New Roman"/>
                <w:sz w:val="24"/>
                <w:szCs w:val="24"/>
              </w:rPr>
              <w:t>calendarului si planificării activitătii lunare de către coordonatorul centrului</w:t>
            </w:r>
          </w:p>
        </w:tc>
      </w:tr>
      <w:tr w:rsidR="00046398" w:rsidRPr="004528E6" w:rsidTr="00585F74">
        <w:trPr>
          <w:trHeight w:val="135"/>
        </w:trPr>
        <w:tc>
          <w:tcPr>
            <w:tcW w:w="657" w:type="dxa"/>
            <w:tcBorders>
              <w:left w:val="single" w:sz="4" w:space="0" w:color="auto"/>
              <w:right w:val="single" w:sz="4" w:space="0" w:color="auto"/>
            </w:tcBorders>
          </w:tcPr>
          <w:p w:rsidR="00046398" w:rsidRPr="004528E6" w:rsidRDefault="00C969F7" w:rsidP="003B01CE">
            <w:pPr>
              <w:pStyle w:val="NoSpacing"/>
              <w:jc w:val="both"/>
              <w:rPr>
                <w:rFonts w:ascii="Times New Roman" w:hAnsi="Times New Roman" w:cs="Times New Roman"/>
                <w:sz w:val="24"/>
                <w:szCs w:val="24"/>
              </w:rPr>
            </w:pPr>
            <w:r w:rsidRPr="004528E6">
              <w:rPr>
                <w:rFonts w:ascii="Times New Roman" w:hAnsi="Times New Roman" w:cs="Times New Roman"/>
                <w:sz w:val="24"/>
                <w:szCs w:val="24"/>
              </w:rPr>
              <w:t>10</w:t>
            </w:r>
            <w:r w:rsidR="00046398" w:rsidRPr="004528E6">
              <w:rPr>
                <w:rFonts w:ascii="Times New Roman" w:hAnsi="Times New Roman" w:cs="Times New Roman"/>
                <w:sz w:val="24"/>
                <w:szCs w:val="24"/>
              </w:rPr>
              <w:t>.</w:t>
            </w:r>
          </w:p>
        </w:tc>
        <w:tc>
          <w:tcPr>
            <w:tcW w:w="5400" w:type="dxa"/>
            <w:tcBorders>
              <w:left w:val="single" w:sz="4" w:space="0" w:color="auto"/>
            </w:tcBorders>
          </w:tcPr>
          <w:p w:rsidR="00046398" w:rsidRPr="004528E6" w:rsidRDefault="007E1E32"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tc>
        <w:tc>
          <w:tcPr>
            <w:tcW w:w="6843" w:type="dxa"/>
          </w:tcPr>
          <w:p w:rsidR="00046398" w:rsidRPr="004528E6" w:rsidRDefault="00094D09" w:rsidP="009E69E5">
            <w:pPr>
              <w:autoSpaceDE w:val="0"/>
              <w:autoSpaceDN w:val="0"/>
              <w:adjustRightInd w:val="0"/>
              <w:spacing w:after="0" w:line="240" w:lineRule="auto"/>
              <w:jc w:val="both"/>
              <w:rPr>
                <w:rFonts w:ascii="Times New Roman" w:hAnsi="Times New Roman"/>
                <w:sz w:val="24"/>
                <w:szCs w:val="24"/>
              </w:rPr>
            </w:pPr>
            <w:r w:rsidRPr="004528E6">
              <w:rPr>
                <w:rFonts w:ascii="Times New Roman" w:hAnsi="Times New Roman"/>
                <w:sz w:val="24"/>
                <w:szCs w:val="24"/>
              </w:rPr>
              <w:t>Activități de distribuție pliante și flayere – (distribuție de pliante si flayere în proximitatea instituției si la cabinete medicale)</w:t>
            </w:r>
            <w:r w:rsidR="00163FE8" w:rsidRPr="004528E6">
              <w:rPr>
                <w:rFonts w:ascii="Times New Roman" w:hAnsi="Times New Roman"/>
                <w:sz w:val="24"/>
                <w:szCs w:val="24"/>
              </w:rPr>
              <w:t>.</w:t>
            </w:r>
          </w:p>
        </w:tc>
        <w:tc>
          <w:tcPr>
            <w:tcW w:w="2268" w:type="dxa"/>
          </w:tcPr>
          <w:p w:rsidR="00046398" w:rsidRPr="004528E6" w:rsidRDefault="00094D09" w:rsidP="003B01CE">
            <w:pPr>
              <w:pStyle w:val="NoSpacing"/>
              <w:rPr>
                <w:rFonts w:ascii="Times New Roman" w:hAnsi="Times New Roman" w:cs="Times New Roman"/>
                <w:iCs/>
                <w:sz w:val="24"/>
                <w:szCs w:val="24"/>
                <w:shd w:val="clear" w:color="auto" w:fill="FFFFFF"/>
              </w:rPr>
            </w:pPr>
            <w:r w:rsidRPr="004528E6">
              <w:rPr>
                <w:rFonts w:ascii="Times New Roman" w:hAnsi="Times New Roman" w:cs="Times New Roman"/>
                <w:sz w:val="24"/>
                <w:szCs w:val="24"/>
              </w:rPr>
              <w:t>trimestrial 2020</w:t>
            </w:r>
          </w:p>
        </w:tc>
      </w:tr>
      <w:tr w:rsidR="0028794A" w:rsidRPr="004528E6" w:rsidTr="00585F74">
        <w:trPr>
          <w:trHeight w:val="266"/>
        </w:trPr>
        <w:tc>
          <w:tcPr>
            <w:tcW w:w="657" w:type="dxa"/>
            <w:vMerge w:val="restart"/>
            <w:tcBorders>
              <w:left w:val="single" w:sz="4" w:space="0" w:color="auto"/>
              <w:right w:val="single" w:sz="4" w:space="0" w:color="auto"/>
            </w:tcBorders>
          </w:tcPr>
          <w:p w:rsidR="0028794A" w:rsidRPr="004528E6" w:rsidRDefault="0028794A" w:rsidP="0028794A">
            <w:pPr>
              <w:pStyle w:val="NoSpacing"/>
              <w:jc w:val="both"/>
              <w:rPr>
                <w:rFonts w:ascii="Times New Roman" w:hAnsi="Times New Roman" w:cs="Times New Roman"/>
                <w:sz w:val="24"/>
                <w:szCs w:val="24"/>
              </w:rPr>
            </w:pPr>
            <w:r w:rsidRPr="004528E6">
              <w:rPr>
                <w:rFonts w:ascii="Times New Roman" w:hAnsi="Times New Roman" w:cs="Times New Roman"/>
                <w:sz w:val="24"/>
                <w:szCs w:val="24"/>
              </w:rPr>
              <w:t>11.</w:t>
            </w:r>
          </w:p>
        </w:tc>
        <w:tc>
          <w:tcPr>
            <w:tcW w:w="5400" w:type="dxa"/>
            <w:vMerge w:val="restart"/>
            <w:tcBorders>
              <w:left w:val="single" w:sz="4" w:space="0" w:color="auto"/>
            </w:tcBorders>
          </w:tcPr>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Servicii Management de caz pentru Copil și Familie:</w:t>
            </w:r>
            <w:r w:rsidRPr="004528E6">
              <w:rPr>
                <w:rFonts w:ascii="Times New Roman" w:eastAsia="Calibri" w:hAnsi="Times New Roman" w:cs="Times New Roman"/>
                <w:sz w:val="24"/>
                <w:szCs w:val="24"/>
              </w:rPr>
              <w:t xml:space="preserve">  Evaluarea și monitorizarea copilului cu dizabilități </w:t>
            </w:r>
          </w:p>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w:t>
            </w:r>
          </w:p>
        </w:tc>
        <w:tc>
          <w:tcPr>
            <w:tcW w:w="6843" w:type="dxa"/>
          </w:tcPr>
          <w:p w:rsidR="0028794A" w:rsidRPr="004528E6" w:rsidRDefault="0028794A" w:rsidP="0028794A">
            <w:pPr>
              <w:spacing w:after="0" w:line="320" w:lineRule="exact"/>
              <w:jc w:val="both"/>
              <w:rPr>
                <w:rFonts w:ascii="Times New Roman" w:hAnsi="Times New Roman"/>
                <w:b/>
                <w:bCs/>
                <w:iCs/>
                <w:spacing w:val="-4"/>
                <w:sz w:val="24"/>
                <w:szCs w:val="24"/>
              </w:rPr>
            </w:pPr>
            <w:r w:rsidRPr="004528E6">
              <w:rPr>
                <w:rFonts w:ascii="Times New Roman" w:hAnsi="Times New Roman"/>
                <w:iCs/>
                <w:spacing w:val="-4"/>
                <w:sz w:val="24"/>
                <w:szCs w:val="24"/>
              </w:rPr>
              <w:t>Campanii online privind drepturile copiilor –  perioada de derulare semestrial</w:t>
            </w:r>
          </w:p>
        </w:tc>
        <w:tc>
          <w:tcPr>
            <w:tcW w:w="2268" w:type="dxa"/>
          </w:tcPr>
          <w:p w:rsidR="0028794A" w:rsidRPr="004528E6" w:rsidRDefault="0028794A" w:rsidP="0028794A">
            <w:pPr>
              <w:pStyle w:val="NoSpacing"/>
              <w:rPr>
                <w:rFonts w:ascii="Times New Roman" w:hAnsi="Times New Roman" w:cs="Times New Roman"/>
                <w:iCs/>
                <w:sz w:val="24"/>
                <w:szCs w:val="24"/>
                <w:shd w:val="clear" w:color="auto" w:fill="FFFFFF"/>
              </w:rPr>
            </w:pPr>
            <w:r w:rsidRPr="004528E6">
              <w:rPr>
                <w:rFonts w:ascii="Times New Roman" w:hAnsi="Times New Roman" w:cs="Times New Roman"/>
                <w:sz w:val="24"/>
                <w:szCs w:val="24"/>
              </w:rPr>
              <w:t>2021</w:t>
            </w:r>
          </w:p>
        </w:tc>
      </w:tr>
      <w:tr w:rsidR="0028794A" w:rsidRPr="004528E6" w:rsidTr="00585F74">
        <w:trPr>
          <w:trHeight w:val="338"/>
        </w:trPr>
        <w:tc>
          <w:tcPr>
            <w:tcW w:w="657" w:type="dxa"/>
            <w:vMerge/>
            <w:tcBorders>
              <w:left w:val="single" w:sz="4" w:space="0" w:color="auto"/>
              <w:right w:val="single" w:sz="4" w:space="0" w:color="auto"/>
            </w:tcBorders>
          </w:tcPr>
          <w:p w:rsidR="0028794A" w:rsidRPr="004528E6" w:rsidRDefault="0028794A" w:rsidP="0028794A">
            <w:pPr>
              <w:pStyle w:val="NoSpacing"/>
              <w:jc w:val="both"/>
              <w:rPr>
                <w:rFonts w:ascii="Times New Roman" w:hAnsi="Times New Roman" w:cs="Times New Roman"/>
                <w:sz w:val="24"/>
                <w:szCs w:val="24"/>
              </w:rPr>
            </w:pPr>
          </w:p>
        </w:tc>
        <w:tc>
          <w:tcPr>
            <w:tcW w:w="5400" w:type="dxa"/>
            <w:vMerge/>
            <w:tcBorders>
              <w:left w:val="single" w:sz="4" w:space="0" w:color="auto"/>
            </w:tcBorders>
          </w:tcPr>
          <w:p w:rsidR="0028794A" w:rsidRPr="004528E6" w:rsidRDefault="0028794A" w:rsidP="0028794A">
            <w:pPr>
              <w:pStyle w:val="NoSpacing"/>
              <w:jc w:val="both"/>
              <w:rPr>
                <w:rFonts w:ascii="Times New Roman" w:eastAsia="Calibri" w:hAnsi="Times New Roman" w:cs="Times New Roman"/>
                <w:b/>
                <w:sz w:val="24"/>
                <w:szCs w:val="24"/>
              </w:rPr>
            </w:pPr>
          </w:p>
        </w:tc>
        <w:tc>
          <w:tcPr>
            <w:tcW w:w="6843" w:type="dxa"/>
          </w:tcPr>
          <w:p w:rsidR="0028794A" w:rsidRPr="004528E6" w:rsidRDefault="0028794A" w:rsidP="0028794A">
            <w:pPr>
              <w:spacing w:after="0" w:line="320" w:lineRule="exact"/>
              <w:jc w:val="both"/>
              <w:rPr>
                <w:rFonts w:ascii="Times New Roman" w:hAnsi="Times New Roman"/>
                <w:b/>
                <w:bCs/>
                <w:iCs/>
                <w:spacing w:val="-4"/>
                <w:sz w:val="24"/>
                <w:szCs w:val="24"/>
              </w:rPr>
            </w:pPr>
            <w:r w:rsidRPr="004528E6">
              <w:rPr>
                <w:rFonts w:ascii="Times New Roman" w:hAnsi="Times New Roman"/>
                <w:iCs/>
                <w:spacing w:val="-4"/>
                <w:sz w:val="24"/>
                <w:szCs w:val="24"/>
              </w:rPr>
              <w:t>Campanii online privind responsabilitățile și obligatiile părintești – perioada de derulare semestrial</w:t>
            </w:r>
          </w:p>
        </w:tc>
        <w:tc>
          <w:tcPr>
            <w:tcW w:w="2268" w:type="dxa"/>
          </w:tcPr>
          <w:p w:rsidR="0028794A" w:rsidRPr="004528E6" w:rsidRDefault="003B7575" w:rsidP="0028794A">
            <w:pPr>
              <w:pStyle w:val="NoSpacing"/>
              <w:rPr>
                <w:rFonts w:ascii="Times New Roman" w:hAnsi="Times New Roman" w:cs="Times New Roman"/>
                <w:iCs/>
                <w:sz w:val="24"/>
                <w:szCs w:val="24"/>
                <w:shd w:val="clear" w:color="auto" w:fill="FFFFFF"/>
              </w:rPr>
            </w:pPr>
            <w:r w:rsidRPr="004528E6">
              <w:rPr>
                <w:rFonts w:ascii="Times New Roman" w:hAnsi="Times New Roman" w:cs="Times New Roman"/>
                <w:sz w:val="24"/>
                <w:szCs w:val="24"/>
              </w:rPr>
              <w:t xml:space="preserve">Semestrial </w:t>
            </w:r>
            <w:r w:rsidR="0028794A" w:rsidRPr="004528E6">
              <w:rPr>
                <w:rFonts w:ascii="Times New Roman" w:hAnsi="Times New Roman" w:cs="Times New Roman"/>
                <w:sz w:val="24"/>
                <w:szCs w:val="24"/>
              </w:rPr>
              <w:t>2021</w:t>
            </w:r>
          </w:p>
        </w:tc>
      </w:tr>
      <w:tr w:rsidR="00046398" w:rsidRPr="004528E6" w:rsidTr="00585F74">
        <w:trPr>
          <w:trHeight w:val="135"/>
        </w:trPr>
        <w:tc>
          <w:tcPr>
            <w:tcW w:w="657" w:type="dxa"/>
            <w:tcBorders>
              <w:left w:val="single" w:sz="4" w:space="0" w:color="auto"/>
              <w:right w:val="single" w:sz="4" w:space="0" w:color="auto"/>
            </w:tcBorders>
          </w:tcPr>
          <w:p w:rsidR="00046398" w:rsidRPr="004528E6" w:rsidRDefault="00046398" w:rsidP="003B01CE">
            <w:pPr>
              <w:pStyle w:val="NoSpacing"/>
              <w:jc w:val="both"/>
              <w:rPr>
                <w:rFonts w:ascii="Times New Roman" w:hAnsi="Times New Roman" w:cs="Times New Roman"/>
                <w:sz w:val="24"/>
                <w:szCs w:val="24"/>
              </w:rPr>
            </w:pPr>
            <w:r w:rsidRPr="004528E6">
              <w:rPr>
                <w:rFonts w:ascii="Times New Roman" w:hAnsi="Times New Roman" w:cs="Times New Roman"/>
                <w:sz w:val="24"/>
                <w:szCs w:val="24"/>
              </w:rPr>
              <w:t>1</w:t>
            </w:r>
            <w:r w:rsidR="00C969F7" w:rsidRPr="004528E6">
              <w:rPr>
                <w:rFonts w:ascii="Times New Roman" w:hAnsi="Times New Roman" w:cs="Times New Roman"/>
                <w:sz w:val="24"/>
                <w:szCs w:val="24"/>
              </w:rPr>
              <w:t>2</w:t>
            </w:r>
            <w:r w:rsidRPr="004528E6">
              <w:rPr>
                <w:rFonts w:ascii="Times New Roman" w:hAnsi="Times New Roman" w:cs="Times New Roman"/>
                <w:sz w:val="24"/>
                <w:szCs w:val="24"/>
              </w:rPr>
              <w:t>.</w:t>
            </w:r>
          </w:p>
        </w:tc>
        <w:tc>
          <w:tcPr>
            <w:tcW w:w="5400" w:type="dxa"/>
            <w:tcBorders>
              <w:left w:val="single" w:sz="4" w:space="0" w:color="auto"/>
            </w:tcBorders>
          </w:tcPr>
          <w:p w:rsidR="00C969F7" w:rsidRPr="004528E6" w:rsidRDefault="00C969F7"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046398" w:rsidRPr="004528E6" w:rsidRDefault="007E1E32"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6843" w:type="dxa"/>
          </w:tcPr>
          <w:p w:rsidR="00046398" w:rsidRPr="004528E6" w:rsidRDefault="00DF0F41" w:rsidP="003B01CE">
            <w:pPr>
              <w:pStyle w:val="NoSpacing"/>
              <w:rPr>
                <w:rFonts w:ascii="Times New Roman" w:eastAsia="Calibri" w:hAnsi="Times New Roman" w:cs="Times New Roman"/>
                <w:iCs/>
                <w:sz w:val="24"/>
                <w:szCs w:val="24"/>
                <w:shd w:val="clear" w:color="auto" w:fill="FFFFFF"/>
              </w:rPr>
            </w:pPr>
            <w:r w:rsidRPr="004528E6">
              <w:rPr>
                <w:rFonts w:ascii="Times New Roman" w:eastAsia="Calibri" w:hAnsi="Times New Roman" w:cs="Times New Roman"/>
                <w:iCs/>
                <w:sz w:val="24"/>
                <w:szCs w:val="24"/>
                <w:shd w:val="clear" w:color="auto" w:fill="FFFFFF"/>
              </w:rPr>
              <w:t>X</w:t>
            </w:r>
          </w:p>
        </w:tc>
        <w:tc>
          <w:tcPr>
            <w:tcW w:w="2268" w:type="dxa"/>
          </w:tcPr>
          <w:p w:rsidR="00046398" w:rsidRPr="004528E6" w:rsidRDefault="00DF0F41" w:rsidP="003B01CE">
            <w:pPr>
              <w:pStyle w:val="NoSpacing"/>
              <w:rPr>
                <w:rFonts w:ascii="Times New Roman" w:hAnsi="Times New Roman" w:cs="Times New Roman"/>
                <w:iCs/>
                <w:sz w:val="24"/>
                <w:szCs w:val="24"/>
                <w:shd w:val="clear" w:color="auto" w:fill="FFFFFF"/>
              </w:rPr>
            </w:pPr>
            <w:r w:rsidRPr="004528E6">
              <w:rPr>
                <w:rFonts w:ascii="Times New Roman" w:hAnsi="Times New Roman" w:cs="Times New Roman"/>
                <w:iCs/>
                <w:sz w:val="24"/>
                <w:szCs w:val="24"/>
                <w:shd w:val="clear" w:color="auto" w:fill="FFFFFF"/>
              </w:rPr>
              <w:t>X</w:t>
            </w:r>
          </w:p>
        </w:tc>
      </w:tr>
    </w:tbl>
    <w:p w:rsidR="00094D09" w:rsidRPr="004528E6" w:rsidRDefault="00094D09" w:rsidP="003B01CE">
      <w:pPr>
        <w:pStyle w:val="NoSpacing"/>
        <w:rPr>
          <w:rFonts w:ascii="Times New Roman" w:hAnsi="Times New Roman" w:cs="Times New Roman"/>
          <w:b/>
          <w:sz w:val="24"/>
          <w:szCs w:val="24"/>
        </w:rPr>
      </w:pPr>
    </w:p>
    <w:p w:rsidR="00780DA5" w:rsidRPr="004528E6" w:rsidRDefault="00780DA5" w:rsidP="0022713C">
      <w:pPr>
        <w:pStyle w:val="NoSpacing"/>
        <w:numPr>
          <w:ilvl w:val="0"/>
          <w:numId w:val="5"/>
        </w:numPr>
        <w:rPr>
          <w:rFonts w:ascii="Times New Roman" w:hAnsi="Times New Roman" w:cs="Times New Roman"/>
          <w:i/>
          <w:sz w:val="24"/>
          <w:szCs w:val="24"/>
        </w:rPr>
      </w:pPr>
      <w:r w:rsidRPr="004528E6">
        <w:rPr>
          <w:rFonts w:ascii="Times New Roman" w:hAnsi="Times New Roman" w:cs="Times New Roman"/>
          <w:i/>
          <w:sz w:val="24"/>
          <w:szCs w:val="24"/>
        </w:rPr>
        <w:t>Telefonul verde</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387"/>
        <w:gridCol w:w="6804"/>
        <w:gridCol w:w="2268"/>
      </w:tblGrid>
      <w:tr w:rsidR="00D2355B" w:rsidRPr="004528E6" w:rsidTr="007C4DE6">
        <w:trPr>
          <w:trHeight w:val="562"/>
        </w:trPr>
        <w:tc>
          <w:tcPr>
            <w:tcW w:w="709" w:type="dxa"/>
          </w:tcPr>
          <w:p w:rsidR="00D2355B" w:rsidRPr="004528E6" w:rsidRDefault="00D2355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w:t>
            </w:r>
          </w:p>
          <w:p w:rsidR="00D2355B" w:rsidRPr="004528E6" w:rsidRDefault="00D2355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Crt</w:t>
            </w:r>
            <w:r w:rsidR="00780DA5" w:rsidRPr="004528E6">
              <w:rPr>
                <w:rFonts w:ascii="Times New Roman" w:eastAsia="Calibri" w:hAnsi="Times New Roman" w:cs="Times New Roman"/>
                <w:sz w:val="24"/>
                <w:szCs w:val="24"/>
              </w:rPr>
              <w:t>.</w:t>
            </w:r>
          </w:p>
        </w:tc>
        <w:tc>
          <w:tcPr>
            <w:tcW w:w="5387" w:type="dxa"/>
          </w:tcPr>
          <w:p w:rsidR="00D2355B" w:rsidRPr="004528E6" w:rsidRDefault="00D2355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6804" w:type="dxa"/>
          </w:tcPr>
          <w:p w:rsidR="00D2355B" w:rsidRPr="004528E6" w:rsidRDefault="00D2355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Telefonul verde</w:t>
            </w:r>
          </w:p>
        </w:tc>
        <w:tc>
          <w:tcPr>
            <w:tcW w:w="2268" w:type="dxa"/>
          </w:tcPr>
          <w:p w:rsidR="00D2355B" w:rsidRPr="004528E6" w:rsidRDefault="00D2355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Perioada de derulare</w:t>
            </w:r>
          </w:p>
        </w:tc>
      </w:tr>
      <w:tr w:rsidR="00D2355B" w:rsidRPr="004528E6" w:rsidTr="007C4DE6">
        <w:trPr>
          <w:trHeight w:val="275"/>
        </w:trPr>
        <w:tc>
          <w:tcPr>
            <w:tcW w:w="709" w:type="dxa"/>
            <w:shd w:val="clear" w:color="auto" w:fill="D9D9D9" w:themeFill="background1" w:themeFillShade="D9"/>
          </w:tcPr>
          <w:p w:rsidR="00D2355B" w:rsidRPr="004528E6" w:rsidRDefault="00D2355B"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D2355B" w:rsidRPr="004528E6" w:rsidRDefault="00D2355B"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D2355B" w:rsidRPr="004528E6" w:rsidRDefault="00D2355B" w:rsidP="003B01CE">
            <w:pPr>
              <w:pStyle w:val="NoSpacing"/>
              <w:rPr>
                <w:rFonts w:ascii="Times New Roman" w:eastAsia="Calibri" w:hAnsi="Times New Roman" w:cs="Times New Roman"/>
                <w:sz w:val="24"/>
                <w:szCs w:val="24"/>
              </w:rPr>
            </w:pPr>
          </w:p>
        </w:tc>
        <w:tc>
          <w:tcPr>
            <w:tcW w:w="2268" w:type="dxa"/>
            <w:shd w:val="clear" w:color="auto" w:fill="D9D9D9" w:themeFill="background1" w:themeFillShade="D9"/>
          </w:tcPr>
          <w:p w:rsidR="00D2355B" w:rsidRPr="004528E6" w:rsidRDefault="00D2355B" w:rsidP="003B01CE">
            <w:pPr>
              <w:pStyle w:val="NoSpacing"/>
              <w:rPr>
                <w:rFonts w:ascii="Times New Roman" w:eastAsia="Calibri" w:hAnsi="Times New Roman" w:cs="Times New Roman"/>
                <w:sz w:val="24"/>
                <w:szCs w:val="24"/>
              </w:rPr>
            </w:pPr>
          </w:p>
        </w:tc>
      </w:tr>
      <w:tr w:rsidR="00C969F7" w:rsidRPr="004528E6" w:rsidTr="007C4DE6">
        <w:tc>
          <w:tcPr>
            <w:tcW w:w="709" w:type="dxa"/>
          </w:tcPr>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5387" w:type="dxa"/>
          </w:tcPr>
          <w:p w:rsidR="00C969F7" w:rsidRPr="004528E6" w:rsidRDefault="00C969F7" w:rsidP="009E69E5">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C969F7" w:rsidRPr="004528E6" w:rsidRDefault="00C969F7"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C969F7" w:rsidRPr="004528E6" w:rsidRDefault="00C969F7"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C969F7" w:rsidRPr="004528E6" w:rsidRDefault="00C969F7" w:rsidP="009E69E5">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sz w:val="24"/>
                <w:szCs w:val="24"/>
              </w:rPr>
              <w:t>Centrul de zi pentru copiii străzii</w:t>
            </w:r>
          </w:p>
        </w:tc>
        <w:tc>
          <w:tcPr>
            <w:tcW w:w="6804" w:type="dxa"/>
          </w:tcPr>
          <w:p w:rsidR="00C969F7" w:rsidRPr="004528E6" w:rsidRDefault="00D44D6D"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X</w:t>
            </w:r>
          </w:p>
        </w:tc>
        <w:tc>
          <w:tcPr>
            <w:tcW w:w="2268" w:type="dxa"/>
          </w:tcPr>
          <w:p w:rsidR="00C969F7" w:rsidRPr="004528E6" w:rsidRDefault="00D44D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C969F7" w:rsidRPr="004528E6" w:rsidTr="007C4DE6">
        <w:trPr>
          <w:trHeight w:val="311"/>
        </w:trPr>
        <w:tc>
          <w:tcPr>
            <w:tcW w:w="709" w:type="dxa"/>
          </w:tcPr>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5387" w:type="dxa"/>
          </w:tcPr>
          <w:p w:rsidR="00C969F7" w:rsidRPr="004528E6" w:rsidRDefault="00C969F7"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tc>
        <w:tc>
          <w:tcPr>
            <w:tcW w:w="6804" w:type="dxa"/>
          </w:tcPr>
          <w:p w:rsidR="00C969F7" w:rsidRPr="004528E6" w:rsidRDefault="000622E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C969F7" w:rsidRPr="004528E6" w:rsidRDefault="000622E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C969F7" w:rsidRPr="004528E6" w:rsidTr="007C4DE6">
        <w:tc>
          <w:tcPr>
            <w:tcW w:w="709" w:type="dxa"/>
          </w:tcPr>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tc>
        <w:tc>
          <w:tcPr>
            <w:tcW w:w="5387" w:type="dxa"/>
          </w:tcPr>
          <w:p w:rsidR="00C969F7" w:rsidRPr="004528E6" w:rsidRDefault="00C969F7" w:rsidP="009E69E5">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Adulte cu Dizabilități:</w:t>
            </w:r>
          </w:p>
          <w:p w:rsidR="00C969F7" w:rsidRPr="004528E6" w:rsidRDefault="00C969F7"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w:t>
            </w:r>
            <w:r w:rsidRPr="004528E6">
              <w:rPr>
                <w:rFonts w:ascii="Times New Roman" w:eastAsia="Calibri" w:hAnsi="Times New Roman" w:cs="Times New Roman"/>
                <w:sz w:val="24"/>
                <w:szCs w:val="24"/>
              </w:rPr>
              <w:lastRenderedPageBreak/>
              <w:t xml:space="preserve">cu Dizabilități prin Asistent Personal </w:t>
            </w:r>
          </w:p>
          <w:p w:rsidR="00C969F7" w:rsidRPr="004528E6" w:rsidRDefault="00C969F7"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Management de Caz Persoane Adulte cu Dizabilități</w:t>
            </w:r>
          </w:p>
        </w:tc>
        <w:tc>
          <w:tcPr>
            <w:tcW w:w="6804" w:type="dxa"/>
          </w:tcPr>
          <w:p w:rsidR="00C969F7" w:rsidRPr="004528E6" w:rsidRDefault="008A576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X</w:t>
            </w:r>
          </w:p>
        </w:tc>
        <w:tc>
          <w:tcPr>
            <w:tcW w:w="2268" w:type="dxa"/>
          </w:tcPr>
          <w:p w:rsidR="00C969F7" w:rsidRPr="004528E6" w:rsidRDefault="008A576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C969F7" w:rsidRPr="004528E6" w:rsidTr="007C4DE6">
        <w:trPr>
          <w:trHeight w:val="321"/>
        </w:trPr>
        <w:tc>
          <w:tcPr>
            <w:tcW w:w="709" w:type="dxa"/>
          </w:tcPr>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4.</w:t>
            </w:r>
          </w:p>
        </w:tc>
        <w:tc>
          <w:tcPr>
            <w:tcW w:w="5387" w:type="dxa"/>
          </w:tcPr>
          <w:p w:rsidR="00C969F7" w:rsidRPr="004528E6" w:rsidRDefault="00C969F7"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tc>
        <w:tc>
          <w:tcPr>
            <w:tcW w:w="6804" w:type="dxa"/>
          </w:tcPr>
          <w:p w:rsidR="00C969F7" w:rsidRPr="004528E6" w:rsidRDefault="00E5310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C969F7" w:rsidRPr="004528E6" w:rsidRDefault="00E5310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C969F7" w:rsidRPr="004528E6" w:rsidTr="007C4DE6">
        <w:tc>
          <w:tcPr>
            <w:tcW w:w="709" w:type="dxa"/>
            <w:tcBorders>
              <w:top w:val="single" w:sz="4" w:space="0" w:color="auto"/>
              <w:left w:val="single" w:sz="4" w:space="0" w:color="auto"/>
              <w:bottom w:val="single" w:sz="4" w:space="0" w:color="auto"/>
              <w:right w:val="single" w:sz="4" w:space="0" w:color="auto"/>
            </w:tcBorders>
          </w:tcPr>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tcBorders>
          </w:tcPr>
          <w:p w:rsidR="009B2759" w:rsidRPr="004528E6" w:rsidRDefault="009B2759" w:rsidP="009E69E5">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9B2759" w:rsidRPr="004528E6" w:rsidRDefault="009B2759"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Centrul de Zi pentru Bătrâni </w:t>
            </w:r>
          </w:p>
          <w:p w:rsidR="009B2759" w:rsidRPr="004528E6" w:rsidRDefault="009B2759"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w:t>
            </w:r>
          </w:p>
          <w:p w:rsidR="00C969F7" w:rsidRPr="004528E6" w:rsidRDefault="009B2759" w:rsidP="009E69E5">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i/>
                <w:sz w:val="24"/>
                <w:szCs w:val="24"/>
              </w:rPr>
              <w:t>Serviciul de teleasistență</w:t>
            </w:r>
          </w:p>
        </w:tc>
        <w:tc>
          <w:tcPr>
            <w:tcW w:w="6804" w:type="dxa"/>
          </w:tcPr>
          <w:p w:rsidR="007C4DE6" w:rsidRPr="004528E6" w:rsidRDefault="009E5FD9" w:rsidP="007C4DE6">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Telefonul de urgență 0356/981 (permanență </w:t>
            </w:r>
            <w:r w:rsidR="009B28AE" w:rsidRPr="004528E6">
              <w:rPr>
                <w:rFonts w:ascii="Times New Roman" w:eastAsia="Calibri" w:hAnsi="Times New Roman" w:cs="Times New Roman"/>
                <w:sz w:val="24"/>
                <w:szCs w:val="24"/>
              </w:rPr>
              <w:t>24/7 la dispeceratul serviciului de supraveghere și intervenție de tip teleasistență prin care se asigură</w:t>
            </w:r>
            <w:r w:rsidR="007C4DE6" w:rsidRPr="004528E6">
              <w:rPr>
                <w:rFonts w:ascii="Times New Roman" w:eastAsia="Calibri" w:hAnsi="Times New Roman" w:cs="Times New Roman"/>
                <w:sz w:val="24"/>
                <w:szCs w:val="24"/>
              </w:rPr>
              <w:t>:</w:t>
            </w:r>
          </w:p>
          <w:p w:rsidR="007C4DE6" w:rsidRPr="004528E6" w:rsidRDefault="007C4DE6" w:rsidP="007C4DE6">
            <w:pPr>
              <w:pStyle w:val="NoSpacing"/>
              <w:jc w:val="both"/>
              <w:rPr>
                <w:rFonts w:ascii="Times New Roman" w:hAnsi="Times New Roman" w:cs="Times New Roman"/>
                <w:sz w:val="24"/>
                <w:szCs w:val="24"/>
              </w:rPr>
            </w:pPr>
            <w:r w:rsidRPr="004528E6">
              <w:rPr>
                <w:rFonts w:ascii="Times New Roman" w:hAnsi="Times New Roman" w:cs="Times New Roman"/>
                <w:sz w:val="24"/>
                <w:szCs w:val="24"/>
              </w:rPr>
              <w:t>-intervenția echipei de permanență DASMT pentru situațiile de abuz;</w:t>
            </w:r>
          </w:p>
          <w:p w:rsidR="007C4DE6" w:rsidRPr="004528E6" w:rsidRDefault="007C4DE6" w:rsidP="007C4DE6">
            <w:pPr>
              <w:pStyle w:val="NoSpacing"/>
              <w:jc w:val="both"/>
              <w:rPr>
                <w:rFonts w:ascii="Times New Roman" w:hAnsi="Times New Roman" w:cs="Times New Roman"/>
                <w:sz w:val="24"/>
                <w:szCs w:val="24"/>
              </w:rPr>
            </w:pPr>
            <w:r w:rsidRPr="004528E6">
              <w:rPr>
                <w:rFonts w:ascii="Times New Roman" w:hAnsi="Times New Roman" w:cs="Times New Roman"/>
                <w:sz w:val="24"/>
                <w:szCs w:val="24"/>
              </w:rPr>
              <w:t>-callcenter suport pentru comunitate  în perioada pandemiei Covid.19;</w:t>
            </w:r>
          </w:p>
          <w:p w:rsidR="007C4DE6" w:rsidRPr="004528E6" w:rsidRDefault="007C4DE6" w:rsidP="007C4DE6">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 intervenția echipei de teleasistență de luni până vineri între orele 8-16; </w:t>
            </w:r>
          </w:p>
          <w:p w:rsidR="00C969F7" w:rsidRPr="004528E6" w:rsidRDefault="00C969F7" w:rsidP="007C4DE6">
            <w:pPr>
              <w:pStyle w:val="NoSpacing"/>
              <w:jc w:val="both"/>
              <w:rPr>
                <w:rFonts w:ascii="Times New Roman" w:hAnsi="Times New Roman" w:cs="Times New Roman"/>
                <w:sz w:val="24"/>
                <w:szCs w:val="24"/>
              </w:rPr>
            </w:pPr>
          </w:p>
        </w:tc>
        <w:tc>
          <w:tcPr>
            <w:tcW w:w="2268" w:type="dxa"/>
          </w:tcPr>
          <w:p w:rsidR="00C969F7" w:rsidRPr="004528E6" w:rsidRDefault="007C4DE6"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P</w:t>
            </w:r>
            <w:r w:rsidR="00CB5A7F" w:rsidRPr="004528E6">
              <w:rPr>
                <w:rFonts w:ascii="Times New Roman" w:eastAsia="Calibri" w:hAnsi="Times New Roman" w:cs="Times New Roman"/>
                <w:sz w:val="24"/>
                <w:szCs w:val="24"/>
              </w:rPr>
              <w:t>ermanent</w:t>
            </w:r>
            <w:r w:rsidRPr="004528E6">
              <w:rPr>
                <w:rFonts w:ascii="Times New Roman" w:eastAsia="Calibri" w:hAnsi="Times New Roman" w:cs="Times New Roman"/>
                <w:sz w:val="24"/>
                <w:szCs w:val="24"/>
              </w:rPr>
              <w:t xml:space="preserve"> 2021</w:t>
            </w:r>
            <w:r w:rsidR="00CB5A7F" w:rsidRPr="004528E6">
              <w:rPr>
                <w:rFonts w:ascii="Times New Roman" w:eastAsia="Calibri" w:hAnsi="Times New Roman" w:cs="Times New Roman"/>
                <w:sz w:val="24"/>
                <w:szCs w:val="24"/>
              </w:rPr>
              <w:t>, non-stop</w:t>
            </w:r>
          </w:p>
        </w:tc>
      </w:tr>
      <w:tr w:rsidR="00C969F7" w:rsidRPr="004528E6" w:rsidTr="007C4DE6">
        <w:trPr>
          <w:trHeight w:val="569"/>
        </w:trPr>
        <w:tc>
          <w:tcPr>
            <w:tcW w:w="709" w:type="dxa"/>
            <w:tcBorders>
              <w:top w:val="single" w:sz="4" w:space="0" w:color="auto"/>
              <w:left w:val="single" w:sz="4" w:space="0" w:color="auto"/>
              <w:right w:val="single" w:sz="4" w:space="0" w:color="auto"/>
            </w:tcBorders>
          </w:tcPr>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6.</w:t>
            </w:r>
          </w:p>
          <w:p w:rsidR="00C969F7" w:rsidRPr="004528E6" w:rsidRDefault="00C969F7"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C969F7" w:rsidRPr="004528E6" w:rsidRDefault="009B2759" w:rsidP="009E69E5">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04" w:type="dxa"/>
          </w:tcPr>
          <w:p w:rsidR="00C969F7" w:rsidRPr="004528E6" w:rsidRDefault="00FD4372"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C969F7" w:rsidRPr="004528E6" w:rsidRDefault="00FD4372"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C969F7" w:rsidRPr="004528E6" w:rsidTr="007C4DE6">
        <w:tc>
          <w:tcPr>
            <w:tcW w:w="709" w:type="dxa"/>
            <w:tcBorders>
              <w:top w:val="single" w:sz="4" w:space="0" w:color="auto"/>
              <w:left w:val="single" w:sz="4" w:space="0" w:color="auto"/>
              <w:bottom w:val="single" w:sz="4" w:space="0" w:color="auto"/>
              <w:right w:val="single" w:sz="4" w:space="0" w:color="auto"/>
            </w:tcBorders>
          </w:tcPr>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tcBorders>
          </w:tcPr>
          <w:p w:rsidR="00C969F7" w:rsidRPr="004528E6" w:rsidRDefault="009B2759"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tc>
        <w:tc>
          <w:tcPr>
            <w:tcW w:w="6804" w:type="dxa"/>
          </w:tcPr>
          <w:p w:rsidR="00C969F7" w:rsidRPr="004528E6" w:rsidRDefault="000441A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C969F7" w:rsidRPr="004528E6" w:rsidRDefault="000441A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C969F7" w:rsidRPr="004528E6" w:rsidTr="007C4DE6">
        <w:tc>
          <w:tcPr>
            <w:tcW w:w="709" w:type="dxa"/>
            <w:tcBorders>
              <w:top w:val="single" w:sz="4" w:space="0" w:color="auto"/>
              <w:left w:val="single" w:sz="4" w:space="0" w:color="auto"/>
              <w:bottom w:val="single" w:sz="4" w:space="0" w:color="auto"/>
              <w:right w:val="single" w:sz="4" w:space="0" w:color="auto"/>
            </w:tcBorders>
          </w:tcPr>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5387" w:type="dxa"/>
            <w:tcBorders>
              <w:top w:val="single" w:sz="4" w:space="0" w:color="auto"/>
              <w:left w:val="single" w:sz="4" w:space="0" w:color="auto"/>
              <w:bottom w:val="single" w:sz="4" w:space="0" w:color="auto"/>
            </w:tcBorders>
          </w:tcPr>
          <w:p w:rsidR="009B2759" w:rsidRPr="004528E6" w:rsidRDefault="009B2759" w:rsidP="009E69E5">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9B2759" w:rsidRPr="004528E6" w:rsidRDefault="009B2759"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p w:rsidR="00C969F7" w:rsidRPr="004528E6" w:rsidRDefault="009B2759"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tc>
        <w:tc>
          <w:tcPr>
            <w:tcW w:w="6804" w:type="dxa"/>
          </w:tcPr>
          <w:p w:rsidR="00C969F7" w:rsidRPr="004528E6" w:rsidRDefault="004126F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C969F7" w:rsidRPr="004528E6" w:rsidRDefault="004126F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C969F7" w:rsidRPr="004528E6" w:rsidTr="007C4DE6">
        <w:trPr>
          <w:trHeight w:val="527"/>
        </w:trPr>
        <w:tc>
          <w:tcPr>
            <w:tcW w:w="709" w:type="dxa"/>
            <w:tcBorders>
              <w:top w:val="single" w:sz="4" w:space="0" w:color="auto"/>
              <w:left w:val="single" w:sz="4" w:space="0" w:color="auto"/>
              <w:right w:val="single" w:sz="4" w:space="0" w:color="auto"/>
            </w:tcBorders>
          </w:tcPr>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9.</w:t>
            </w:r>
          </w:p>
          <w:p w:rsidR="00C969F7" w:rsidRPr="004528E6" w:rsidRDefault="00C969F7"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C969F7" w:rsidRPr="004528E6" w:rsidRDefault="009B2759" w:rsidP="009E69E5">
            <w:pPr>
              <w:pStyle w:val="NoSpacing"/>
              <w:jc w:val="both"/>
              <w:rPr>
                <w:rFonts w:ascii="Times New Roman" w:eastAsia="Calibri" w:hAnsi="Times New Roman" w:cs="Times New Roman"/>
                <w:i/>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tc>
        <w:tc>
          <w:tcPr>
            <w:tcW w:w="6804" w:type="dxa"/>
          </w:tcPr>
          <w:p w:rsidR="00C969F7" w:rsidRPr="004528E6" w:rsidRDefault="0086606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C969F7" w:rsidRPr="004528E6" w:rsidRDefault="0086606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C969F7" w:rsidRPr="004528E6" w:rsidTr="007C4DE6">
        <w:tc>
          <w:tcPr>
            <w:tcW w:w="709" w:type="dxa"/>
            <w:tcBorders>
              <w:top w:val="single" w:sz="4" w:space="0" w:color="auto"/>
              <w:left w:val="single" w:sz="4" w:space="0" w:color="auto"/>
              <w:bottom w:val="single" w:sz="4" w:space="0" w:color="auto"/>
              <w:right w:val="single" w:sz="4" w:space="0" w:color="auto"/>
            </w:tcBorders>
          </w:tcPr>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10.</w:t>
            </w:r>
          </w:p>
        </w:tc>
        <w:tc>
          <w:tcPr>
            <w:tcW w:w="5387" w:type="dxa"/>
            <w:tcBorders>
              <w:top w:val="single" w:sz="4" w:space="0" w:color="auto"/>
              <w:left w:val="single" w:sz="4" w:space="0" w:color="auto"/>
              <w:bottom w:val="single" w:sz="4" w:space="0" w:color="auto"/>
            </w:tcBorders>
          </w:tcPr>
          <w:p w:rsidR="00C969F7" w:rsidRPr="004528E6" w:rsidRDefault="009B2759"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tc>
        <w:tc>
          <w:tcPr>
            <w:tcW w:w="6804" w:type="dxa"/>
          </w:tcPr>
          <w:p w:rsidR="00C969F7" w:rsidRPr="004528E6" w:rsidRDefault="00094D0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C969F7" w:rsidRPr="004528E6" w:rsidRDefault="00094D0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C969F7" w:rsidRPr="004528E6" w:rsidTr="007C4DE6">
        <w:tc>
          <w:tcPr>
            <w:tcW w:w="709" w:type="dxa"/>
            <w:tcBorders>
              <w:top w:val="single" w:sz="4" w:space="0" w:color="auto"/>
              <w:left w:val="single" w:sz="4" w:space="0" w:color="auto"/>
              <w:bottom w:val="single" w:sz="4" w:space="0" w:color="auto"/>
              <w:right w:val="single" w:sz="4" w:space="0" w:color="auto"/>
            </w:tcBorders>
          </w:tcPr>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11.</w:t>
            </w:r>
          </w:p>
        </w:tc>
        <w:tc>
          <w:tcPr>
            <w:tcW w:w="5387" w:type="dxa"/>
            <w:tcBorders>
              <w:top w:val="single" w:sz="4" w:space="0" w:color="auto"/>
              <w:left w:val="single" w:sz="4" w:space="0" w:color="auto"/>
              <w:bottom w:val="single" w:sz="4" w:space="0" w:color="auto"/>
            </w:tcBorders>
          </w:tcPr>
          <w:p w:rsidR="0055509D" w:rsidRPr="004528E6" w:rsidRDefault="009B2759"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Servicii Management de caz pentru Copil și Familie:</w:t>
            </w:r>
          </w:p>
          <w:p w:rsidR="009B2759" w:rsidRPr="004528E6" w:rsidRDefault="009B2759"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Evaluarea și monitorizarea copilului cu dizabilități </w:t>
            </w:r>
          </w:p>
          <w:p w:rsidR="009B2759" w:rsidRPr="004528E6" w:rsidRDefault="009B2759"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C969F7" w:rsidRPr="004528E6" w:rsidRDefault="009B2759"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w:t>
            </w:r>
          </w:p>
        </w:tc>
        <w:tc>
          <w:tcPr>
            <w:tcW w:w="6804" w:type="dxa"/>
          </w:tcPr>
          <w:p w:rsidR="00C969F7" w:rsidRPr="004528E6" w:rsidRDefault="0028794A" w:rsidP="009E69E5">
            <w:pPr>
              <w:pStyle w:val="NoSpacing"/>
              <w:jc w:val="both"/>
              <w:rPr>
                <w:rFonts w:ascii="Times New Roman" w:eastAsia="Calibri" w:hAnsi="Times New Roman" w:cs="Times New Roman"/>
                <w:sz w:val="24"/>
                <w:szCs w:val="24"/>
              </w:rPr>
            </w:pPr>
            <w:r w:rsidRPr="004528E6">
              <w:rPr>
                <w:rFonts w:ascii="Times New Roman" w:hAnsi="Times New Roman" w:cs="Times New Roman"/>
                <w:iCs/>
                <w:spacing w:val="-4"/>
                <w:sz w:val="24"/>
                <w:szCs w:val="24"/>
              </w:rPr>
              <w:t>X</w:t>
            </w:r>
          </w:p>
        </w:tc>
        <w:tc>
          <w:tcPr>
            <w:tcW w:w="2268" w:type="dxa"/>
          </w:tcPr>
          <w:p w:rsidR="006B75E5" w:rsidRPr="004528E6" w:rsidRDefault="0028794A"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C969F7" w:rsidRPr="004528E6" w:rsidTr="007C4DE6">
        <w:tc>
          <w:tcPr>
            <w:tcW w:w="709" w:type="dxa"/>
            <w:tcBorders>
              <w:top w:val="single" w:sz="4" w:space="0" w:color="auto"/>
              <w:left w:val="single" w:sz="4" w:space="0" w:color="auto"/>
              <w:bottom w:val="single" w:sz="4" w:space="0" w:color="auto"/>
              <w:right w:val="single" w:sz="4" w:space="0" w:color="auto"/>
            </w:tcBorders>
          </w:tcPr>
          <w:p w:rsidR="00C969F7" w:rsidRPr="004528E6" w:rsidRDefault="00C969F7"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12.</w:t>
            </w:r>
          </w:p>
        </w:tc>
        <w:tc>
          <w:tcPr>
            <w:tcW w:w="5387" w:type="dxa"/>
            <w:tcBorders>
              <w:top w:val="single" w:sz="4" w:space="0" w:color="auto"/>
              <w:left w:val="single" w:sz="4" w:space="0" w:color="auto"/>
              <w:bottom w:val="single" w:sz="4" w:space="0" w:color="auto"/>
            </w:tcBorders>
          </w:tcPr>
          <w:p w:rsidR="009B2759" w:rsidRPr="004528E6" w:rsidRDefault="009B2759" w:rsidP="009E69E5">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9B2759" w:rsidRPr="004528E6" w:rsidRDefault="009B2759"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C969F7" w:rsidRPr="004528E6" w:rsidRDefault="009B2759" w:rsidP="009E69E5">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6804" w:type="dxa"/>
            <w:tcBorders>
              <w:bottom w:val="single" w:sz="4" w:space="0" w:color="auto"/>
            </w:tcBorders>
          </w:tcPr>
          <w:p w:rsidR="00C969F7" w:rsidRPr="004528E6" w:rsidRDefault="00DF0F41" w:rsidP="009E69E5">
            <w:pPr>
              <w:pStyle w:val="NoSpacing"/>
              <w:jc w:val="both"/>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Telefonul de urgență 0356/981</w:t>
            </w:r>
            <w:r w:rsidR="0002092F" w:rsidRPr="004528E6">
              <w:rPr>
                <w:rFonts w:ascii="Times New Roman" w:eastAsia="Calibri" w:hAnsi="Times New Roman" w:cs="Times New Roman"/>
                <w:sz w:val="24"/>
                <w:szCs w:val="24"/>
              </w:rPr>
              <w:t xml:space="preserve"> (sunt </w:t>
            </w:r>
            <w:r w:rsidR="0002092F" w:rsidRPr="004528E6">
              <w:rPr>
                <w:rFonts w:ascii="Times New Roman" w:hAnsi="Times New Roman" w:cs="Times New Roman"/>
                <w:sz w:val="24"/>
                <w:szCs w:val="24"/>
              </w:rPr>
              <w:t xml:space="preserve">sesizate cazurile de abuz </w:t>
            </w:r>
            <w:r w:rsidRPr="004528E6">
              <w:rPr>
                <w:rFonts w:ascii="Times New Roman" w:hAnsi="Times New Roman" w:cs="Times New Roman"/>
                <w:sz w:val="24"/>
                <w:szCs w:val="24"/>
              </w:rPr>
              <w:t xml:space="preserve"> la care intervin specialistii din Centrul de consil</w:t>
            </w:r>
            <w:r w:rsidR="0002092F" w:rsidRPr="004528E6">
              <w:rPr>
                <w:rFonts w:ascii="Times New Roman" w:hAnsi="Times New Roman" w:cs="Times New Roman"/>
                <w:sz w:val="24"/>
                <w:szCs w:val="24"/>
              </w:rPr>
              <w:t>iere pentru prevenirea și</w:t>
            </w:r>
            <w:r w:rsidRPr="004528E6">
              <w:rPr>
                <w:rFonts w:ascii="Times New Roman" w:hAnsi="Times New Roman" w:cs="Times New Roman"/>
                <w:sz w:val="24"/>
                <w:szCs w:val="24"/>
              </w:rPr>
              <w:t xml:space="preserve"> c</w:t>
            </w:r>
            <w:r w:rsidR="0002092F" w:rsidRPr="004528E6">
              <w:rPr>
                <w:rFonts w:ascii="Times New Roman" w:hAnsi="Times New Roman" w:cs="Times New Roman"/>
                <w:sz w:val="24"/>
                <w:szCs w:val="24"/>
              </w:rPr>
              <w:t>ombaterea violentei domestice, î</w:t>
            </w:r>
            <w:r w:rsidRPr="004528E6">
              <w:rPr>
                <w:rFonts w:ascii="Times New Roman" w:hAnsi="Times New Roman" w:cs="Times New Roman"/>
                <w:sz w:val="24"/>
                <w:szCs w:val="24"/>
              </w:rPr>
              <w:t>n intervalul 08-16 de luni pana vineri</w:t>
            </w:r>
            <w:r w:rsidR="0002092F" w:rsidRPr="004528E6">
              <w:rPr>
                <w:rFonts w:ascii="Times New Roman" w:hAnsi="Times New Roman" w:cs="Times New Roman"/>
                <w:sz w:val="24"/>
                <w:szCs w:val="24"/>
              </w:rPr>
              <w:t>.</w:t>
            </w:r>
          </w:p>
        </w:tc>
        <w:tc>
          <w:tcPr>
            <w:tcW w:w="2268" w:type="dxa"/>
            <w:tcBorders>
              <w:bottom w:val="single" w:sz="4" w:space="0" w:color="auto"/>
            </w:tcBorders>
          </w:tcPr>
          <w:p w:rsidR="009E5FD9" w:rsidRPr="004528E6" w:rsidRDefault="009E5FD9" w:rsidP="009E5FD9">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Permanent,</w:t>
            </w:r>
          </w:p>
          <w:p w:rsidR="00C969F7" w:rsidRPr="004528E6" w:rsidRDefault="001F5943" w:rsidP="009E5FD9">
            <w:pPr>
              <w:pStyle w:val="NoSpacing"/>
              <w:jc w:val="both"/>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Non-stop 2021</w:t>
            </w:r>
          </w:p>
        </w:tc>
      </w:tr>
    </w:tbl>
    <w:p w:rsidR="009E69E5" w:rsidRPr="004528E6" w:rsidRDefault="009E69E5" w:rsidP="009E69E5">
      <w:pPr>
        <w:pStyle w:val="NoSpacing"/>
        <w:ind w:left="720" w:right="284"/>
        <w:jc w:val="both"/>
        <w:rPr>
          <w:rFonts w:ascii="Times New Roman" w:hAnsi="Times New Roman" w:cs="Times New Roman"/>
          <w:i/>
          <w:sz w:val="24"/>
          <w:szCs w:val="24"/>
        </w:rPr>
      </w:pPr>
    </w:p>
    <w:p w:rsidR="00780DA5" w:rsidRPr="004528E6" w:rsidRDefault="00780DA5" w:rsidP="009E69E5">
      <w:pPr>
        <w:pStyle w:val="NoSpacing"/>
        <w:numPr>
          <w:ilvl w:val="0"/>
          <w:numId w:val="5"/>
        </w:numPr>
        <w:ind w:right="284"/>
        <w:jc w:val="both"/>
        <w:rPr>
          <w:rFonts w:ascii="Times New Roman" w:hAnsi="Times New Roman" w:cs="Times New Roman"/>
          <w:i/>
          <w:sz w:val="24"/>
          <w:szCs w:val="24"/>
        </w:rPr>
      </w:pPr>
      <w:r w:rsidRPr="004528E6">
        <w:rPr>
          <w:rFonts w:ascii="Times New Roman" w:hAnsi="Times New Roman" w:cs="Times New Roman"/>
          <w:i/>
          <w:sz w:val="24"/>
          <w:szCs w:val="24"/>
        </w:rPr>
        <w:lastRenderedPageBreak/>
        <w:t>Campanii de informare și sensibilizare a comunității, organizate de serviciul public de asistență socială sau în colaborare cu alte servicii publice de interes local</w:t>
      </w:r>
      <w:r w:rsidR="00C64E50" w:rsidRPr="004528E6">
        <w:rPr>
          <w:rFonts w:ascii="Times New Roman" w:hAnsi="Times New Roman" w:cs="Times New Roman"/>
          <w:i/>
          <w:sz w:val="24"/>
          <w:szCs w:val="24"/>
        </w:rPr>
        <w:t>etc</w:t>
      </w:r>
      <w:r w:rsidR="00100D56" w:rsidRPr="004528E6">
        <w:rPr>
          <w:rFonts w:ascii="Times New Roman" w:hAnsi="Times New Roman" w:cs="Times New Roman"/>
          <w:i/>
          <w:sz w:val="24"/>
          <w:szCs w:val="24"/>
        </w:rPr>
        <w:t>-</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5490"/>
        <w:gridCol w:w="6843"/>
        <w:gridCol w:w="2268"/>
      </w:tblGrid>
      <w:tr w:rsidR="00DB3C72" w:rsidRPr="004528E6" w:rsidTr="004450E9">
        <w:trPr>
          <w:trHeight w:val="562"/>
        </w:trPr>
        <w:tc>
          <w:tcPr>
            <w:tcW w:w="567" w:type="dxa"/>
          </w:tcPr>
          <w:p w:rsidR="00153494" w:rsidRPr="004528E6" w:rsidRDefault="0015349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w:t>
            </w:r>
          </w:p>
          <w:p w:rsidR="00153494" w:rsidRPr="004528E6" w:rsidRDefault="00B3167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Crt</w:t>
            </w:r>
          </w:p>
        </w:tc>
        <w:tc>
          <w:tcPr>
            <w:tcW w:w="5490" w:type="dxa"/>
          </w:tcPr>
          <w:p w:rsidR="00153494" w:rsidRPr="004528E6" w:rsidRDefault="0015349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6843" w:type="dxa"/>
          </w:tcPr>
          <w:p w:rsidR="00153494" w:rsidRPr="004528E6" w:rsidRDefault="00153494"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Campanii de informare și sensibilizare a comunității</w:t>
            </w:r>
          </w:p>
        </w:tc>
        <w:tc>
          <w:tcPr>
            <w:tcW w:w="2268" w:type="dxa"/>
          </w:tcPr>
          <w:p w:rsidR="00153494" w:rsidRPr="004528E6" w:rsidRDefault="0015349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Perioada de derulare</w:t>
            </w:r>
          </w:p>
        </w:tc>
      </w:tr>
      <w:tr w:rsidR="00DB3C72" w:rsidRPr="004528E6" w:rsidTr="004450E9">
        <w:trPr>
          <w:trHeight w:val="275"/>
        </w:trPr>
        <w:tc>
          <w:tcPr>
            <w:tcW w:w="567" w:type="dxa"/>
            <w:shd w:val="clear" w:color="auto" w:fill="D9D9D9" w:themeFill="background1" w:themeFillShade="D9"/>
          </w:tcPr>
          <w:p w:rsidR="00153494" w:rsidRPr="004528E6" w:rsidRDefault="00153494" w:rsidP="003B01CE">
            <w:pPr>
              <w:pStyle w:val="NoSpacing"/>
              <w:rPr>
                <w:rFonts w:ascii="Times New Roman" w:eastAsia="Calibri" w:hAnsi="Times New Roman" w:cs="Times New Roman"/>
                <w:sz w:val="24"/>
                <w:szCs w:val="24"/>
              </w:rPr>
            </w:pPr>
          </w:p>
        </w:tc>
        <w:tc>
          <w:tcPr>
            <w:tcW w:w="5490" w:type="dxa"/>
            <w:shd w:val="clear" w:color="auto" w:fill="D9D9D9" w:themeFill="background1" w:themeFillShade="D9"/>
          </w:tcPr>
          <w:p w:rsidR="00153494" w:rsidRPr="004528E6" w:rsidRDefault="00153494" w:rsidP="003B01CE">
            <w:pPr>
              <w:pStyle w:val="NoSpacing"/>
              <w:rPr>
                <w:rFonts w:ascii="Times New Roman" w:eastAsia="Calibri" w:hAnsi="Times New Roman" w:cs="Times New Roman"/>
                <w:sz w:val="24"/>
                <w:szCs w:val="24"/>
              </w:rPr>
            </w:pPr>
          </w:p>
        </w:tc>
        <w:tc>
          <w:tcPr>
            <w:tcW w:w="6843" w:type="dxa"/>
            <w:shd w:val="clear" w:color="auto" w:fill="D9D9D9" w:themeFill="background1" w:themeFillShade="D9"/>
          </w:tcPr>
          <w:p w:rsidR="00153494" w:rsidRPr="004528E6" w:rsidRDefault="00153494" w:rsidP="003B01CE">
            <w:pPr>
              <w:pStyle w:val="NoSpacing"/>
              <w:rPr>
                <w:rFonts w:ascii="Times New Roman" w:hAnsi="Times New Roman" w:cs="Times New Roman"/>
                <w:sz w:val="24"/>
                <w:szCs w:val="24"/>
              </w:rPr>
            </w:pPr>
          </w:p>
        </w:tc>
        <w:tc>
          <w:tcPr>
            <w:tcW w:w="2268" w:type="dxa"/>
            <w:shd w:val="clear" w:color="auto" w:fill="D9D9D9" w:themeFill="background1" w:themeFillShade="D9"/>
          </w:tcPr>
          <w:p w:rsidR="00153494" w:rsidRPr="004528E6" w:rsidRDefault="00153494" w:rsidP="003B01CE">
            <w:pPr>
              <w:pStyle w:val="NoSpacing"/>
              <w:rPr>
                <w:rFonts w:ascii="Times New Roman" w:eastAsia="Calibri" w:hAnsi="Times New Roman" w:cs="Times New Roman"/>
                <w:sz w:val="24"/>
                <w:szCs w:val="24"/>
              </w:rPr>
            </w:pPr>
          </w:p>
        </w:tc>
      </w:tr>
      <w:tr w:rsidR="00DB3C72" w:rsidRPr="004528E6" w:rsidTr="004450E9">
        <w:trPr>
          <w:trHeight w:val="743"/>
        </w:trPr>
        <w:tc>
          <w:tcPr>
            <w:tcW w:w="567" w:type="dxa"/>
            <w:vMerge w:val="restart"/>
          </w:tcPr>
          <w:p w:rsidR="00F65B2D" w:rsidRPr="004528E6" w:rsidRDefault="00F65B2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5490" w:type="dxa"/>
            <w:vMerge w:val="restart"/>
          </w:tcPr>
          <w:p w:rsidR="009B2759" w:rsidRPr="004528E6" w:rsidRDefault="009B2759"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9B2759" w:rsidRPr="004528E6" w:rsidRDefault="009B275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9B2759" w:rsidRPr="004528E6" w:rsidRDefault="009B275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F65B2D" w:rsidRPr="004528E6" w:rsidRDefault="009B275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pentru copiii străzii</w:t>
            </w:r>
          </w:p>
        </w:tc>
        <w:tc>
          <w:tcPr>
            <w:tcW w:w="6843" w:type="dxa"/>
          </w:tcPr>
          <w:p w:rsidR="006D7E42" w:rsidRPr="004528E6" w:rsidRDefault="006D7E42" w:rsidP="006D7E42">
            <w:pPr>
              <w:pStyle w:val="NoSpacing"/>
              <w:jc w:val="both"/>
              <w:rPr>
                <w:rFonts w:ascii="Times New Roman" w:hAnsi="Times New Roman" w:cs="Times New Roman"/>
                <w:sz w:val="24"/>
                <w:szCs w:val="24"/>
              </w:rPr>
            </w:pPr>
            <w:r w:rsidRPr="004528E6">
              <w:rPr>
                <w:rFonts w:ascii="Times New Roman" w:hAnsi="Times New Roman" w:cs="Times New Roman"/>
                <w:sz w:val="24"/>
                <w:szCs w:val="24"/>
              </w:rPr>
              <w:t>derulare – on-line</w:t>
            </w:r>
          </w:p>
          <w:p w:rsidR="00F65B2D" w:rsidRPr="004528E6" w:rsidRDefault="006D7E42" w:rsidP="006D7E42">
            <w:pPr>
              <w:jc w:val="both"/>
              <w:rPr>
                <w:rFonts w:ascii="Times New Roman" w:hAnsi="Times New Roman"/>
                <w:sz w:val="24"/>
                <w:szCs w:val="24"/>
                <w:lang w:val="fr-FR"/>
              </w:rPr>
            </w:pPr>
            <w:r w:rsidRPr="004528E6">
              <w:rPr>
                <w:rFonts w:ascii="Times New Roman" w:hAnsi="Times New Roman"/>
                <w:sz w:val="24"/>
                <w:szCs w:val="24"/>
                <w:lang w:val="fr-FR"/>
              </w:rPr>
              <w:t>Centrul de zipentrucopiiistrăzii - Campanie de sensibilizare a comunitățiireferitoare la problematicacopiilorstrăzii</w:t>
            </w:r>
            <w:r w:rsidRPr="004528E6">
              <w:rPr>
                <w:rFonts w:ascii="Times New Roman" w:hAnsi="Times New Roman"/>
                <w:sz w:val="24"/>
                <w:szCs w:val="24"/>
              </w:rPr>
              <w:t>şi a riscului de abuz, neglijare şi exploatare la care pot fi supuşi copiii</w:t>
            </w:r>
          </w:p>
        </w:tc>
        <w:tc>
          <w:tcPr>
            <w:tcW w:w="2268" w:type="dxa"/>
          </w:tcPr>
          <w:p w:rsidR="00F65B2D" w:rsidRPr="004528E6" w:rsidRDefault="006D7E42" w:rsidP="003B01CE">
            <w:pPr>
              <w:pStyle w:val="NoSpacing"/>
              <w:tabs>
                <w:tab w:val="left" w:pos="317"/>
              </w:tabs>
              <w:rPr>
                <w:rFonts w:ascii="Times New Roman" w:eastAsia="Calibri" w:hAnsi="Times New Roman" w:cs="Times New Roman"/>
                <w:sz w:val="24"/>
                <w:szCs w:val="24"/>
              </w:rPr>
            </w:pPr>
            <w:r w:rsidRPr="004528E6">
              <w:rPr>
                <w:rFonts w:ascii="Times New Roman" w:hAnsi="Times New Roman" w:cs="Times New Roman"/>
                <w:sz w:val="24"/>
                <w:szCs w:val="24"/>
              </w:rPr>
              <w:t>16-19 Martie 2021</w:t>
            </w:r>
          </w:p>
        </w:tc>
      </w:tr>
      <w:tr w:rsidR="00DB3C72" w:rsidRPr="004528E6" w:rsidTr="004450E9">
        <w:trPr>
          <w:trHeight w:val="536"/>
        </w:trPr>
        <w:tc>
          <w:tcPr>
            <w:tcW w:w="567" w:type="dxa"/>
            <w:vMerge/>
          </w:tcPr>
          <w:p w:rsidR="00D44D6D" w:rsidRPr="004528E6" w:rsidRDefault="00D44D6D" w:rsidP="003B01CE">
            <w:pPr>
              <w:pStyle w:val="NoSpacing"/>
              <w:jc w:val="both"/>
              <w:rPr>
                <w:rFonts w:ascii="Times New Roman" w:eastAsia="Calibri" w:hAnsi="Times New Roman" w:cs="Times New Roman"/>
                <w:sz w:val="24"/>
                <w:szCs w:val="24"/>
              </w:rPr>
            </w:pPr>
          </w:p>
        </w:tc>
        <w:tc>
          <w:tcPr>
            <w:tcW w:w="5490" w:type="dxa"/>
            <w:vMerge/>
          </w:tcPr>
          <w:p w:rsidR="00D44D6D" w:rsidRPr="004528E6" w:rsidRDefault="00D44D6D" w:rsidP="003B01CE">
            <w:pPr>
              <w:pStyle w:val="NoSpacing"/>
              <w:rPr>
                <w:rFonts w:ascii="Times New Roman" w:eastAsia="Calibri" w:hAnsi="Times New Roman" w:cs="Times New Roman"/>
                <w:sz w:val="24"/>
                <w:szCs w:val="24"/>
              </w:rPr>
            </w:pPr>
          </w:p>
        </w:tc>
        <w:tc>
          <w:tcPr>
            <w:tcW w:w="6843" w:type="dxa"/>
          </w:tcPr>
          <w:p w:rsidR="006D7E42" w:rsidRPr="004528E6" w:rsidRDefault="006D7E42" w:rsidP="006D7E42">
            <w:pPr>
              <w:pStyle w:val="NoSpacing"/>
              <w:jc w:val="both"/>
              <w:rPr>
                <w:rFonts w:ascii="Times New Roman" w:hAnsi="Times New Roman" w:cs="Times New Roman"/>
                <w:sz w:val="24"/>
                <w:szCs w:val="24"/>
              </w:rPr>
            </w:pPr>
            <w:r w:rsidRPr="004528E6">
              <w:rPr>
                <w:rFonts w:ascii="Times New Roman" w:hAnsi="Times New Roman" w:cs="Times New Roman"/>
                <w:sz w:val="24"/>
                <w:szCs w:val="24"/>
              </w:rPr>
              <w:t>derulare – on-line</w:t>
            </w:r>
          </w:p>
          <w:p w:rsidR="006D7E42" w:rsidRPr="004528E6" w:rsidRDefault="006D7E42" w:rsidP="006D7E42">
            <w:pPr>
              <w:spacing w:after="0" w:line="240" w:lineRule="auto"/>
              <w:jc w:val="both"/>
              <w:rPr>
                <w:rFonts w:ascii="Times New Roman" w:hAnsi="Times New Roman"/>
                <w:sz w:val="24"/>
                <w:szCs w:val="24"/>
              </w:rPr>
            </w:pPr>
            <w:r w:rsidRPr="004528E6">
              <w:rPr>
                <w:rFonts w:ascii="Times New Roman" w:hAnsi="Times New Roman"/>
                <w:sz w:val="24"/>
                <w:szCs w:val="24"/>
              </w:rPr>
              <w:t xml:space="preserve">Centrul de zi “Sf.Nicolae”, Centrul de Consiliere și Sprijin pentru Părinți și Copii și Centrul de zi pentru copiii străzii - Campanie de informare şi sensibilizare a populaţiei privind problemele copiilor şi nevoile acestora </w:t>
            </w:r>
          </w:p>
          <w:p w:rsidR="00D44D6D" w:rsidRPr="004528E6" w:rsidRDefault="00D44D6D" w:rsidP="00B3167D">
            <w:pPr>
              <w:pStyle w:val="NoSpacing"/>
              <w:rPr>
                <w:rFonts w:ascii="Times New Roman" w:eastAsia="Times New Roman" w:hAnsi="Times New Roman" w:cs="Times New Roman"/>
                <w:sz w:val="24"/>
                <w:szCs w:val="24"/>
              </w:rPr>
            </w:pPr>
          </w:p>
        </w:tc>
        <w:tc>
          <w:tcPr>
            <w:tcW w:w="2268" w:type="dxa"/>
          </w:tcPr>
          <w:p w:rsidR="00D44D6D" w:rsidRPr="004528E6" w:rsidRDefault="006D7E42"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6 - 9 Aprilie 2021</w:t>
            </w:r>
          </w:p>
        </w:tc>
      </w:tr>
      <w:tr w:rsidR="00DB3C72" w:rsidRPr="004528E6" w:rsidTr="004450E9">
        <w:tc>
          <w:tcPr>
            <w:tcW w:w="567" w:type="dxa"/>
            <w:vMerge w:val="restart"/>
          </w:tcPr>
          <w:p w:rsidR="00A761C9" w:rsidRPr="004528E6" w:rsidRDefault="00A761C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p w:rsidR="00A761C9" w:rsidRPr="004528E6" w:rsidRDefault="00A761C9" w:rsidP="003B01CE">
            <w:pPr>
              <w:pStyle w:val="NoSpacing"/>
              <w:jc w:val="both"/>
              <w:rPr>
                <w:rFonts w:ascii="Times New Roman" w:eastAsia="Calibri" w:hAnsi="Times New Roman" w:cs="Times New Roman"/>
                <w:sz w:val="24"/>
                <w:szCs w:val="24"/>
              </w:rPr>
            </w:pPr>
          </w:p>
        </w:tc>
        <w:tc>
          <w:tcPr>
            <w:tcW w:w="5490" w:type="dxa"/>
            <w:vMerge w:val="restart"/>
          </w:tcPr>
          <w:p w:rsidR="00A761C9" w:rsidRPr="004528E6" w:rsidRDefault="009B275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tc>
        <w:tc>
          <w:tcPr>
            <w:tcW w:w="6843" w:type="dxa"/>
          </w:tcPr>
          <w:p w:rsidR="00A761C9" w:rsidRPr="004528E6" w:rsidRDefault="000622E3" w:rsidP="003B01CE">
            <w:pPr>
              <w:tabs>
                <w:tab w:val="left" w:pos="7320"/>
              </w:tabs>
              <w:spacing w:after="0" w:line="240" w:lineRule="auto"/>
              <w:contextualSpacing/>
              <w:jc w:val="both"/>
              <w:rPr>
                <w:rFonts w:ascii="Times New Roman" w:eastAsia="Calibri" w:hAnsi="Times New Roman"/>
                <w:bCs/>
                <w:sz w:val="24"/>
                <w:szCs w:val="24"/>
                <w:lang w:val="en-US"/>
              </w:rPr>
            </w:pPr>
            <w:r w:rsidRPr="004528E6">
              <w:rPr>
                <w:rFonts w:ascii="Times New Roman" w:hAnsi="Times New Roman"/>
                <w:sz w:val="24"/>
                <w:szCs w:val="24"/>
              </w:rPr>
              <w:t xml:space="preserve">Campanie de informare cu privire la serviciile oferite copiilor cu dizabilităţi prin cabinetele de medicină de familie/pediatrie din Timişoara. </w:t>
            </w:r>
          </w:p>
        </w:tc>
        <w:tc>
          <w:tcPr>
            <w:tcW w:w="2268" w:type="dxa"/>
          </w:tcPr>
          <w:p w:rsidR="00A761C9" w:rsidRPr="004528E6" w:rsidRDefault="00EB6D73" w:rsidP="003B01CE">
            <w:pPr>
              <w:pStyle w:val="NoSpacing"/>
              <w:rPr>
                <w:rFonts w:ascii="Times New Roman" w:eastAsia="Calibri" w:hAnsi="Times New Roman" w:cs="Times New Roman"/>
                <w:sz w:val="24"/>
                <w:szCs w:val="24"/>
              </w:rPr>
            </w:pPr>
            <w:r w:rsidRPr="004528E6">
              <w:rPr>
                <w:rFonts w:ascii="Times New Roman" w:eastAsia="Times New Roman" w:hAnsi="Times New Roman" w:cs="Times New Roman"/>
                <w:sz w:val="24"/>
                <w:szCs w:val="24"/>
                <w:lang w:eastAsia="ro-RO"/>
              </w:rPr>
              <w:t>martie 2021</w:t>
            </w:r>
          </w:p>
        </w:tc>
      </w:tr>
      <w:tr w:rsidR="00DB3C72" w:rsidRPr="004528E6" w:rsidTr="004450E9">
        <w:tc>
          <w:tcPr>
            <w:tcW w:w="567" w:type="dxa"/>
            <w:vMerge/>
          </w:tcPr>
          <w:p w:rsidR="00A761C9" w:rsidRPr="004528E6" w:rsidRDefault="00A761C9" w:rsidP="003B01CE">
            <w:pPr>
              <w:pStyle w:val="NoSpacing"/>
              <w:jc w:val="both"/>
              <w:rPr>
                <w:rFonts w:ascii="Times New Roman" w:eastAsia="Calibri" w:hAnsi="Times New Roman" w:cs="Times New Roman"/>
                <w:sz w:val="24"/>
                <w:szCs w:val="24"/>
              </w:rPr>
            </w:pPr>
          </w:p>
        </w:tc>
        <w:tc>
          <w:tcPr>
            <w:tcW w:w="5490" w:type="dxa"/>
            <w:vMerge/>
          </w:tcPr>
          <w:p w:rsidR="00A761C9" w:rsidRPr="004528E6" w:rsidRDefault="00A761C9" w:rsidP="003B01CE">
            <w:pPr>
              <w:pStyle w:val="NoSpacing"/>
              <w:rPr>
                <w:rFonts w:ascii="Times New Roman" w:eastAsia="Calibri" w:hAnsi="Times New Roman" w:cs="Times New Roman"/>
                <w:sz w:val="24"/>
                <w:szCs w:val="24"/>
              </w:rPr>
            </w:pPr>
          </w:p>
        </w:tc>
        <w:tc>
          <w:tcPr>
            <w:tcW w:w="6843" w:type="dxa"/>
          </w:tcPr>
          <w:p w:rsidR="00A761C9" w:rsidRPr="004528E6" w:rsidRDefault="000622E3" w:rsidP="003B01CE">
            <w:pPr>
              <w:tabs>
                <w:tab w:val="left" w:pos="7320"/>
              </w:tabs>
              <w:spacing w:after="0" w:line="240" w:lineRule="auto"/>
              <w:contextualSpacing/>
              <w:jc w:val="both"/>
              <w:rPr>
                <w:rFonts w:ascii="Times New Roman" w:eastAsia="Calibri" w:hAnsi="Times New Roman"/>
                <w:bCs/>
                <w:sz w:val="24"/>
                <w:szCs w:val="24"/>
                <w:lang w:val="en-US"/>
              </w:rPr>
            </w:pPr>
            <w:r w:rsidRPr="004528E6">
              <w:rPr>
                <w:rFonts w:ascii="Times New Roman" w:hAnsi="Times New Roman"/>
                <w:sz w:val="24"/>
                <w:szCs w:val="24"/>
              </w:rPr>
              <w:t xml:space="preserve">Campanie de sensibilizare a comunităţii cu sprijinul Bisericii Ortodoxe – prin implicarea tinerilor ortodocşi ai bisericii ortodoxe Iosefin. </w:t>
            </w:r>
          </w:p>
        </w:tc>
        <w:tc>
          <w:tcPr>
            <w:tcW w:w="2268" w:type="dxa"/>
          </w:tcPr>
          <w:p w:rsidR="00A761C9" w:rsidRPr="004528E6" w:rsidRDefault="00EB6D73" w:rsidP="003B01CE">
            <w:pPr>
              <w:pStyle w:val="NoSpacing"/>
              <w:rPr>
                <w:rFonts w:ascii="Times New Roman" w:eastAsia="Calibri" w:hAnsi="Times New Roman" w:cs="Times New Roman"/>
                <w:sz w:val="24"/>
                <w:szCs w:val="24"/>
              </w:rPr>
            </w:pPr>
            <w:r w:rsidRPr="004528E6">
              <w:rPr>
                <w:rFonts w:ascii="Times New Roman" w:eastAsia="Times New Roman" w:hAnsi="Times New Roman" w:cs="Times New Roman"/>
                <w:sz w:val="24"/>
                <w:szCs w:val="24"/>
                <w:lang w:eastAsia="ro-RO"/>
              </w:rPr>
              <w:t>martie, decembrie  2021</w:t>
            </w:r>
          </w:p>
        </w:tc>
      </w:tr>
      <w:tr w:rsidR="00DB3C72" w:rsidRPr="004528E6" w:rsidTr="004450E9">
        <w:tc>
          <w:tcPr>
            <w:tcW w:w="567" w:type="dxa"/>
            <w:vMerge/>
          </w:tcPr>
          <w:p w:rsidR="00A761C9" w:rsidRPr="004528E6" w:rsidRDefault="00A761C9" w:rsidP="003B01CE">
            <w:pPr>
              <w:pStyle w:val="NoSpacing"/>
              <w:jc w:val="both"/>
              <w:rPr>
                <w:rFonts w:ascii="Times New Roman" w:eastAsia="Calibri" w:hAnsi="Times New Roman" w:cs="Times New Roman"/>
                <w:sz w:val="24"/>
                <w:szCs w:val="24"/>
              </w:rPr>
            </w:pPr>
          </w:p>
        </w:tc>
        <w:tc>
          <w:tcPr>
            <w:tcW w:w="5490" w:type="dxa"/>
            <w:vMerge/>
          </w:tcPr>
          <w:p w:rsidR="00A761C9" w:rsidRPr="004528E6" w:rsidRDefault="00A761C9" w:rsidP="003B01CE">
            <w:pPr>
              <w:pStyle w:val="NoSpacing"/>
              <w:rPr>
                <w:rFonts w:ascii="Times New Roman" w:eastAsia="Calibri" w:hAnsi="Times New Roman" w:cs="Times New Roman"/>
                <w:sz w:val="24"/>
                <w:szCs w:val="24"/>
              </w:rPr>
            </w:pPr>
          </w:p>
        </w:tc>
        <w:tc>
          <w:tcPr>
            <w:tcW w:w="6843" w:type="dxa"/>
          </w:tcPr>
          <w:p w:rsidR="00A761C9" w:rsidRPr="004528E6" w:rsidRDefault="000622E3" w:rsidP="003B01CE">
            <w:pPr>
              <w:pStyle w:val="NoSpacing"/>
              <w:rPr>
                <w:rFonts w:ascii="Times New Roman" w:hAnsi="Times New Roman" w:cs="Times New Roman"/>
                <w:sz w:val="24"/>
                <w:szCs w:val="24"/>
              </w:rPr>
            </w:pPr>
            <w:r w:rsidRPr="004528E6">
              <w:rPr>
                <w:rFonts w:ascii="Times New Roman" w:eastAsia="Times New Roman" w:hAnsi="Times New Roman" w:cs="Times New Roman"/>
                <w:sz w:val="24"/>
                <w:szCs w:val="24"/>
                <w:lang w:eastAsia="ro-RO"/>
              </w:rPr>
              <w:t xml:space="preserve">Campanie de informare cu privire la serviciile oferite copiilor cu dizabilităţi în grădiniţeşişcoli de  masă din Timişoara. </w:t>
            </w:r>
          </w:p>
        </w:tc>
        <w:tc>
          <w:tcPr>
            <w:tcW w:w="2268" w:type="dxa"/>
          </w:tcPr>
          <w:p w:rsidR="00A761C9" w:rsidRPr="004528E6" w:rsidRDefault="00EB6D73" w:rsidP="003B01CE">
            <w:pPr>
              <w:pStyle w:val="NoSpacing"/>
              <w:rPr>
                <w:rFonts w:ascii="Times New Roman" w:eastAsia="Calibri" w:hAnsi="Times New Roman" w:cs="Times New Roman"/>
                <w:sz w:val="24"/>
                <w:szCs w:val="24"/>
              </w:rPr>
            </w:pPr>
            <w:r w:rsidRPr="004528E6">
              <w:rPr>
                <w:rFonts w:ascii="Times New Roman" w:eastAsia="Times New Roman" w:hAnsi="Times New Roman" w:cs="Times New Roman"/>
                <w:sz w:val="24"/>
                <w:szCs w:val="24"/>
                <w:lang w:eastAsia="ro-RO"/>
              </w:rPr>
              <w:t>septembrie 2021</w:t>
            </w:r>
          </w:p>
        </w:tc>
      </w:tr>
      <w:tr w:rsidR="00DB3C72" w:rsidRPr="004528E6" w:rsidTr="004450E9">
        <w:trPr>
          <w:trHeight w:val="1436"/>
        </w:trPr>
        <w:tc>
          <w:tcPr>
            <w:tcW w:w="567" w:type="dxa"/>
          </w:tcPr>
          <w:p w:rsidR="008A5763" w:rsidRPr="004528E6" w:rsidRDefault="008A576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tc>
        <w:tc>
          <w:tcPr>
            <w:tcW w:w="5490" w:type="dxa"/>
          </w:tcPr>
          <w:p w:rsidR="008A5763" w:rsidRPr="004528E6" w:rsidRDefault="008A576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Adulte cu Dizabilități:</w:t>
            </w:r>
          </w:p>
          <w:p w:rsidR="008A5763" w:rsidRPr="004528E6" w:rsidRDefault="008A576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cu Dizabilități prin Asistent Personal </w:t>
            </w:r>
          </w:p>
          <w:p w:rsidR="008A5763" w:rsidRPr="004528E6" w:rsidRDefault="008A576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Management de Caz Persoane Adulte cu Dizabilități</w:t>
            </w:r>
          </w:p>
        </w:tc>
        <w:tc>
          <w:tcPr>
            <w:tcW w:w="6843" w:type="dxa"/>
          </w:tcPr>
          <w:p w:rsidR="008A5763" w:rsidRPr="004528E6" w:rsidRDefault="008A5763"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Ziua Internațională a Persoanelor cu Dizabiliăți</w:t>
            </w:r>
            <w:r w:rsidR="0028322D" w:rsidRPr="004528E6">
              <w:rPr>
                <w:rFonts w:ascii="Times New Roman" w:hAnsi="Times New Roman" w:cs="Times New Roman"/>
                <w:sz w:val="24"/>
                <w:szCs w:val="24"/>
              </w:rPr>
              <w:t>.</w:t>
            </w:r>
          </w:p>
        </w:tc>
        <w:tc>
          <w:tcPr>
            <w:tcW w:w="2268" w:type="dxa"/>
          </w:tcPr>
          <w:p w:rsidR="008A5763" w:rsidRPr="004528E6" w:rsidRDefault="009D149E" w:rsidP="003B01CE">
            <w:pPr>
              <w:tabs>
                <w:tab w:val="left" w:pos="7320"/>
              </w:tabs>
              <w:spacing w:after="0" w:line="240" w:lineRule="auto"/>
              <w:rPr>
                <w:rFonts w:ascii="Times New Roman" w:hAnsi="Times New Roman"/>
                <w:sz w:val="24"/>
                <w:szCs w:val="24"/>
              </w:rPr>
            </w:pPr>
            <w:r w:rsidRPr="004528E6">
              <w:rPr>
                <w:rFonts w:ascii="Times New Roman" w:hAnsi="Times New Roman"/>
                <w:sz w:val="24"/>
                <w:szCs w:val="24"/>
              </w:rPr>
              <w:t>Decembrie 2021</w:t>
            </w:r>
          </w:p>
        </w:tc>
      </w:tr>
      <w:tr w:rsidR="00DB3C72" w:rsidRPr="004528E6" w:rsidTr="004450E9">
        <w:trPr>
          <w:trHeight w:val="570"/>
        </w:trPr>
        <w:tc>
          <w:tcPr>
            <w:tcW w:w="567" w:type="dxa"/>
          </w:tcPr>
          <w:p w:rsidR="009C6E00" w:rsidRPr="004528E6" w:rsidRDefault="00A761C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4</w:t>
            </w:r>
            <w:r w:rsidR="009C6E00" w:rsidRPr="004528E6">
              <w:rPr>
                <w:rFonts w:ascii="Times New Roman" w:hAnsi="Times New Roman" w:cs="Times New Roman"/>
                <w:sz w:val="24"/>
                <w:szCs w:val="24"/>
              </w:rPr>
              <w:t>.</w:t>
            </w:r>
          </w:p>
          <w:p w:rsidR="009C6E00" w:rsidRPr="004528E6" w:rsidRDefault="009C6E00" w:rsidP="003B01CE">
            <w:pPr>
              <w:pStyle w:val="NoSpacing"/>
              <w:jc w:val="both"/>
              <w:rPr>
                <w:rFonts w:ascii="Times New Roman" w:eastAsia="Calibri" w:hAnsi="Times New Roman" w:cs="Times New Roman"/>
                <w:sz w:val="24"/>
                <w:szCs w:val="24"/>
              </w:rPr>
            </w:pPr>
          </w:p>
        </w:tc>
        <w:tc>
          <w:tcPr>
            <w:tcW w:w="5490" w:type="dxa"/>
          </w:tcPr>
          <w:p w:rsidR="009C6E00" w:rsidRPr="004528E6" w:rsidRDefault="009B275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tc>
        <w:tc>
          <w:tcPr>
            <w:tcW w:w="6843" w:type="dxa"/>
          </w:tcPr>
          <w:p w:rsidR="009C6E00" w:rsidRPr="004528E6" w:rsidRDefault="00881AED"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Ziua serviciilor publice</w:t>
            </w:r>
            <w:r w:rsidR="0028322D" w:rsidRPr="004528E6">
              <w:rPr>
                <w:rFonts w:ascii="Times New Roman" w:hAnsi="Times New Roman" w:cs="Times New Roman"/>
                <w:sz w:val="24"/>
                <w:szCs w:val="24"/>
              </w:rPr>
              <w:t>.</w:t>
            </w:r>
          </w:p>
        </w:tc>
        <w:tc>
          <w:tcPr>
            <w:tcW w:w="2268" w:type="dxa"/>
          </w:tcPr>
          <w:p w:rsidR="009C6E00" w:rsidRPr="004528E6" w:rsidRDefault="00881AE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Octombrie 2020</w:t>
            </w:r>
          </w:p>
        </w:tc>
      </w:tr>
      <w:tr w:rsidR="00DB3C72" w:rsidRPr="004528E6" w:rsidTr="004450E9">
        <w:trPr>
          <w:trHeight w:val="45"/>
        </w:trPr>
        <w:tc>
          <w:tcPr>
            <w:tcW w:w="567" w:type="dxa"/>
            <w:vMerge w:val="restart"/>
            <w:tcBorders>
              <w:top w:val="single" w:sz="4" w:space="0" w:color="auto"/>
              <w:left w:val="single" w:sz="4" w:space="0" w:color="auto"/>
              <w:right w:val="single" w:sz="4" w:space="0" w:color="auto"/>
            </w:tcBorders>
          </w:tcPr>
          <w:p w:rsidR="007C4DE6" w:rsidRPr="004528E6" w:rsidRDefault="007C4DE6"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5490" w:type="dxa"/>
            <w:vMerge w:val="restart"/>
            <w:tcBorders>
              <w:top w:val="single" w:sz="4" w:space="0" w:color="auto"/>
              <w:left w:val="single" w:sz="4" w:space="0" w:color="auto"/>
            </w:tcBorders>
          </w:tcPr>
          <w:p w:rsidR="007C4DE6" w:rsidRPr="004528E6" w:rsidRDefault="007C4DE6"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7C4DE6" w:rsidRPr="004528E6" w:rsidRDefault="007C4DE6"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Zi pentru Bătrâni </w:t>
            </w:r>
          </w:p>
          <w:p w:rsidR="007C4DE6" w:rsidRPr="004528E6" w:rsidRDefault="007C4DE6"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w:t>
            </w:r>
          </w:p>
          <w:p w:rsidR="007C4DE6" w:rsidRPr="004528E6" w:rsidRDefault="007C4DE6"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i/>
                <w:sz w:val="24"/>
                <w:szCs w:val="24"/>
              </w:rPr>
              <w:t>Serviciul de teleasistență</w:t>
            </w:r>
          </w:p>
        </w:tc>
        <w:tc>
          <w:tcPr>
            <w:tcW w:w="6843" w:type="dxa"/>
          </w:tcPr>
          <w:p w:rsidR="007C4DE6" w:rsidRPr="004528E6" w:rsidRDefault="007C4DE6"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Ziua serviciilor publice.</w:t>
            </w:r>
          </w:p>
        </w:tc>
        <w:tc>
          <w:tcPr>
            <w:tcW w:w="2268" w:type="dxa"/>
          </w:tcPr>
          <w:p w:rsidR="007C4DE6" w:rsidRPr="004528E6" w:rsidRDefault="007C4DE6"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Octombrie 2021</w:t>
            </w:r>
          </w:p>
        </w:tc>
      </w:tr>
      <w:tr w:rsidR="00DB3C72" w:rsidRPr="004528E6" w:rsidTr="004450E9">
        <w:trPr>
          <w:trHeight w:val="45"/>
        </w:trPr>
        <w:tc>
          <w:tcPr>
            <w:tcW w:w="567" w:type="dxa"/>
            <w:vMerge/>
            <w:tcBorders>
              <w:left w:val="single" w:sz="4" w:space="0" w:color="auto"/>
              <w:bottom w:val="single" w:sz="4" w:space="0" w:color="auto"/>
              <w:right w:val="single" w:sz="4" w:space="0" w:color="auto"/>
            </w:tcBorders>
          </w:tcPr>
          <w:p w:rsidR="007C4DE6" w:rsidRPr="004528E6" w:rsidRDefault="007C4DE6" w:rsidP="003B01CE">
            <w:pPr>
              <w:pStyle w:val="NoSpacing"/>
              <w:jc w:val="both"/>
              <w:rPr>
                <w:rFonts w:ascii="Times New Roman" w:hAnsi="Times New Roman" w:cs="Times New Roman"/>
                <w:sz w:val="24"/>
                <w:szCs w:val="24"/>
              </w:rPr>
            </w:pPr>
          </w:p>
        </w:tc>
        <w:tc>
          <w:tcPr>
            <w:tcW w:w="5490" w:type="dxa"/>
            <w:vMerge/>
            <w:tcBorders>
              <w:left w:val="single" w:sz="4" w:space="0" w:color="auto"/>
              <w:bottom w:val="single" w:sz="4" w:space="0" w:color="auto"/>
            </w:tcBorders>
          </w:tcPr>
          <w:p w:rsidR="007C4DE6" w:rsidRPr="004528E6" w:rsidRDefault="007C4DE6" w:rsidP="003B01CE">
            <w:pPr>
              <w:pStyle w:val="NoSpacing"/>
              <w:jc w:val="both"/>
              <w:rPr>
                <w:rFonts w:ascii="Times New Roman" w:eastAsia="Calibri" w:hAnsi="Times New Roman" w:cs="Times New Roman"/>
                <w:b/>
                <w:sz w:val="24"/>
                <w:szCs w:val="24"/>
              </w:rPr>
            </w:pPr>
          </w:p>
        </w:tc>
        <w:tc>
          <w:tcPr>
            <w:tcW w:w="6843" w:type="dxa"/>
          </w:tcPr>
          <w:p w:rsidR="001E39F4" w:rsidRPr="004528E6" w:rsidRDefault="001E39F4" w:rsidP="001E39F4">
            <w:pPr>
              <w:pStyle w:val="NoSpacing"/>
              <w:jc w:val="both"/>
              <w:rPr>
                <w:rFonts w:ascii="Times New Roman" w:hAnsi="Times New Roman" w:cs="Times New Roman"/>
                <w:sz w:val="24"/>
                <w:szCs w:val="24"/>
              </w:rPr>
            </w:pPr>
            <w:r w:rsidRPr="004528E6">
              <w:rPr>
                <w:rFonts w:ascii="Times New Roman" w:hAnsi="Times New Roman" w:cs="Times New Roman"/>
                <w:sz w:val="24"/>
                <w:szCs w:val="24"/>
              </w:rPr>
              <w:t>Prezentarea serviciilor și activităților realizate prin intermediul Facebook DASMT și site institutie (www.socialtm.ro)</w:t>
            </w:r>
          </w:p>
          <w:p w:rsidR="007C4DE6" w:rsidRPr="004528E6" w:rsidRDefault="007C4DE6" w:rsidP="003B01CE">
            <w:pPr>
              <w:pStyle w:val="NoSpacing"/>
              <w:rPr>
                <w:rFonts w:ascii="Times New Roman" w:hAnsi="Times New Roman" w:cs="Times New Roman"/>
                <w:sz w:val="24"/>
                <w:szCs w:val="24"/>
              </w:rPr>
            </w:pPr>
          </w:p>
        </w:tc>
        <w:tc>
          <w:tcPr>
            <w:tcW w:w="2268" w:type="dxa"/>
          </w:tcPr>
          <w:p w:rsidR="007C4DE6" w:rsidRPr="004528E6" w:rsidRDefault="001E39F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Permanent 2021</w:t>
            </w:r>
          </w:p>
        </w:tc>
      </w:tr>
      <w:tr w:rsidR="00DB3C72" w:rsidRPr="004528E6" w:rsidTr="004450E9">
        <w:trPr>
          <w:trHeight w:val="105"/>
        </w:trPr>
        <w:tc>
          <w:tcPr>
            <w:tcW w:w="567" w:type="dxa"/>
            <w:vMerge w:val="restart"/>
            <w:tcBorders>
              <w:top w:val="single" w:sz="4" w:space="0" w:color="auto"/>
              <w:left w:val="single" w:sz="4" w:space="0" w:color="auto"/>
              <w:right w:val="single" w:sz="4" w:space="0" w:color="auto"/>
            </w:tcBorders>
          </w:tcPr>
          <w:p w:rsidR="00585F74" w:rsidRPr="004528E6" w:rsidRDefault="00585F74"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6.</w:t>
            </w:r>
          </w:p>
          <w:p w:rsidR="00585F74" w:rsidRPr="004528E6" w:rsidRDefault="00585F74" w:rsidP="003B01CE">
            <w:pPr>
              <w:pStyle w:val="NoSpacing"/>
              <w:jc w:val="both"/>
              <w:rPr>
                <w:rFonts w:ascii="Times New Roman" w:eastAsia="Calibri" w:hAnsi="Times New Roman" w:cs="Times New Roman"/>
                <w:sz w:val="24"/>
                <w:szCs w:val="24"/>
              </w:rPr>
            </w:pPr>
          </w:p>
        </w:tc>
        <w:tc>
          <w:tcPr>
            <w:tcW w:w="5490" w:type="dxa"/>
            <w:vMerge w:val="restart"/>
            <w:tcBorders>
              <w:top w:val="single" w:sz="4" w:space="0" w:color="auto"/>
              <w:left w:val="single" w:sz="4" w:space="0" w:color="auto"/>
            </w:tcBorders>
          </w:tcPr>
          <w:p w:rsidR="00585F74" w:rsidRPr="004528E6" w:rsidRDefault="00585F7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43" w:type="dxa"/>
          </w:tcPr>
          <w:p w:rsidR="00585F74" w:rsidRPr="004528E6" w:rsidRDefault="00585F74" w:rsidP="0040569A">
            <w:pPr>
              <w:spacing w:after="0"/>
              <w:rPr>
                <w:rFonts w:ascii="Times New Roman" w:hAnsi="Times New Roman"/>
                <w:sz w:val="24"/>
                <w:szCs w:val="24"/>
              </w:rPr>
            </w:pPr>
            <w:r w:rsidRPr="004528E6">
              <w:rPr>
                <w:rFonts w:ascii="Times New Roman" w:hAnsi="Times New Roman"/>
                <w:sz w:val="24"/>
                <w:szCs w:val="24"/>
              </w:rPr>
              <w:t xml:space="preserve"> Distribuirea de pliante și flyere prin intermediul cabinetelor de medicină de familie </w:t>
            </w:r>
          </w:p>
        </w:tc>
        <w:tc>
          <w:tcPr>
            <w:tcW w:w="2268" w:type="dxa"/>
          </w:tcPr>
          <w:p w:rsidR="00585F74" w:rsidRPr="004528E6" w:rsidRDefault="0040569A"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Permanent 2021</w:t>
            </w:r>
          </w:p>
        </w:tc>
      </w:tr>
      <w:tr w:rsidR="00DB3C72" w:rsidRPr="004528E6" w:rsidTr="004450E9">
        <w:trPr>
          <w:trHeight w:val="105"/>
        </w:trPr>
        <w:tc>
          <w:tcPr>
            <w:tcW w:w="567" w:type="dxa"/>
            <w:vMerge/>
            <w:tcBorders>
              <w:left w:val="single" w:sz="4" w:space="0" w:color="auto"/>
              <w:right w:val="single" w:sz="4" w:space="0" w:color="auto"/>
            </w:tcBorders>
          </w:tcPr>
          <w:p w:rsidR="0040569A" w:rsidRPr="004528E6" w:rsidRDefault="0040569A" w:rsidP="0040569A">
            <w:pPr>
              <w:pStyle w:val="NoSpacing"/>
              <w:jc w:val="both"/>
              <w:rPr>
                <w:rFonts w:ascii="Times New Roman" w:hAnsi="Times New Roman" w:cs="Times New Roman"/>
                <w:sz w:val="24"/>
                <w:szCs w:val="24"/>
              </w:rPr>
            </w:pPr>
          </w:p>
        </w:tc>
        <w:tc>
          <w:tcPr>
            <w:tcW w:w="5490" w:type="dxa"/>
            <w:vMerge/>
            <w:tcBorders>
              <w:left w:val="single" w:sz="4" w:space="0" w:color="auto"/>
            </w:tcBorders>
          </w:tcPr>
          <w:p w:rsidR="0040569A" w:rsidRPr="004528E6" w:rsidRDefault="0040569A" w:rsidP="0040569A">
            <w:pPr>
              <w:pStyle w:val="NoSpacing"/>
              <w:rPr>
                <w:rFonts w:ascii="Times New Roman" w:eastAsia="Calibri" w:hAnsi="Times New Roman" w:cs="Times New Roman"/>
                <w:sz w:val="24"/>
                <w:szCs w:val="24"/>
              </w:rPr>
            </w:pPr>
          </w:p>
        </w:tc>
        <w:tc>
          <w:tcPr>
            <w:tcW w:w="6843" w:type="dxa"/>
          </w:tcPr>
          <w:p w:rsidR="0040569A" w:rsidRPr="004528E6" w:rsidRDefault="0040569A" w:rsidP="0040569A">
            <w:pPr>
              <w:spacing w:after="0"/>
              <w:rPr>
                <w:rFonts w:ascii="Times New Roman" w:hAnsi="Times New Roman"/>
                <w:sz w:val="24"/>
                <w:szCs w:val="24"/>
              </w:rPr>
            </w:pPr>
            <w:r w:rsidRPr="004528E6">
              <w:rPr>
                <w:rFonts w:ascii="Times New Roman" w:hAnsi="Times New Roman"/>
                <w:sz w:val="24"/>
                <w:szCs w:val="24"/>
              </w:rPr>
              <w:t>1 Octombrie – Sărbătorirea Zilei Internaționale a persoanelor vârstnice în colaborare cu alte servicii sociale.</w:t>
            </w:r>
          </w:p>
        </w:tc>
        <w:tc>
          <w:tcPr>
            <w:tcW w:w="2268" w:type="dxa"/>
          </w:tcPr>
          <w:p w:rsidR="0040569A" w:rsidRPr="004528E6" w:rsidRDefault="0040569A" w:rsidP="0040569A">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 xml:space="preserve"> 1 Octombrie 2021</w:t>
            </w:r>
          </w:p>
        </w:tc>
      </w:tr>
      <w:tr w:rsidR="00DB3C72" w:rsidRPr="004528E6" w:rsidTr="004450E9">
        <w:trPr>
          <w:trHeight w:val="202"/>
        </w:trPr>
        <w:tc>
          <w:tcPr>
            <w:tcW w:w="567" w:type="dxa"/>
            <w:vMerge/>
            <w:tcBorders>
              <w:left w:val="single" w:sz="4" w:space="0" w:color="auto"/>
              <w:right w:val="single" w:sz="4" w:space="0" w:color="auto"/>
            </w:tcBorders>
          </w:tcPr>
          <w:p w:rsidR="0040569A" w:rsidRPr="004528E6" w:rsidRDefault="0040569A" w:rsidP="0040569A">
            <w:pPr>
              <w:pStyle w:val="NoSpacing"/>
              <w:jc w:val="both"/>
              <w:rPr>
                <w:rFonts w:ascii="Times New Roman" w:hAnsi="Times New Roman" w:cs="Times New Roman"/>
                <w:sz w:val="24"/>
                <w:szCs w:val="24"/>
              </w:rPr>
            </w:pPr>
          </w:p>
        </w:tc>
        <w:tc>
          <w:tcPr>
            <w:tcW w:w="5490" w:type="dxa"/>
            <w:vMerge/>
            <w:tcBorders>
              <w:left w:val="single" w:sz="4" w:space="0" w:color="auto"/>
            </w:tcBorders>
          </w:tcPr>
          <w:p w:rsidR="0040569A" w:rsidRPr="004528E6" w:rsidRDefault="0040569A" w:rsidP="0040569A">
            <w:pPr>
              <w:pStyle w:val="NoSpacing"/>
              <w:rPr>
                <w:rFonts w:ascii="Times New Roman" w:eastAsia="Calibri" w:hAnsi="Times New Roman" w:cs="Times New Roman"/>
                <w:sz w:val="24"/>
                <w:szCs w:val="24"/>
              </w:rPr>
            </w:pPr>
          </w:p>
        </w:tc>
        <w:tc>
          <w:tcPr>
            <w:tcW w:w="6843" w:type="dxa"/>
          </w:tcPr>
          <w:p w:rsidR="0040569A" w:rsidRPr="004528E6" w:rsidRDefault="0040569A" w:rsidP="0040569A">
            <w:pPr>
              <w:spacing w:after="0"/>
              <w:rPr>
                <w:rFonts w:ascii="Times New Roman" w:hAnsi="Times New Roman"/>
                <w:sz w:val="24"/>
                <w:szCs w:val="24"/>
              </w:rPr>
            </w:pPr>
            <w:r w:rsidRPr="004528E6">
              <w:rPr>
                <w:rFonts w:ascii="Times New Roman" w:hAnsi="Times New Roman"/>
                <w:sz w:val="24"/>
                <w:szCs w:val="24"/>
              </w:rPr>
              <w:t>Octombrie: Ziua Serviciilor Publice - Expoziție și prezentare de obiecte confecționate manual și creații realizate de către beneficiarii centrului, distibuirea de flyere și pliante..</w:t>
            </w:r>
          </w:p>
        </w:tc>
        <w:tc>
          <w:tcPr>
            <w:tcW w:w="2268" w:type="dxa"/>
          </w:tcPr>
          <w:p w:rsidR="0040569A" w:rsidRPr="004528E6" w:rsidRDefault="0040569A" w:rsidP="0040569A">
            <w:pPr>
              <w:pStyle w:val="NoSpacing"/>
              <w:rPr>
                <w:rFonts w:ascii="Times New Roman" w:hAnsi="Times New Roman" w:cs="Times New Roman"/>
                <w:sz w:val="24"/>
                <w:szCs w:val="24"/>
              </w:rPr>
            </w:pPr>
            <w:r w:rsidRPr="004528E6">
              <w:rPr>
                <w:rFonts w:ascii="Times New Roman" w:eastAsia="Calibri" w:hAnsi="Times New Roman" w:cs="Times New Roman"/>
                <w:sz w:val="24"/>
                <w:szCs w:val="24"/>
              </w:rPr>
              <w:t>Octombrie 2021</w:t>
            </w:r>
          </w:p>
        </w:tc>
      </w:tr>
      <w:tr w:rsidR="00DB3C72" w:rsidRPr="004528E6" w:rsidTr="004450E9">
        <w:trPr>
          <w:trHeight w:val="562"/>
        </w:trPr>
        <w:tc>
          <w:tcPr>
            <w:tcW w:w="567" w:type="dxa"/>
            <w:tcBorders>
              <w:top w:val="single" w:sz="4" w:space="0" w:color="auto"/>
              <w:left w:val="single" w:sz="4" w:space="0" w:color="auto"/>
              <w:right w:val="single" w:sz="4" w:space="0" w:color="auto"/>
            </w:tcBorders>
          </w:tcPr>
          <w:p w:rsidR="00364A7A" w:rsidRPr="004528E6" w:rsidRDefault="00364A7A" w:rsidP="00364A7A">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7.</w:t>
            </w:r>
          </w:p>
        </w:tc>
        <w:tc>
          <w:tcPr>
            <w:tcW w:w="5490" w:type="dxa"/>
            <w:tcBorders>
              <w:top w:val="single" w:sz="4" w:space="0" w:color="auto"/>
              <w:left w:val="single" w:sz="4" w:space="0" w:color="auto"/>
            </w:tcBorders>
          </w:tcPr>
          <w:p w:rsidR="00364A7A" w:rsidRPr="004528E6" w:rsidRDefault="00364A7A" w:rsidP="00364A7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tc>
        <w:tc>
          <w:tcPr>
            <w:tcW w:w="6843" w:type="dxa"/>
          </w:tcPr>
          <w:p w:rsidR="00364A7A" w:rsidRPr="004528E6" w:rsidRDefault="00364A7A" w:rsidP="00364A7A">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Informarea persoanelor direct intersate și a comunităţii în ceea ce priveşte serviciile oferite, accesarea şi modul de funcţionare, se vor realiza telefonic sau la sediul căminului de către asistentul social, refernt, insp. de specialitate, pe pagina </w:t>
            </w:r>
            <w:r w:rsidRPr="004528E6">
              <w:rPr>
                <w:rFonts w:ascii="Times New Roman" w:hAnsi="Times New Roman" w:cs="Times New Roman"/>
                <w:sz w:val="24"/>
                <w:szCs w:val="24"/>
                <w:lang w:val="en-US"/>
              </w:rPr>
              <w:t>DASMT se vorregăsiinformații cu privire la seriviciilesocialeoferite</w:t>
            </w:r>
            <w:r w:rsidRPr="004528E6">
              <w:rPr>
                <w:rFonts w:ascii="Times New Roman" w:hAnsi="Times New Roman" w:cs="Times New Roman"/>
                <w:sz w:val="24"/>
                <w:szCs w:val="24"/>
              </w:rPr>
              <w:t>.</w:t>
            </w:r>
          </w:p>
          <w:p w:rsidR="00364A7A" w:rsidRPr="004528E6" w:rsidRDefault="00364A7A" w:rsidP="00364A7A">
            <w:pPr>
              <w:pStyle w:val="NoSpacing"/>
              <w:rPr>
                <w:rFonts w:ascii="Times New Roman" w:hAnsi="Times New Roman" w:cs="Times New Roman"/>
                <w:sz w:val="24"/>
                <w:szCs w:val="24"/>
              </w:rPr>
            </w:pPr>
          </w:p>
        </w:tc>
        <w:tc>
          <w:tcPr>
            <w:tcW w:w="2268" w:type="dxa"/>
          </w:tcPr>
          <w:p w:rsidR="00364A7A" w:rsidRPr="004528E6" w:rsidRDefault="00364A7A" w:rsidP="00364A7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Permanent 2021</w:t>
            </w:r>
          </w:p>
        </w:tc>
      </w:tr>
      <w:tr w:rsidR="00DB3C72" w:rsidRPr="004528E6" w:rsidTr="004450E9">
        <w:trPr>
          <w:trHeight w:val="23"/>
        </w:trPr>
        <w:tc>
          <w:tcPr>
            <w:tcW w:w="567" w:type="dxa"/>
            <w:tcBorders>
              <w:top w:val="single" w:sz="4" w:space="0" w:color="auto"/>
              <w:left w:val="single" w:sz="4" w:space="0" w:color="auto"/>
              <w:right w:val="single" w:sz="4" w:space="0" w:color="auto"/>
            </w:tcBorders>
          </w:tcPr>
          <w:p w:rsidR="00A86EED" w:rsidRPr="004528E6" w:rsidRDefault="00A86EED" w:rsidP="00364A7A">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5490" w:type="dxa"/>
            <w:tcBorders>
              <w:top w:val="single" w:sz="4" w:space="0" w:color="auto"/>
              <w:left w:val="single" w:sz="4" w:space="0" w:color="auto"/>
              <w:bottom w:val="single" w:sz="4" w:space="0" w:color="auto"/>
            </w:tcBorders>
          </w:tcPr>
          <w:p w:rsidR="00A86EED" w:rsidRPr="004528E6" w:rsidRDefault="00A86EED" w:rsidP="00364A7A">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A86EED" w:rsidRPr="004528E6" w:rsidRDefault="00A86EED" w:rsidP="00A86EED">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p w:rsidR="007562A4" w:rsidRPr="004528E6" w:rsidRDefault="007562A4" w:rsidP="007562A4">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p w:rsidR="007562A4" w:rsidRPr="004528E6" w:rsidRDefault="007562A4" w:rsidP="00A86EED">
            <w:pPr>
              <w:pStyle w:val="NoSpacing"/>
              <w:rPr>
                <w:rFonts w:ascii="Times New Roman" w:eastAsia="Calibri" w:hAnsi="Times New Roman" w:cs="Times New Roman"/>
                <w:sz w:val="24"/>
                <w:szCs w:val="24"/>
              </w:rPr>
            </w:pPr>
          </w:p>
        </w:tc>
        <w:tc>
          <w:tcPr>
            <w:tcW w:w="6843" w:type="dxa"/>
          </w:tcPr>
          <w:p w:rsidR="00A86EED" w:rsidRPr="004528E6" w:rsidRDefault="00A86EED" w:rsidP="00364A7A">
            <w:pPr>
              <w:pStyle w:val="NoSpacing"/>
              <w:tabs>
                <w:tab w:val="left" w:pos="1185"/>
              </w:tabs>
              <w:jc w:val="both"/>
              <w:rPr>
                <w:rFonts w:ascii="Times New Roman" w:hAnsi="Times New Roman" w:cs="Times New Roman"/>
                <w:sz w:val="24"/>
                <w:szCs w:val="24"/>
              </w:rPr>
            </w:pPr>
            <w:r w:rsidRPr="004528E6">
              <w:rPr>
                <w:rFonts w:ascii="Times New Roman" w:hAnsi="Times New Roman" w:cs="Times New Roman"/>
                <w:sz w:val="24"/>
                <w:szCs w:val="24"/>
              </w:rPr>
              <w:t>Organizare evenimente in cadrul institutiei cu deschidere catre comunitate.</w:t>
            </w:r>
          </w:p>
        </w:tc>
        <w:tc>
          <w:tcPr>
            <w:tcW w:w="2268" w:type="dxa"/>
          </w:tcPr>
          <w:p w:rsidR="00A86EED" w:rsidRPr="004528E6" w:rsidRDefault="00A86EED" w:rsidP="00364A7A">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 xml:space="preserve">  Permanent 2021</w:t>
            </w:r>
          </w:p>
        </w:tc>
      </w:tr>
      <w:tr w:rsidR="00DB3C72" w:rsidRPr="004528E6" w:rsidTr="004450E9">
        <w:trPr>
          <w:trHeight w:val="190"/>
        </w:trPr>
        <w:tc>
          <w:tcPr>
            <w:tcW w:w="567" w:type="dxa"/>
            <w:tcBorders>
              <w:top w:val="single" w:sz="4" w:space="0" w:color="auto"/>
              <w:left w:val="single" w:sz="4" w:space="0" w:color="auto"/>
              <w:right w:val="single" w:sz="4" w:space="0" w:color="auto"/>
            </w:tcBorders>
          </w:tcPr>
          <w:p w:rsidR="00364A7A" w:rsidRPr="004528E6" w:rsidRDefault="00364A7A" w:rsidP="00364A7A">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9.</w:t>
            </w:r>
          </w:p>
          <w:p w:rsidR="00364A7A" w:rsidRPr="004528E6" w:rsidRDefault="00364A7A" w:rsidP="00364A7A">
            <w:pPr>
              <w:pStyle w:val="NoSpacing"/>
              <w:jc w:val="both"/>
              <w:rPr>
                <w:rFonts w:ascii="Times New Roman" w:eastAsia="Calibri" w:hAnsi="Times New Roman" w:cs="Times New Roman"/>
                <w:sz w:val="24"/>
                <w:szCs w:val="24"/>
              </w:rPr>
            </w:pPr>
          </w:p>
        </w:tc>
        <w:tc>
          <w:tcPr>
            <w:tcW w:w="5490" w:type="dxa"/>
            <w:tcBorders>
              <w:top w:val="single" w:sz="4" w:space="0" w:color="auto"/>
              <w:left w:val="single" w:sz="4" w:space="0" w:color="auto"/>
            </w:tcBorders>
          </w:tcPr>
          <w:p w:rsidR="00364A7A" w:rsidRPr="004528E6" w:rsidRDefault="00364A7A" w:rsidP="00364A7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tc>
        <w:tc>
          <w:tcPr>
            <w:tcW w:w="6843" w:type="dxa"/>
          </w:tcPr>
          <w:p w:rsidR="00796FF4" w:rsidRPr="004528E6" w:rsidRDefault="00796FF4" w:rsidP="00796FF4">
            <w:pPr>
              <w:pStyle w:val="NoSpacing"/>
              <w:jc w:val="both"/>
              <w:rPr>
                <w:rFonts w:ascii="Times New Roman" w:hAnsi="Times New Roman" w:cs="Times New Roman"/>
                <w:sz w:val="24"/>
                <w:szCs w:val="24"/>
                <w:lang w:val="en-US"/>
              </w:rPr>
            </w:pPr>
            <w:r w:rsidRPr="004528E6">
              <w:rPr>
                <w:rFonts w:ascii="Times New Roman" w:hAnsi="Times New Roman" w:cs="Times New Roman"/>
                <w:sz w:val="24"/>
                <w:szCs w:val="24"/>
                <w:lang w:val="en-US"/>
              </w:rPr>
              <w:t xml:space="preserve"> 1. Campanie: Sanatatepentrucomunitate:  adresata in special familiilor cu venituriredusesauaflate in risc de excluziunesociala din lipsaresurselorfinanciare , familiice nu isi pot permiteserviciimedicale de specialitate, obiectivul principal al campanieifiindprevenireaimbolnaviriifamiliilorsărace. </w:t>
            </w:r>
          </w:p>
          <w:p w:rsidR="00796FF4" w:rsidRPr="004528E6" w:rsidRDefault="00796FF4" w:rsidP="00796FF4">
            <w:pPr>
              <w:pStyle w:val="NoSpacing"/>
              <w:jc w:val="both"/>
              <w:rPr>
                <w:rFonts w:ascii="Times New Roman" w:hAnsi="Times New Roman" w:cs="Times New Roman"/>
                <w:sz w:val="24"/>
                <w:szCs w:val="24"/>
                <w:lang w:val="en-US"/>
              </w:rPr>
            </w:pPr>
            <w:r w:rsidRPr="004528E6">
              <w:rPr>
                <w:rFonts w:ascii="Times New Roman" w:hAnsi="Times New Roman" w:cs="Times New Roman"/>
                <w:sz w:val="24"/>
                <w:szCs w:val="24"/>
                <w:lang w:val="en-US"/>
              </w:rPr>
              <w:t xml:space="preserve">2. Campania Educatiepentrutoti- Campania are ca scop principal  promovareaînrandulfamiiliiloraflate in risc de marginalizaresocială, a importanțeieducatiei la nivelultuturorcategoriilor de copiicefrecventeazăgradinita, ciclulprimar,   ciclulgimnazialsisansa a doua. </w:t>
            </w:r>
          </w:p>
          <w:p w:rsidR="00364A7A" w:rsidRPr="004528E6" w:rsidRDefault="00364A7A" w:rsidP="00364A7A">
            <w:pPr>
              <w:pStyle w:val="NoSpacing"/>
              <w:rPr>
                <w:rFonts w:ascii="Times New Roman" w:hAnsi="Times New Roman" w:cs="Times New Roman"/>
                <w:sz w:val="24"/>
                <w:szCs w:val="24"/>
              </w:rPr>
            </w:pPr>
          </w:p>
        </w:tc>
        <w:tc>
          <w:tcPr>
            <w:tcW w:w="2268" w:type="dxa"/>
          </w:tcPr>
          <w:p w:rsidR="00364A7A" w:rsidRPr="004528E6" w:rsidRDefault="00796FF4" w:rsidP="00364A7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2021</w:t>
            </w:r>
          </w:p>
        </w:tc>
      </w:tr>
      <w:tr w:rsidR="00DB3C72" w:rsidRPr="004528E6" w:rsidTr="004450E9">
        <w:trPr>
          <w:trHeight w:val="264"/>
        </w:trPr>
        <w:tc>
          <w:tcPr>
            <w:tcW w:w="567" w:type="dxa"/>
            <w:tcBorders>
              <w:top w:val="single" w:sz="4" w:space="0" w:color="auto"/>
              <w:left w:val="single" w:sz="4" w:space="0" w:color="auto"/>
              <w:right w:val="single" w:sz="4" w:space="0" w:color="auto"/>
            </w:tcBorders>
          </w:tcPr>
          <w:p w:rsidR="00364A7A" w:rsidRPr="004528E6" w:rsidRDefault="00364A7A" w:rsidP="00364A7A">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10.</w:t>
            </w:r>
          </w:p>
        </w:tc>
        <w:tc>
          <w:tcPr>
            <w:tcW w:w="5490" w:type="dxa"/>
            <w:tcBorders>
              <w:top w:val="single" w:sz="4" w:space="0" w:color="auto"/>
              <w:left w:val="single" w:sz="4" w:space="0" w:color="auto"/>
            </w:tcBorders>
          </w:tcPr>
          <w:p w:rsidR="00364A7A" w:rsidRPr="004528E6" w:rsidRDefault="00364A7A" w:rsidP="00364A7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tc>
        <w:tc>
          <w:tcPr>
            <w:tcW w:w="6843" w:type="dxa"/>
          </w:tcPr>
          <w:p w:rsidR="00364A7A" w:rsidRPr="004528E6" w:rsidRDefault="00364A7A" w:rsidP="00364A7A">
            <w:pPr>
              <w:pStyle w:val="NoSpacing"/>
              <w:rPr>
                <w:rFonts w:ascii="Times New Roman" w:hAnsi="Times New Roman" w:cs="Times New Roman"/>
                <w:sz w:val="24"/>
                <w:szCs w:val="24"/>
              </w:rPr>
            </w:pPr>
            <w:r w:rsidRPr="004528E6">
              <w:rPr>
                <w:rFonts w:ascii="Times New Roman" w:hAnsi="Times New Roman" w:cs="Times New Roman"/>
                <w:sz w:val="24"/>
                <w:szCs w:val="24"/>
              </w:rPr>
              <w:t>X</w:t>
            </w:r>
          </w:p>
        </w:tc>
        <w:tc>
          <w:tcPr>
            <w:tcW w:w="2268" w:type="dxa"/>
          </w:tcPr>
          <w:p w:rsidR="00364A7A" w:rsidRPr="004528E6" w:rsidRDefault="00364A7A" w:rsidP="00364A7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DB3C72" w:rsidRPr="004528E6" w:rsidTr="004450E9">
        <w:trPr>
          <w:trHeight w:val="230"/>
        </w:trPr>
        <w:tc>
          <w:tcPr>
            <w:tcW w:w="567" w:type="dxa"/>
            <w:vMerge w:val="restart"/>
            <w:tcBorders>
              <w:top w:val="single" w:sz="4" w:space="0" w:color="auto"/>
              <w:left w:val="single" w:sz="4" w:space="0" w:color="auto"/>
              <w:right w:val="single" w:sz="4" w:space="0" w:color="auto"/>
            </w:tcBorders>
          </w:tcPr>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11.</w:t>
            </w:r>
          </w:p>
        </w:tc>
        <w:tc>
          <w:tcPr>
            <w:tcW w:w="5490" w:type="dxa"/>
            <w:vMerge w:val="restart"/>
            <w:tcBorders>
              <w:top w:val="single" w:sz="4" w:space="0" w:color="auto"/>
              <w:left w:val="single" w:sz="4" w:space="0" w:color="auto"/>
            </w:tcBorders>
          </w:tcPr>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Servicii Management de caz pentru Copil și Familie:</w:t>
            </w:r>
          </w:p>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Evaluarea și monitorizarea copilului cu dizabilități </w:t>
            </w:r>
          </w:p>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28794A" w:rsidRPr="004528E6" w:rsidRDefault="0028794A" w:rsidP="0028794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w:t>
            </w:r>
          </w:p>
        </w:tc>
        <w:tc>
          <w:tcPr>
            <w:tcW w:w="6843" w:type="dxa"/>
          </w:tcPr>
          <w:p w:rsidR="0028794A" w:rsidRPr="004528E6" w:rsidRDefault="0028794A" w:rsidP="0028794A">
            <w:pPr>
              <w:spacing w:after="0" w:line="320" w:lineRule="exact"/>
              <w:jc w:val="both"/>
              <w:rPr>
                <w:rFonts w:ascii="Times New Roman" w:hAnsi="Times New Roman"/>
                <w:iCs/>
                <w:spacing w:val="-4"/>
                <w:sz w:val="24"/>
                <w:szCs w:val="24"/>
              </w:rPr>
            </w:pPr>
            <w:r w:rsidRPr="004528E6">
              <w:rPr>
                <w:rFonts w:ascii="Times New Roman" w:hAnsi="Times New Roman"/>
                <w:sz w:val="24"/>
                <w:szCs w:val="24"/>
              </w:rPr>
              <w:t xml:space="preserve">Continuarea campaniei de informare și conștientizare a problematicii adicțiilor(tutun, alcool,jocuri, internet, etc.), în funcție de situația generată de pandemie  </w:t>
            </w:r>
          </w:p>
        </w:tc>
        <w:tc>
          <w:tcPr>
            <w:tcW w:w="2268" w:type="dxa"/>
          </w:tcPr>
          <w:p w:rsidR="0028794A" w:rsidRPr="004528E6" w:rsidRDefault="0028794A" w:rsidP="0028794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Trimestrial 2021</w:t>
            </w:r>
          </w:p>
        </w:tc>
      </w:tr>
      <w:tr w:rsidR="00DB3C72" w:rsidRPr="004528E6" w:rsidTr="004450E9">
        <w:trPr>
          <w:trHeight w:val="230"/>
        </w:trPr>
        <w:tc>
          <w:tcPr>
            <w:tcW w:w="567" w:type="dxa"/>
            <w:vMerge/>
            <w:tcBorders>
              <w:left w:val="single" w:sz="4" w:space="0" w:color="auto"/>
              <w:right w:val="single" w:sz="4" w:space="0" w:color="auto"/>
            </w:tcBorders>
          </w:tcPr>
          <w:p w:rsidR="0028794A" w:rsidRPr="004528E6" w:rsidRDefault="0028794A" w:rsidP="0028794A">
            <w:pPr>
              <w:pStyle w:val="NoSpacing"/>
              <w:jc w:val="both"/>
              <w:rPr>
                <w:rFonts w:ascii="Times New Roman" w:hAnsi="Times New Roman" w:cs="Times New Roman"/>
                <w:sz w:val="24"/>
                <w:szCs w:val="24"/>
              </w:rPr>
            </w:pPr>
          </w:p>
        </w:tc>
        <w:tc>
          <w:tcPr>
            <w:tcW w:w="5490" w:type="dxa"/>
            <w:vMerge/>
            <w:tcBorders>
              <w:left w:val="single" w:sz="4" w:space="0" w:color="auto"/>
            </w:tcBorders>
          </w:tcPr>
          <w:p w:rsidR="0028794A" w:rsidRPr="004528E6" w:rsidRDefault="0028794A" w:rsidP="0028794A">
            <w:pPr>
              <w:pStyle w:val="NoSpacing"/>
              <w:jc w:val="both"/>
              <w:rPr>
                <w:rFonts w:ascii="Times New Roman" w:eastAsia="Calibri" w:hAnsi="Times New Roman" w:cs="Times New Roman"/>
                <w:b/>
                <w:sz w:val="24"/>
                <w:szCs w:val="24"/>
              </w:rPr>
            </w:pPr>
          </w:p>
        </w:tc>
        <w:tc>
          <w:tcPr>
            <w:tcW w:w="6843" w:type="dxa"/>
          </w:tcPr>
          <w:p w:rsidR="0028794A" w:rsidRPr="004528E6" w:rsidRDefault="0028794A" w:rsidP="0028794A">
            <w:pPr>
              <w:spacing w:after="0" w:line="320" w:lineRule="exact"/>
              <w:jc w:val="both"/>
              <w:rPr>
                <w:rFonts w:ascii="Times New Roman" w:hAnsi="Times New Roman"/>
                <w:iCs/>
                <w:spacing w:val="-4"/>
                <w:sz w:val="24"/>
                <w:szCs w:val="24"/>
              </w:rPr>
            </w:pPr>
            <w:r w:rsidRPr="004528E6">
              <w:rPr>
                <w:rFonts w:ascii="Times New Roman" w:hAnsi="Times New Roman"/>
                <w:iCs/>
                <w:spacing w:val="-4"/>
                <w:sz w:val="24"/>
                <w:szCs w:val="24"/>
              </w:rPr>
              <w:t xml:space="preserve">Campanii de </w:t>
            </w:r>
            <w:r w:rsidRPr="004528E6">
              <w:rPr>
                <w:rFonts w:ascii="Times New Roman" w:hAnsi="Times New Roman"/>
                <w:sz w:val="24"/>
                <w:szCs w:val="24"/>
              </w:rPr>
              <w:t xml:space="preserve">conștientizarea  unui stil sănătos de viață în rândul membrilor din comunitate: în funcție de situația generată de </w:t>
            </w:r>
            <w:r w:rsidRPr="004528E6">
              <w:rPr>
                <w:rFonts w:ascii="Times New Roman" w:hAnsi="Times New Roman"/>
                <w:sz w:val="24"/>
                <w:szCs w:val="24"/>
              </w:rPr>
              <w:lastRenderedPageBreak/>
              <w:t xml:space="preserve">pandemie  </w:t>
            </w:r>
            <w:r w:rsidRPr="004528E6">
              <w:rPr>
                <w:rFonts w:ascii="Times New Roman" w:hAnsi="Times New Roman"/>
                <w:iCs/>
                <w:spacing w:val="-4"/>
                <w:sz w:val="24"/>
                <w:szCs w:val="24"/>
              </w:rPr>
              <w:t xml:space="preserve">; </w:t>
            </w:r>
          </w:p>
        </w:tc>
        <w:tc>
          <w:tcPr>
            <w:tcW w:w="2268" w:type="dxa"/>
          </w:tcPr>
          <w:p w:rsidR="0028794A" w:rsidRPr="004528E6" w:rsidRDefault="0028794A" w:rsidP="0028794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Trimestrial 2021</w:t>
            </w:r>
          </w:p>
        </w:tc>
      </w:tr>
      <w:tr w:rsidR="00DB3C72" w:rsidRPr="004528E6" w:rsidTr="004450E9">
        <w:trPr>
          <w:trHeight w:val="230"/>
        </w:trPr>
        <w:tc>
          <w:tcPr>
            <w:tcW w:w="567" w:type="dxa"/>
            <w:vMerge/>
            <w:tcBorders>
              <w:left w:val="single" w:sz="4" w:space="0" w:color="auto"/>
              <w:right w:val="single" w:sz="4" w:space="0" w:color="auto"/>
            </w:tcBorders>
          </w:tcPr>
          <w:p w:rsidR="0028794A" w:rsidRPr="004528E6" w:rsidRDefault="0028794A" w:rsidP="0028794A">
            <w:pPr>
              <w:pStyle w:val="NoSpacing"/>
              <w:jc w:val="both"/>
              <w:rPr>
                <w:rFonts w:ascii="Times New Roman" w:hAnsi="Times New Roman" w:cs="Times New Roman"/>
                <w:sz w:val="24"/>
                <w:szCs w:val="24"/>
              </w:rPr>
            </w:pPr>
          </w:p>
        </w:tc>
        <w:tc>
          <w:tcPr>
            <w:tcW w:w="5490" w:type="dxa"/>
            <w:vMerge/>
            <w:tcBorders>
              <w:left w:val="single" w:sz="4" w:space="0" w:color="auto"/>
            </w:tcBorders>
          </w:tcPr>
          <w:p w:rsidR="0028794A" w:rsidRPr="004528E6" w:rsidRDefault="0028794A" w:rsidP="0028794A">
            <w:pPr>
              <w:pStyle w:val="NoSpacing"/>
              <w:jc w:val="both"/>
              <w:rPr>
                <w:rFonts w:ascii="Times New Roman" w:eastAsia="Calibri" w:hAnsi="Times New Roman" w:cs="Times New Roman"/>
                <w:b/>
                <w:sz w:val="24"/>
                <w:szCs w:val="24"/>
              </w:rPr>
            </w:pPr>
          </w:p>
        </w:tc>
        <w:tc>
          <w:tcPr>
            <w:tcW w:w="6843" w:type="dxa"/>
          </w:tcPr>
          <w:p w:rsidR="0028794A" w:rsidRPr="004528E6" w:rsidRDefault="0028794A" w:rsidP="0028794A">
            <w:pPr>
              <w:spacing w:after="0" w:line="320" w:lineRule="exact"/>
              <w:jc w:val="both"/>
              <w:rPr>
                <w:rFonts w:ascii="Times New Roman" w:hAnsi="Times New Roman"/>
                <w:iCs/>
                <w:spacing w:val="-4"/>
                <w:sz w:val="24"/>
                <w:szCs w:val="24"/>
              </w:rPr>
            </w:pPr>
            <w:r w:rsidRPr="004528E6">
              <w:rPr>
                <w:rFonts w:ascii="Times New Roman" w:hAnsi="Times New Roman"/>
                <w:iCs/>
                <w:spacing w:val="-4"/>
                <w:sz w:val="24"/>
                <w:szCs w:val="24"/>
              </w:rPr>
              <w:t xml:space="preserve">Continuarea campaniei </w:t>
            </w:r>
            <w:r w:rsidRPr="004528E6">
              <w:rPr>
                <w:rFonts w:ascii="Times New Roman" w:hAnsi="Times New Roman"/>
                <w:sz w:val="24"/>
                <w:szCs w:val="24"/>
              </w:rPr>
              <w:t xml:space="preserve">de informare și conștientizareprivind mamele minore cu copii: în funcție de situația generată de pandemie  </w:t>
            </w:r>
            <w:r w:rsidRPr="004528E6">
              <w:rPr>
                <w:rFonts w:ascii="Times New Roman" w:hAnsi="Times New Roman"/>
                <w:iCs/>
                <w:spacing w:val="-4"/>
                <w:sz w:val="24"/>
                <w:szCs w:val="24"/>
              </w:rPr>
              <w:t>;</w:t>
            </w:r>
          </w:p>
        </w:tc>
        <w:tc>
          <w:tcPr>
            <w:tcW w:w="2268" w:type="dxa"/>
          </w:tcPr>
          <w:p w:rsidR="0028794A" w:rsidRPr="004528E6" w:rsidRDefault="0028794A" w:rsidP="0028794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Semestrial 2021</w:t>
            </w:r>
          </w:p>
        </w:tc>
      </w:tr>
      <w:tr w:rsidR="00DB3C72" w:rsidRPr="004528E6" w:rsidTr="004450E9">
        <w:trPr>
          <w:trHeight w:val="230"/>
        </w:trPr>
        <w:tc>
          <w:tcPr>
            <w:tcW w:w="567" w:type="dxa"/>
            <w:vMerge/>
            <w:tcBorders>
              <w:left w:val="single" w:sz="4" w:space="0" w:color="auto"/>
              <w:right w:val="single" w:sz="4" w:space="0" w:color="auto"/>
            </w:tcBorders>
          </w:tcPr>
          <w:p w:rsidR="0028794A" w:rsidRPr="004528E6" w:rsidRDefault="0028794A" w:rsidP="0028794A">
            <w:pPr>
              <w:pStyle w:val="NoSpacing"/>
              <w:jc w:val="both"/>
              <w:rPr>
                <w:rFonts w:ascii="Times New Roman" w:hAnsi="Times New Roman" w:cs="Times New Roman"/>
                <w:sz w:val="24"/>
                <w:szCs w:val="24"/>
              </w:rPr>
            </w:pPr>
          </w:p>
        </w:tc>
        <w:tc>
          <w:tcPr>
            <w:tcW w:w="5490" w:type="dxa"/>
            <w:vMerge/>
            <w:tcBorders>
              <w:left w:val="single" w:sz="4" w:space="0" w:color="auto"/>
            </w:tcBorders>
          </w:tcPr>
          <w:p w:rsidR="0028794A" w:rsidRPr="004528E6" w:rsidRDefault="0028794A" w:rsidP="0028794A">
            <w:pPr>
              <w:pStyle w:val="NoSpacing"/>
              <w:jc w:val="both"/>
              <w:rPr>
                <w:rFonts w:ascii="Times New Roman" w:eastAsia="Calibri" w:hAnsi="Times New Roman" w:cs="Times New Roman"/>
                <w:b/>
                <w:sz w:val="24"/>
                <w:szCs w:val="24"/>
              </w:rPr>
            </w:pPr>
          </w:p>
        </w:tc>
        <w:tc>
          <w:tcPr>
            <w:tcW w:w="6843" w:type="dxa"/>
          </w:tcPr>
          <w:p w:rsidR="0028794A" w:rsidRPr="004528E6" w:rsidRDefault="0028794A" w:rsidP="0028794A">
            <w:pPr>
              <w:spacing w:after="0" w:line="320" w:lineRule="exact"/>
              <w:jc w:val="both"/>
              <w:rPr>
                <w:rFonts w:ascii="Times New Roman" w:hAnsi="Times New Roman"/>
                <w:iCs/>
                <w:spacing w:val="-4"/>
                <w:sz w:val="24"/>
                <w:szCs w:val="24"/>
              </w:rPr>
            </w:pPr>
            <w:r w:rsidRPr="004528E6">
              <w:rPr>
                <w:rFonts w:ascii="Times New Roman" w:hAnsi="Times New Roman"/>
                <w:iCs/>
                <w:spacing w:val="-4"/>
                <w:sz w:val="24"/>
                <w:szCs w:val="24"/>
              </w:rPr>
              <w:t>Campanii de informare și sensibilizare a comunității privind copii cu dizabilități ;</w:t>
            </w:r>
          </w:p>
        </w:tc>
        <w:tc>
          <w:tcPr>
            <w:tcW w:w="2268" w:type="dxa"/>
          </w:tcPr>
          <w:p w:rsidR="0028794A" w:rsidRPr="004528E6" w:rsidRDefault="0028794A" w:rsidP="0028794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Pe tor parcursul anului 2021</w:t>
            </w:r>
          </w:p>
        </w:tc>
      </w:tr>
      <w:tr w:rsidR="00DB3C72" w:rsidRPr="004528E6" w:rsidTr="004450E9">
        <w:trPr>
          <w:trHeight w:val="266"/>
        </w:trPr>
        <w:tc>
          <w:tcPr>
            <w:tcW w:w="567" w:type="dxa"/>
            <w:vMerge w:val="restart"/>
            <w:tcBorders>
              <w:top w:val="single" w:sz="4" w:space="0" w:color="auto"/>
              <w:left w:val="single" w:sz="4" w:space="0" w:color="auto"/>
              <w:right w:val="single" w:sz="4" w:space="0" w:color="auto"/>
            </w:tcBorders>
          </w:tcPr>
          <w:p w:rsidR="004450E9" w:rsidRPr="004528E6" w:rsidRDefault="004450E9" w:rsidP="004450E9">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12.</w:t>
            </w:r>
          </w:p>
        </w:tc>
        <w:tc>
          <w:tcPr>
            <w:tcW w:w="5490" w:type="dxa"/>
            <w:vMerge w:val="restart"/>
            <w:tcBorders>
              <w:top w:val="single" w:sz="4" w:space="0" w:color="auto"/>
              <w:left w:val="single" w:sz="4" w:space="0" w:color="auto"/>
            </w:tcBorders>
          </w:tcPr>
          <w:p w:rsidR="004450E9" w:rsidRPr="004528E6" w:rsidRDefault="004450E9" w:rsidP="004450E9">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4450E9" w:rsidRPr="004528E6" w:rsidRDefault="004450E9" w:rsidP="004450E9">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4450E9" w:rsidRPr="004528E6" w:rsidRDefault="004450E9" w:rsidP="004450E9">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6843" w:type="dxa"/>
          </w:tcPr>
          <w:p w:rsidR="004450E9" w:rsidRPr="004528E6" w:rsidRDefault="004450E9" w:rsidP="004450E9">
            <w:pPr>
              <w:rPr>
                <w:rFonts w:ascii="Times New Roman" w:hAnsi="Times New Roman"/>
                <w:sz w:val="24"/>
                <w:szCs w:val="24"/>
              </w:rPr>
            </w:pPr>
            <w:r w:rsidRPr="004528E6">
              <w:rPr>
                <w:rFonts w:ascii="Times New Roman" w:hAnsi="Times New Roman"/>
                <w:sz w:val="24"/>
                <w:szCs w:val="24"/>
              </w:rPr>
              <w:t>7 campanii in scoli si in randulstudentilor;</w:t>
            </w:r>
          </w:p>
        </w:tc>
        <w:tc>
          <w:tcPr>
            <w:tcW w:w="2268" w:type="dxa"/>
          </w:tcPr>
          <w:p w:rsidR="004450E9" w:rsidRPr="004528E6" w:rsidRDefault="004450E9" w:rsidP="004450E9">
            <w:pPr>
              <w:spacing w:after="0" w:line="240" w:lineRule="auto"/>
              <w:rPr>
                <w:rFonts w:ascii="Times New Roman" w:eastAsia="Calibri" w:hAnsi="Times New Roman"/>
                <w:iCs/>
                <w:sz w:val="24"/>
                <w:szCs w:val="24"/>
                <w:shd w:val="clear" w:color="auto" w:fill="FFFFFF"/>
                <w:lang w:eastAsia="en-US"/>
              </w:rPr>
            </w:pPr>
            <w:r w:rsidRPr="004528E6">
              <w:rPr>
                <w:rFonts w:ascii="Times New Roman" w:hAnsi="Times New Roman"/>
                <w:sz w:val="24"/>
                <w:szCs w:val="24"/>
              </w:rPr>
              <w:t>Ianuarie 2021-septembrie 2021;</w:t>
            </w:r>
          </w:p>
        </w:tc>
      </w:tr>
      <w:tr w:rsidR="00DB3C72" w:rsidRPr="004528E6" w:rsidTr="004450E9">
        <w:trPr>
          <w:trHeight w:val="92"/>
        </w:trPr>
        <w:tc>
          <w:tcPr>
            <w:tcW w:w="567" w:type="dxa"/>
            <w:vMerge/>
            <w:tcBorders>
              <w:left w:val="single" w:sz="4" w:space="0" w:color="auto"/>
              <w:right w:val="single" w:sz="4" w:space="0" w:color="auto"/>
            </w:tcBorders>
          </w:tcPr>
          <w:p w:rsidR="004450E9" w:rsidRPr="004528E6" w:rsidRDefault="004450E9" w:rsidP="004450E9">
            <w:pPr>
              <w:pStyle w:val="NoSpacing"/>
              <w:jc w:val="both"/>
              <w:rPr>
                <w:rFonts w:ascii="Times New Roman" w:hAnsi="Times New Roman" w:cs="Times New Roman"/>
                <w:sz w:val="24"/>
                <w:szCs w:val="24"/>
              </w:rPr>
            </w:pPr>
          </w:p>
        </w:tc>
        <w:tc>
          <w:tcPr>
            <w:tcW w:w="5490" w:type="dxa"/>
            <w:vMerge/>
            <w:tcBorders>
              <w:left w:val="single" w:sz="4" w:space="0" w:color="auto"/>
            </w:tcBorders>
          </w:tcPr>
          <w:p w:rsidR="004450E9" w:rsidRPr="004528E6" w:rsidRDefault="004450E9" w:rsidP="004450E9">
            <w:pPr>
              <w:pStyle w:val="NoSpacing"/>
              <w:jc w:val="both"/>
              <w:rPr>
                <w:rFonts w:ascii="Times New Roman" w:eastAsia="Calibri" w:hAnsi="Times New Roman" w:cs="Times New Roman"/>
                <w:b/>
                <w:sz w:val="24"/>
                <w:szCs w:val="24"/>
              </w:rPr>
            </w:pPr>
          </w:p>
        </w:tc>
        <w:tc>
          <w:tcPr>
            <w:tcW w:w="6843" w:type="dxa"/>
          </w:tcPr>
          <w:p w:rsidR="004450E9" w:rsidRPr="004528E6" w:rsidRDefault="004450E9" w:rsidP="004450E9">
            <w:pPr>
              <w:rPr>
                <w:rFonts w:ascii="Times New Roman" w:hAnsi="Times New Roman"/>
                <w:sz w:val="24"/>
                <w:szCs w:val="24"/>
              </w:rPr>
            </w:pPr>
            <w:r w:rsidRPr="004528E6">
              <w:rPr>
                <w:rFonts w:ascii="Times New Roman" w:hAnsi="Times New Roman"/>
                <w:sz w:val="24"/>
                <w:szCs w:val="24"/>
              </w:rPr>
              <w:t>-1 campanie destinata persoanelor in risc de a deveni agresori;</w:t>
            </w:r>
          </w:p>
        </w:tc>
        <w:tc>
          <w:tcPr>
            <w:tcW w:w="2268" w:type="dxa"/>
          </w:tcPr>
          <w:p w:rsidR="004450E9" w:rsidRPr="004528E6" w:rsidRDefault="004450E9" w:rsidP="004450E9">
            <w:pPr>
              <w:spacing w:after="0" w:line="240" w:lineRule="auto"/>
              <w:rPr>
                <w:rFonts w:ascii="Times New Roman" w:eastAsia="Calibri" w:hAnsi="Times New Roman"/>
                <w:iCs/>
                <w:sz w:val="24"/>
                <w:szCs w:val="24"/>
                <w:shd w:val="clear" w:color="auto" w:fill="FFFFFF"/>
                <w:lang w:eastAsia="en-US"/>
              </w:rPr>
            </w:pPr>
            <w:r w:rsidRPr="004528E6">
              <w:rPr>
                <w:rFonts w:ascii="Times New Roman" w:hAnsi="Times New Roman"/>
                <w:sz w:val="24"/>
                <w:szCs w:val="24"/>
              </w:rPr>
              <w:t>Ianuarie 2021-septembrie 2021;</w:t>
            </w:r>
          </w:p>
        </w:tc>
      </w:tr>
      <w:tr w:rsidR="00DB3C72" w:rsidRPr="004528E6" w:rsidTr="004450E9">
        <w:trPr>
          <w:trHeight w:val="92"/>
        </w:trPr>
        <w:tc>
          <w:tcPr>
            <w:tcW w:w="567" w:type="dxa"/>
            <w:vMerge/>
            <w:tcBorders>
              <w:left w:val="single" w:sz="4" w:space="0" w:color="auto"/>
              <w:right w:val="single" w:sz="4" w:space="0" w:color="auto"/>
            </w:tcBorders>
          </w:tcPr>
          <w:p w:rsidR="004450E9" w:rsidRPr="004528E6" w:rsidRDefault="004450E9" w:rsidP="004450E9">
            <w:pPr>
              <w:pStyle w:val="NoSpacing"/>
              <w:jc w:val="both"/>
              <w:rPr>
                <w:rFonts w:ascii="Times New Roman" w:hAnsi="Times New Roman" w:cs="Times New Roman"/>
                <w:sz w:val="24"/>
                <w:szCs w:val="24"/>
              </w:rPr>
            </w:pPr>
          </w:p>
        </w:tc>
        <w:tc>
          <w:tcPr>
            <w:tcW w:w="5490" w:type="dxa"/>
            <w:vMerge/>
            <w:tcBorders>
              <w:left w:val="single" w:sz="4" w:space="0" w:color="auto"/>
            </w:tcBorders>
          </w:tcPr>
          <w:p w:rsidR="004450E9" w:rsidRPr="004528E6" w:rsidRDefault="004450E9" w:rsidP="004450E9">
            <w:pPr>
              <w:pStyle w:val="NoSpacing"/>
              <w:jc w:val="both"/>
              <w:rPr>
                <w:rFonts w:ascii="Times New Roman" w:eastAsia="Calibri" w:hAnsi="Times New Roman" w:cs="Times New Roman"/>
                <w:b/>
                <w:sz w:val="24"/>
                <w:szCs w:val="24"/>
              </w:rPr>
            </w:pPr>
          </w:p>
        </w:tc>
        <w:tc>
          <w:tcPr>
            <w:tcW w:w="6843" w:type="dxa"/>
          </w:tcPr>
          <w:p w:rsidR="004450E9" w:rsidRPr="004528E6" w:rsidRDefault="004450E9" w:rsidP="004450E9">
            <w:pPr>
              <w:rPr>
                <w:rFonts w:ascii="Times New Roman" w:hAnsi="Times New Roman"/>
                <w:sz w:val="24"/>
                <w:szCs w:val="24"/>
              </w:rPr>
            </w:pPr>
            <w:r w:rsidRPr="004528E6">
              <w:rPr>
                <w:rFonts w:ascii="Times New Roman" w:hAnsi="Times New Roman"/>
                <w:sz w:val="24"/>
                <w:szCs w:val="24"/>
              </w:rPr>
              <w:t>-7 evenimente in comunitate destinate prevenirii si combaterii violentei domestice.</w:t>
            </w:r>
          </w:p>
        </w:tc>
        <w:tc>
          <w:tcPr>
            <w:tcW w:w="2268" w:type="dxa"/>
          </w:tcPr>
          <w:p w:rsidR="004450E9" w:rsidRPr="004528E6" w:rsidRDefault="004450E9" w:rsidP="004450E9">
            <w:pPr>
              <w:spacing w:after="0" w:line="240" w:lineRule="auto"/>
              <w:rPr>
                <w:rFonts w:ascii="Times New Roman" w:eastAsia="Calibri" w:hAnsi="Times New Roman"/>
                <w:iCs/>
                <w:sz w:val="24"/>
                <w:szCs w:val="24"/>
                <w:shd w:val="clear" w:color="auto" w:fill="FFFFFF"/>
                <w:lang w:eastAsia="en-US"/>
              </w:rPr>
            </w:pPr>
            <w:r w:rsidRPr="004528E6">
              <w:rPr>
                <w:rFonts w:ascii="Times New Roman" w:hAnsi="Times New Roman"/>
                <w:sz w:val="24"/>
                <w:szCs w:val="24"/>
              </w:rPr>
              <w:t>Ianuarie 2021-septembrie 2021;</w:t>
            </w:r>
          </w:p>
        </w:tc>
      </w:tr>
    </w:tbl>
    <w:p w:rsidR="00D2355B" w:rsidRPr="004528E6" w:rsidRDefault="00D2355B" w:rsidP="003B01CE">
      <w:pPr>
        <w:pStyle w:val="NoSpacing"/>
        <w:rPr>
          <w:rFonts w:ascii="Times New Roman" w:hAnsi="Times New Roman" w:cs="Times New Roman"/>
          <w:b/>
          <w:sz w:val="24"/>
          <w:szCs w:val="24"/>
        </w:rPr>
      </w:pPr>
    </w:p>
    <w:p w:rsidR="003B7575" w:rsidRPr="004528E6" w:rsidRDefault="003B7575" w:rsidP="003B01CE">
      <w:pPr>
        <w:pStyle w:val="NoSpacing"/>
        <w:rPr>
          <w:rFonts w:ascii="Times New Roman" w:hAnsi="Times New Roman" w:cs="Times New Roman"/>
          <w:b/>
          <w:sz w:val="24"/>
          <w:szCs w:val="24"/>
        </w:rPr>
      </w:pPr>
    </w:p>
    <w:p w:rsidR="00DB3C72" w:rsidRPr="004528E6" w:rsidRDefault="00DB3C72" w:rsidP="003B01CE">
      <w:pPr>
        <w:pStyle w:val="NoSpacing"/>
        <w:rPr>
          <w:rFonts w:ascii="Times New Roman" w:hAnsi="Times New Roman" w:cs="Times New Roman"/>
          <w:b/>
          <w:sz w:val="24"/>
          <w:szCs w:val="24"/>
        </w:rPr>
      </w:pPr>
    </w:p>
    <w:p w:rsidR="00DB3C72" w:rsidRPr="004528E6" w:rsidRDefault="00DB3C72" w:rsidP="003B01CE">
      <w:pPr>
        <w:pStyle w:val="NoSpacing"/>
        <w:rPr>
          <w:rFonts w:ascii="Times New Roman" w:hAnsi="Times New Roman" w:cs="Times New Roman"/>
          <w:b/>
          <w:sz w:val="24"/>
          <w:szCs w:val="24"/>
        </w:rPr>
      </w:pPr>
    </w:p>
    <w:p w:rsidR="00DB3C72" w:rsidRPr="004528E6" w:rsidRDefault="00DB3C72" w:rsidP="003B01CE">
      <w:pPr>
        <w:pStyle w:val="NoSpacing"/>
        <w:rPr>
          <w:rFonts w:ascii="Times New Roman" w:hAnsi="Times New Roman" w:cs="Times New Roman"/>
          <w:b/>
          <w:sz w:val="24"/>
          <w:szCs w:val="24"/>
        </w:rPr>
      </w:pPr>
    </w:p>
    <w:p w:rsidR="00DB3C72" w:rsidRPr="004528E6" w:rsidRDefault="00DB3C72" w:rsidP="003B01CE">
      <w:pPr>
        <w:pStyle w:val="NoSpacing"/>
        <w:rPr>
          <w:rFonts w:ascii="Times New Roman" w:hAnsi="Times New Roman" w:cs="Times New Roman"/>
          <w:b/>
          <w:sz w:val="24"/>
          <w:szCs w:val="24"/>
        </w:rPr>
      </w:pPr>
    </w:p>
    <w:p w:rsidR="00B56E33" w:rsidRPr="004528E6" w:rsidRDefault="00B56E33" w:rsidP="003B01CE">
      <w:pPr>
        <w:pStyle w:val="NoSpacing"/>
        <w:rPr>
          <w:rFonts w:ascii="Times New Roman" w:hAnsi="Times New Roman" w:cs="Times New Roman"/>
          <w:b/>
          <w:sz w:val="24"/>
          <w:szCs w:val="24"/>
        </w:rPr>
      </w:pPr>
    </w:p>
    <w:p w:rsidR="00780DA5" w:rsidRPr="004528E6" w:rsidRDefault="00780DA5" w:rsidP="0022713C">
      <w:pPr>
        <w:pStyle w:val="NoSpacing"/>
        <w:numPr>
          <w:ilvl w:val="0"/>
          <w:numId w:val="5"/>
        </w:numPr>
        <w:rPr>
          <w:rFonts w:ascii="Times New Roman" w:hAnsi="Times New Roman" w:cs="Times New Roman"/>
          <w:i/>
          <w:sz w:val="24"/>
          <w:szCs w:val="24"/>
        </w:rPr>
      </w:pPr>
      <w:r w:rsidRPr="004528E6">
        <w:rPr>
          <w:rFonts w:ascii="Times New Roman" w:hAnsi="Times New Roman" w:cs="Times New Roman"/>
          <w:i/>
          <w:sz w:val="24"/>
          <w:szCs w:val="24"/>
        </w:rPr>
        <w:t xml:space="preserve">Campanii de promovare a serviciilor sociale ale serviciului public de asistență socială </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387"/>
        <w:gridCol w:w="6804"/>
        <w:gridCol w:w="2268"/>
      </w:tblGrid>
      <w:tr w:rsidR="001A3405" w:rsidRPr="004528E6" w:rsidTr="00AE5B54">
        <w:trPr>
          <w:trHeight w:val="562"/>
        </w:trPr>
        <w:tc>
          <w:tcPr>
            <w:tcW w:w="709" w:type="dxa"/>
          </w:tcPr>
          <w:p w:rsidR="001A3405" w:rsidRPr="004528E6" w:rsidRDefault="001A3405"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w:t>
            </w:r>
          </w:p>
          <w:p w:rsidR="001A3405" w:rsidRPr="004528E6" w:rsidRDefault="001A3405"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Crt.</w:t>
            </w:r>
          </w:p>
        </w:tc>
        <w:tc>
          <w:tcPr>
            <w:tcW w:w="5387" w:type="dxa"/>
          </w:tcPr>
          <w:p w:rsidR="001A3405" w:rsidRPr="004528E6" w:rsidRDefault="001A3405"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6804" w:type="dxa"/>
          </w:tcPr>
          <w:p w:rsidR="001A3405" w:rsidRPr="004528E6" w:rsidRDefault="001A3405"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Campanii de promovare a serviciilor sociale</w:t>
            </w:r>
          </w:p>
        </w:tc>
        <w:tc>
          <w:tcPr>
            <w:tcW w:w="2268" w:type="dxa"/>
          </w:tcPr>
          <w:p w:rsidR="001A3405" w:rsidRPr="004528E6" w:rsidRDefault="001A3405"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Perioada de derulare</w:t>
            </w:r>
          </w:p>
        </w:tc>
      </w:tr>
      <w:tr w:rsidR="001A3405" w:rsidRPr="004528E6" w:rsidTr="00AE5B54">
        <w:trPr>
          <w:trHeight w:val="275"/>
        </w:trPr>
        <w:tc>
          <w:tcPr>
            <w:tcW w:w="709" w:type="dxa"/>
            <w:shd w:val="clear" w:color="auto" w:fill="D9D9D9" w:themeFill="background1" w:themeFillShade="D9"/>
          </w:tcPr>
          <w:p w:rsidR="001A3405" w:rsidRPr="004528E6" w:rsidRDefault="001A3405"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1A3405" w:rsidRPr="004528E6" w:rsidRDefault="001A3405"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1A3405" w:rsidRPr="004528E6" w:rsidRDefault="001A3405" w:rsidP="003B01CE">
            <w:pPr>
              <w:pStyle w:val="NoSpacing"/>
              <w:rPr>
                <w:rFonts w:ascii="Times New Roman" w:eastAsia="Calibri" w:hAnsi="Times New Roman" w:cs="Times New Roman"/>
                <w:sz w:val="24"/>
                <w:szCs w:val="24"/>
              </w:rPr>
            </w:pPr>
          </w:p>
        </w:tc>
        <w:tc>
          <w:tcPr>
            <w:tcW w:w="2268" w:type="dxa"/>
            <w:shd w:val="clear" w:color="auto" w:fill="D9D9D9" w:themeFill="background1" w:themeFillShade="D9"/>
          </w:tcPr>
          <w:p w:rsidR="001A3405" w:rsidRPr="004528E6" w:rsidRDefault="001A3405" w:rsidP="003B01CE">
            <w:pPr>
              <w:pStyle w:val="NoSpacing"/>
              <w:rPr>
                <w:rFonts w:ascii="Times New Roman" w:eastAsia="Calibri" w:hAnsi="Times New Roman" w:cs="Times New Roman"/>
                <w:sz w:val="24"/>
                <w:szCs w:val="24"/>
              </w:rPr>
            </w:pPr>
          </w:p>
        </w:tc>
      </w:tr>
      <w:tr w:rsidR="00D44D6D" w:rsidRPr="004528E6" w:rsidTr="00AE5B54">
        <w:trPr>
          <w:trHeight w:val="1104"/>
        </w:trPr>
        <w:tc>
          <w:tcPr>
            <w:tcW w:w="709" w:type="dxa"/>
          </w:tcPr>
          <w:p w:rsidR="00D44D6D" w:rsidRPr="004528E6" w:rsidRDefault="00D44D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5387" w:type="dxa"/>
          </w:tcPr>
          <w:p w:rsidR="00D44D6D" w:rsidRPr="004528E6" w:rsidRDefault="00D44D6D"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D44D6D" w:rsidRPr="004528E6" w:rsidRDefault="00D44D6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D44D6D" w:rsidRPr="004528E6" w:rsidRDefault="00D44D6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D44D6D" w:rsidRPr="004528E6" w:rsidRDefault="00D44D6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pentru copiii străzii</w:t>
            </w:r>
          </w:p>
        </w:tc>
        <w:tc>
          <w:tcPr>
            <w:tcW w:w="6804" w:type="dxa"/>
          </w:tcPr>
          <w:p w:rsidR="00D44D6D" w:rsidRPr="004528E6" w:rsidRDefault="00D44D6D" w:rsidP="003B01CE">
            <w:pPr>
              <w:pStyle w:val="NoSpacing"/>
              <w:rPr>
                <w:rFonts w:ascii="Times New Roman" w:hAnsi="Times New Roman" w:cs="Times New Roman"/>
                <w:sz w:val="24"/>
                <w:szCs w:val="24"/>
              </w:rPr>
            </w:pPr>
            <w:r w:rsidRPr="004528E6">
              <w:rPr>
                <w:rFonts w:ascii="Times New Roman" w:hAnsi="Times New Roman" w:cs="Times New Roman"/>
                <w:i/>
                <w:sz w:val="24"/>
                <w:szCs w:val="24"/>
              </w:rPr>
              <w:t xml:space="preserve">Ziua serviciilor publice – </w:t>
            </w:r>
            <w:r w:rsidRPr="004528E6">
              <w:rPr>
                <w:rFonts w:ascii="Times New Roman" w:hAnsi="Times New Roman" w:cs="Times New Roman"/>
                <w:sz w:val="24"/>
                <w:szCs w:val="24"/>
              </w:rPr>
              <w:t>informarea cetățenilor cu privire la serviciile oferite</w:t>
            </w:r>
          </w:p>
          <w:p w:rsidR="006D7E42" w:rsidRPr="004528E6" w:rsidRDefault="006D7E42" w:rsidP="006D7E42">
            <w:pPr>
              <w:pStyle w:val="NoSpacing"/>
              <w:ind w:left="720"/>
              <w:jc w:val="both"/>
              <w:rPr>
                <w:rFonts w:ascii="Times New Roman" w:eastAsia="Times New Roman" w:hAnsi="Times New Roman" w:cs="Times New Roman"/>
                <w:sz w:val="24"/>
                <w:szCs w:val="24"/>
              </w:rPr>
            </w:pPr>
          </w:p>
        </w:tc>
        <w:tc>
          <w:tcPr>
            <w:tcW w:w="2268" w:type="dxa"/>
          </w:tcPr>
          <w:p w:rsidR="00D44D6D" w:rsidRPr="004528E6" w:rsidRDefault="006D7E42"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Octombrie 2021</w:t>
            </w:r>
          </w:p>
        </w:tc>
      </w:tr>
      <w:tr w:rsidR="00CC7418" w:rsidRPr="004528E6" w:rsidTr="00AE5B54">
        <w:trPr>
          <w:trHeight w:val="141"/>
        </w:trPr>
        <w:tc>
          <w:tcPr>
            <w:tcW w:w="709" w:type="dxa"/>
            <w:vMerge w:val="restart"/>
          </w:tcPr>
          <w:p w:rsidR="00CC7418" w:rsidRPr="004528E6" w:rsidRDefault="00CC741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p w:rsidR="00CC7418" w:rsidRPr="004528E6" w:rsidRDefault="00CC7418" w:rsidP="003B01CE">
            <w:pPr>
              <w:pStyle w:val="NoSpacing"/>
              <w:jc w:val="both"/>
              <w:rPr>
                <w:rFonts w:ascii="Times New Roman" w:eastAsia="Calibri" w:hAnsi="Times New Roman" w:cs="Times New Roman"/>
                <w:sz w:val="24"/>
                <w:szCs w:val="24"/>
              </w:rPr>
            </w:pPr>
          </w:p>
        </w:tc>
        <w:tc>
          <w:tcPr>
            <w:tcW w:w="5387" w:type="dxa"/>
            <w:vMerge w:val="restart"/>
          </w:tcPr>
          <w:p w:rsidR="00CC7418" w:rsidRPr="004528E6" w:rsidRDefault="00CC741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tc>
        <w:tc>
          <w:tcPr>
            <w:tcW w:w="6804" w:type="dxa"/>
          </w:tcPr>
          <w:p w:rsidR="00CC7418" w:rsidRPr="004528E6" w:rsidRDefault="00CC7418" w:rsidP="003B01CE">
            <w:pPr>
              <w:tabs>
                <w:tab w:val="left" w:pos="7320"/>
              </w:tabs>
              <w:spacing w:after="0" w:line="240" w:lineRule="auto"/>
              <w:contextualSpacing/>
              <w:jc w:val="both"/>
              <w:rPr>
                <w:rFonts w:ascii="Times New Roman" w:eastAsia="Calibri" w:hAnsi="Times New Roman"/>
                <w:bCs/>
                <w:sz w:val="24"/>
                <w:szCs w:val="24"/>
                <w:lang w:val="en-US"/>
              </w:rPr>
            </w:pPr>
            <w:r w:rsidRPr="004528E6">
              <w:rPr>
                <w:rFonts w:ascii="Times New Roman" w:hAnsi="Times New Roman"/>
                <w:sz w:val="24"/>
                <w:szCs w:val="24"/>
              </w:rPr>
              <w:t xml:space="preserve">Ziua internaţională a autismului </w:t>
            </w:r>
          </w:p>
        </w:tc>
        <w:tc>
          <w:tcPr>
            <w:tcW w:w="2268" w:type="dxa"/>
          </w:tcPr>
          <w:p w:rsidR="00CC7418" w:rsidRPr="004528E6" w:rsidRDefault="00EB6D73" w:rsidP="003B01CE">
            <w:pPr>
              <w:pStyle w:val="NoSpacing"/>
              <w:jc w:val="both"/>
              <w:rPr>
                <w:rFonts w:ascii="Times New Roman" w:eastAsia="Calibri" w:hAnsi="Times New Roman" w:cs="Times New Roman"/>
                <w:sz w:val="24"/>
                <w:szCs w:val="24"/>
              </w:rPr>
            </w:pPr>
            <w:r w:rsidRPr="004528E6">
              <w:rPr>
                <w:rFonts w:ascii="Times New Roman" w:eastAsia="Times New Roman" w:hAnsi="Times New Roman" w:cs="Times New Roman"/>
                <w:sz w:val="24"/>
                <w:szCs w:val="24"/>
                <w:lang w:eastAsia="ro-RO"/>
              </w:rPr>
              <w:t>2 aprilie 2021</w:t>
            </w:r>
          </w:p>
        </w:tc>
      </w:tr>
      <w:tr w:rsidR="00CC7418" w:rsidRPr="004528E6" w:rsidTr="00AE5B54">
        <w:trPr>
          <w:trHeight w:val="138"/>
        </w:trPr>
        <w:tc>
          <w:tcPr>
            <w:tcW w:w="709" w:type="dxa"/>
            <w:vMerge/>
          </w:tcPr>
          <w:p w:rsidR="00CC7418" w:rsidRPr="004528E6" w:rsidRDefault="00CC7418" w:rsidP="003B01CE">
            <w:pPr>
              <w:pStyle w:val="NoSpacing"/>
              <w:jc w:val="both"/>
              <w:rPr>
                <w:rFonts w:ascii="Times New Roman" w:eastAsia="Calibri" w:hAnsi="Times New Roman" w:cs="Times New Roman"/>
                <w:sz w:val="24"/>
                <w:szCs w:val="24"/>
              </w:rPr>
            </w:pPr>
          </w:p>
        </w:tc>
        <w:tc>
          <w:tcPr>
            <w:tcW w:w="5387" w:type="dxa"/>
            <w:vMerge/>
          </w:tcPr>
          <w:p w:rsidR="00CC7418" w:rsidRPr="004528E6" w:rsidRDefault="00CC7418" w:rsidP="003B01CE">
            <w:pPr>
              <w:pStyle w:val="NoSpacing"/>
              <w:rPr>
                <w:rFonts w:ascii="Times New Roman" w:eastAsia="Calibri" w:hAnsi="Times New Roman" w:cs="Times New Roman"/>
                <w:sz w:val="24"/>
                <w:szCs w:val="24"/>
              </w:rPr>
            </w:pPr>
          </w:p>
        </w:tc>
        <w:tc>
          <w:tcPr>
            <w:tcW w:w="6804" w:type="dxa"/>
          </w:tcPr>
          <w:p w:rsidR="00CC7418" w:rsidRPr="004528E6" w:rsidRDefault="00CC7418" w:rsidP="003B01CE">
            <w:pPr>
              <w:tabs>
                <w:tab w:val="left" w:pos="7320"/>
              </w:tabs>
              <w:spacing w:after="0" w:line="240" w:lineRule="auto"/>
              <w:contextualSpacing/>
              <w:jc w:val="both"/>
              <w:rPr>
                <w:rFonts w:ascii="Times New Roman" w:eastAsia="Calibri" w:hAnsi="Times New Roman"/>
                <w:bCs/>
                <w:sz w:val="24"/>
                <w:szCs w:val="24"/>
                <w:lang w:val="en-US"/>
              </w:rPr>
            </w:pPr>
            <w:r w:rsidRPr="004528E6">
              <w:rPr>
                <w:rFonts w:ascii="Times New Roman" w:hAnsi="Times New Roman"/>
                <w:sz w:val="24"/>
                <w:szCs w:val="24"/>
              </w:rPr>
              <w:t>Ziua serviciilor publice din Timişoara</w:t>
            </w:r>
          </w:p>
        </w:tc>
        <w:tc>
          <w:tcPr>
            <w:tcW w:w="2268" w:type="dxa"/>
          </w:tcPr>
          <w:p w:rsidR="00CC7418" w:rsidRPr="004528E6" w:rsidRDefault="00EB6D73" w:rsidP="003B01CE">
            <w:pPr>
              <w:pStyle w:val="NoSpacing"/>
              <w:jc w:val="both"/>
              <w:rPr>
                <w:rFonts w:ascii="Times New Roman" w:eastAsia="Calibri" w:hAnsi="Times New Roman" w:cs="Times New Roman"/>
                <w:sz w:val="24"/>
                <w:szCs w:val="24"/>
              </w:rPr>
            </w:pPr>
            <w:r w:rsidRPr="004528E6">
              <w:rPr>
                <w:rFonts w:ascii="Times New Roman" w:eastAsia="Times New Roman" w:hAnsi="Times New Roman" w:cs="Times New Roman"/>
                <w:sz w:val="24"/>
                <w:szCs w:val="24"/>
                <w:lang w:eastAsia="ro-RO"/>
              </w:rPr>
              <w:t>octombrie 2021</w:t>
            </w:r>
          </w:p>
        </w:tc>
      </w:tr>
      <w:tr w:rsidR="00CC7418" w:rsidRPr="004528E6" w:rsidTr="00AE5B54">
        <w:trPr>
          <w:trHeight w:val="138"/>
        </w:trPr>
        <w:tc>
          <w:tcPr>
            <w:tcW w:w="709" w:type="dxa"/>
            <w:vMerge/>
          </w:tcPr>
          <w:p w:rsidR="00CC7418" w:rsidRPr="004528E6" w:rsidRDefault="00CC7418" w:rsidP="003B01CE">
            <w:pPr>
              <w:pStyle w:val="NoSpacing"/>
              <w:jc w:val="both"/>
              <w:rPr>
                <w:rFonts w:ascii="Times New Roman" w:eastAsia="Calibri" w:hAnsi="Times New Roman" w:cs="Times New Roman"/>
                <w:sz w:val="24"/>
                <w:szCs w:val="24"/>
              </w:rPr>
            </w:pPr>
          </w:p>
        </w:tc>
        <w:tc>
          <w:tcPr>
            <w:tcW w:w="5387" w:type="dxa"/>
            <w:vMerge/>
          </w:tcPr>
          <w:p w:rsidR="00CC7418" w:rsidRPr="004528E6" w:rsidRDefault="00CC7418" w:rsidP="003B01CE">
            <w:pPr>
              <w:pStyle w:val="NoSpacing"/>
              <w:rPr>
                <w:rFonts w:ascii="Times New Roman" w:eastAsia="Calibri" w:hAnsi="Times New Roman" w:cs="Times New Roman"/>
                <w:sz w:val="24"/>
                <w:szCs w:val="24"/>
              </w:rPr>
            </w:pPr>
          </w:p>
        </w:tc>
        <w:tc>
          <w:tcPr>
            <w:tcW w:w="6804" w:type="dxa"/>
          </w:tcPr>
          <w:p w:rsidR="00CC7418" w:rsidRPr="004528E6" w:rsidRDefault="00CC7418" w:rsidP="003B01CE">
            <w:pPr>
              <w:tabs>
                <w:tab w:val="left" w:pos="7320"/>
              </w:tabs>
              <w:spacing w:after="0" w:line="240" w:lineRule="auto"/>
              <w:contextualSpacing/>
              <w:jc w:val="both"/>
              <w:rPr>
                <w:rFonts w:ascii="Times New Roman" w:eastAsia="Calibri" w:hAnsi="Times New Roman"/>
                <w:sz w:val="24"/>
                <w:szCs w:val="24"/>
              </w:rPr>
            </w:pPr>
            <w:r w:rsidRPr="004528E6">
              <w:rPr>
                <w:rFonts w:ascii="Times New Roman" w:eastAsia="Calibri" w:hAnsi="Times New Roman"/>
                <w:bCs/>
                <w:sz w:val="24"/>
                <w:szCs w:val="24"/>
              </w:rPr>
              <w:t>Competiţia sportivă pentru copii cu dizabilităţi</w:t>
            </w:r>
          </w:p>
        </w:tc>
        <w:tc>
          <w:tcPr>
            <w:tcW w:w="2268" w:type="dxa"/>
          </w:tcPr>
          <w:p w:rsidR="00CC7418" w:rsidRPr="004528E6" w:rsidRDefault="00EB6D73" w:rsidP="003B01CE">
            <w:pPr>
              <w:tabs>
                <w:tab w:val="left" w:pos="7320"/>
              </w:tabs>
              <w:spacing w:after="0" w:line="240" w:lineRule="auto"/>
              <w:contextualSpacing/>
              <w:jc w:val="both"/>
              <w:rPr>
                <w:rFonts w:ascii="Times New Roman" w:eastAsia="Calibri" w:hAnsi="Times New Roman"/>
                <w:bCs/>
                <w:sz w:val="24"/>
                <w:szCs w:val="24"/>
              </w:rPr>
            </w:pPr>
            <w:r w:rsidRPr="004528E6">
              <w:rPr>
                <w:rFonts w:ascii="Times New Roman" w:eastAsia="Calibri" w:hAnsi="Times New Roman"/>
                <w:bCs/>
                <w:sz w:val="24"/>
                <w:szCs w:val="24"/>
              </w:rPr>
              <w:t>noiembrie 2021</w:t>
            </w:r>
          </w:p>
        </w:tc>
      </w:tr>
      <w:tr w:rsidR="00CC7418" w:rsidRPr="004528E6" w:rsidTr="00AE5B54">
        <w:trPr>
          <w:trHeight w:val="138"/>
        </w:trPr>
        <w:tc>
          <w:tcPr>
            <w:tcW w:w="709" w:type="dxa"/>
            <w:vMerge/>
          </w:tcPr>
          <w:p w:rsidR="00CC7418" w:rsidRPr="004528E6" w:rsidRDefault="00CC7418" w:rsidP="003B01CE">
            <w:pPr>
              <w:pStyle w:val="NoSpacing"/>
              <w:jc w:val="both"/>
              <w:rPr>
                <w:rFonts w:ascii="Times New Roman" w:eastAsia="Calibri" w:hAnsi="Times New Roman" w:cs="Times New Roman"/>
                <w:sz w:val="24"/>
                <w:szCs w:val="24"/>
              </w:rPr>
            </w:pPr>
          </w:p>
        </w:tc>
        <w:tc>
          <w:tcPr>
            <w:tcW w:w="5387" w:type="dxa"/>
            <w:vMerge/>
          </w:tcPr>
          <w:p w:rsidR="00CC7418" w:rsidRPr="004528E6" w:rsidRDefault="00CC7418" w:rsidP="003B01CE">
            <w:pPr>
              <w:pStyle w:val="NoSpacing"/>
              <w:rPr>
                <w:rFonts w:ascii="Times New Roman" w:eastAsia="Calibri" w:hAnsi="Times New Roman" w:cs="Times New Roman"/>
                <w:sz w:val="24"/>
                <w:szCs w:val="24"/>
              </w:rPr>
            </w:pPr>
          </w:p>
        </w:tc>
        <w:tc>
          <w:tcPr>
            <w:tcW w:w="6804" w:type="dxa"/>
          </w:tcPr>
          <w:p w:rsidR="00CC7418" w:rsidRPr="004528E6" w:rsidRDefault="00CC7418" w:rsidP="003B01CE">
            <w:pPr>
              <w:tabs>
                <w:tab w:val="left" w:pos="7320"/>
              </w:tabs>
              <w:spacing w:after="0" w:line="240" w:lineRule="auto"/>
              <w:contextualSpacing/>
              <w:jc w:val="both"/>
              <w:rPr>
                <w:rFonts w:ascii="Times New Roman" w:eastAsia="Calibri" w:hAnsi="Times New Roman"/>
                <w:bCs/>
                <w:sz w:val="24"/>
                <w:szCs w:val="24"/>
              </w:rPr>
            </w:pPr>
            <w:r w:rsidRPr="004528E6">
              <w:rPr>
                <w:rFonts w:ascii="Times New Roman" w:eastAsia="Calibri" w:hAnsi="Times New Roman"/>
                <w:bCs/>
                <w:sz w:val="24"/>
                <w:szCs w:val="24"/>
              </w:rPr>
              <w:t>Ziua internaţională a persoanelor cu dizabilităţi</w:t>
            </w:r>
          </w:p>
        </w:tc>
        <w:tc>
          <w:tcPr>
            <w:tcW w:w="2268" w:type="dxa"/>
          </w:tcPr>
          <w:p w:rsidR="00CC7418" w:rsidRPr="004528E6" w:rsidRDefault="00CC741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Cs/>
                <w:sz w:val="24"/>
                <w:szCs w:val="24"/>
              </w:rPr>
              <w:t xml:space="preserve">3 </w:t>
            </w:r>
            <w:r w:rsidR="00EB6D73" w:rsidRPr="004528E6">
              <w:rPr>
                <w:rFonts w:ascii="Times New Roman" w:eastAsia="Calibri" w:hAnsi="Times New Roman" w:cs="Times New Roman"/>
                <w:bCs/>
                <w:sz w:val="24"/>
                <w:szCs w:val="24"/>
              </w:rPr>
              <w:t>decembrie 2021</w:t>
            </w:r>
          </w:p>
        </w:tc>
      </w:tr>
      <w:tr w:rsidR="009B2759" w:rsidRPr="004528E6" w:rsidTr="00AE5B54">
        <w:tc>
          <w:tcPr>
            <w:tcW w:w="709" w:type="dxa"/>
          </w:tcPr>
          <w:p w:rsidR="009B2759" w:rsidRPr="004528E6" w:rsidRDefault="009B275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tc>
        <w:tc>
          <w:tcPr>
            <w:tcW w:w="5387" w:type="dxa"/>
          </w:tcPr>
          <w:p w:rsidR="009B2759" w:rsidRPr="004528E6" w:rsidRDefault="009B2759"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Adulte cu Dizabilități:</w:t>
            </w:r>
          </w:p>
          <w:p w:rsidR="009B2759" w:rsidRPr="004528E6" w:rsidRDefault="009B275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w:t>
            </w:r>
            <w:r w:rsidRPr="004528E6">
              <w:rPr>
                <w:rFonts w:ascii="Times New Roman" w:eastAsia="Calibri" w:hAnsi="Times New Roman" w:cs="Times New Roman"/>
                <w:sz w:val="24"/>
                <w:szCs w:val="24"/>
              </w:rPr>
              <w:lastRenderedPageBreak/>
              <w:t xml:space="preserve">cu Dizabilități prin Asistent Personal </w:t>
            </w:r>
          </w:p>
          <w:p w:rsidR="009B2759" w:rsidRPr="004528E6" w:rsidRDefault="009B275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Management de Caz Persoane Adulte cu Dizabilități</w:t>
            </w:r>
          </w:p>
        </w:tc>
        <w:tc>
          <w:tcPr>
            <w:tcW w:w="6804" w:type="dxa"/>
          </w:tcPr>
          <w:p w:rsidR="009B2759" w:rsidRPr="004528E6" w:rsidRDefault="00443083" w:rsidP="003B01CE">
            <w:pPr>
              <w:tabs>
                <w:tab w:val="left" w:pos="7320"/>
              </w:tabs>
              <w:spacing w:after="0" w:line="240" w:lineRule="auto"/>
              <w:rPr>
                <w:rFonts w:ascii="Times New Roman" w:eastAsia="Calibri" w:hAnsi="Times New Roman"/>
                <w:bCs/>
                <w:sz w:val="24"/>
                <w:szCs w:val="24"/>
                <w:lang w:val="en-US"/>
              </w:rPr>
            </w:pPr>
            <w:r w:rsidRPr="004528E6">
              <w:rPr>
                <w:rFonts w:ascii="Times New Roman" w:hAnsi="Times New Roman"/>
                <w:sz w:val="24"/>
                <w:szCs w:val="24"/>
              </w:rPr>
              <w:lastRenderedPageBreak/>
              <w:t>Ziua serviciilor publice din Timişoara</w:t>
            </w:r>
          </w:p>
        </w:tc>
        <w:tc>
          <w:tcPr>
            <w:tcW w:w="2268" w:type="dxa"/>
          </w:tcPr>
          <w:p w:rsidR="009B2759" w:rsidRPr="004528E6" w:rsidRDefault="009D149E" w:rsidP="003B01CE">
            <w:pPr>
              <w:tabs>
                <w:tab w:val="left" w:pos="7320"/>
              </w:tabs>
              <w:spacing w:after="0" w:line="240" w:lineRule="auto"/>
              <w:contextualSpacing/>
              <w:jc w:val="both"/>
              <w:rPr>
                <w:rFonts w:ascii="Times New Roman" w:hAnsi="Times New Roman"/>
                <w:sz w:val="24"/>
                <w:szCs w:val="24"/>
              </w:rPr>
            </w:pPr>
            <w:r w:rsidRPr="004528E6">
              <w:rPr>
                <w:rFonts w:ascii="Times New Roman" w:hAnsi="Times New Roman"/>
                <w:sz w:val="24"/>
                <w:szCs w:val="24"/>
              </w:rPr>
              <w:t>octombrie 2021</w:t>
            </w:r>
          </w:p>
        </w:tc>
      </w:tr>
      <w:tr w:rsidR="00E33465" w:rsidRPr="004528E6" w:rsidTr="00AE5B54">
        <w:trPr>
          <w:trHeight w:val="225"/>
        </w:trPr>
        <w:tc>
          <w:tcPr>
            <w:tcW w:w="709" w:type="dxa"/>
            <w:vMerge w:val="restart"/>
          </w:tcPr>
          <w:p w:rsidR="00E33465" w:rsidRPr="004528E6" w:rsidRDefault="00E33465"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4.</w:t>
            </w:r>
          </w:p>
          <w:p w:rsidR="00E33465" w:rsidRPr="004528E6" w:rsidRDefault="00E33465" w:rsidP="003B01CE">
            <w:pPr>
              <w:pStyle w:val="NoSpacing"/>
              <w:jc w:val="both"/>
              <w:rPr>
                <w:rFonts w:ascii="Times New Roman" w:eastAsia="Calibri" w:hAnsi="Times New Roman" w:cs="Times New Roman"/>
                <w:sz w:val="24"/>
                <w:szCs w:val="24"/>
              </w:rPr>
            </w:pPr>
          </w:p>
        </w:tc>
        <w:tc>
          <w:tcPr>
            <w:tcW w:w="5387" w:type="dxa"/>
            <w:vMerge w:val="restart"/>
          </w:tcPr>
          <w:p w:rsidR="00E33465" w:rsidRPr="004528E6" w:rsidRDefault="00E33465"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tc>
        <w:tc>
          <w:tcPr>
            <w:tcW w:w="6804" w:type="dxa"/>
          </w:tcPr>
          <w:p w:rsidR="00E33465" w:rsidRPr="004528E6" w:rsidRDefault="00E33465" w:rsidP="003B01CE">
            <w:pPr>
              <w:pStyle w:val="NoSpacing"/>
              <w:jc w:val="both"/>
              <w:rPr>
                <w:rFonts w:ascii="Times New Roman" w:hAnsi="Times New Roman" w:cs="Times New Roman"/>
                <w:sz w:val="24"/>
                <w:szCs w:val="24"/>
              </w:rPr>
            </w:pPr>
            <w:r w:rsidRPr="004528E6">
              <w:rPr>
                <w:rFonts w:ascii="Times New Roman" w:hAnsi="Times New Roman" w:cs="Times New Roman"/>
                <w:i/>
                <w:sz w:val="24"/>
                <w:szCs w:val="24"/>
              </w:rPr>
              <w:t xml:space="preserve">Ziua serviciilor publice – </w:t>
            </w:r>
            <w:r w:rsidRPr="004528E6">
              <w:rPr>
                <w:rFonts w:ascii="Times New Roman" w:hAnsi="Times New Roman" w:cs="Times New Roman"/>
                <w:sz w:val="24"/>
                <w:szCs w:val="24"/>
              </w:rPr>
              <w:t>informarea cetățenilor cu privire la serviciile oferite</w:t>
            </w:r>
          </w:p>
          <w:p w:rsidR="00E33465" w:rsidRPr="004528E6" w:rsidRDefault="00E33465" w:rsidP="003B01CE">
            <w:pPr>
              <w:pStyle w:val="NoSpacing"/>
              <w:jc w:val="both"/>
              <w:rPr>
                <w:rFonts w:ascii="Times New Roman" w:eastAsia="Calibri" w:hAnsi="Times New Roman" w:cs="Times New Roman"/>
                <w:sz w:val="24"/>
                <w:szCs w:val="24"/>
              </w:rPr>
            </w:pPr>
          </w:p>
        </w:tc>
        <w:tc>
          <w:tcPr>
            <w:tcW w:w="2268" w:type="dxa"/>
          </w:tcPr>
          <w:p w:rsidR="00E33465" w:rsidRPr="004528E6" w:rsidRDefault="00E3346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Octombrie 2021</w:t>
            </w:r>
          </w:p>
        </w:tc>
      </w:tr>
      <w:tr w:rsidR="00E33465" w:rsidRPr="004528E6" w:rsidTr="00AE5B54">
        <w:trPr>
          <w:trHeight w:val="225"/>
        </w:trPr>
        <w:tc>
          <w:tcPr>
            <w:tcW w:w="709" w:type="dxa"/>
            <w:vMerge/>
          </w:tcPr>
          <w:p w:rsidR="00E33465" w:rsidRPr="004528E6" w:rsidRDefault="00E33465" w:rsidP="003B01CE">
            <w:pPr>
              <w:pStyle w:val="NoSpacing"/>
              <w:jc w:val="both"/>
              <w:rPr>
                <w:rFonts w:ascii="Times New Roman" w:hAnsi="Times New Roman" w:cs="Times New Roman"/>
                <w:sz w:val="24"/>
                <w:szCs w:val="24"/>
              </w:rPr>
            </w:pPr>
          </w:p>
        </w:tc>
        <w:tc>
          <w:tcPr>
            <w:tcW w:w="5387" w:type="dxa"/>
            <w:vMerge/>
          </w:tcPr>
          <w:p w:rsidR="00E33465" w:rsidRPr="004528E6" w:rsidRDefault="00E33465" w:rsidP="003B01CE">
            <w:pPr>
              <w:pStyle w:val="NoSpacing"/>
              <w:rPr>
                <w:rFonts w:ascii="Times New Roman" w:eastAsia="Calibri" w:hAnsi="Times New Roman" w:cs="Times New Roman"/>
                <w:sz w:val="24"/>
                <w:szCs w:val="24"/>
              </w:rPr>
            </w:pPr>
          </w:p>
        </w:tc>
        <w:tc>
          <w:tcPr>
            <w:tcW w:w="6804" w:type="dxa"/>
          </w:tcPr>
          <w:p w:rsidR="00E33465" w:rsidRPr="004528E6" w:rsidRDefault="00E33465" w:rsidP="00E33465">
            <w:pPr>
              <w:autoSpaceDE w:val="0"/>
              <w:autoSpaceDN w:val="0"/>
              <w:adjustRightInd w:val="0"/>
              <w:spacing w:after="0" w:line="240" w:lineRule="auto"/>
              <w:jc w:val="both"/>
              <w:rPr>
                <w:rFonts w:ascii="Times New Roman" w:hAnsi="Times New Roman"/>
                <w:sz w:val="24"/>
                <w:szCs w:val="24"/>
              </w:rPr>
            </w:pPr>
            <w:r w:rsidRPr="004528E6">
              <w:rPr>
                <w:rFonts w:ascii="Times New Roman" w:hAnsi="Times New Roman"/>
                <w:sz w:val="24"/>
                <w:szCs w:val="24"/>
              </w:rPr>
              <w:t>Campanii online de promovare și informare a comunității despre misiunea și activitățile desfășurate de Centru în contextul crizei sanitare generată de pandemia de COVID-19</w:t>
            </w:r>
          </w:p>
          <w:p w:rsidR="00E33465" w:rsidRPr="004528E6" w:rsidRDefault="00E33465" w:rsidP="00E33465">
            <w:pPr>
              <w:autoSpaceDE w:val="0"/>
              <w:autoSpaceDN w:val="0"/>
              <w:adjustRightInd w:val="0"/>
              <w:spacing w:after="0" w:line="240" w:lineRule="auto"/>
              <w:ind w:left="720"/>
              <w:jc w:val="both"/>
              <w:rPr>
                <w:rFonts w:ascii="Times New Roman" w:hAnsi="Times New Roman"/>
                <w:sz w:val="24"/>
                <w:szCs w:val="24"/>
              </w:rPr>
            </w:pPr>
          </w:p>
        </w:tc>
        <w:tc>
          <w:tcPr>
            <w:tcW w:w="2268" w:type="dxa"/>
          </w:tcPr>
          <w:p w:rsidR="00E33465" w:rsidRPr="004528E6" w:rsidRDefault="00E33465"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pe tot parcursul anului 2021 prin intermediul unor postări pe pagina de Facebook a Direcției de asistență socială a municipiului Timișoara.</w:t>
            </w:r>
          </w:p>
        </w:tc>
      </w:tr>
      <w:tr w:rsidR="001E39F4" w:rsidRPr="004528E6" w:rsidTr="00AE5B54">
        <w:trPr>
          <w:trHeight w:val="45"/>
        </w:trPr>
        <w:tc>
          <w:tcPr>
            <w:tcW w:w="709" w:type="dxa"/>
            <w:vMerge w:val="restart"/>
            <w:tcBorders>
              <w:top w:val="single" w:sz="4" w:space="0" w:color="auto"/>
              <w:left w:val="single" w:sz="4" w:space="0" w:color="auto"/>
              <w:right w:val="single" w:sz="4" w:space="0" w:color="auto"/>
            </w:tcBorders>
          </w:tcPr>
          <w:p w:rsidR="001E39F4" w:rsidRPr="004528E6" w:rsidRDefault="001E39F4"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5387" w:type="dxa"/>
            <w:vMerge w:val="restart"/>
            <w:tcBorders>
              <w:top w:val="single" w:sz="4" w:space="0" w:color="auto"/>
              <w:left w:val="single" w:sz="4" w:space="0" w:color="auto"/>
            </w:tcBorders>
          </w:tcPr>
          <w:p w:rsidR="001E39F4" w:rsidRPr="004528E6" w:rsidRDefault="001E39F4"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1E39F4" w:rsidRPr="004528E6" w:rsidRDefault="001E39F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Centrul de Zi pentru Bătrâni </w:t>
            </w:r>
          </w:p>
          <w:p w:rsidR="001E39F4" w:rsidRPr="004528E6" w:rsidRDefault="001E39F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w:t>
            </w:r>
          </w:p>
          <w:p w:rsidR="001E39F4" w:rsidRPr="004528E6" w:rsidRDefault="001E39F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i/>
                <w:sz w:val="24"/>
                <w:szCs w:val="24"/>
              </w:rPr>
              <w:t>Serviciul de teleasistență</w:t>
            </w:r>
          </w:p>
        </w:tc>
        <w:tc>
          <w:tcPr>
            <w:tcW w:w="6804" w:type="dxa"/>
            <w:tcBorders>
              <w:top w:val="single" w:sz="4" w:space="0" w:color="auto"/>
              <w:left w:val="single" w:sz="4" w:space="0" w:color="auto"/>
              <w:bottom w:val="single" w:sz="4" w:space="0" w:color="auto"/>
            </w:tcBorders>
          </w:tcPr>
          <w:p w:rsidR="001E39F4" w:rsidRPr="004528E6" w:rsidRDefault="001E39F4"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i/>
                <w:sz w:val="24"/>
                <w:szCs w:val="24"/>
              </w:rPr>
              <w:t xml:space="preserve">Ziua serviciilor publice – </w:t>
            </w:r>
            <w:r w:rsidRPr="004528E6">
              <w:rPr>
                <w:rFonts w:ascii="Times New Roman" w:hAnsi="Times New Roman" w:cs="Times New Roman"/>
                <w:sz w:val="24"/>
                <w:szCs w:val="24"/>
              </w:rPr>
              <w:t>informarea cetățenilor cu privire la serviciile oferite</w:t>
            </w:r>
          </w:p>
        </w:tc>
        <w:tc>
          <w:tcPr>
            <w:tcW w:w="2268" w:type="dxa"/>
            <w:tcBorders>
              <w:top w:val="single" w:sz="4" w:space="0" w:color="auto"/>
              <w:left w:val="single" w:sz="4" w:space="0" w:color="auto"/>
            </w:tcBorders>
          </w:tcPr>
          <w:p w:rsidR="001E39F4" w:rsidRPr="004528E6" w:rsidRDefault="001E39F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Octombrie 2021</w:t>
            </w:r>
          </w:p>
        </w:tc>
      </w:tr>
      <w:tr w:rsidR="001E39F4" w:rsidRPr="004528E6" w:rsidTr="00AE5B54">
        <w:trPr>
          <w:trHeight w:val="45"/>
        </w:trPr>
        <w:tc>
          <w:tcPr>
            <w:tcW w:w="709" w:type="dxa"/>
            <w:vMerge/>
            <w:tcBorders>
              <w:left w:val="single" w:sz="4" w:space="0" w:color="auto"/>
              <w:bottom w:val="single" w:sz="4" w:space="0" w:color="auto"/>
              <w:right w:val="single" w:sz="4" w:space="0" w:color="auto"/>
            </w:tcBorders>
          </w:tcPr>
          <w:p w:rsidR="001E39F4" w:rsidRPr="004528E6" w:rsidRDefault="001E39F4" w:rsidP="003B01CE">
            <w:pPr>
              <w:pStyle w:val="NoSpacing"/>
              <w:jc w:val="both"/>
              <w:rPr>
                <w:rFonts w:ascii="Times New Roman" w:hAnsi="Times New Roman" w:cs="Times New Roman"/>
                <w:sz w:val="24"/>
                <w:szCs w:val="24"/>
              </w:rPr>
            </w:pPr>
          </w:p>
        </w:tc>
        <w:tc>
          <w:tcPr>
            <w:tcW w:w="5387" w:type="dxa"/>
            <w:vMerge/>
            <w:tcBorders>
              <w:left w:val="single" w:sz="4" w:space="0" w:color="auto"/>
              <w:bottom w:val="single" w:sz="4" w:space="0" w:color="auto"/>
            </w:tcBorders>
          </w:tcPr>
          <w:p w:rsidR="001E39F4" w:rsidRPr="004528E6" w:rsidRDefault="001E39F4" w:rsidP="003B01CE">
            <w:pPr>
              <w:pStyle w:val="NoSpacing"/>
              <w:jc w:val="both"/>
              <w:rPr>
                <w:rFonts w:ascii="Times New Roman" w:eastAsia="Calibri" w:hAnsi="Times New Roman" w:cs="Times New Roman"/>
                <w:b/>
                <w:sz w:val="24"/>
                <w:szCs w:val="24"/>
              </w:rPr>
            </w:pPr>
          </w:p>
        </w:tc>
        <w:tc>
          <w:tcPr>
            <w:tcW w:w="6804" w:type="dxa"/>
            <w:tcBorders>
              <w:top w:val="single" w:sz="4" w:space="0" w:color="auto"/>
              <w:left w:val="single" w:sz="4" w:space="0" w:color="auto"/>
              <w:bottom w:val="single" w:sz="4" w:space="0" w:color="auto"/>
            </w:tcBorders>
          </w:tcPr>
          <w:p w:rsidR="001E39F4" w:rsidRPr="004528E6" w:rsidRDefault="001E39F4" w:rsidP="001E39F4">
            <w:pPr>
              <w:pStyle w:val="NoSpacing"/>
              <w:jc w:val="both"/>
              <w:rPr>
                <w:rFonts w:ascii="Times New Roman" w:hAnsi="Times New Roman" w:cs="Times New Roman"/>
                <w:sz w:val="24"/>
                <w:szCs w:val="24"/>
              </w:rPr>
            </w:pPr>
            <w:r w:rsidRPr="004528E6">
              <w:rPr>
                <w:rFonts w:ascii="Times New Roman" w:hAnsi="Times New Roman" w:cs="Times New Roman"/>
                <w:sz w:val="24"/>
                <w:szCs w:val="24"/>
              </w:rPr>
              <w:t>Prezentarea serviciilor și activităților realizate prin intermediul Facebook DASMT și site institutie (</w:t>
            </w:r>
            <w:hyperlink r:id="rId8" w:history="1">
              <w:r w:rsidRPr="004528E6">
                <w:rPr>
                  <w:rStyle w:val="Hyperlink"/>
                  <w:rFonts w:ascii="Times New Roman" w:hAnsi="Times New Roman" w:cs="Times New Roman"/>
                  <w:color w:val="auto"/>
                  <w:sz w:val="24"/>
                  <w:szCs w:val="24"/>
                </w:rPr>
                <w:t>www.socialtm.ro)-</w:t>
              </w:r>
            </w:hyperlink>
            <w:r w:rsidRPr="004528E6">
              <w:rPr>
                <w:rFonts w:ascii="Times New Roman" w:hAnsi="Times New Roman" w:cs="Times New Roman"/>
                <w:sz w:val="24"/>
                <w:szCs w:val="24"/>
              </w:rPr>
              <w:t xml:space="preserve"> on line</w:t>
            </w:r>
          </w:p>
          <w:p w:rsidR="001E39F4" w:rsidRPr="004528E6" w:rsidRDefault="001E39F4" w:rsidP="003B01CE">
            <w:pPr>
              <w:pStyle w:val="NoSpacing"/>
              <w:jc w:val="both"/>
              <w:rPr>
                <w:rFonts w:ascii="Times New Roman" w:hAnsi="Times New Roman" w:cs="Times New Roman"/>
                <w:i/>
                <w:sz w:val="24"/>
                <w:szCs w:val="24"/>
              </w:rPr>
            </w:pPr>
          </w:p>
        </w:tc>
        <w:tc>
          <w:tcPr>
            <w:tcW w:w="2268" w:type="dxa"/>
            <w:tcBorders>
              <w:left w:val="single" w:sz="4" w:space="0" w:color="auto"/>
              <w:bottom w:val="single" w:sz="4" w:space="0" w:color="auto"/>
            </w:tcBorders>
          </w:tcPr>
          <w:p w:rsidR="001E39F4" w:rsidRPr="004528E6" w:rsidRDefault="001E39F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Permenent 2021</w:t>
            </w:r>
          </w:p>
        </w:tc>
      </w:tr>
      <w:tr w:rsidR="00CB5A7F" w:rsidRPr="004528E6" w:rsidTr="00AE5B54">
        <w:trPr>
          <w:trHeight w:val="416"/>
        </w:trPr>
        <w:tc>
          <w:tcPr>
            <w:tcW w:w="709" w:type="dxa"/>
            <w:tcBorders>
              <w:top w:val="single" w:sz="4" w:space="0" w:color="auto"/>
              <w:left w:val="single" w:sz="4" w:space="0" w:color="auto"/>
              <w:right w:val="single" w:sz="4" w:space="0" w:color="auto"/>
            </w:tcBorders>
          </w:tcPr>
          <w:p w:rsidR="00CB5A7F" w:rsidRPr="004528E6" w:rsidRDefault="00CB5A7F"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6.</w:t>
            </w:r>
          </w:p>
          <w:p w:rsidR="00CB5A7F" w:rsidRPr="004528E6" w:rsidRDefault="00CB5A7F"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CB5A7F" w:rsidRPr="004528E6" w:rsidRDefault="00CB5A7F"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04" w:type="dxa"/>
            <w:tcBorders>
              <w:top w:val="single" w:sz="4" w:space="0" w:color="auto"/>
              <w:left w:val="single" w:sz="4" w:space="0" w:color="auto"/>
            </w:tcBorders>
          </w:tcPr>
          <w:p w:rsidR="00CB5A7F" w:rsidRPr="004528E6" w:rsidRDefault="00CB5A7F"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i/>
                <w:sz w:val="24"/>
                <w:szCs w:val="24"/>
              </w:rPr>
              <w:t xml:space="preserve">Ziua serviciilor publice – </w:t>
            </w:r>
            <w:r w:rsidRPr="004528E6">
              <w:rPr>
                <w:rFonts w:ascii="Times New Roman" w:hAnsi="Times New Roman" w:cs="Times New Roman"/>
                <w:sz w:val="24"/>
                <w:szCs w:val="24"/>
              </w:rPr>
              <w:t>informarea cetățenilor cu privire la serviciile oferite</w:t>
            </w:r>
          </w:p>
        </w:tc>
        <w:tc>
          <w:tcPr>
            <w:tcW w:w="2268" w:type="dxa"/>
            <w:tcBorders>
              <w:top w:val="single" w:sz="4" w:space="0" w:color="auto"/>
              <w:left w:val="single" w:sz="4" w:space="0" w:color="auto"/>
            </w:tcBorders>
          </w:tcPr>
          <w:p w:rsidR="00CB5A7F" w:rsidRPr="004528E6" w:rsidRDefault="0040569A"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Octombrie 2021</w:t>
            </w:r>
          </w:p>
        </w:tc>
      </w:tr>
      <w:tr w:rsidR="00CB5A7F" w:rsidRPr="004528E6" w:rsidTr="00AE5B54">
        <w:tc>
          <w:tcPr>
            <w:tcW w:w="709" w:type="dxa"/>
            <w:tcBorders>
              <w:top w:val="single" w:sz="4" w:space="0" w:color="auto"/>
              <w:left w:val="single" w:sz="4" w:space="0" w:color="auto"/>
              <w:bottom w:val="single" w:sz="4" w:space="0" w:color="auto"/>
              <w:right w:val="single" w:sz="4" w:space="0" w:color="auto"/>
            </w:tcBorders>
          </w:tcPr>
          <w:p w:rsidR="00CB5A7F" w:rsidRPr="004528E6" w:rsidRDefault="00CB5A7F"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tcBorders>
          </w:tcPr>
          <w:p w:rsidR="00CB5A7F" w:rsidRPr="004528E6" w:rsidRDefault="00CB5A7F"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tc>
        <w:tc>
          <w:tcPr>
            <w:tcW w:w="6804" w:type="dxa"/>
            <w:tcBorders>
              <w:top w:val="single" w:sz="4" w:space="0" w:color="auto"/>
              <w:left w:val="single" w:sz="4" w:space="0" w:color="auto"/>
              <w:bottom w:val="single" w:sz="4" w:space="0" w:color="auto"/>
            </w:tcBorders>
          </w:tcPr>
          <w:p w:rsidR="00AE5B54" w:rsidRPr="004528E6" w:rsidRDefault="00AE5B54" w:rsidP="00AE5B54">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Informarea persoanelor direct intersate și a comunităţii în ceea ce priveşte serviciile oferite, accesarea şi modul de funcţionare, se vor realiza telefonic sau la sediul căminului de către asistentul social, refernt, insp. de specialitate, pe pagina </w:t>
            </w:r>
            <w:r w:rsidRPr="004528E6">
              <w:rPr>
                <w:rFonts w:ascii="Times New Roman" w:hAnsi="Times New Roman" w:cs="Times New Roman"/>
                <w:sz w:val="24"/>
                <w:szCs w:val="24"/>
                <w:lang w:val="en-US"/>
              </w:rPr>
              <w:t>DASMT se vorregăsiinformații cu privire la seriviciilesocialeoferite</w:t>
            </w:r>
            <w:r w:rsidRPr="004528E6">
              <w:rPr>
                <w:rFonts w:ascii="Times New Roman" w:hAnsi="Times New Roman" w:cs="Times New Roman"/>
                <w:sz w:val="24"/>
                <w:szCs w:val="24"/>
              </w:rPr>
              <w:t>.</w:t>
            </w:r>
          </w:p>
          <w:p w:rsidR="00CB5A7F" w:rsidRPr="004528E6" w:rsidRDefault="00CB5A7F" w:rsidP="003B01CE">
            <w:pPr>
              <w:pStyle w:val="NoSpacing"/>
              <w:jc w:val="both"/>
              <w:rPr>
                <w:rFonts w:ascii="Times New Roman" w:eastAsia="Calibri" w:hAnsi="Times New Roman" w:cs="Times New Roman"/>
                <w:sz w:val="24"/>
                <w:szCs w:val="24"/>
              </w:rPr>
            </w:pPr>
          </w:p>
        </w:tc>
        <w:tc>
          <w:tcPr>
            <w:tcW w:w="2268" w:type="dxa"/>
            <w:tcBorders>
              <w:top w:val="single" w:sz="4" w:space="0" w:color="auto"/>
              <w:left w:val="single" w:sz="4" w:space="0" w:color="auto"/>
              <w:bottom w:val="single" w:sz="4" w:space="0" w:color="auto"/>
            </w:tcBorders>
          </w:tcPr>
          <w:p w:rsidR="00CB5A7F" w:rsidRPr="004528E6" w:rsidRDefault="00AE5B5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Permanent 2021</w:t>
            </w:r>
          </w:p>
        </w:tc>
      </w:tr>
      <w:tr w:rsidR="00762CBC" w:rsidRPr="004528E6" w:rsidTr="009179B7">
        <w:trPr>
          <w:trHeight w:val="23"/>
        </w:trPr>
        <w:tc>
          <w:tcPr>
            <w:tcW w:w="709" w:type="dxa"/>
            <w:vMerge w:val="restart"/>
            <w:tcBorders>
              <w:top w:val="single" w:sz="4" w:space="0" w:color="auto"/>
              <w:left w:val="single" w:sz="4" w:space="0" w:color="auto"/>
              <w:right w:val="single" w:sz="4" w:space="0" w:color="auto"/>
            </w:tcBorders>
          </w:tcPr>
          <w:p w:rsidR="00762CBC" w:rsidRPr="004528E6" w:rsidRDefault="00762CBC"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5387" w:type="dxa"/>
            <w:vMerge w:val="restart"/>
            <w:tcBorders>
              <w:top w:val="single" w:sz="4" w:space="0" w:color="auto"/>
              <w:left w:val="single" w:sz="4" w:space="0" w:color="auto"/>
            </w:tcBorders>
          </w:tcPr>
          <w:p w:rsidR="00762CBC" w:rsidRPr="004528E6" w:rsidRDefault="00762CBC"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762CBC" w:rsidRPr="004528E6" w:rsidRDefault="00762CB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p w:rsidR="00762CBC" w:rsidRPr="004528E6" w:rsidRDefault="00762CB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tc>
        <w:tc>
          <w:tcPr>
            <w:tcW w:w="6804" w:type="dxa"/>
            <w:tcBorders>
              <w:top w:val="single" w:sz="4" w:space="0" w:color="auto"/>
              <w:left w:val="single" w:sz="4" w:space="0" w:color="auto"/>
              <w:bottom w:val="single" w:sz="4" w:space="0" w:color="auto"/>
            </w:tcBorders>
          </w:tcPr>
          <w:p w:rsidR="00762CBC" w:rsidRPr="004528E6" w:rsidRDefault="00762CBC"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i/>
                <w:sz w:val="24"/>
                <w:szCs w:val="24"/>
              </w:rPr>
              <w:t xml:space="preserve">Ziua serviciilor publice </w:t>
            </w:r>
            <w:r w:rsidRPr="004528E6">
              <w:rPr>
                <w:rFonts w:ascii="Times New Roman" w:hAnsi="Times New Roman" w:cs="Times New Roman"/>
                <w:sz w:val="24"/>
                <w:szCs w:val="24"/>
              </w:rPr>
              <w:t>– informarea cetățenilor cu privire la serviciile oferite</w:t>
            </w:r>
          </w:p>
        </w:tc>
        <w:tc>
          <w:tcPr>
            <w:tcW w:w="2268" w:type="dxa"/>
            <w:tcBorders>
              <w:top w:val="single" w:sz="4" w:space="0" w:color="auto"/>
              <w:left w:val="single" w:sz="4" w:space="0" w:color="auto"/>
            </w:tcBorders>
          </w:tcPr>
          <w:p w:rsidR="00762CBC" w:rsidRPr="004528E6" w:rsidRDefault="00762CB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Octombrie 2021</w:t>
            </w:r>
          </w:p>
        </w:tc>
      </w:tr>
      <w:tr w:rsidR="00762CBC" w:rsidRPr="004528E6" w:rsidTr="009179B7">
        <w:trPr>
          <w:trHeight w:val="22"/>
        </w:trPr>
        <w:tc>
          <w:tcPr>
            <w:tcW w:w="709" w:type="dxa"/>
            <w:vMerge/>
            <w:tcBorders>
              <w:left w:val="single" w:sz="4" w:space="0" w:color="auto"/>
              <w:bottom w:val="single" w:sz="4" w:space="0" w:color="auto"/>
              <w:right w:val="single" w:sz="4" w:space="0" w:color="auto"/>
            </w:tcBorders>
          </w:tcPr>
          <w:p w:rsidR="00762CBC" w:rsidRPr="004528E6" w:rsidRDefault="00762CBC" w:rsidP="003B01CE">
            <w:pPr>
              <w:pStyle w:val="NoSpacing"/>
              <w:jc w:val="both"/>
              <w:rPr>
                <w:rFonts w:ascii="Times New Roman" w:hAnsi="Times New Roman" w:cs="Times New Roman"/>
                <w:sz w:val="24"/>
                <w:szCs w:val="24"/>
              </w:rPr>
            </w:pPr>
          </w:p>
        </w:tc>
        <w:tc>
          <w:tcPr>
            <w:tcW w:w="5387" w:type="dxa"/>
            <w:vMerge/>
            <w:tcBorders>
              <w:left w:val="single" w:sz="4" w:space="0" w:color="auto"/>
              <w:bottom w:val="single" w:sz="4" w:space="0" w:color="auto"/>
            </w:tcBorders>
          </w:tcPr>
          <w:p w:rsidR="00762CBC" w:rsidRPr="004528E6" w:rsidRDefault="00762CBC" w:rsidP="003B01CE">
            <w:pPr>
              <w:pStyle w:val="NoSpacing"/>
              <w:rPr>
                <w:rFonts w:ascii="Times New Roman" w:eastAsia="Calibri" w:hAnsi="Times New Roman" w:cs="Times New Roman"/>
                <w:b/>
                <w:sz w:val="24"/>
                <w:szCs w:val="24"/>
              </w:rPr>
            </w:pPr>
          </w:p>
        </w:tc>
        <w:tc>
          <w:tcPr>
            <w:tcW w:w="6804" w:type="dxa"/>
            <w:tcBorders>
              <w:top w:val="single" w:sz="4" w:space="0" w:color="auto"/>
              <w:left w:val="single" w:sz="4" w:space="0" w:color="auto"/>
              <w:bottom w:val="single" w:sz="4" w:space="0" w:color="auto"/>
            </w:tcBorders>
          </w:tcPr>
          <w:p w:rsidR="00762CBC" w:rsidRPr="004528E6" w:rsidRDefault="00762CBC" w:rsidP="00762CBC">
            <w:pPr>
              <w:pStyle w:val="NoSpacing"/>
              <w:tabs>
                <w:tab w:val="left" w:pos="1185"/>
              </w:tabs>
              <w:jc w:val="both"/>
              <w:rPr>
                <w:rFonts w:ascii="Times New Roman" w:hAnsi="Times New Roman" w:cs="Times New Roman"/>
                <w:bCs/>
                <w:iCs/>
                <w:sz w:val="24"/>
                <w:szCs w:val="24"/>
              </w:rPr>
            </w:pPr>
            <w:r w:rsidRPr="004528E6">
              <w:rPr>
                <w:rFonts w:ascii="Times New Roman" w:hAnsi="Times New Roman" w:cs="Times New Roman"/>
                <w:bCs/>
                <w:iCs/>
                <w:sz w:val="24"/>
                <w:szCs w:val="24"/>
              </w:rPr>
              <w:t>Campanii online de promovare si informare a comunitatii despre misiunea si activitatiledesfasurate de centre/servicii in contextual crizei sanitare generate de pandemia de COVID-19/perioada de derulare</w:t>
            </w:r>
          </w:p>
          <w:p w:rsidR="00762CBC" w:rsidRPr="004528E6" w:rsidRDefault="00762CBC" w:rsidP="00762CBC">
            <w:pPr>
              <w:pStyle w:val="NoSpacing"/>
              <w:numPr>
                <w:ilvl w:val="0"/>
                <w:numId w:val="19"/>
              </w:numPr>
              <w:tabs>
                <w:tab w:val="left" w:pos="1185"/>
              </w:tabs>
              <w:jc w:val="both"/>
              <w:rPr>
                <w:rFonts w:ascii="Times New Roman" w:hAnsi="Times New Roman" w:cs="Times New Roman"/>
                <w:iCs/>
                <w:sz w:val="24"/>
                <w:szCs w:val="24"/>
              </w:rPr>
            </w:pPr>
            <w:r w:rsidRPr="004528E6">
              <w:rPr>
                <w:rFonts w:ascii="Times New Roman" w:hAnsi="Times New Roman" w:cs="Times New Roman"/>
                <w:iCs/>
                <w:sz w:val="24"/>
                <w:szCs w:val="24"/>
              </w:rPr>
              <w:t>Informarea comunitatii prin intermediul online pe saitulDirectiei de Asistenta Sociala a Mun. Timisoara</w:t>
            </w:r>
          </w:p>
          <w:p w:rsidR="00762CBC" w:rsidRPr="004528E6" w:rsidRDefault="00762CBC" w:rsidP="00762CBC">
            <w:pPr>
              <w:pStyle w:val="NoSpacing"/>
              <w:numPr>
                <w:ilvl w:val="0"/>
                <w:numId w:val="19"/>
              </w:numPr>
              <w:tabs>
                <w:tab w:val="left" w:pos="1185"/>
              </w:tabs>
              <w:jc w:val="both"/>
              <w:rPr>
                <w:rFonts w:ascii="Times New Roman" w:hAnsi="Times New Roman" w:cs="Times New Roman"/>
                <w:iCs/>
                <w:sz w:val="24"/>
                <w:szCs w:val="24"/>
              </w:rPr>
            </w:pPr>
            <w:r w:rsidRPr="004528E6">
              <w:rPr>
                <w:rFonts w:ascii="Times New Roman" w:hAnsi="Times New Roman" w:cs="Times New Roman"/>
                <w:iCs/>
                <w:sz w:val="24"/>
                <w:szCs w:val="24"/>
              </w:rPr>
              <w:t xml:space="preserve">Informarea prin intermediul altor specialisti cu ocazia </w:t>
            </w:r>
            <w:r w:rsidRPr="004528E6">
              <w:rPr>
                <w:rFonts w:ascii="Times New Roman" w:hAnsi="Times New Roman" w:cs="Times New Roman"/>
                <w:iCs/>
                <w:sz w:val="24"/>
                <w:szCs w:val="24"/>
              </w:rPr>
              <w:lastRenderedPageBreak/>
              <w:t>sedintelor/ intalnirilor online</w:t>
            </w:r>
          </w:p>
          <w:p w:rsidR="00762CBC" w:rsidRPr="004528E6" w:rsidRDefault="00762CBC" w:rsidP="003B01CE">
            <w:pPr>
              <w:pStyle w:val="NoSpacing"/>
              <w:jc w:val="both"/>
              <w:rPr>
                <w:rFonts w:ascii="Times New Roman" w:hAnsi="Times New Roman" w:cs="Times New Roman"/>
                <w:i/>
                <w:sz w:val="24"/>
                <w:szCs w:val="24"/>
              </w:rPr>
            </w:pPr>
          </w:p>
        </w:tc>
        <w:tc>
          <w:tcPr>
            <w:tcW w:w="2268" w:type="dxa"/>
            <w:tcBorders>
              <w:left w:val="single" w:sz="4" w:space="0" w:color="auto"/>
              <w:bottom w:val="single" w:sz="4" w:space="0" w:color="auto"/>
            </w:tcBorders>
          </w:tcPr>
          <w:p w:rsidR="00762CBC" w:rsidRPr="004528E6" w:rsidRDefault="00066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 xml:space="preserve">Permanent </w:t>
            </w:r>
            <w:r w:rsidR="00762CBC" w:rsidRPr="004528E6">
              <w:rPr>
                <w:rFonts w:ascii="Times New Roman" w:eastAsia="Calibri" w:hAnsi="Times New Roman" w:cs="Times New Roman"/>
                <w:sz w:val="24"/>
                <w:szCs w:val="24"/>
              </w:rPr>
              <w:t>2021</w:t>
            </w:r>
          </w:p>
        </w:tc>
      </w:tr>
      <w:tr w:rsidR="009225A6" w:rsidRPr="004528E6" w:rsidTr="00AE5B54">
        <w:trPr>
          <w:trHeight w:val="141"/>
        </w:trPr>
        <w:tc>
          <w:tcPr>
            <w:tcW w:w="709" w:type="dxa"/>
            <w:vMerge w:val="restart"/>
            <w:tcBorders>
              <w:top w:val="single" w:sz="4" w:space="0" w:color="auto"/>
              <w:left w:val="single" w:sz="4" w:space="0" w:color="auto"/>
              <w:right w:val="single" w:sz="4" w:space="0" w:color="auto"/>
            </w:tcBorders>
          </w:tcPr>
          <w:p w:rsidR="009225A6" w:rsidRPr="004528E6" w:rsidRDefault="009225A6"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9.</w:t>
            </w:r>
          </w:p>
          <w:p w:rsidR="009225A6" w:rsidRPr="004528E6" w:rsidRDefault="009225A6" w:rsidP="003B01CE">
            <w:pPr>
              <w:pStyle w:val="NoSpacing"/>
              <w:jc w:val="both"/>
              <w:rPr>
                <w:rFonts w:ascii="Times New Roman" w:eastAsia="Calibri" w:hAnsi="Times New Roman" w:cs="Times New Roman"/>
                <w:sz w:val="24"/>
                <w:szCs w:val="24"/>
              </w:rPr>
            </w:pPr>
          </w:p>
        </w:tc>
        <w:tc>
          <w:tcPr>
            <w:tcW w:w="5387" w:type="dxa"/>
            <w:vMerge w:val="restart"/>
            <w:tcBorders>
              <w:top w:val="single" w:sz="4" w:space="0" w:color="auto"/>
              <w:left w:val="single" w:sz="4" w:space="0" w:color="auto"/>
            </w:tcBorders>
          </w:tcPr>
          <w:p w:rsidR="009225A6" w:rsidRPr="004528E6" w:rsidRDefault="009225A6"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tc>
        <w:tc>
          <w:tcPr>
            <w:tcW w:w="6804" w:type="dxa"/>
            <w:tcBorders>
              <w:top w:val="single" w:sz="4" w:space="0" w:color="auto"/>
              <w:left w:val="single" w:sz="4" w:space="0" w:color="auto"/>
            </w:tcBorders>
          </w:tcPr>
          <w:p w:rsidR="00796FF4" w:rsidRPr="004528E6" w:rsidRDefault="00796FF4" w:rsidP="00796FF4">
            <w:pPr>
              <w:pStyle w:val="NoSpacing"/>
              <w:jc w:val="both"/>
              <w:rPr>
                <w:rFonts w:ascii="Times New Roman" w:hAnsi="Times New Roman" w:cs="Times New Roman"/>
                <w:sz w:val="24"/>
                <w:szCs w:val="24"/>
                <w:lang w:val="en-US"/>
              </w:rPr>
            </w:pPr>
            <w:r w:rsidRPr="004528E6">
              <w:rPr>
                <w:rFonts w:ascii="Times New Roman" w:hAnsi="Times New Roman" w:cs="Times New Roman"/>
                <w:sz w:val="24"/>
                <w:szCs w:val="24"/>
                <w:lang w:val="en-US"/>
              </w:rPr>
              <w:t>Campanii online de promovare</w:t>
            </w:r>
            <w:r w:rsidRPr="004528E6">
              <w:rPr>
                <w:rFonts w:ascii="Times New Roman" w:hAnsi="Times New Roman" w:cs="Times New Roman"/>
                <w:sz w:val="24"/>
                <w:szCs w:val="24"/>
              </w:rPr>
              <w:t>și informare a comunității despre misiunea și activitățile desfășurate de centre/servicii în contextul crizei sanitare generată de criza Covid-19Ș</w:t>
            </w:r>
          </w:p>
          <w:p w:rsidR="009225A6" w:rsidRPr="004528E6" w:rsidRDefault="009225A6" w:rsidP="00796FF4">
            <w:pPr>
              <w:pStyle w:val="NoSpacing"/>
              <w:jc w:val="both"/>
              <w:rPr>
                <w:rFonts w:ascii="Times New Roman" w:eastAsia="Calibri" w:hAnsi="Times New Roman" w:cs="Times New Roman"/>
                <w:sz w:val="24"/>
                <w:szCs w:val="24"/>
              </w:rPr>
            </w:pPr>
          </w:p>
        </w:tc>
        <w:tc>
          <w:tcPr>
            <w:tcW w:w="2268" w:type="dxa"/>
            <w:tcBorders>
              <w:top w:val="single" w:sz="4" w:space="0" w:color="auto"/>
              <w:left w:val="single" w:sz="4" w:space="0" w:color="auto"/>
            </w:tcBorders>
          </w:tcPr>
          <w:p w:rsidR="009225A6" w:rsidRPr="004528E6" w:rsidRDefault="00796FF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2021</w:t>
            </w:r>
          </w:p>
        </w:tc>
      </w:tr>
      <w:tr w:rsidR="009225A6" w:rsidRPr="004528E6" w:rsidTr="00AE5B54">
        <w:trPr>
          <w:trHeight w:val="138"/>
        </w:trPr>
        <w:tc>
          <w:tcPr>
            <w:tcW w:w="709" w:type="dxa"/>
            <w:vMerge/>
            <w:tcBorders>
              <w:left w:val="single" w:sz="4" w:space="0" w:color="auto"/>
              <w:right w:val="single" w:sz="4" w:space="0" w:color="auto"/>
            </w:tcBorders>
          </w:tcPr>
          <w:p w:rsidR="009225A6" w:rsidRPr="004528E6" w:rsidRDefault="009225A6" w:rsidP="003B01CE">
            <w:pPr>
              <w:pStyle w:val="NoSpacing"/>
              <w:jc w:val="both"/>
              <w:rPr>
                <w:rFonts w:ascii="Times New Roman" w:hAnsi="Times New Roman" w:cs="Times New Roman"/>
                <w:sz w:val="24"/>
                <w:szCs w:val="24"/>
              </w:rPr>
            </w:pPr>
          </w:p>
        </w:tc>
        <w:tc>
          <w:tcPr>
            <w:tcW w:w="5387" w:type="dxa"/>
            <w:vMerge/>
            <w:tcBorders>
              <w:left w:val="single" w:sz="4" w:space="0" w:color="auto"/>
            </w:tcBorders>
          </w:tcPr>
          <w:p w:rsidR="009225A6" w:rsidRPr="004528E6" w:rsidRDefault="009225A6" w:rsidP="003B01CE">
            <w:pPr>
              <w:pStyle w:val="NoSpacing"/>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796FF4" w:rsidRPr="004528E6" w:rsidRDefault="00796FF4" w:rsidP="00796FF4">
            <w:pPr>
              <w:pStyle w:val="NoSpacing"/>
              <w:jc w:val="both"/>
              <w:rPr>
                <w:rFonts w:ascii="Times New Roman" w:hAnsi="Times New Roman" w:cs="Times New Roman"/>
                <w:sz w:val="24"/>
                <w:szCs w:val="24"/>
                <w:lang w:val="en-US"/>
              </w:rPr>
            </w:pPr>
            <w:r w:rsidRPr="004528E6">
              <w:rPr>
                <w:rFonts w:ascii="Times New Roman" w:hAnsi="Times New Roman" w:cs="Times New Roman"/>
                <w:sz w:val="24"/>
                <w:szCs w:val="24"/>
              </w:rPr>
              <w:t>Campanie de informare cu privire la drepturile  familiilor aflate în dificultate economico-sociala-medicala in cadrul Centrului de Incluziune Sociala si Relatia cu Minoritatile  - în  măsura accesului familiilor defavorizate la mediul online.</w:t>
            </w:r>
          </w:p>
          <w:p w:rsidR="009225A6" w:rsidRPr="004528E6" w:rsidRDefault="003B121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w:t>
            </w:r>
          </w:p>
        </w:tc>
        <w:tc>
          <w:tcPr>
            <w:tcW w:w="2268" w:type="dxa"/>
            <w:tcBorders>
              <w:left w:val="single" w:sz="4" w:space="0" w:color="auto"/>
            </w:tcBorders>
          </w:tcPr>
          <w:p w:rsidR="009225A6" w:rsidRPr="004528E6" w:rsidRDefault="00796FF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2021</w:t>
            </w:r>
          </w:p>
        </w:tc>
      </w:tr>
      <w:tr w:rsidR="00CB5A7F" w:rsidRPr="004528E6" w:rsidTr="00AE5B54">
        <w:trPr>
          <w:trHeight w:val="586"/>
        </w:trPr>
        <w:tc>
          <w:tcPr>
            <w:tcW w:w="709" w:type="dxa"/>
            <w:tcBorders>
              <w:top w:val="single" w:sz="4" w:space="0" w:color="auto"/>
              <w:left w:val="single" w:sz="4" w:space="0" w:color="auto"/>
              <w:right w:val="single" w:sz="4" w:space="0" w:color="auto"/>
            </w:tcBorders>
          </w:tcPr>
          <w:p w:rsidR="00CB5A7F" w:rsidRPr="004528E6" w:rsidRDefault="00CB5A7F"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10.</w:t>
            </w:r>
          </w:p>
        </w:tc>
        <w:tc>
          <w:tcPr>
            <w:tcW w:w="5387" w:type="dxa"/>
            <w:tcBorders>
              <w:top w:val="single" w:sz="4" w:space="0" w:color="auto"/>
              <w:left w:val="single" w:sz="4" w:space="0" w:color="auto"/>
            </w:tcBorders>
          </w:tcPr>
          <w:p w:rsidR="00CB5A7F" w:rsidRPr="004528E6" w:rsidRDefault="00CB5A7F"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p w:rsidR="00CB5A7F" w:rsidRPr="004528E6" w:rsidRDefault="00CB5A7F" w:rsidP="003B01CE">
            <w:pPr>
              <w:pStyle w:val="NoSpacing"/>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CB5A7F" w:rsidRPr="004528E6" w:rsidRDefault="00CB5A7F" w:rsidP="003B01CE">
            <w:pPr>
              <w:pStyle w:val="NoSpacing"/>
              <w:rPr>
                <w:rFonts w:ascii="Times New Roman" w:hAnsi="Times New Roman" w:cs="Times New Roman"/>
                <w:sz w:val="24"/>
                <w:szCs w:val="24"/>
              </w:rPr>
            </w:pPr>
            <w:r w:rsidRPr="004528E6">
              <w:rPr>
                <w:rFonts w:ascii="Times New Roman" w:hAnsi="Times New Roman" w:cs="Times New Roman"/>
                <w:i/>
                <w:sz w:val="24"/>
                <w:szCs w:val="24"/>
              </w:rPr>
              <w:t xml:space="preserve">Ziua serviciilor publice – </w:t>
            </w:r>
            <w:r w:rsidRPr="004528E6">
              <w:rPr>
                <w:rFonts w:ascii="Times New Roman" w:hAnsi="Times New Roman" w:cs="Times New Roman"/>
                <w:sz w:val="24"/>
                <w:szCs w:val="24"/>
              </w:rPr>
              <w:t>informarea cetățenilor cu privire la serviciile oferite</w:t>
            </w:r>
          </w:p>
        </w:tc>
        <w:tc>
          <w:tcPr>
            <w:tcW w:w="2268" w:type="dxa"/>
            <w:tcBorders>
              <w:top w:val="single" w:sz="4" w:space="0" w:color="auto"/>
              <w:left w:val="single" w:sz="4" w:space="0" w:color="auto"/>
            </w:tcBorders>
          </w:tcPr>
          <w:p w:rsidR="00CB5A7F" w:rsidRPr="004528E6" w:rsidRDefault="00EB6D7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Octombrie 2021</w:t>
            </w:r>
          </w:p>
        </w:tc>
      </w:tr>
      <w:tr w:rsidR="0028794A" w:rsidRPr="004528E6" w:rsidTr="00AE5B54">
        <w:trPr>
          <w:trHeight w:val="555"/>
        </w:trPr>
        <w:tc>
          <w:tcPr>
            <w:tcW w:w="709" w:type="dxa"/>
            <w:vMerge w:val="restart"/>
            <w:tcBorders>
              <w:top w:val="single" w:sz="4" w:space="0" w:color="auto"/>
              <w:left w:val="single" w:sz="4" w:space="0" w:color="auto"/>
              <w:right w:val="single" w:sz="4" w:space="0" w:color="auto"/>
            </w:tcBorders>
          </w:tcPr>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11.</w:t>
            </w:r>
          </w:p>
        </w:tc>
        <w:tc>
          <w:tcPr>
            <w:tcW w:w="5387" w:type="dxa"/>
            <w:vMerge w:val="restart"/>
            <w:tcBorders>
              <w:top w:val="single" w:sz="4" w:space="0" w:color="auto"/>
              <w:left w:val="single" w:sz="4" w:space="0" w:color="auto"/>
            </w:tcBorders>
          </w:tcPr>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Servicii Management de caz pentru Copil și Familie:</w:t>
            </w:r>
          </w:p>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Evaluarea și monitorizarea copilului cu dizabilități </w:t>
            </w:r>
          </w:p>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28794A" w:rsidRPr="004528E6" w:rsidRDefault="0028794A" w:rsidP="0028794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w:t>
            </w:r>
          </w:p>
        </w:tc>
        <w:tc>
          <w:tcPr>
            <w:tcW w:w="6804" w:type="dxa"/>
            <w:tcBorders>
              <w:top w:val="single" w:sz="4" w:space="0" w:color="auto"/>
              <w:left w:val="single" w:sz="4" w:space="0" w:color="auto"/>
              <w:bottom w:val="single" w:sz="4" w:space="0" w:color="auto"/>
            </w:tcBorders>
          </w:tcPr>
          <w:p w:rsidR="0028794A" w:rsidRPr="004528E6" w:rsidRDefault="0028794A" w:rsidP="0028794A">
            <w:pPr>
              <w:spacing w:after="0" w:line="320" w:lineRule="exact"/>
              <w:jc w:val="both"/>
              <w:rPr>
                <w:rFonts w:ascii="Times New Roman" w:hAnsi="Times New Roman"/>
                <w:iCs/>
                <w:spacing w:val="-4"/>
                <w:sz w:val="24"/>
                <w:szCs w:val="24"/>
              </w:rPr>
            </w:pPr>
            <w:r w:rsidRPr="004528E6">
              <w:rPr>
                <w:rFonts w:ascii="Times New Roman" w:hAnsi="Times New Roman"/>
                <w:sz w:val="24"/>
                <w:szCs w:val="24"/>
              </w:rPr>
              <w:t xml:space="preserve">Campanie de promovare a serviciilor sociale în cadrul zilei serviciilor publice organizat de către Primăria Municipiului Timișoara - </w:t>
            </w:r>
            <w:r w:rsidRPr="004528E6">
              <w:rPr>
                <w:rFonts w:ascii="Times New Roman" w:hAnsi="Times New Roman"/>
                <w:iCs/>
                <w:spacing w:val="-4"/>
                <w:sz w:val="24"/>
                <w:szCs w:val="24"/>
              </w:rPr>
              <w:t xml:space="preserve">perioada de derulare anual, </w:t>
            </w:r>
            <w:r w:rsidRPr="004528E6">
              <w:rPr>
                <w:rFonts w:ascii="Times New Roman" w:hAnsi="Times New Roman"/>
                <w:sz w:val="24"/>
                <w:szCs w:val="24"/>
              </w:rPr>
              <w:t>în funcție de situația generată de pandemie</w:t>
            </w:r>
            <w:r w:rsidRPr="004528E6">
              <w:rPr>
                <w:rFonts w:ascii="Times New Roman" w:hAnsi="Times New Roman"/>
                <w:iCs/>
                <w:spacing w:val="-4"/>
                <w:sz w:val="24"/>
                <w:szCs w:val="24"/>
              </w:rPr>
              <w:t>;</w:t>
            </w:r>
          </w:p>
        </w:tc>
        <w:tc>
          <w:tcPr>
            <w:tcW w:w="2268" w:type="dxa"/>
            <w:tcBorders>
              <w:top w:val="single" w:sz="4" w:space="0" w:color="auto"/>
              <w:left w:val="single" w:sz="4" w:space="0" w:color="auto"/>
            </w:tcBorders>
          </w:tcPr>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Octombrie 2021</w:t>
            </w:r>
          </w:p>
        </w:tc>
      </w:tr>
      <w:tr w:rsidR="0028794A" w:rsidRPr="004528E6" w:rsidTr="00AE5B54">
        <w:trPr>
          <w:trHeight w:val="555"/>
        </w:trPr>
        <w:tc>
          <w:tcPr>
            <w:tcW w:w="709" w:type="dxa"/>
            <w:vMerge/>
            <w:tcBorders>
              <w:left w:val="single" w:sz="4" w:space="0" w:color="auto"/>
              <w:bottom w:val="single" w:sz="4" w:space="0" w:color="auto"/>
              <w:right w:val="single" w:sz="4" w:space="0" w:color="auto"/>
            </w:tcBorders>
          </w:tcPr>
          <w:p w:rsidR="0028794A" w:rsidRPr="004528E6" w:rsidRDefault="0028794A" w:rsidP="0028794A">
            <w:pPr>
              <w:pStyle w:val="NoSpacing"/>
              <w:jc w:val="both"/>
              <w:rPr>
                <w:rFonts w:ascii="Times New Roman" w:hAnsi="Times New Roman" w:cs="Times New Roman"/>
                <w:sz w:val="24"/>
                <w:szCs w:val="24"/>
              </w:rPr>
            </w:pPr>
          </w:p>
        </w:tc>
        <w:tc>
          <w:tcPr>
            <w:tcW w:w="5387" w:type="dxa"/>
            <w:vMerge/>
            <w:tcBorders>
              <w:left w:val="single" w:sz="4" w:space="0" w:color="auto"/>
              <w:bottom w:val="single" w:sz="4" w:space="0" w:color="auto"/>
            </w:tcBorders>
          </w:tcPr>
          <w:p w:rsidR="0028794A" w:rsidRPr="004528E6" w:rsidRDefault="0028794A" w:rsidP="0028794A">
            <w:pPr>
              <w:pStyle w:val="NoSpacing"/>
              <w:jc w:val="both"/>
              <w:rPr>
                <w:rFonts w:ascii="Times New Roman" w:eastAsia="Calibri" w:hAnsi="Times New Roman" w:cs="Times New Roman"/>
                <w:b/>
                <w:sz w:val="24"/>
                <w:szCs w:val="24"/>
              </w:rPr>
            </w:pPr>
          </w:p>
        </w:tc>
        <w:tc>
          <w:tcPr>
            <w:tcW w:w="6804" w:type="dxa"/>
            <w:tcBorders>
              <w:top w:val="single" w:sz="4" w:space="0" w:color="auto"/>
              <w:left w:val="single" w:sz="4" w:space="0" w:color="auto"/>
              <w:bottom w:val="single" w:sz="4" w:space="0" w:color="auto"/>
            </w:tcBorders>
          </w:tcPr>
          <w:p w:rsidR="0028794A" w:rsidRPr="004528E6" w:rsidRDefault="0028794A" w:rsidP="0028794A">
            <w:pPr>
              <w:spacing w:after="0" w:line="320" w:lineRule="exact"/>
              <w:jc w:val="both"/>
              <w:rPr>
                <w:rFonts w:ascii="Times New Roman" w:hAnsi="Times New Roman"/>
                <w:iCs/>
                <w:spacing w:val="-4"/>
                <w:sz w:val="24"/>
                <w:szCs w:val="24"/>
              </w:rPr>
            </w:pPr>
            <w:r w:rsidRPr="004528E6">
              <w:rPr>
                <w:rFonts w:ascii="Times New Roman" w:hAnsi="Times New Roman"/>
                <w:iCs/>
                <w:spacing w:val="-4"/>
                <w:sz w:val="24"/>
                <w:szCs w:val="24"/>
              </w:rPr>
              <w:t xml:space="preserve">Campanii de promovare a serviciilor acordate: trimestrial pe pagina de socializare a instituției , și semestrial </w:t>
            </w:r>
            <w:r w:rsidRPr="004528E6">
              <w:rPr>
                <w:rFonts w:ascii="Times New Roman" w:hAnsi="Times New Roman"/>
                <w:sz w:val="24"/>
                <w:szCs w:val="24"/>
              </w:rPr>
              <w:t>pe site-ul instituției</w:t>
            </w:r>
          </w:p>
        </w:tc>
        <w:tc>
          <w:tcPr>
            <w:tcW w:w="2268" w:type="dxa"/>
            <w:tcBorders>
              <w:left w:val="single" w:sz="4" w:space="0" w:color="auto"/>
              <w:bottom w:val="single" w:sz="4" w:space="0" w:color="auto"/>
            </w:tcBorders>
          </w:tcPr>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2021</w:t>
            </w:r>
          </w:p>
        </w:tc>
      </w:tr>
      <w:tr w:rsidR="002E3A79" w:rsidRPr="004528E6" w:rsidTr="00AE5B54">
        <w:trPr>
          <w:trHeight w:val="1380"/>
        </w:trPr>
        <w:tc>
          <w:tcPr>
            <w:tcW w:w="709" w:type="dxa"/>
            <w:tcBorders>
              <w:top w:val="single" w:sz="4" w:space="0" w:color="auto"/>
              <w:left w:val="single" w:sz="4" w:space="0" w:color="auto"/>
              <w:right w:val="single" w:sz="4" w:space="0" w:color="auto"/>
            </w:tcBorders>
          </w:tcPr>
          <w:p w:rsidR="002E3A79" w:rsidRPr="004528E6" w:rsidRDefault="002E3A7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12.</w:t>
            </w:r>
          </w:p>
        </w:tc>
        <w:tc>
          <w:tcPr>
            <w:tcW w:w="5387" w:type="dxa"/>
            <w:tcBorders>
              <w:top w:val="single" w:sz="4" w:space="0" w:color="auto"/>
              <w:left w:val="single" w:sz="4" w:space="0" w:color="auto"/>
            </w:tcBorders>
          </w:tcPr>
          <w:p w:rsidR="002E3A79" w:rsidRPr="004528E6" w:rsidRDefault="002E3A79"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2E3A79"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2E3A79" w:rsidRPr="004528E6" w:rsidRDefault="002E3A7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6804" w:type="dxa"/>
            <w:tcBorders>
              <w:top w:val="single" w:sz="4" w:space="0" w:color="auto"/>
              <w:left w:val="single" w:sz="4" w:space="0" w:color="auto"/>
            </w:tcBorders>
          </w:tcPr>
          <w:p w:rsidR="002E3A79" w:rsidRPr="004528E6" w:rsidRDefault="002E3A79" w:rsidP="003B01CE">
            <w:pPr>
              <w:pStyle w:val="NoSpacing"/>
              <w:rPr>
                <w:rFonts w:ascii="Times New Roman" w:hAnsi="Times New Roman" w:cs="Times New Roman"/>
                <w:sz w:val="24"/>
                <w:szCs w:val="24"/>
                <w:shd w:val="clear" w:color="auto" w:fill="FFFFFF"/>
              </w:rPr>
            </w:pPr>
            <w:r w:rsidRPr="004528E6">
              <w:rPr>
                <w:rFonts w:ascii="Times New Roman" w:hAnsi="Times New Roman" w:cs="Times New Roman"/>
                <w:i/>
                <w:sz w:val="24"/>
                <w:szCs w:val="24"/>
              </w:rPr>
              <w:t xml:space="preserve">Ziua serviciilor publice </w:t>
            </w:r>
            <w:r w:rsidRPr="004528E6">
              <w:rPr>
                <w:rFonts w:ascii="Times New Roman" w:hAnsi="Times New Roman" w:cs="Times New Roman"/>
                <w:sz w:val="24"/>
                <w:szCs w:val="24"/>
              </w:rPr>
              <w:t>– informarea cetățenilor cu privire la serviciile oferite</w:t>
            </w:r>
          </w:p>
        </w:tc>
        <w:tc>
          <w:tcPr>
            <w:tcW w:w="2268" w:type="dxa"/>
            <w:tcBorders>
              <w:top w:val="single" w:sz="4" w:space="0" w:color="auto"/>
              <w:left w:val="single" w:sz="4" w:space="0" w:color="auto"/>
            </w:tcBorders>
          </w:tcPr>
          <w:p w:rsidR="002E3A79" w:rsidRPr="004528E6" w:rsidRDefault="004450E9" w:rsidP="003B01CE">
            <w:pPr>
              <w:pStyle w:val="NoSpacing"/>
              <w:rPr>
                <w:rFonts w:ascii="Times New Roman" w:eastAsia="Calibri" w:hAnsi="Times New Roman" w:cs="Times New Roman"/>
                <w:iCs/>
                <w:sz w:val="24"/>
                <w:szCs w:val="24"/>
                <w:shd w:val="clear" w:color="auto" w:fill="FFFFFF"/>
              </w:rPr>
            </w:pPr>
            <w:r w:rsidRPr="004528E6">
              <w:rPr>
                <w:rFonts w:ascii="Times New Roman" w:eastAsia="Calibri" w:hAnsi="Times New Roman" w:cs="Times New Roman"/>
                <w:sz w:val="24"/>
                <w:szCs w:val="24"/>
              </w:rPr>
              <w:t>Octombrie 2021</w:t>
            </w:r>
          </w:p>
        </w:tc>
      </w:tr>
    </w:tbl>
    <w:p w:rsidR="008E444B" w:rsidRPr="004528E6" w:rsidRDefault="008E444B" w:rsidP="003B01CE">
      <w:pPr>
        <w:pStyle w:val="NoSpacing"/>
        <w:rPr>
          <w:rFonts w:ascii="Times New Roman" w:hAnsi="Times New Roman" w:cs="Times New Roman"/>
          <w:b/>
          <w:sz w:val="24"/>
          <w:szCs w:val="24"/>
        </w:rPr>
      </w:pPr>
    </w:p>
    <w:p w:rsidR="00512434" w:rsidRPr="004528E6" w:rsidRDefault="00512434" w:rsidP="0022713C">
      <w:pPr>
        <w:pStyle w:val="NoSpacing"/>
        <w:numPr>
          <w:ilvl w:val="0"/>
          <w:numId w:val="5"/>
        </w:numPr>
        <w:rPr>
          <w:rFonts w:ascii="Times New Roman" w:hAnsi="Times New Roman" w:cs="Times New Roman"/>
          <w:i/>
          <w:sz w:val="24"/>
          <w:szCs w:val="24"/>
        </w:rPr>
      </w:pPr>
      <w:r w:rsidRPr="004528E6">
        <w:rPr>
          <w:rFonts w:ascii="Times New Roman" w:hAnsi="Times New Roman" w:cs="Times New Roman"/>
          <w:i/>
          <w:sz w:val="24"/>
          <w:szCs w:val="24"/>
        </w:rPr>
        <w:t xml:space="preserve">Organizarea </w:t>
      </w:r>
      <w:r w:rsidR="0001366F" w:rsidRPr="004528E6">
        <w:rPr>
          <w:rFonts w:ascii="Times New Roman" w:hAnsi="Times New Roman" w:cs="Times New Roman"/>
          <w:i/>
          <w:sz w:val="24"/>
          <w:szCs w:val="24"/>
        </w:rPr>
        <w:t>de întâlniri tripartide: furnizorii de servicii sociale, organizații de voluntariat, asociații ale persoanelor beneficiare</w:t>
      </w:r>
      <w:r w:rsidR="00C64E50" w:rsidRPr="004528E6">
        <w:rPr>
          <w:rFonts w:ascii="Times New Roman" w:hAnsi="Times New Roman" w:cs="Times New Roman"/>
          <w:i/>
          <w:sz w:val="24"/>
          <w:szCs w:val="24"/>
        </w:rPr>
        <w:t xml:space="preserve"> etc.</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387"/>
        <w:gridCol w:w="6804"/>
        <w:gridCol w:w="2268"/>
      </w:tblGrid>
      <w:tr w:rsidR="007E5188" w:rsidRPr="004528E6" w:rsidTr="0040569A">
        <w:trPr>
          <w:trHeight w:val="562"/>
        </w:trPr>
        <w:tc>
          <w:tcPr>
            <w:tcW w:w="709" w:type="dxa"/>
          </w:tcPr>
          <w:p w:rsidR="007E5188" w:rsidRPr="004528E6" w:rsidRDefault="007E518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w:t>
            </w:r>
          </w:p>
          <w:p w:rsidR="007E5188" w:rsidRPr="004528E6" w:rsidRDefault="007E518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Crt.</w:t>
            </w:r>
          </w:p>
        </w:tc>
        <w:tc>
          <w:tcPr>
            <w:tcW w:w="5387" w:type="dxa"/>
          </w:tcPr>
          <w:p w:rsidR="007E5188" w:rsidRPr="004528E6" w:rsidRDefault="007E518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6804" w:type="dxa"/>
          </w:tcPr>
          <w:p w:rsidR="007E5188" w:rsidRPr="004528E6" w:rsidRDefault="007E518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Organizarea de întâlniri tripartite</w:t>
            </w:r>
          </w:p>
        </w:tc>
        <w:tc>
          <w:tcPr>
            <w:tcW w:w="2268" w:type="dxa"/>
          </w:tcPr>
          <w:p w:rsidR="007E5188" w:rsidRPr="004528E6" w:rsidRDefault="007E518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Perioada de derulare</w:t>
            </w:r>
          </w:p>
        </w:tc>
      </w:tr>
      <w:tr w:rsidR="007E5188" w:rsidRPr="004528E6" w:rsidTr="0040569A">
        <w:trPr>
          <w:trHeight w:val="275"/>
        </w:trPr>
        <w:tc>
          <w:tcPr>
            <w:tcW w:w="709" w:type="dxa"/>
            <w:shd w:val="clear" w:color="auto" w:fill="D9D9D9" w:themeFill="background1" w:themeFillShade="D9"/>
          </w:tcPr>
          <w:p w:rsidR="007E5188" w:rsidRPr="004528E6" w:rsidRDefault="007E5188"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7E5188" w:rsidRPr="004528E6" w:rsidRDefault="007E5188"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7E5188" w:rsidRPr="004528E6" w:rsidRDefault="007E5188" w:rsidP="003B01CE">
            <w:pPr>
              <w:pStyle w:val="NoSpacing"/>
              <w:rPr>
                <w:rFonts w:ascii="Times New Roman" w:eastAsia="Calibri" w:hAnsi="Times New Roman" w:cs="Times New Roman"/>
                <w:sz w:val="24"/>
                <w:szCs w:val="24"/>
              </w:rPr>
            </w:pPr>
          </w:p>
        </w:tc>
        <w:tc>
          <w:tcPr>
            <w:tcW w:w="2268" w:type="dxa"/>
            <w:shd w:val="clear" w:color="auto" w:fill="D9D9D9" w:themeFill="background1" w:themeFillShade="D9"/>
          </w:tcPr>
          <w:p w:rsidR="007E5188" w:rsidRPr="004528E6" w:rsidRDefault="007E5188" w:rsidP="003B01CE">
            <w:pPr>
              <w:pStyle w:val="NoSpacing"/>
              <w:rPr>
                <w:rFonts w:ascii="Times New Roman" w:eastAsia="Calibri" w:hAnsi="Times New Roman" w:cs="Times New Roman"/>
                <w:sz w:val="24"/>
                <w:szCs w:val="24"/>
              </w:rPr>
            </w:pPr>
          </w:p>
        </w:tc>
      </w:tr>
      <w:tr w:rsidR="006D7E42" w:rsidRPr="004528E6" w:rsidTr="0040569A">
        <w:trPr>
          <w:trHeight w:val="568"/>
        </w:trPr>
        <w:tc>
          <w:tcPr>
            <w:tcW w:w="709" w:type="dxa"/>
          </w:tcPr>
          <w:p w:rsidR="009B2759" w:rsidRPr="004528E6" w:rsidRDefault="009B275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5387" w:type="dxa"/>
          </w:tcPr>
          <w:p w:rsidR="009B2759" w:rsidRPr="004528E6" w:rsidRDefault="009B2759"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9B2759" w:rsidRPr="004528E6" w:rsidRDefault="009B275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9B2759" w:rsidRPr="004528E6" w:rsidRDefault="009B275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9B2759" w:rsidRPr="004528E6" w:rsidRDefault="009B275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pentru copiii străzii</w:t>
            </w:r>
          </w:p>
        </w:tc>
        <w:tc>
          <w:tcPr>
            <w:tcW w:w="6804" w:type="dxa"/>
          </w:tcPr>
          <w:p w:rsidR="009B2759" w:rsidRPr="004528E6" w:rsidRDefault="006D7E42" w:rsidP="006D7E42">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Centrul de zi “Sf.Nicolae” </w:t>
            </w:r>
            <w:r w:rsidRPr="004528E6">
              <w:rPr>
                <w:rFonts w:ascii="Times New Roman" w:hAnsi="Times New Roman" w:cs="Times New Roman"/>
                <w:sz w:val="24"/>
                <w:szCs w:val="24"/>
                <w:lang w:val="en-US"/>
              </w:rPr>
              <w:t>și</w:t>
            </w:r>
            <w:r w:rsidRPr="004528E6">
              <w:rPr>
                <w:rFonts w:ascii="Times New Roman" w:hAnsi="Times New Roman" w:cs="Times New Roman"/>
                <w:sz w:val="24"/>
                <w:szCs w:val="24"/>
              </w:rPr>
              <w:t xml:space="preserve">Centrul de zi pentru copiii străzii  - Program cultural artistic – copiii beneficiari ai Centrului de zi </w:t>
            </w:r>
            <w:r w:rsidRPr="004528E6">
              <w:rPr>
                <w:rFonts w:ascii="Times New Roman" w:hAnsi="Times New Roman" w:cs="Times New Roman"/>
                <w:sz w:val="24"/>
                <w:szCs w:val="24"/>
                <w:lang w:val="en-US"/>
              </w:rPr>
              <w:t>“Sf.Nicolae” împreună cu copiiibeneficiariai</w:t>
            </w:r>
            <w:r w:rsidRPr="004528E6">
              <w:rPr>
                <w:rFonts w:ascii="Times New Roman" w:hAnsi="Times New Roman" w:cs="Times New Roman"/>
                <w:sz w:val="24"/>
                <w:szCs w:val="24"/>
              </w:rPr>
              <w:t xml:space="preserve">Centrului de zi pentru copiii străzii  și o asociație de romi sau școală gimnazială </w:t>
            </w:r>
          </w:p>
        </w:tc>
        <w:tc>
          <w:tcPr>
            <w:tcW w:w="2268" w:type="dxa"/>
          </w:tcPr>
          <w:p w:rsidR="006D7E42" w:rsidRPr="004528E6" w:rsidRDefault="006D7E42" w:rsidP="006D7E42">
            <w:pPr>
              <w:pStyle w:val="NoSpacing"/>
              <w:jc w:val="both"/>
              <w:rPr>
                <w:rFonts w:ascii="Times New Roman" w:hAnsi="Times New Roman" w:cs="Times New Roman"/>
                <w:sz w:val="24"/>
                <w:szCs w:val="24"/>
              </w:rPr>
            </w:pPr>
            <w:r w:rsidRPr="004528E6">
              <w:rPr>
                <w:rFonts w:ascii="Times New Roman" w:hAnsi="Times New Roman" w:cs="Times New Roman"/>
                <w:sz w:val="24"/>
                <w:szCs w:val="24"/>
              </w:rPr>
              <w:t>20 mai 2021 (dacă condițiile o permit)</w:t>
            </w:r>
          </w:p>
          <w:p w:rsidR="009B2759" w:rsidRPr="004528E6" w:rsidRDefault="009B2759" w:rsidP="003B01CE">
            <w:pPr>
              <w:pStyle w:val="NoSpacing"/>
              <w:jc w:val="both"/>
              <w:rPr>
                <w:rFonts w:ascii="Times New Roman" w:eastAsia="Calibri" w:hAnsi="Times New Roman" w:cs="Times New Roman"/>
                <w:sz w:val="24"/>
                <w:szCs w:val="24"/>
              </w:rPr>
            </w:pPr>
          </w:p>
        </w:tc>
      </w:tr>
      <w:tr w:rsidR="009B2759" w:rsidRPr="004528E6" w:rsidTr="0040569A">
        <w:trPr>
          <w:trHeight w:val="495"/>
        </w:trPr>
        <w:tc>
          <w:tcPr>
            <w:tcW w:w="709" w:type="dxa"/>
          </w:tcPr>
          <w:p w:rsidR="009B2759" w:rsidRPr="004528E6" w:rsidRDefault="009B275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2.</w:t>
            </w:r>
          </w:p>
          <w:p w:rsidR="009B2759" w:rsidRPr="004528E6" w:rsidRDefault="009B2759" w:rsidP="003B01CE">
            <w:pPr>
              <w:pStyle w:val="NoSpacing"/>
              <w:jc w:val="both"/>
              <w:rPr>
                <w:rFonts w:ascii="Times New Roman" w:eastAsia="Calibri" w:hAnsi="Times New Roman" w:cs="Times New Roman"/>
                <w:sz w:val="24"/>
                <w:szCs w:val="24"/>
              </w:rPr>
            </w:pPr>
          </w:p>
        </w:tc>
        <w:tc>
          <w:tcPr>
            <w:tcW w:w="5387" w:type="dxa"/>
          </w:tcPr>
          <w:p w:rsidR="009B2759" w:rsidRPr="004528E6" w:rsidRDefault="009B275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tc>
        <w:tc>
          <w:tcPr>
            <w:tcW w:w="6804" w:type="dxa"/>
          </w:tcPr>
          <w:p w:rsidR="009B2759" w:rsidRPr="004528E6" w:rsidRDefault="00CC7418" w:rsidP="003B01CE">
            <w:pPr>
              <w:tabs>
                <w:tab w:val="left" w:pos="7320"/>
              </w:tabs>
              <w:spacing w:after="0" w:line="240" w:lineRule="auto"/>
              <w:contextualSpacing/>
              <w:jc w:val="both"/>
              <w:rPr>
                <w:rFonts w:ascii="Times New Roman" w:eastAsia="Calibri" w:hAnsi="Times New Roman"/>
                <w:bCs/>
                <w:sz w:val="24"/>
                <w:szCs w:val="24"/>
              </w:rPr>
            </w:pPr>
            <w:r w:rsidRPr="004528E6">
              <w:rPr>
                <w:rFonts w:ascii="Times New Roman" w:eastAsia="Calibri" w:hAnsi="Times New Roman"/>
                <w:bCs/>
                <w:sz w:val="24"/>
                <w:szCs w:val="24"/>
              </w:rPr>
              <w:t>DGASPC Timiş - Centrul de Recuperare,  CJRAE Timiş  - întâlnire în cadrul ŞcoliiPărinţilor</w:t>
            </w:r>
          </w:p>
        </w:tc>
        <w:tc>
          <w:tcPr>
            <w:tcW w:w="2268" w:type="dxa"/>
          </w:tcPr>
          <w:p w:rsidR="009B2759" w:rsidRPr="004528E6" w:rsidRDefault="00EB6D7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Cs/>
                <w:sz w:val="24"/>
                <w:szCs w:val="24"/>
              </w:rPr>
              <w:t>iunie 2021</w:t>
            </w:r>
          </w:p>
        </w:tc>
      </w:tr>
      <w:tr w:rsidR="009B2759" w:rsidRPr="004528E6" w:rsidTr="0040569A">
        <w:trPr>
          <w:trHeight w:val="1103"/>
        </w:trPr>
        <w:tc>
          <w:tcPr>
            <w:tcW w:w="709" w:type="dxa"/>
          </w:tcPr>
          <w:p w:rsidR="00443083" w:rsidRPr="004528E6" w:rsidRDefault="009B275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p w:rsidR="009B2759" w:rsidRPr="004528E6" w:rsidRDefault="009B2759" w:rsidP="003B01CE">
            <w:pPr>
              <w:spacing w:line="240" w:lineRule="auto"/>
              <w:rPr>
                <w:rFonts w:ascii="Times New Roman" w:eastAsia="Calibri" w:hAnsi="Times New Roman"/>
                <w:sz w:val="24"/>
                <w:szCs w:val="24"/>
                <w:lang w:eastAsia="en-US"/>
              </w:rPr>
            </w:pPr>
          </w:p>
        </w:tc>
        <w:tc>
          <w:tcPr>
            <w:tcW w:w="5387" w:type="dxa"/>
          </w:tcPr>
          <w:p w:rsidR="003E3378" w:rsidRPr="004528E6" w:rsidRDefault="003E3378"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Adulte cu Dizabilități:</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cu Dizabilități prin Asistent Personal </w:t>
            </w:r>
          </w:p>
          <w:p w:rsidR="009B2759"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Management de Caz Persoane Adulte cu Dizabilități</w:t>
            </w:r>
          </w:p>
        </w:tc>
        <w:tc>
          <w:tcPr>
            <w:tcW w:w="6804" w:type="dxa"/>
          </w:tcPr>
          <w:p w:rsidR="00443083" w:rsidRPr="004528E6" w:rsidRDefault="00443083" w:rsidP="003B01CE">
            <w:pPr>
              <w:spacing w:after="0" w:line="240" w:lineRule="auto"/>
              <w:jc w:val="both"/>
              <w:rPr>
                <w:rFonts w:ascii="Times New Roman" w:hAnsi="Times New Roman"/>
                <w:sz w:val="24"/>
                <w:szCs w:val="24"/>
              </w:rPr>
            </w:pPr>
            <w:r w:rsidRPr="004528E6">
              <w:rPr>
                <w:rFonts w:ascii="Times New Roman" w:hAnsi="Times New Roman"/>
                <w:sz w:val="24"/>
                <w:szCs w:val="24"/>
              </w:rPr>
              <w:t>Masă rotundă/schimb de experiență/identificare de parteneri cu instituții, ONG-urile care oferă servicii persoanelor cu dizabilități</w:t>
            </w:r>
          </w:p>
          <w:p w:rsidR="009B2759" w:rsidRPr="004528E6" w:rsidRDefault="009B2759" w:rsidP="003B01CE">
            <w:pPr>
              <w:spacing w:line="240" w:lineRule="auto"/>
              <w:jc w:val="both"/>
              <w:rPr>
                <w:rFonts w:ascii="Times New Roman" w:hAnsi="Times New Roman"/>
                <w:sz w:val="24"/>
                <w:szCs w:val="24"/>
              </w:rPr>
            </w:pPr>
          </w:p>
        </w:tc>
        <w:tc>
          <w:tcPr>
            <w:tcW w:w="2268" w:type="dxa"/>
          </w:tcPr>
          <w:p w:rsidR="009B2759" w:rsidRPr="004528E6" w:rsidRDefault="009D149E"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iunie-iulie 2021</w:t>
            </w:r>
          </w:p>
        </w:tc>
      </w:tr>
      <w:tr w:rsidR="009B2759" w:rsidRPr="004528E6" w:rsidTr="0040569A">
        <w:trPr>
          <w:trHeight w:val="284"/>
        </w:trPr>
        <w:tc>
          <w:tcPr>
            <w:tcW w:w="709" w:type="dxa"/>
          </w:tcPr>
          <w:p w:rsidR="009B2759" w:rsidRPr="004528E6" w:rsidRDefault="009B275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4.</w:t>
            </w:r>
          </w:p>
        </w:tc>
        <w:tc>
          <w:tcPr>
            <w:tcW w:w="5387" w:type="dxa"/>
          </w:tcPr>
          <w:p w:rsidR="009B2759"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tc>
        <w:tc>
          <w:tcPr>
            <w:tcW w:w="6804" w:type="dxa"/>
          </w:tcPr>
          <w:p w:rsidR="009B2759" w:rsidRPr="004528E6" w:rsidRDefault="00881AED" w:rsidP="003B01CE">
            <w:pPr>
              <w:spacing w:after="0" w:line="240" w:lineRule="auto"/>
              <w:rPr>
                <w:rFonts w:ascii="Times New Roman" w:hAnsi="Times New Roman"/>
                <w:sz w:val="24"/>
                <w:szCs w:val="24"/>
              </w:rPr>
            </w:pPr>
            <w:r w:rsidRPr="004528E6">
              <w:rPr>
                <w:rFonts w:ascii="Times New Roman" w:hAnsi="Times New Roman"/>
                <w:sz w:val="24"/>
                <w:szCs w:val="24"/>
              </w:rPr>
              <w:t>X</w:t>
            </w:r>
          </w:p>
        </w:tc>
        <w:tc>
          <w:tcPr>
            <w:tcW w:w="2268" w:type="dxa"/>
          </w:tcPr>
          <w:p w:rsidR="009B2759" w:rsidRPr="004528E6" w:rsidRDefault="00881AE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9B2759" w:rsidRPr="004528E6" w:rsidTr="0040569A">
        <w:tc>
          <w:tcPr>
            <w:tcW w:w="709" w:type="dxa"/>
            <w:tcBorders>
              <w:top w:val="single" w:sz="4" w:space="0" w:color="auto"/>
              <w:left w:val="single" w:sz="4" w:space="0" w:color="auto"/>
              <w:bottom w:val="single" w:sz="4" w:space="0" w:color="auto"/>
              <w:right w:val="single" w:sz="4" w:space="0" w:color="auto"/>
            </w:tcBorders>
          </w:tcPr>
          <w:p w:rsidR="009B2759" w:rsidRPr="004528E6" w:rsidRDefault="009B275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tcBorders>
          </w:tcPr>
          <w:p w:rsidR="003E3378" w:rsidRPr="004528E6" w:rsidRDefault="003E3378"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Centrul de Zi pentru Bătrâni </w:t>
            </w:r>
          </w:p>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w:t>
            </w:r>
          </w:p>
          <w:p w:rsidR="009B2759"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i/>
                <w:sz w:val="24"/>
                <w:szCs w:val="24"/>
              </w:rPr>
              <w:t>Serviciul de teleasistență</w:t>
            </w:r>
          </w:p>
        </w:tc>
        <w:tc>
          <w:tcPr>
            <w:tcW w:w="6804" w:type="dxa"/>
          </w:tcPr>
          <w:p w:rsidR="00CB5A7F" w:rsidRPr="004528E6" w:rsidRDefault="00CB5A7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Menținere colaborare cu partenerii existenți și identificare de noi parteneri (instituții, ONG-uri, etc.) care oferă suport persoanelor vârstnice</w:t>
            </w:r>
          </w:p>
          <w:p w:rsidR="009B2759" w:rsidRPr="004528E6" w:rsidRDefault="009B2759" w:rsidP="003B01CE">
            <w:pPr>
              <w:pStyle w:val="NoSpacing"/>
              <w:ind w:left="1080"/>
              <w:jc w:val="both"/>
              <w:rPr>
                <w:rFonts w:ascii="Times New Roman" w:eastAsia="Calibri" w:hAnsi="Times New Roman" w:cs="Times New Roman"/>
                <w:sz w:val="24"/>
                <w:szCs w:val="24"/>
              </w:rPr>
            </w:pPr>
          </w:p>
        </w:tc>
        <w:tc>
          <w:tcPr>
            <w:tcW w:w="2268" w:type="dxa"/>
          </w:tcPr>
          <w:p w:rsidR="009B2759" w:rsidRPr="004528E6" w:rsidRDefault="001E39F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2021</w:t>
            </w:r>
          </w:p>
        </w:tc>
      </w:tr>
      <w:tr w:rsidR="009B2759" w:rsidRPr="004528E6" w:rsidTr="0040569A">
        <w:trPr>
          <w:trHeight w:val="828"/>
        </w:trPr>
        <w:tc>
          <w:tcPr>
            <w:tcW w:w="709" w:type="dxa"/>
            <w:tcBorders>
              <w:top w:val="single" w:sz="4" w:space="0" w:color="auto"/>
              <w:left w:val="single" w:sz="4" w:space="0" w:color="auto"/>
              <w:right w:val="single" w:sz="4" w:space="0" w:color="auto"/>
            </w:tcBorders>
          </w:tcPr>
          <w:p w:rsidR="009B2759" w:rsidRPr="004528E6" w:rsidRDefault="009B275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6.</w:t>
            </w:r>
          </w:p>
          <w:p w:rsidR="009B2759" w:rsidRPr="004528E6" w:rsidRDefault="009B2759"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9B2759"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04" w:type="dxa"/>
          </w:tcPr>
          <w:p w:rsidR="0040569A" w:rsidRPr="004528E6" w:rsidRDefault="0040569A" w:rsidP="0040569A">
            <w:pPr>
              <w:spacing w:after="0"/>
              <w:rPr>
                <w:rFonts w:ascii="Times New Roman" w:hAnsi="Times New Roman"/>
                <w:sz w:val="24"/>
                <w:szCs w:val="24"/>
              </w:rPr>
            </w:pPr>
            <w:r w:rsidRPr="004528E6">
              <w:rPr>
                <w:rFonts w:ascii="Times New Roman" w:hAnsi="Times New Roman"/>
                <w:sz w:val="24"/>
                <w:szCs w:val="24"/>
              </w:rPr>
              <w:t>Menținerea relațiilor de colaborare cu partenerii actuali și identificarea de noi instituții și ONG-uri, pentru încheierea unor noi convenții de colaborare în anul 2021</w:t>
            </w:r>
          </w:p>
          <w:p w:rsidR="009B2759" w:rsidRPr="004528E6" w:rsidRDefault="009B2759" w:rsidP="003B01CE">
            <w:pPr>
              <w:pStyle w:val="NoSpacing"/>
              <w:rPr>
                <w:rFonts w:ascii="Times New Roman" w:eastAsia="Calibri" w:hAnsi="Times New Roman" w:cs="Times New Roman"/>
                <w:sz w:val="24"/>
                <w:szCs w:val="24"/>
              </w:rPr>
            </w:pPr>
          </w:p>
        </w:tc>
        <w:tc>
          <w:tcPr>
            <w:tcW w:w="2268" w:type="dxa"/>
          </w:tcPr>
          <w:p w:rsidR="009B2759" w:rsidRPr="004528E6" w:rsidRDefault="0040569A" w:rsidP="003B01CE">
            <w:pPr>
              <w:spacing w:line="240" w:lineRule="auto"/>
              <w:rPr>
                <w:rFonts w:ascii="Times New Roman" w:hAnsi="Times New Roman"/>
                <w:sz w:val="24"/>
                <w:szCs w:val="24"/>
              </w:rPr>
            </w:pPr>
            <w:r w:rsidRPr="004528E6">
              <w:rPr>
                <w:rFonts w:ascii="Times New Roman" w:hAnsi="Times New Roman"/>
                <w:sz w:val="24"/>
                <w:szCs w:val="24"/>
              </w:rPr>
              <w:t>Parcursul anului 20121</w:t>
            </w:r>
          </w:p>
        </w:tc>
      </w:tr>
      <w:tr w:rsidR="009B2759" w:rsidRPr="004528E6" w:rsidTr="0040569A">
        <w:tc>
          <w:tcPr>
            <w:tcW w:w="709" w:type="dxa"/>
            <w:tcBorders>
              <w:top w:val="single" w:sz="4" w:space="0" w:color="auto"/>
              <w:left w:val="single" w:sz="4" w:space="0" w:color="auto"/>
              <w:bottom w:val="single" w:sz="4" w:space="0" w:color="auto"/>
              <w:right w:val="single" w:sz="4" w:space="0" w:color="auto"/>
            </w:tcBorders>
          </w:tcPr>
          <w:p w:rsidR="009B2759" w:rsidRPr="004528E6" w:rsidRDefault="009B275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tcBorders>
          </w:tcPr>
          <w:p w:rsidR="009B2759"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tc>
        <w:tc>
          <w:tcPr>
            <w:tcW w:w="6804" w:type="dxa"/>
          </w:tcPr>
          <w:p w:rsidR="009B2759" w:rsidRPr="004528E6" w:rsidRDefault="00AE5B54" w:rsidP="00AE5B54">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 xml:space="preserve">Furnizorii de servicii sociale, organizații de voluntariat, asociații ale persoanelor beneficiare. </w:t>
            </w:r>
          </w:p>
        </w:tc>
        <w:tc>
          <w:tcPr>
            <w:tcW w:w="2268" w:type="dxa"/>
          </w:tcPr>
          <w:p w:rsidR="00AE5B54" w:rsidRPr="004528E6" w:rsidRDefault="00AE5B54" w:rsidP="00AE5B54">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20.09.2021-24.09.2021 </w:t>
            </w:r>
            <w:r w:rsidRPr="004528E6">
              <w:rPr>
                <w:rFonts w:ascii="Times New Roman" w:hAnsi="Times New Roman" w:cs="Times New Roman"/>
                <w:sz w:val="24"/>
                <w:szCs w:val="24"/>
                <w:lang w:val="en-US"/>
              </w:rPr>
              <w:t>întâlnire on-line.</w:t>
            </w:r>
          </w:p>
          <w:p w:rsidR="009B2759" w:rsidRPr="004528E6" w:rsidRDefault="009B2759" w:rsidP="003B01CE">
            <w:pPr>
              <w:pStyle w:val="NoSpacing"/>
              <w:jc w:val="both"/>
              <w:rPr>
                <w:rFonts w:ascii="Times New Roman" w:eastAsia="Calibri" w:hAnsi="Times New Roman" w:cs="Times New Roman"/>
                <w:sz w:val="24"/>
                <w:szCs w:val="24"/>
              </w:rPr>
            </w:pPr>
          </w:p>
        </w:tc>
      </w:tr>
      <w:tr w:rsidR="006230A0" w:rsidRPr="004528E6" w:rsidTr="0040569A">
        <w:tc>
          <w:tcPr>
            <w:tcW w:w="709" w:type="dxa"/>
            <w:vMerge w:val="restart"/>
            <w:tcBorders>
              <w:top w:val="single" w:sz="4" w:space="0" w:color="auto"/>
              <w:left w:val="single" w:sz="4" w:space="0" w:color="auto"/>
              <w:right w:val="single" w:sz="4" w:space="0" w:color="auto"/>
            </w:tcBorders>
          </w:tcPr>
          <w:p w:rsidR="006230A0" w:rsidRPr="004528E6" w:rsidRDefault="006230A0"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5387" w:type="dxa"/>
            <w:tcBorders>
              <w:top w:val="single" w:sz="4" w:space="0" w:color="auto"/>
              <w:left w:val="single" w:sz="4" w:space="0" w:color="auto"/>
              <w:bottom w:val="single" w:sz="4" w:space="0" w:color="auto"/>
            </w:tcBorders>
          </w:tcPr>
          <w:p w:rsidR="006230A0" w:rsidRPr="004528E6" w:rsidRDefault="006230A0"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6230A0" w:rsidRPr="004528E6" w:rsidRDefault="006230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tc>
        <w:tc>
          <w:tcPr>
            <w:tcW w:w="6804" w:type="dxa"/>
          </w:tcPr>
          <w:p w:rsidR="006230A0" w:rsidRPr="004528E6" w:rsidRDefault="006230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6230A0" w:rsidRPr="004528E6" w:rsidRDefault="006230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6230A0" w:rsidRPr="004528E6" w:rsidTr="0040569A">
        <w:tc>
          <w:tcPr>
            <w:tcW w:w="709" w:type="dxa"/>
            <w:vMerge/>
            <w:tcBorders>
              <w:left w:val="single" w:sz="4" w:space="0" w:color="auto"/>
              <w:right w:val="single" w:sz="4" w:space="0" w:color="auto"/>
            </w:tcBorders>
          </w:tcPr>
          <w:p w:rsidR="006230A0" w:rsidRPr="004528E6" w:rsidRDefault="006230A0" w:rsidP="003B01CE">
            <w:pPr>
              <w:pStyle w:val="NoSpacing"/>
              <w:jc w:val="both"/>
              <w:rPr>
                <w:rFonts w:ascii="Times New Roman" w:hAnsi="Times New Roman" w:cs="Times New Roman"/>
                <w:sz w:val="24"/>
                <w:szCs w:val="24"/>
              </w:rPr>
            </w:pPr>
          </w:p>
        </w:tc>
        <w:tc>
          <w:tcPr>
            <w:tcW w:w="5387" w:type="dxa"/>
            <w:vMerge w:val="restart"/>
            <w:tcBorders>
              <w:top w:val="single" w:sz="4" w:space="0" w:color="auto"/>
              <w:left w:val="single" w:sz="4" w:space="0" w:color="auto"/>
            </w:tcBorders>
          </w:tcPr>
          <w:p w:rsidR="006230A0" w:rsidRPr="004528E6" w:rsidRDefault="006230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p w:rsidR="006230A0" w:rsidRPr="004528E6" w:rsidRDefault="006230A0" w:rsidP="003B01CE">
            <w:pPr>
              <w:pStyle w:val="NoSpacing"/>
              <w:rPr>
                <w:rFonts w:ascii="Times New Roman" w:eastAsia="Calibri" w:hAnsi="Times New Roman" w:cs="Times New Roman"/>
                <w:b/>
                <w:sz w:val="24"/>
                <w:szCs w:val="24"/>
              </w:rPr>
            </w:pPr>
          </w:p>
        </w:tc>
        <w:tc>
          <w:tcPr>
            <w:tcW w:w="6804" w:type="dxa"/>
          </w:tcPr>
          <w:p w:rsidR="006230A0" w:rsidRPr="004528E6" w:rsidRDefault="006230A0" w:rsidP="003B01CE">
            <w:pPr>
              <w:autoSpaceDE w:val="0"/>
              <w:autoSpaceDN w:val="0"/>
              <w:adjustRightInd w:val="0"/>
              <w:spacing w:after="0" w:line="240" w:lineRule="auto"/>
              <w:jc w:val="both"/>
              <w:rPr>
                <w:rFonts w:ascii="Times New Roman" w:hAnsi="Times New Roman"/>
                <w:b/>
                <w:sz w:val="24"/>
                <w:szCs w:val="24"/>
              </w:rPr>
            </w:pPr>
            <w:r w:rsidRPr="004528E6">
              <w:rPr>
                <w:rFonts w:ascii="Times New Roman" w:hAnsi="Times New Roman"/>
                <w:sz w:val="24"/>
                <w:szCs w:val="24"/>
              </w:rPr>
              <w:t xml:space="preserve">Întâlnirea comandamentului de iarna (stabilire sarcini pentru deschiderea Adăpostului de urgenta pe timp de iarnă - in vederea prevenirii deceselor prin hipotermie). </w:t>
            </w:r>
          </w:p>
        </w:tc>
        <w:tc>
          <w:tcPr>
            <w:tcW w:w="2268" w:type="dxa"/>
          </w:tcPr>
          <w:p w:rsidR="006230A0" w:rsidRPr="004528E6" w:rsidRDefault="006230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anual</w:t>
            </w:r>
          </w:p>
        </w:tc>
      </w:tr>
      <w:tr w:rsidR="006230A0" w:rsidRPr="004528E6" w:rsidTr="0040569A">
        <w:tc>
          <w:tcPr>
            <w:tcW w:w="709" w:type="dxa"/>
            <w:vMerge/>
            <w:tcBorders>
              <w:left w:val="single" w:sz="4" w:space="0" w:color="auto"/>
              <w:bottom w:val="single" w:sz="4" w:space="0" w:color="auto"/>
              <w:right w:val="single" w:sz="4" w:space="0" w:color="auto"/>
            </w:tcBorders>
          </w:tcPr>
          <w:p w:rsidR="006230A0" w:rsidRPr="004528E6" w:rsidRDefault="006230A0" w:rsidP="003B01CE">
            <w:pPr>
              <w:pStyle w:val="NoSpacing"/>
              <w:jc w:val="both"/>
              <w:rPr>
                <w:rFonts w:ascii="Times New Roman" w:hAnsi="Times New Roman" w:cs="Times New Roman"/>
                <w:sz w:val="24"/>
                <w:szCs w:val="24"/>
              </w:rPr>
            </w:pPr>
          </w:p>
        </w:tc>
        <w:tc>
          <w:tcPr>
            <w:tcW w:w="5387" w:type="dxa"/>
            <w:vMerge/>
            <w:tcBorders>
              <w:left w:val="single" w:sz="4" w:space="0" w:color="auto"/>
              <w:bottom w:val="single" w:sz="4" w:space="0" w:color="auto"/>
            </w:tcBorders>
          </w:tcPr>
          <w:p w:rsidR="006230A0" w:rsidRPr="004528E6" w:rsidRDefault="006230A0" w:rsidP="003B01CE">
            <w:pPr>
              <w:pStyle w:val="NoSpacing"/>
              <w:rPr>
                <w:rFonts w:ascii="Times New Roman" w:eastAsia="Calibri" w:hAnsi="Times New Roman" w:cs="Times New Roman"/>
                <w:sz w:val="24"/>
                <w:szCs w:val="24"/>
              </w:rPr>
            </w:pPr>
          </w:p>
        </w:tc>
        <w:tc>
          <w:tcPr>
            <w:tcW w:w="6804" w:type="dxa"/>
          </w:tcPr>
          <w:p w:rsidR="006230A0" w:rsidRPr="004528E6" w:rsidRDefault="006230A0" w:rsidP="003B01CE">
            <w:pPr>
              <w:autoSpaceDE w:val="0"/>
              <w:autoSpaceDN w:val="0"/>
              <w:adjustRightInd w:val="0"/>
              <w:spacing w:after="0" w:line="240" w:lineRule="auto"/>
              <w:jc w:val="both"/>
              <w:rPr>
                <w:rFonts w:ascii="Times New Roman" w:hAnsi="Times New Roman"/>
                <w:b/>
                <w:sz w:val="24"/>
                <w:szCs w:val="24"/>
              </w:rPr>
            </w:pPr>
            <w:r w:rsidRPr="004528E6">
              <w:rPr>
                <w:rFonts w:ascii="Times New Roman" w:hAnsi="Times New Roman"/>
                <w:i/>
                <w:sz w:val="24"/>
                <w:szCs w:val="24"/>
              </w:rPr>
              <w:t xml:space="preserve">Întâlniri trimestriale cu  grupul de lucru local (format din instituții care sunt implicate in problematica persoanelor fără adăpost) in cadrul proiectului </w:t>
            </w:r>
            <w:r w:rsidRPr="004528E6">
              <w:rPr>
                <w:rFonts w:ascii="Times New Roman" w:hAnsi="Times New Roman"/>
                <w:sz w:val="24"/>
                <w:szCs w:val="24"/>
                <w:shd w:val="clear" w:color="auto" w:fill="FFFFFF"/>
              </w:rPr>
              <w:t>ROOF, proiect finanțat prin Programul de Cooperare URBACT III al Comisiei Europene (fonduri FEDR)</w:t>
            </w:r>
          </w:p>
        </w:tc>
        <w:tc>
          <w:tcPr>
            <w:tcW w:w="2268" w:type="dxa"/>
          </w:tcPr>
          <w:p w:rsidR="006230A0" w:rsidRPr="004528E6" w:rsidRDefault="006230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trimestrial</w:t>
            </w:r>
          </w:p>
        </w:tc>
      </w:tr>
      <w:tr w:rsidR="009B2759" w:rsidRPr="004528E6" w:rsidTr="0040569A">
        <w:trPr>
          <w:trHeight w:val="491"/>
        </w:trPr>
        <w:tc>
          <w:tcPr>
            <w:tcW w:w="709" w:type="dxa"/>
            <w:tcBorders>
              <w:top w:val="single" w:sz="4" w:space="0" w:color="auto"/>
              <w:left w:val="single" w:sz="4" w:space="0" w:color="auto"/>
              <w:right w:val="single" w:sz="4" w:space="0" w:color="auto"/>
            </w:tcBorders>
          </w:tcPr>
          <w:p w:rsidR="009B2759" w:rsidRPr="004528E6" w:rsidRDefault="009B275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9.</w:t>
            </w:r>
          </w:p>
          <w:p w:rsidR="009B2759" w:rsidRPr="004528E6" w:rsidRDefault="009B2759"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9B2759"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tc>
        <w:tc>
          <w:tcPr>
            <w:tcW w:w="6804" w:type="dxa"/>
          </w:tcPr>
          <w:p w:rsidR="009B2759" w:rsidRPr="004528E6" w:rsidRDefault="003B121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9B2759" w:rsidRPr="004528E6" w:rsidRDefault="003B121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9B2759" w:rsidRPr="004528E6" w:rsidTr="0040569A">
        <w:trPr>
          <w:trHeight w:val="329"/>
        </w:trPr>
        <w:tc>
          <w:tcPr>
            <w:tcW w:w="709" w:type="dxa"/>
            <w:tcBorders>
              <w:top w:val="single" w:sz="4" w:space="0" w:color="auto"/>
              <w:left w:val="single" w:sz="4" w:space="0" w:color="auto"/>
              <w:bottom w:val="single" w:sz="4" w:space="0" w:color="auto"/>
              <w:right w:val="single" w:sz="4" w:space="0" w:color="auto"/>
            </w:tcBorders>
          </w:tcPr>
          <w:p w:rsidR="009B2759" w:rsidRPr="004528E6" w:rsidRDefault="009B275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10.</w:t>
            </w:r>
          </w:p>
        </w:tc>
        <w:tc>
          <w:tcPr>
            <w:tcW w:w="5387" w:type="dxa"/>
            <w:tcBorders>
              <w:top w:val="single" w:sz="4" w:space="0" w:color="auto"/>
              <w:left w:val="single" w:sz="4" w:space="0" w:color="auto"/>
              <w:bottom w:val="single" w:sz="4" w:space="0" w:color="auto"/>
            </w:tcBorders>
          </w:tcPr>
          <w:p w:rsidR="009B2759"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tc>
        <w:tc>
          <w:tcPr>
            <w:tcW w:w="6804" w:type="dxa"/>
          </w:tcPr>
          <w:p w:rsidR="009B2759" w:rsidRPr="004528E6" w:rsidRDefault="00094D0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9B2759" w:rsidRPr="004528E6" w:rsidRDefault="00094D0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28794A" w:rsidRPr="004528E6" w:rsidTr="0040569A">
        <w:trPr>
          <w:trHeight w:val="279"/>
        </w:trPr>
        <w:tc>
          <w:tcPr>
            <w:tcW w:w="709" w:type="dxa"/>
            <w:vMerge w:val="restart"/>
            <w:tcBorders>
              <w:top w:val="single" w:sz="4" w:space="0" w:color="auto"/>
              <w:left w:val="single" w:sz="4" w:space="0" w:color="auto"/>
              <w:right w:val="single" w:sz="4" w:space="0" w:color="auto"/>
            </w:tcBorders>
          </w:tcPr>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11.</w:t>
            </w:r>
          </w:p>
        </w:tc>
        <w:tc>
          <w:tcPr>
            <w:tcW w:w="5387" w:type="dxa"/>
            <w:vMerge w:val="restart"/>
            <w:tcBorders>
              <w:top w:val="single" w:sz="4" w:space="0" w:color="auto"/>
              <w:left w:val="single" w:sz="4" w:space="0" w:color="auto"/>
            </w:tcBorders>
          </w:tcPr>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 xml:space="preserve">Servicii Management de caz pentru Copil și </w:t>
            </w:r>
            <w:r w:rsidRPr="004528E6">
              <w:rPr>
                <w:rFonts w:ascii="Times New Roman" w:eastAsia="Calibri" w:hAnsi="Times New Roman" w:cs="Times New Roman"/>
                <w:b/>
                <w:sz w:val="24"/>
                <w:szCs w:val="24"/>
              </w:rPr>
              <w:lastRenderedPageBreak/>
              <w:t>Familie:</w:t>
            </w:r>
          </w:p>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Evaluarea și monitorizarea copilului cu dizabilități </w:t>
            </w:r>
          </w:p>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28794A" w:rsidRPr="004528E6" w:rsidRDefault="0028794A" w:rsidP="0028794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w:t>
            </w:r>
          </w:p>
        </w:tc>
        <w:tc>
          <w:tcPr>
            <w:tcW w:w="6804" w:type="dxa"/>
          </w:tcPr>
          <w:p w:rsidR="0028794A" w:rsidRPr="004528E6" w:rsidRDefault="0028794A" w:rsidP="0028794A">
            <w:pPr>
              <w:spacing w:after="0" w:line="320" w:lineRule="exact"/>
              <w:jc w:val="both"/>
              <w:rPr>
                <w:rFonts w:ascii="Times New Roman" w:hAnsi="Times New Roman"/>
                <w:bCs/>
                <w:iCs/>
                <w:spacing w:val="-4"/>
                <w:sz w:val="24"/>
                <w:szCs w:val="24"/>
              </w:rPr>
            </w:pPr>
            <w:r w:rsidRPr="004528E6">
              <w:rPr>
                <w:rFonts w:ascii="Times New Roman" w:hAnsi="Times New Roman"/>
                <w:bCs/>
                <w:iCs/>
                <w:spacing w:val="-4"/>
                <w:sz w:val="24"/>
                <w:szCs w:val="24"/>
              </w:rPr>
              <w:lastRenderedPageBreak/>
              <w:t xml:space="preserve">Întâlniri cu specialiști din unitățile de învățământ privind obligativitatea </w:t>
            </w:r>
            <w:r w:rsidRPr="004528E6">
              <w:rPr>
                <w:rFonts w:ascii="Times New Roman" w:hAnsi="Times New Roman"/>
                <w:bCs/>
                <w:iCs/>
                <w:spacing w:val="-4"/>
                <w:sz w:val="24"/>
                <w:szCs w:val="24"/>
              </w:rPr>
              <w:lastRenderedPageBreak/>
              <w:t xml:space="preserve">anunțării SPAS despre orice suspiciune privind abuzul, neglijarea sau exploatarea copilului precum și a instrumentelor utilizate în acest sens - </w:t>
            </w:r>
            <w:r w:rsidRPr="004528E6">
              <w:rPr>
                <w:rFonts w:ascii="Times New Roman" w:hAnsi="Times New Roman"/>
                <w:iCs/>
                <w:spacing w:val="-4"/>
                <w:sz w:val="24"/>
                <w:szCs w:val="24"/>
              </w:rPr>
              <w:t>perioada de derulare semestrial;</w:t>
            </w:r>
          </w:p>
        </w:tc>
        <w:tc>
          <w:tcPr>
            <w:tcW w:w="2268" w:type="dxa"/>
          </w:tcPr>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Semestrial 2021</w:t>
            </w:r>
          </w:p>
        </w:tc>
      </w:tr>
      <w:tr w:rsidR="0028794A" w:rsidRPr="004528E6" w:rsidTr="0040569A">
        <w:trPr>
          <w:trHeight w:val="277"/>
        </w:trPr>
        <w:tc>
          <w:tcPr>
            <w:tcW w:w="709" w:type="dxa"/>
            <w:vMerge/>
            <w:tcBorders>
              <w:left w:val="single" w:sz="4" w:space="0" w:color="auto"/>
              <w:right w:val="single" w:sz="4" w:space="0" w:color="auto"/>
            </w:tcBorders>
          </w:tcPr>
          <w:p w:rsidR="0028794A" w:rsidRPr="004528E6" w:rsidRDefault="0028794A" w:rsidP="0028794A">
            <w:pPr>
              <w:pStyle w:val="NoSpacing"/>
              <w:jc w:val="both"/>
              <w:rPr>
                <w:rFonts w:ascii="Times New Roman" w:hAnsi="Times New Roman" w:cs="Times New Roman"/>
                <w:sz w:val="24"/>
                <w:szCs w:val="24"/>
              </w:rPr>
            </w:pPr>
          </w:p>
        </w:tc>
        <w:tc>
          <w:tcPr>
            <w:tcW w:w="5387" w:type="dxa"/>
            <w:vMerge/>
            <w:tcBorders>
              <w:left w:val="single" w:sz="4" w:space="0" w:color="auto"/>
            </w:tcBorders>
          </w:tcPr>
          <w:p w:rsidR="0028794A" w:rsidRPr="004528E6" w:rsidRDefault="0028794A" w:rsidP="0028794A">
            <w:pPr>
              <w:pStyle w:val="NoSpacing"/>
              <w:jc w:val="both"/>
              <w:rPr>
                <w:rFonts w:ascii="Times New Roman" w:eastAsia="Calibri" w:hAnsi="Times New Roman" w:cs="Times New Roman"/>
                <w:b/>
                <w:sz w:val="24"/>
                <w:szCs w:val="24"/>
              </w:rPr>
            </w:pPr>
          </w:p>
        </w:tc>
        <w:tc>
          <w:tcPr>
            <w:tcW w:w="6804" w:type="dxa"/>
          </w:tcPr>
          <w:p w:rsidR="0028794A" w:rsidRPr="004528E6" w:rsidRDefault="0028794A" w:rsidP="0028794A">
            <w:pPr>
              <w:spacing w:after="0" w:line="320" w:lineRule="exact"/>
              <w:jc w:val="both"/>
              <w:rPr>
                <w:rFonts w:ascii="Times New Roman" w:hAnsi="Times New Roman"/>
                <w:bCs/>
                <w:iCs/>
                <w:spacing w:val="-4"/>
                <w:sz w:val="24"/>
                <w:szCs w:val="24"/>
              </w:rPr>
            </w:pPr>
            <w:r w:rsidRPr="004528E6">
              <w:rPr>
                <w:rFonts w:ascii="Times New Roman" w:hAnsi="Times New Roman"/>
                <w:bCs/>
                <w:iCs/>
                <w:spacing w:val="-4"/>
                <w:sz w:val="24"/>
                <w:szCs w:val="24"/>
              </w:rPr>
              <w:t xml:space="preserve">Întâlniri cu specialiști din unitățile de învățământ privind prevederile legislative privind drepturile copilului și obligațiile părintești -  </w:t>
            </w:r>
            <w:r w:rsidRPr="004528E6">
              <w:rPr>
                <w:rFonts w:ascii="Times New Roman" w:hAnsi="Times New Roman"/>
                <w:iCs/>
                <w:spacing w:val="-4"/>
                <w:sz w:val="24"/>
                <w:szCs w:val="24"/>
              </w:rPr>
              <w:t>perioada de derulare semestrial;</w:t>
            </w:r>
          </w:p>
        </w:tc>
        <w:tc>
          <w:tcPr>
            <w:tcW w:w="2268" w:type="dxa"/>
          </w:tcPr>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Semestrial 2021</w:t>
            </w:r>
          </w:p>
        </w:tc>
      </w:tr>
      <w:tr w:rsidR="0028794A" w:rsidRPr="004528E6" w:rsidTr="0040569A">
        <w:trPr>
          <w:trHeight w:val="277"/>
        </w:trPr>
        <w:tc>
          <w:tcPr>
            <w:tcW w:w="709" w:type="dxa"/>
            <w:vMerge/>
            <w:tcBorders>
              <w:left w:val="single" w:sz="4" w:space="0" w:color="auto"/>
              <w:right w:val="single" w:sz="4" w:space="0" w:color="auto"/>
            </w:tcBorders>
          </w:tcPr>
          <w:p w:rsidR="0028794A" w:rsidRPr="004528E6" w:rsidRDefault="0028794A" w:rsidP="0028794A">
            <w:pPr>
              <w:pStyle w:val="NoSpacing"/>
              <w:jc w:val="both"/>
              <w:rPr>
                <w:rFonts w:ascii="Times New Roman" w:hAnsi="Times New Roman" w:cs="Times New Roman"/>
                <w:sz w:val="24"/>
                <w:szCs w:val="24"/>
              </w:rPr>
            </w:pPr>
          </w:p>
        </w:tc>
        <w:tc>
          <w:tcPr>
            <w:tcW w:w="5387" w:type="dxa"/>
            <w:vMerge/>
            <w:tcBorders>
              <w:left w:val="single" w:sz="4" w:space="0" w:color="auto"/>
            </w:tcBorders>
          </w:tcPr>
          <w:p w:rsidR="0028794A" w:rsidRPr="004528E6" w:rsidRDefault="0028794A" w:rsidP="0028794A">
            <w:pPr>
              <w:pStyle w:val="NoSpacing"/>
              <w:jc w:val="both"/>
              <w:rPr>
                <w:rFonts w:ascii="Times New Roman" w:eastAsia="Calibri" w:hAnsi="Times New Roman" w:cs="Times New Roman"/>
                <w:b/>
                <w:sz w:val="24"/>
                <w:szCs w:val="24"/>
              </w:rPr>
            </w:pPr>
          </w:p>
        </w:tc>
        <w:tc>
          <w:tcPr>
            <w:tcW w:w="6804" w:type="dxa"/>
          </w:tcPr>
          <w:p w:rsidR="0028794A" w:rsidRPr="004528E6" w:rsidRDefault="0028794A" w:rsidP="0028794A">
            <w:pPr>
              <w:spacing w:after="0" w:line="320" w:lineRule="exact"/>
              <w:jc w:val="both"/>
              <w:rPr>
                <w:rFonts w:ascii="Times New Roman" w:hAnsi="Times New Roman"/>
                <w:bCs/>
                <w:iCs/>
                <w:spacing w:val="-4"/>
                <w:sz w:val="24"/>
                <w:szCs w:val="24"/>
              </w:rPr>
            </w:pPr>
            <w:r w:rsidRPr="004528E6">
              <w:rPr>
                <w:rFonts w:ascii="Times New Roman" w:hAnsi="Times New Roman"/>
                <w:bCs/>
                <w:iCs/>
                <w:spacing w:val="-4"/>
                <w:sz w:val="24"/>
                <w:szCs w:val="24"/>
              </w:rPr>
              <w:t xml:space="preserve">Participări la sesiunile de lucru de îndrumare metodologică cu specialistii din cadrul DGASPC Timiș, AJPIS Timiș, etc. -  </w:t>
            </w:r>
            <w:r w:rsidRPr="004528E6">
              <w:rPr>
                <w:rFonts w:ascii="Times New Roman" w:hAnsi="Times New Roman"/>
                <w:iCs/>
                <w:spacing w:val="-4"/>
                <w:sz w:val="24"/>
                <w:szCs w:val="24"/>
              </w:rPr>
              <w:t>perioada de derulare semestrial;</w:t>
            </w:r>
          </w:p>
        </w:tc>
        <w:tc>
          <w:tcPr>
            <w:tcW w:w="2268" w:type="dxa"/>
          </w:tcPr>
          <w:p w:rsidR="0028794A" w:rsidRPr="004528E6" w:rsidRDefault="0028794A" w:rsidP="0028794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Semestrial 2021</w:t>
            </w:r>
          </w:p>
        </w:tc>
      </w:tr>
      <w:tr w:rsidR="002E3A79" w:rsidRPr="004528E6" w:rsidTr="0040569A">
        <w:trPr>
          <w:trHeight w:val="828"/>
        </w:trPr>
        <w:tc>
          <w:tcPr>
            <w:tcW w:w="709" w:type="dxa"/>
            <w:tcBorders>
              <w:top w:val="single" w:sz="4" w:space="0" w:color="auto"/>
              <w:left w:val="single" w:sz="4" w:space="0" w:color="auto"/>
              <w:right w:val="single" w:sz="4" w:space="0" w:color="auto"/>
            </w:tcBorders>
          </w:tcPr>
          <w:p w:rsidR="002E3A79" w:rsidRPr="004528E6" w:rsidRDefault="002E3A7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12.</w:t>
            </w:r>
          </w:p>
        </w:tc>
        <w:tc>
          <w:tcPr>
            <w:tcW w:w="5387" w:type="dxa"/>
            <w:tcBorders>
              <w:top w:val="single" w:sz="4" w:space="0" w:color="auto"/>
              <w:left w:val="single" w:sz="4" w:space="0" w:color="auto"/>
            </w:tcBorders>
          </w:tcPr>
          <w:p w:rsidR="002E3A79" w:rsidRPr="004528E6" w:rsidRDefault="002E3A79"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2E3A79"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2E3A79" w:rsidRPr="004528E6" w:rsidRDefault="002E3A7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6804" w:type="dxa"/>
          </w:tcPr>
          <w:p w:rsidR="002E3A79" w:rsidRPr="004528E6" w:rsidRDefault="002E3A79" w:rsidP="003B01CE">
            <w:pPr>
              <w:spacing w:after="0" w:line="240" w:lineRule="auto"/>
              <w:rPr>
                <w:rFonts w:ascii="Times New Roman" w:eastAsia="Calibri" w:hAnsi="Times New Roman"/>
                <w:iCs/>
                <w:sz w:val="24"/>
                <w:szCs w:val="24"/>
                <w:shd w:val="clear" w:color="auto" w:fill="FFFFFF"/>
                <w:lang w:eastAsia="en-US"/>
              </w:rPr>
            </w:pPr>
            <w:r w:rsidRPr="004528E6">
              <w:rPr>
                <w:rFonts w:ascii="Times New Roman" w:eastAsia="Calibri" w:hAnsi="Times New Roman"/>
                <w:iCs/>
                <w:sz w:val="24"/>
                <w:szCs w:val="24"/>
                <w:shd w:val="clear" w:color="auto" w:fill="FFFFFF"/>
                <w:lang w:eastAsia="en-US"/>
              </w:rPr>
              <w:t>X</w:t>
            </w:r>
          </w:p>
        </w:tc>
        <w:tc>
          <w:tcPr>
            <w:tcW w:w="2268" w:type="dxa"/>
          </w:tcPr>
          <w:p w:rsidR="002E3A79" w:rsidRPr="004528E6" w:rsidRDefault="002E3A79" w:rsidP="003B01CE">
            <w:pPr>
              <w:spacing w:after="0" w:line="240" w:lineRule="auto"/>
              <w:rPr>
                <w:rFonts w:ascii="Times New Roman" w:eastAsia="Calibri" w:hAnsi="Times New Roman"/>
                <w:iCs/>
                <w:sz w:val="24"/>
                <w:szCs w:val="24"/>
                <w:shd w:val="clear" w:color="auto" w:fill="FFFFFF"/>
                <w:lang w:eastAsia="en-US"/>
              </w:rPr>
            </w:pPr>
            <w:r w:rsidRPr="004528E6">
              <w:rPr>
                <w:rFonts w:ascii="Times New Roman" w:eastAsia="Calibri" w:hAnsi="Times New Roman"/>
                <w:iCs/>
                <w:sz w:val="24"/>
                <w:szCs w:val="24"/>
                <w:shd w:val="clear" w:color="auto" w:fill="FFFFFF"/>
                <w:lang w:eastAsia="en-US"/>
              </w:rPr>
              <w:t>X</w:t>
            </w:r>
          </w:p>
        </w:tc>
      </w:tr>
    </w:tbl>
    <w:p w:rsidR="00684DA5" w:rsidRPr="004528E6" w:rsidRDefault="00684DA5" w:rsidP="00684DA5">
      <w:pPr>
        <w:pStyle w:val="NoSpacing"/>
        <w:ind w:left="720"/>
        <w:rPr>
          <w:rFonts w:ascii="Times New Roman" w:hAnsi="Times New Roman" w:cs="Times New Roman"/>
          <w:i/>
          <w:sz w:val="24"/>
          <w:szCs w:val="24"/>
        </w:rPr>
      </w:pPr>
    </w:p>
    <w:p w:rsidR="003E1548" w:rsidRPr="004528E6" w:rsidRDefault="003E1548" w:rsidP="00684DA5">
      <w:pPr>
        <w:pStyle w:val="NoSpacing"/>
        <w:ind w:left="720"/>
        <w:rPr>
          <w:rFonts w:ascii="Times New Roman" w:hAnsi="Times New Roman" w:cs="Times New Roman"/>
          <w:i/>
          <w:sz w:val="24"/>
          <w:szCs w:val="24"/>
        </w:rPr>
      </w:pPr>
    </w:p>
    <w:p w:rsidR="003E1548" w:rsidRPr="004528E6" w:rsidRDefault="003E1548" w:rsidP="00684DA5">
      <w:pPr>
        <w:pStyle w:val="NoSpacing"/>
        <w:ind w:left="720"/>
        <w:rPr>
          <w:rFonts w:ascii="Times New Roman" w:hAnsi="Times New Roman" w:cs="Times New Roman"/>
          <w:i/>
          <w:sz w:val="24"/>
          <w:szCs w:val="24"/>
        </w:rPr>
      </w:pPr>
    </w:p>
    <w:p w:rsidR="003E1548" w:rsidRPr="004528E6" w:rsidRDefault="003E1548" w:rsidP="00684DA5">
      <w:pPr>
        <w:pStyle w:val="NoSpacing"/>
        <w:ind w:left="720"/>
        <w:rPr>
          <w:rFonts w:ascii="Times New Roman" w:hAnsi="Times New Roman" w:cs="Times New Roman"/>
          <w:i/>
          <w:sz w:val="24"/>
          <w:szCs w:val="24"/>
        </w:rPr>
      </w:pPr>
    </w:p>
    <w:p w:rsidR="003E1548" w:rsidRPr="004528E6" w:rsidRDefault="003E1548" w:rsidP="00684DA5">
      <w:pPr>
        <w:pStyle w:val="NoSpacing"/>
        <w:ind w:left="720"/>
        <w:rPr>
          <w:rFonts w:ascii="Times New Roman" w:hAnsi="Times New Roman" w:cs="Times New Roman"/>
          <w:i/>
          <w:sz w:val="24"/>
          <w:szCs w:val="24"/>
        </w:rPr>
      </w:pPr>
    </w:p>
    <w:p w:rsidR="00C64E50" w:rsidRPr="004528E6" w:rsidRDefault="00C64E50" w:rsidP="00684DA5">
      <w:pPr>
        <w:pStyle w:val="NoSpacing"/>
        <w:numPr>
          <w:ilvl w:val="0"/>
          <w:numId w:val="5"/>
        </w:numPr>
        <w:rPr>
          <w:rFonts w:ascii="Times New Roman" w:hAnsi="Times New Roman" w:cs="Times New Roman"/>
          <w:i/>
          <w:sz w:val="24"/>
          <w:szCs w:val="24"/>
        </w:rPr>
      </w:pPr>
      <w:r w:rsidRPr="004528E6">
        <w:rPr>
          <w:rFonts w:ascii="Times New Roman" w:hAnsi="Times New Roman" w:cs="Times New Roman"/>
          <w:i/>
          <w:sz w:val="24"/>
          <w:szCs w:val="24"/>
        </w:rPr>
        <w:t>Activități de informare și consiliere realizate prin serviciul de asistență comunitară, cum ar fi: conștientizare și sensibilizare a publicului privind riscul de excluziune socială, recrutarea drepturilor sociale și promovarea măsurilor de asistență socială, mediere socială etc.</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387"/>
        <w:gridCol w:w="6804"/>
        <w:gridCol w:w="2268"/>
      </w:tblGrid>
      <w:tr w:rsidR="003D3E8F" w:rsidRPr="004528E6" w:rsidTr="00AE5B54">
        <w:trPr>
          <w:trHeight w:val="562"/>
        </w:trPr>
        <w:tc>
          <w:tcPr>
            <w:tcW w:w="709" w:type="dxa"/>
          </w:tcPr>
          <w:p w:rsidR="003D3E8F" w:rsidRPr="004528E6" w:rsidRDefault="003D3E8F"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w:t>
            </w:r>
          </w:p>
          <w:p w:rsidR="003D3E8F" w:rsidRPr="004528E6" w:rsidRDefault="003D3E8F"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Crt</w:t>
            </w:r>
          </w:p>
        </w:tc>
        <w:tc>
          <w:tcPr>
            <w:tcW w:w="5387" w:type="dxa"/>
          </w:tcPr>
          <w:p w:rsidR="003D3E8F" w:rsidRPr="004528E6" w:rsidRDefault="003D3E8F"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6804" w:type="dxa"/>
          </w:tcPr>
          <w:p w:rsidR="003D3E8F" w:rsidRPr="004528E6" w:rsidRDefault="003D3E8F"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Activități de informare și consiliere realizate prin serv. de asistență comunitară</w:t>
            </w:r>
          </w:p>
        </w:tc>
        <w:tc>
          <w:tcPr>
            <w:tcW w:w="2268" w:type="dxa"/>
          </w:tcPr>
          <w:p w:rsidR="003D3E8F" w:rsidRPr="004528E6" w:rsidRDefault="003D3E8F"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Perioada de derulare</w:t>
            </w:r>
          </w:p>
        </w:tc>
      </w:tr>
      <w:tr w:rsidR="003D3E8F" w:rsidRPr="004528E6" w:rsidTr="00AE5B54">
        <w:trPr>
          <w:trHeight w:val="275"/>
        </w:trPr>
        <w:tc>
          <w:tcPr>
            <w:tcW w:w="709" w:type="dxa"/>
            <w:shd w:val="clear" w:color="auto" w:fill="D9D9D9" w:themeFill="background1" w:themeFillShade="D9"/>
          </w:tcPr>
          <w:p w:rsidR="003D3E8F" w:rsidRPr="004528E6" w:rsidRDefault="003D3E8F"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3D3E8F" w:rsidRPr="004528E6" w:rsidRDefault="003D3E8F"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3D3E8F" w:rsidRPr="004528E6" w:rsidRDefault="003D3E8F" w:rsidP="003B01CE">
            <w:pPr>
              <w:pStyle w:val="NoSpacing"/>
              <w:rPr>
                <w:rFonts w:ascii="Times New Roman" w:eastAsia="Calibri" w:hAnsi="Times New Roman" w:cs="Times New Roman"/>
                <w:sz w:val="24"/>
                <w:szCs w:val="24"/>
              </w:rPr>
            </w:pPr>
          </w:p>
        </w:tc>
        <w:tc>
          <w:tcPr>
            <w:tcW w:w="2268" w:type="dxa"/>
            <w:shd w:val="clear" w:color="auto" w:fill="D9D9D9" w:themeFill="background1" w:themeFillShade="D9"/>
          </w:tcPr>
          <w:p w:rsidR="003D3E8F" w:rsidRPr="004528E6" w:rsidRDefault="003D3E8F" w:rsidP="003B01CE">
            <w:pPr>
              <w:pStyle w:val="NoSpacing"/>
              <w:rPr>
                <w:rFonts w:ascii="Times New Roman" w:eastAsia="Calibri" w:hAnsi="Times New Roman" w:cs="Times New Roman"/>
                <w:sz w:val="24"/>
                <w:szCs w:val="24"/>
              </w:rPr>
            </w:pPr>
          </w:p>
        </w:tc>
      </w:tr>
      <w:tr w:rsidR="0064666C" w:rsidRPr="004528E6" w:rsidTr="00AE5B54">
        <w:tc>
          <w:tcPr>
            <w:tcW w:w="709" w:type="dxa"/>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5387" w:type="dxa"/>
          </w:tcPr>
          <w:p w:rsidR="003E3378" w:rsidRPr="004528E6" w:rsidRDefault="003E3378"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pentru copiii străzii</w:t>
            </w:r>
          </w:p>
        </w:tc>
        <w:tc>
          <w:tcPr>
            <w:tcW w:w="6804" w:type="dxa"/>
          </w:tcPr>
          <w:p w:rsidR="0064666C" w:rsidRPr="004528E6" w:rsidRDefault="0064666C" w:rsidP="0064666C">
            <w:pPr>
              <w:pStyle w:val="NoSpacing"/>
              <w:jc w:val="both"/>
              <w:rPr>
                <w:rFonts w:ascii="Times New Roman" w:hAnsi="Times New Roman" w:cs="Times New Roman"/>
                <w:sz w:val="24"/>
                <w:szCs w:val="24"/>
              </w:rPr>
            </w:pPr>
            <w:r w:rsidRPr="004528E6">
              <w:rPr>
                <w:rFonts w:ascii="Times New Roman" w:hAnsi="Times New Roman" w:cs="Times New Roman"/>
                <w:sz w:val="24"/>
                <w:szCs w:val="24"/>
              </w:rPr>
              <w:t>Activități de informare și consiliere realizate prin serviciul de asistență comunitară, cum ar fi: conștientizare a publicului privind riscul de excluziune socială, respectarea drepturilor sociale și promovarea măsurilor de asistență socială, mediere socială, etc</w:t>
            </w:r>
          </w:p>
          <w:p w:rsidR="003E3378" w:rsidRPr="004528E6" w:rsidRDefault="003E3378" w:rsidP="003B01CE">
            <w:pPr>
              <w:pStyle w:val="NoSpacing"/>
              <w:rPr>
                <w:rFonts w:ascii="Times New Roman" w:hAnsi="Times New Roman" w:cs="Times New Roman"/>
                <w:sz w:val="24"/>
                <w:szCs w:val="24"/>
              </w:rPr>
            </w:pPr>
          </w:p>
        </w:tc>
        <w:tc>
          <w:tcPr>
            <w:tcW w:w="2268" w:type="dxa"/>
          </w:tcPr>
          <w:p w:rsidR="003E3378" w:rsidRPr="004528E6" w:rsidRDefault="0064666C"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octombrie 2021</w:t>
            </w:r>
          </w:p>
        </w:tc>
      </w:tr>
      <w:tr w:rsidR="003E3378" w:rsidRPr="004528E6" w:rsidTr="00AE5B54">
        <w:trPr>
          <w:trHeight w:val="285"/>
        </w:trPr>
        <w:tc>
          <w:tcPr>
            <w:tcW w:w="709" w:type="dxa"/>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5387" w:type="dxa"/>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tc>
        <w:tc>
          <w:tcPr>
            <w:tcW w:w="6804" w:type="dxa"/>
          </w:tcPr>
          <w:p w:rsidR="003E3378" w:rsidRPr="004528E6" w:rsidRDefault="00CC7418" w:rsidP="003B01CE">
            <w:pPr>
              <w:tabs>
                <w:tab w:val="left" w:pos="7320"/>
              </w:tabs>
              <w:spacing w:after="0" w:line="240" w:lineRule="auto"/>
              <w:contextualSpacing/>
              <w:jc w:val="both"/>
              <w:rPr>
                <w:rFonts w:ascii="Times New Roman" w:eastAsia="Calibri" w:hAnsi="Times New Roman"/>
                <w:sz w:val="24"/>
                <w:szCs w:val="24"/>
              </w:rPr>
            </w:pPr>
            <w:r w:rsidRPr="004528E6">
              <w:rPr>
                <w:rFonts w:ascii="Times New Roman" w:eastAsia="Calibri" w:hAnsi="Times New Roman"/>
                <w:bCs/>
                <w:sz w:val="24"/>
                <w:szCs w:val="24"/>
              </w:rPr>
              <w:t>Şcoalapărinţilor</w:t>
            </w:r>
          </w:p>
        </w:tc>
        <w:tc>
          <w:tcPr>
            <w:tcW w:w="2268" w:type="dxa"/>
          </w:tcPr>
          <w:p w:rsidR="003E3378" w:rsidRPr="004528E6" w:rsidRDefault="00CC7418" w:rsidP="003B01CE">
            <w:pPr>
              <w:tabs>
                <w:tab w:val="left" w:pos="7320"/>
              </w:tabs>
              <w:spacing w:after="0" w:line="240" w:lineRule="auto"/>
              <w:contextualSpacing/>
              <w:jc w:val="both"/>
              <w:rPr>
                <w:rFonts w:ascii="Times New Roman" w:eastAsia="Calibri" w:hAnsi="Times New Roman"/>
                <w:bCs/>
                <w:sz w:val="24"/>
                <w:szCs w:val="24"/>
              </w:rPr>
            </w:pPr>
            <w:r w:rsidRPr="004528E6">
              <w:rPr>
                <w:rFonts w:ascii="Times New Roman" w:eastAsia="Calibri" w:hAnsi="Times New Roman"/>
                <w:bCs/>
                <w:sz w:val="24"/>
                <w:szCs w:val="24"/>
              </w:rPr>
              <w:t>trimestrial</w:t>
            </w:r>
          </w:p>
        </w:tc>
      </w:tr>
      <w:tr w:rsidR="003E3378" w:rsidRPr="004528E6" w:rsidTr="00AE5B54">
        <w:trPr>
          <w:trHeight w:val="896"/>
        </w:trPr>
        <w:tc>
          <w:tcPr>
            <w:tcW w:w="709" w:type="dxa"/>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tc>
        <w:tc>
          <w:tcPr>
            <w:tcW w:w="5387" w:type="dxa"/>
          </w:tcPr>
          <w:p w:rsidR="003E3378" w:rsidRPr="004528E6" w:rsidRDefault="003E3378"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Adulte cu Dizabilități:</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cu Dizabilități prin Asistent Personal </w:t>
            </w:r>
          </w:p>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Management de Caz Persoane Adulte cu Dizabilități</w:t>
            </w:r>
          </w:p>
        </w:tc>
        <w:tc>
          <w:tcPr>
            <w:tcW w:w="6804" w:type="dxa"/>
          </w:tcPr>
          <w:p w:rsidR="003E3378" w:rsidRPr="004528E6" w:rsidRDefault="00443083" w:rsidP="003B01CE">
            <w:pPr>
              <w:spacing w:line="240" w:lineRule="auto"/>
              <w:jc w:val="both"/>
              <w:rPr>
                <w:rFonts w:ascii="Times New Roman" w:hAnsi="Times New Roman"/>
                <w:sz w:val="24"/>
                <w:szCs w:val="24"/>
              </w:rPr>
            </w:pPr>
            <w:r w:rsidRPr="004528E6">
              <w:rPr>
                <w:rFonts w:ascii="Times New Roman" w:hAnsi="Times New Roman"/>
                <w:sz w:val="24"/>
                <w:szCs w:val="24"/>
              </w:rPr>
              <w:lastRenderedPageBreak/>
              <w:t>Campanie de informare și sensibilizare desfășurată în unitățile de învățământ din municipiul Timișoara</w:t>
            </w:r>
          </w:p>
        </w:tc>
        <w:tc>
          <w:tcPr>
            <w:tcW w:w="2268" w:type="dxa"/>
          </w:tcPr>
          <w:p w:rsidR="003E3378" w:rsidRPr="004528E6" w:rsidRDefault="009D149E" w:rsidP="003B01CE">
            <w:pPr>
              <w:tabs>
                <w:tab w:val="left" w:pos="7320"/>
              </w:tabs>
              <w:spacing w:after="0" w:line="240" w:lineRule="auto"/>
              <w:rPr>
                <w:rFonts w:ascii="Times New Roman" w:eastAsia="Calibri" w:hAnsi="Times New Roman"/>
                <w:bCs/>
                <w:sz w:val="24"/>
                <w:szCs w:val="24"/>
              </w:rPr>
            </w:pPr>
            <w:r w:rsidRPr="004528E6">
              <w:rPr>
                <w:rFonts w:ascii="Times New Roman" w:hAnsi="Times New Roman"/>
                <w:sz w:val="24"/>
                <w:szCs w:val="24"/>
              </w:rPr>
              <w:t>octombrie 2021</w:t>
            </w:r>
          </w:p>
        </w:tc>
      </w:tr>
      <w:tr w:rsidR="003E3378" w:rsidRPr="004528E6" w:rsidTr="00AE5B54">
        <w:trPr>
          <w:trHeight w:val="293"/>
        </w:trPr>
        <w:tc>
          <w:tcPr>
            <w:tcW w:w="709" w:type="dxa"/>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4.</w:t>
            </w:r>
          </w:p>
        </w:tc>
        <w:tc>
          <w:tcPr>
            <w:tcW w:w="5387" w:type="dxa"/>
          </w:tcPr>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tc>
        <w:tc>
          <w:tcPr>
            <w:tcW w:w="6804" w:type="dxa"/>
          </w:tcPr>
          <w:p w:rsidR="003E3378" w:rsidRPr="004528E6" w:rsidRDefault="0044505F"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A</w:t>
            </w:r>
            <w:r w:rsidR="00881AED" w:rsidRPr="004528E6">
              <w:rPr>
                <w:rFonts w:ascii="Times New Roman" w:hAnsi="Times New Roman" w:cs="Times New Roman"/>
                <w:sz w:val="24"/>
                <w:szCs w:val="24"/>
              </w:rPr>
              <w:t>lături de campaniile derulate de DASMT</w:t>
            </w:r>
          </w:p>
        </w:tc>
        <w:tc>
          <w:tcPr>
            <w:tcW w:w="2268" w:type="dxa"/>
          </w:tcPr>
          <w:p w:rsidR="003E3378" w:rsidRPr="004528E6" w:rsidRDefault="0044505F"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3E3378" w:rsidRPr="004528E6" w:rsidTr="00AE5B54">
        <w:tc>
          <w:tcPr>
            <w:tcW w:w="709" w:type="dxa"/>
            <w:tcBorders>
              <w:top w:val="single" w:sz="4" w:space="0" w:color="auto"/>
              <w:left w:val="single" w:sz="4" w:space="0" w:color="auto"/>
              <w:bottom w:val="single" w:sz="4" w:space="0" w:color="auto"/>
              <w:right w:val="single" w:sz="4" w:space="0" w:color="auto"/>
            </w:tcBorders>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tcBorders>
          </w:tcPr>
          <w:p w:rsidR="003E3378" w:rsidRPr="004528E6" w:rsidRDefault="003E3378"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Centrul de Zi pentru Bătrâni </w:t>
            </w:r>
          </w:p>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i/>
                <w:sz w:val="24"/>
                <w:szCs w:val="24"/>
              </w:rPr>
              <w:t>Serviciul de teleasistență</w:t>
            </w:r>
          </w:p>
        </w:tc>
        <w:tc>
          <w:tcPr>
            <w:tcW w:w="6804" w:type="dxa"/>
          </w:tcPr>
          <w:p w:rsidR="001E39F4" w:rsidRPr="004528E6" w:rsidRDefault="001E39F4" w:rsidP="001E39F4">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-Informarea, la sediul complexului, persoanelor interesate cu privire la serviciile oferite, condițiile/criteriile de eligibilitate, documentele necesare, proceduri, drepturi, etc., de către specialiștii fiecărui compartiment. </w:t>
            </w:r>
          </w:p>
          <w:p w:rsidR="001E39F4" w:rsidRPr="004528E6" w:rsidRDefault="001E39F4" w:rsidP="001E39F4">
            <w:pPr>
              <w:pStyle w:val="NoSpacing"/>
              <w:jc w:val="both"/>
              <w:rPr>
                <w:rFonts w:ascii="Times New Roman" w:hAnsi="Times New Roman" w:cs="Times New Roman"/>
                <w:sz w:val="24"/>
                <w:szCs w:val="24"/>
              </w:rPr>
            </w:pPr>
            <w:r w:rsidRPr="004528E6">
              <w:rPr>
                <w:rFonts w:ascii="Times New Roman" w:hAnsi="Times New Roman" w:cs="Times New Roman"/>
                <w:sz w:val="24"/>
                <w:szCs w:val="24"/>
              </w:rPr>
              <w:t>-Informarea telefonică, la solicitare, atât la 0356/981 cat și la 0256/490286</w:t>
            </w:r>
          </w:p>
          <w:p w:rsidR="001E39F4" w:rsidRPr="004528E6" w:rsidRDefault="001E39F4" w:rsidP="001E39F4">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-Informarea pe email </w:t>
            </w:r>
            <w:hyperlink r:id="rId9" w:history="1">
              <w:r w:rsidRPr="004528E6">
                <w:rPr>
                  <w:rStyle w:val="Hyperlink"/>
                  <w:rFonts w:ascii="Times New Roman" w:hAnsi="Times New Roman" w:cs="Times New Roman"/>
                  <w:color w:val="auto"/>
                  <w:sz w:val="24"/>
                  <w:szCs w:val="24"/>
                </w:rPr>
                <w:t>cz.pentrubatrani@gmail.com</w:t>
              </w:r>
            </w:hyperlink>
            <w:r w:rsidRPr="004528E6">
              <w:rPr>
                <w:rFonts w:ascii="Times New Roman" w:hAnsi="Times New Roman" w:cs="Times New Roman"/>
                <w:sz w:val="24"/>
                <w:szCs w:val="24"/>
              </w:rPr>
              <w:t xml:space="preserve"> sau cspv.dasmt@gmail.com, la solicitare.</w:t>
            </w:r>
          </w:p>
          <w:p w:rsidR="003E3378" w:rsidRPr="004528E6" w:rsidRDefault="003E3378" w:rsidP="001E39F4">
            <w:pPr>
              <w:pStyle w:val="NoSpacing"/>
              <w:ind w:left="1080"/>
              <w:jc w:val="both"/>
              <w:rPr>
                <w:rFonts w:ascii="Times New Roman" w:hAnsi="Times New Roman" w:cs="Times New Roman"/>
                <w:sz w:val="24"/>
                <w:szCs w:val="24"/>
              </w:rPr>
            </w:pPr>
          </w:p>
        </w:tc>
        <w:tc>
          <w:tcPr>
            <w:tcW w:w="2268" w:type="dxa"/>
          </w:tcPr>
          <w:p w:rsidR="00CB5A7F" w:rsidRPr="004528E6" w:rsidRDefault="001E39F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permanent 2021</w:t>
            </w:r>
          </w:p>
          <w:p w:rsidR="003E3378" w:rsidRPr="004528E6" w:rsidRDefault="003E3378" w:rsidP="003B01CE">
            <w:pPr>
              <w:pStyle w:val="NoSpacing"/>
              <w:rPr>
                <w:rFonts w:ascii="Times New Roman" w:eastAsia="Calibri" w:hAnsi="Times New Roman" w:cs="Times New Roman"/>
                <w:sz w:val="24"/>
                <w:szCs w:val="24"/>
              </w:rPr>
            </w:pPr>
          </w:p>
        </w:tc>
      </w:tr>
      <w:tr w:rsidR="00CB5A7F" w:rsidRPr="004528E6" w:rsidTr="00AE5B54">
        <w:trPr>
          <w:trHeight w:val="608"/>
        </w:trPr>
        <w:tc>
          <w:tcPr>
            <w:tcW w:w="709" w:type="dxa"/>
            <w:tcBorders>
              <w:top w:val="single" w:sz="4" w:space="0" w:color="auto"/>
              <w:left w:val="single" w:sz="4" w:space="0" w:color="auto"/>
              <w:right w:val="single" w:sz="4" w:space="0" w:color="auto"/>
            </w:tcBorders>
          </w:tcPr>
          <w:p w:rsidR="00CB5A7F" w:rsidRPr="004528E6" w:rsidRDefault="00CB5A7F"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6.</w:t>
            </w:r>
          </w:p>
          <w:p w:rsidR="00CB5A7F" w:rsidRPr="004528E6" w:rsidRDefault="00CB5A7F"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CB5A7F" w:rsidRPr="004528E6" w:rsidRDefault="00CB5A7F"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04" w:type="dxa"/>
          </w:tcPr>
          <w:p w:rsidR="00CB5A7F" w:rsidRPr="004528E6" w:rsidRDefault="00762CBC" w:rsidP="00AE5B54">
            <w:pPr>
              <w:pStyle w:val="NoSpacing"/>
              <w:jc w:val="both"/>
              <w:rPr>
                <w:rFonts w:ascii="Times New Roman" w:hAnsi="Times New Roman" w:cs="Times New Roman"/>
                <w:sz w:val="24"/>
                <w:szCs w:val="24"/>
              </w:rPr>
            </w:pPr>
            <w:r w:rsidRPr="004528E6">
              <w:rPr>
                <w:rFonts w:ascii="Times New Roman" w:hAnsi="Times New Roman" w:cs="Times New Roman"/>
                <w:sz w:val="24"/>
                <w:szCs w:val="24"/>
              </w:rPr>
              <w:t>Activități de informare și consiliere realizate prin serviciul de asistență comunitară, cum ar fi: conștientizare și sensibilizare a publicului privind riscul de excluziune socială, recrutarea drepturilor sociale și promovarea măsurilor de asistență socială, mediere socială</w:t>
            </w:r>
          </w:p>
        </w:tc>
        <w:tc>
          <w:tcPr>
            <w:tcW w:w="2268" w:type="dxa"/>
          </w:tcPr>
          <w:p w:rsidR="00CB5A7F" w:rsidRPr="004528E6" w:rsidRDefault="00762CBC" w:rsidP="00762CBC">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Pe tot parcursul anului 2021</w:t>
            </w:r>
          </w:p>
        </w:tc>
      </w:tr>
      <w:tr w:rsidR="003E3378" w:rsidRPr="004528E6" w:rsidTr="00AE5B54">
        <w:tc>
          <w:tcPr>
            <w:tcW w:w="709" w:type="dxa"/>
            <w:tcBorders>
              <w:top w:val="single" w:sz="4" w:space="0" w:color="auto"/>
              <w:left w:val="single" w:sz="4" w:space="0" w:color="auto"/>
              <w:bottom w:val="single" w:sz="4" w:space="0" w:color="auto"/>
              <w:right w:val="single" w:sz="4" w:space="0" w:color="auto"/>
            </w:tcBorders>
          </w:tcPr>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tcBorders>
          </w:tcPr>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tc>
        <w:tc>
          <w:tcPr>
            <w:tcW w:w="6804" w:type="dxa"/>
          </w:tcPr>
          <w:p w:rsidR="003E3378" w:rsidRPr="004528E6" w:rsidRDefault="00762CBC" w:rsidP="003B01CE">
            <w:pPr>
              <w:spacing w:after="0" w:line="240" w:lineRule="auto"/>
              <w:rPr>
                <w:rFonts w:ascii="Times New Roman" w:hAnsi="Times New Roman"/>
                <w:sz w:val="24"/>
                <w:szCs w:val="24"/>
              </w:rPr>
            </w:pPr>
            <w:r w:rsidRPr="004528E6">
              <w:rPr>
                <w:rFonts w:ascii="Times New Roman" w:hAnsi="Times New Roman"/>
                <w:sz w:val="24"/>
                <w:szCs w:val="24"/>
              </w:rPr>
              <w:t>Conștientizarea publicului privind persoanele vârstnice, respectarea drepturilor sociale și promovarea măsurilor de asistență socială, mediere socială.</w:t>
            </w:r>
          </w:p>
        </w:tc>
        <w:tc>
          <w:tcPr>
            <w:tcW w:w="2268" w:type="dxa"/>
          </w:tcPr>
          <w:p w:rsidR="00762CBC" w:rsidRPr="004528E6" w:rsidRDefault="00762CBC" w:rsidP="00762CBC">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20.09.2021-24.09.2021 </w:t>
            </w:r>
            <w:r w:rsidRPr="004528E6">
              <w:rPr>
                <w:rFonts w:ascii="Times New Roman" w:hAnsi="Times New Roman" w:cs="Times New Roman"/>
                <w:sz w:val="24"/>
                <w:szCs w:val="24"/>
                <w:lang w:val="en-US"/>
              </w:rPr>
              <w:t>întâlnire on-line.</w:t>
            </w:r>
          </w:p>
          <w:p w:rsidR="003E3378" w:rsidRPr="004528E6" w:rsidRDefault="003E3378" w:rsidP="003B01CE">
            <w:pPr>
              <w:pStyle w:val="NoSpacing"/>
              <w:rPr>
                <w:rFonts w:ascii="Times New Roman" w:eastAsia="Calibri" w:hAnsi="Times New Roman" w:cs="Times New Roman"/>
                <w:sz w:val="24"/>
                <w:szCs w:val="24"/>
              </w:rPr>
            </w:pPr>
          </w:p>
        </w:tc>
      </w:tr>
      <w:tr w:rsidR="003E3378" w:rsidRPr="004528E6" w:rsidTr="00AE5B54">
        <w:trPr>
          <w:trHeight w:val="779"/>
        </w:trPr>
        <w:tc>
          <w:tcPr>
            <w:tcW w:w="709" w:type="dxa"/>
            <w:tcBorders>
              <w:top w:val="single" w:sz="4" w:space="0" w:color="auto"/>
              <w:left w:val="single" w:sz="4" w:space="0" w:color="auto"/>
              <w:bottom w:val="single" w:sz="4" w:space="0" w:color="auto"/>
              <w:right w:val="single" w:sz="4" w:space="0" w:color="auto"/>
            </w:tcBorders>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5387" w:type="dxa"/>
            <w:tcBorders>
              <w:top w:val="single" w:sz="4" w:space="0" w:color="auto"/>
              <w:left w:val="single" w:sz="4" w:space="0" w:color="auto"/>
              <w:bottom w:val="single" w:sz="4" w:space="0" w:color="auto"/>
            </w:tcBorders>
          </w:tcPr>
          <w:p w:rsidR="003E3378" w:rsidRPr="004528E6" w:rsidRDefault="003E3378"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tc>
        <w:tc>
          <w:tcPr>
            <w:tcW w:w="6804" w:type="dxa"/>
          </w:tcPr>
          <w:p w:rsidR="003E3378" w:rsidRPr="004528E6" w:rsidRDefault="00151D86"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3E3378" w:rsidRPr="004528E6" w:rsidRDefault="00151D86"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5F39CF" w:rsidRPr="004528E6" w:rsidTr="00AE5B54">
        <w:trPr>
          <w:trHeight w:val="278"/>
        </w:trPr>
        <w:tc>
          <w:tcPr>
            <w:tcW w:w="709" w:type="dxa"/>
            <w:tcBorders>
              <w:top w:val="single" w:sz="4" w:space="0" w:color="auto"/>
              <w:left w:val="single" w:sz="4" w:space="0" w:color="auto"/>
              <w:right w:val="single" w:sz="4" w:space="0" w:color="auto"/>
            </w:tcBorders>
          </w:tcPr>
          <w:p w:rsidR="005F39CF" w:rsidRPr="004528E6" w:rsidRDefault="005F39CF"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9.</w:t>
            </w:r>
          </w:p>
          <w:p w:rsidR="005F39CF" w:rsidRPr="004528E6" w:rsidRDefault="005F39CF"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5F39CF" w:rsidRPr="004528E6" w:rsidRDefault="005F39CF"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tc>
        <w:tc>
          <w:tcPr>
            <w:tcW w:w="6804" w:type="dxa"/>
          </w:tcPr>
          <w:p w:rsidR="00EC6397" w:rsidRPr="004528E6" w:rsidRDefault="00EC6397" w:rsidP="00EC6397">
            <w:pPr>
              <w:pStyle w:val="NoSpacing"/>
              <w:jc w:val="both"/>
              <w:rPr>
                <w:rFonts w:ascii="Times New Roman" w:hAnsi="Times New Roman" w:cs="Times New Roman"/>
                <w:sz w:val="24"/>
                <w:szCs w:val="24"/>
                <w:lang w:val="en-US"/>
              </w:rPr>
            </w:pPr>
            <w:r w:rsidRPr="004528E6">
              <w:rPr>
                <w:rFonts w:ascii="Times New Roman" w:hAnsi="Times New Roman" w:cs="Times New Roman"/>
                <w:sz w:val="24"/>
                <w:szCs w:val="24"/>
                <w:lang w:val="en-US"/>
              </w:rPr>
              <w:t>-Activit</w:t>
            </w:r>
            <w:r w:rsidRPr="004528E6">
              <w:rPr>
                <w:rFonts w:ascii="Times New Roman" w:hAnsi="Times New Roman" w:cs="Times New Roman"/>
                <w:sz w:val="24"/>
                <w:szCs w:val="24"/>
              </w:rPr>
              <w:t>ăți de r</w:t>
            </w:r>
            <w:r w:rsidRPr="004528E6">
              <w:rPr>
                <w:rFonts w:ascii="Times New Roman" w:hAnsi="Times New Roman" w:cs="Times New Roman"/>
                <w:sz w:val="24"/>
                <w:szCs w:val="24"/>
                <w:lang w:val="en-US"/>
              </w:rPr>
              <w:t xml:space="preserve">educere a abandonuluișcolarși a decalajului educational prindesfășurarea de campanii de conștientizareînrândulelevilorprivinddiversitateaetnică. </w:t>
            </w:r>
          </w:p>
          <w:p w:rsidR="00EC6397" w:rsidRPr="004528E6" w:rsidRDefault="00EC6397" w:rsidP="00EC6397">
            <w:pPr>
              <w:pStyle w:val="NoSpacing"/>
              <w:jc w:val="both"/>
              <w:rPr>
                <w:rFonts w:ascii="Times New Roman" w:hAnsi="Times New Roman" w:cs="Times New Roman"/>
                <w:sz w:val="24"/>
                <w:szCs w:val="24"/>
                <w:lang w:val="en-US"/>
              </w:rPr>
            </w:pPr>
            <w:r w:rsidRPr="004528E6">
              <w:rPr>
                <w:rFonts w:ascii="Times New Roman" w:eastAsia="Calibri" w:hAnsi="Times New Roman" w:cs="Times New Roman"/>
                <w:sz w:val="24"/>
                <w:szCs w:val="24"/>
              </w:rPr>
              <w:t xml:space="preserve">-Activitate de informare și conștientizare - a populației rome cu privire la importanța și beneficiile educației formale, respectiv  îmbunătățirea accesului la educația școlară a copiilor de etnie rromă. </w:t>
            </w:r>
          </w:p>
          <w:p w:rsidR="00EC6397" w:rsidRPr="004528E6" w:rsidRDefault="00EC6397" w:rsidP="00EC6397">
            <w:pPr>
              <w:pStyle w:val="NoSpacing"/>
              <w:jc w:val="both"/>
              <w:rPr>
                <w:rFonts w:ascii="Times New Roman" w:hAnsi="Times New Roman" w:cs="Times New Roman"/>
                <w:sz w:val="24"/>
                <w:szCs w:val="24"/>
                <w:lang w:val="en-US"/>
              </w:rPr>
            </w:pPr>
            <w:r w:rsidRPr="004528E6">
              <w:rPr>
                <w:rFonts w:ascii="Times New Roman" w:hAnsi="Times New Roman" w:cs="Times New Roman"/>
                <w:sz w:val="24"/>
                <w:szCs w:val="24"/>
                <w:lang w:val="en-US"/>
              </w:rPr>
              <w:t xml:space="preserve">-Acțiuniumanitare cu ocaziasărbătorilorlegalesaualtesituațiideosebite, </w:t>
            </w:r>
            <w:r w:rsidRPr="004528E6">
              <w:rPr>
                <w:rFonts w:ascii="Times New Roman" w:hAnsi="Times New Roman" w:cs="Times New Roman"/>
                <w:sz w:val="24"/>
                <w:szCs w:val="24"/>
              </w:rPr>
              <w:t xml:space="preserve">se adreseazapersoaneloraflateînsituații de dificultatesocialăiar acțiunile se desfășoarăînparteneriat cu </w:t>
            </w:r>
            <w:r w:rsidRPr="004528E6">
              <w:rPr>
                <w:rFonts w:ascii="Times New Roman" w:hAnsi="Times New Roman" w:cs="Times New Roman"/>
                <w:sz w:val="24"/>
                <w:szCs w:val="24"/>
              </w:rPr>
              <w:lastRenderedPageBreak/>
              <w:t xml:space="preserve">instituțiipubliceșiorganizatiineguvernamentale. </w:t>
            </w:r>
          </w:p>
          <w:p w:rsidR="00EC6397" w:rsidRPr="004528E6" w:rsidRDefault="00EC6397" w:rsidP="00EC6397">
            <w:pPr>
              <w:pStyle w:val="NoSpacing"/>
              <w:jc w:val="both"/>
              <w:rPr>
                <w:rFonts w:ascii="Times New Roman" w:hAnsi="Times New Roman" w:cs="Times New Roman"/>
                <w:sz w:val="24"/>
                <w:szCs w:val="24"/>
                <w:lang w:val="en-US"/>
              </w:rPr>
            </w:pPr>
            <w:r w:rsidRPr="004528E6">
              <w:rPr>
                <w:rFonts w:ascii="Times New Roman" w:hAnsi="Times New Roman" w:cs="Times New Roman"/>
                <w:sz w:val="24"/>
                <w:szCs w:val="24"/>
                <w:lang w:val="en-US"/>
              </w:rPr>
              <w:t>-A</w:t>
            </w:r>
            <w:r w:rsidRPr="004528E6">
              <w:rPr>
                <w:rFonts w:ascii="Times New Roman" w:hAnsi="Times New Roman" w:cs="Times New Roman"/>
                <w:sz w:val="24"/>
                <w:szCs w:val="24"/>
              </w:rPr>
              <w:t>ctivități de informare și consiliere realizate prin serviciul de asistență comunitară</w:t>
            </w:r>
            <w:r w:rsidRPr="004528E6">
              <w:rPr>
                <w:rFonts w:ascii="Times New Roman" w:hAnsi="Times New Roman" w:cs="Times New Roman"/>
                <w:sz w:val="24"/>
                <w:szCs w:val="24"/>
                <w:lang w:val="en-US"/>
              </w:rPr>
              <w:t xml:space="preserve">: </w:t>
            </w:r>
            <w:r w:rsidRPr="004528E6">
              <w:rPr>
                <w:rFonts w:ascii="Times New Roman" w:hAnsi="Times New Roman" w:cs="Times New Roman"/>
                <w:sz w:val="24"/>
                <w:szCs w:val="24"/>
              </w:rPr>
              <w:t>conștientizarea și sensibilizarea publicului privind riscul de excluziune socială, respectarea drepturilor sociale și promovarea măsurilor de asistență socială, mediere socială etc.</w:t>
            </w:r>
          </w:p>
          <w:p w:rsidR="00EC6397" w:rsidRPr="004528E6" w:rsidRDefault="00EC6397" w:rsidP="00EC6397">
            <w:pPr>
              <w:pStyle w:val="western"/>
              <w:shd w:val="clear" w:color="auto" w:fill="FFFFFF"/>
              <w:spacing w:before="0" w:beforeAutospacing="0" w:after="0" w:afterAutospacing="0"/>
              <w:jc w:val="both"/>
              <w:textAlignment w:val="baseline"/>
              <w:rPr>
                <w:b/>
                <w:lang w:val="en-US"/>
              </w:rPr>
            </w:pPr>
          </w:p>
          <w:p w:rsidR="005F39CF" w:rsidRPr="004528E6" w:rsidRDefault="005F39CF" w:rsidP="00200D67">
            <w:pPr>
              <w:spacing w:after="0" w:line="240" w:lineRule="auto"/>
              <w:jc w:val="both"/>
              <w:rPr>
                <w:rFonts w:ascii="Times New Roman" w:hAnsi="Times New Roman"/>
                <w:b/>
                <w:sz w:val="24"/>
                <w:szCs w:val="24"/>
              </w:rPr>
            </w:pPr>
          </w:p>
        </w:tc>
        <w:tc>
          <w:tcPr>
            <w:tcW w:w="2268" w:type="dxa"/>
          </w:tcPr>
          <w:p w:rsidR="005F39CF" w:rsidRPr="004528E6" w:rsidRDefault="00EC6397"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 xml:space="preserve"> 2021</w:t>
            </w:r>
          </w:p>
        </w:tc>
      </w:tr>
      <w:tr w:rsidR="003E3378" w:rsidRPr="004528E6" w:rsidTr="00AE5B54">
        <w:tc>
          <w:tcPr>
            <w:tcW w:w="709" w:type="dxa"/>
            <w:tcBorders>
              <w:top w:val="single" w:sz="4" w:space="0" w:color="auto"/>
              <w:left w:val="single" w:sz="4" w:space="0" w:color="auto"/>
              <w:bottom w:val="single" w:sz="4" w:space="0" w:color="auto"/>
              <w:right w:val="single" w:sz="4" w:space="0" w:color="auto"/>
            </w:tcBorders>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10.</w:t>
            </w:r>
          </w:p>
        </w:tc>
        <w:tc>
          <w:tcPr>
            <w:tcW w:w="5387" w:type="dxa"/>
            <w:tcBorders>
              <w:top w:val="single" w:sz="4" w:space="0" w:color="auto"/>
              <w:left w:val="single" w:sz="4" w:space="0" w:color="auto"/>
              <w:bottom w:val="single" w:sz="4" w:space="0" w:color="auto"/>
            </w:tcBorders>
          </w:tcPr>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tc>
        <w:tc>
          <w:tcPr>
            <w:tcW w:w="6804" w:type="dxa"/>
          </w:tcPr>
          <w:p w:rsidR="003E3378" w:rsidRPr="004528E6" w:rsidRDefault="00094D0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3E3378" w:rsidRPr="004528E6" w:rsidRDefault="00094D0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3E3378" w:rsidRPr="004528E6" w:rsidTr="00AE5B54">
        <w:tc>
          <w:tcPr>
            <w:tcW w:w="709" w:type="dxa"/>
            <w:tcBorders>
              <w:top w:val="single" w:sz="4" w:space="0" w:color="auto"/>
              <w:left w:val="single" w:sz="4" w:space="0" w:color="auto"/>
              <w:bottom w:val="single" w:sz="4" w:space="0" w:color="auto"/>
              <w:right w:val="single" w:sz="4" w:space="0" w:color="auto"/>
            </w:tcBorders>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11.</w:t>
            </w:r>
          </w:p>
        </w:tc>
        <w:tc>
          <w:tcPr>
            <w:tcW w:w="5387" w:type="dxa"/>
            <w:tcBorders>
              <w:top w:val="single" w:sz="4" w:space="0" w:color="auto"/>
              <w:left w:val="single" w:sz="4" w:space="0" w:color="auto"/>
              <w:bottom w:val="single" w:sz="4" w:space="0" w:color="auto"/>
            </w:tcBorders>
          </w:tcPr>
          <w:p w:rsidR="00053564"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Servicii Management de caz pentru Copil și Familie:</w:t>
            </w:r>
          </w:p>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Evaluarea și monitorizarea copilului cu dizabilități </w:t>
            </w:r>
          </w:p>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w:t>
            </w:r>
          </w:p>
        </w:tc>
        <w:tc>
          <w:tcPr>
            <w:tcW w:w="6804" w:type="dxa"/>
          </w:tcPr>
          <w:p w:rsidR="003E3378" w:rsidRPr="004528E6" w:rsidRDefault="0005356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3E3378" w:rsidRPr="004528E6" w:rsidRDefault="0005356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3E3378" w:rsidRPr="004528E6" w:rsidTr="00AE5B54">
        <w:tc>
          <w:tcPr>
            <w:tcW w:w="709" w:type="dxa"/>
            <w:tcBorders>
              <w:top w:val="single" w:sz="4" w:space="0" w:color="auto"/>
              <w:left w:val="single" w:sz="4" w:space="0" w:color="auto"/>
              <w:bottom w:val="single" w:sz="4" w:space="0" w:color="auto"/>
              <w:right w:val="single" w:sz="4" w:space="0" w:color="auto"/>
            </w:tcBorders>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12.</w:t>
            </w:r>
          </w:p>
        </w:tc>
        <w:tc>
          <w:tcPr>
            <w:tcW w:w="5387" w:type="dxa"/>
            <w:tcBorders>
              <w:top w:val="single" w:sz="4" w:space="0" w:color="auto"/>
              <w:left w:val="single" w:sz="4" w:space="0" w:color="auto"/>
              <w:bottom w:val="single" w:sz="4" w:space="0" w:color="auto"/>
            </w:tcBorders>
          </w:tcPr>
          <w:p w:rsidR="003E3378" w:rsidRPr="004528E6" w:rsidRDefault="003E3378"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6804" w:type="dxa"/>
          </w:tcPr>
          <w:p w:rsidR="003E3378" w:rsidRPr="004528E6" w:rsidRDefault="002E3A79" w:rsidP="003B01CE">
            <w:pPr>
              <w:spacing w:after="0" w:line="240" w:lineRule="auto"/>
              <w:rPr>
                <w:rFonts w:ascii="Times New Roman" w:eastAsia="Calibri" w:hAnsi="Times New Roman"/>
                <w:iCs/>
                <w:sz w:val="24"/>
                <w:szCs w:val="24"/>
                <w:shd w:val="clear" w:color="auto" w:fill="FFFFFF"/>
                <w:lang w:eastAsia="en-US"/>
              </w:rPr>
            </w:pPr>
            <w:r w:rsidRPr="004528E6">
              <w:rPr>
                <w:rFonts w:ascii="Times New Roman" w:eastAsia="Calibri" w:hAnsi="Times New Roman"/>
                <w:iCs/>
                <w:sz w:val="24"/>
                <w:szCs w:val="24"/>
                <w:shd w:val="clear" w:color="auto" w:fill="FFFFFF"/>
                <w:lang w:eastAsia="en-US"/>
              </w:rPr>
              <w:t>X</w:t>
            </w:r>
          </w:p>
        </w:tc>
        <w:tc>
          <w:tcPr>
            <w:tcW w:w="2268" w:type="dxa"/>
          </w:tcPr>
          <w:p w:rsidR="003E3378" w:rsidRPr="004528E6" w:rsidRDefault="002E3A79" w:rsidP="003B01CE">
            <w:pPr>
              <w:spacing w:after="0" w:line="240" w:lineRule="auto"/>
              <w:rPr>
                <w:rFonts w:ascii="Times New Roman" w:eastAsia="Calibri" w:hAnsi="Times New Roman"/>
                <w:iCs/>
                <w:sz w:val="24"/>
                <w:szCs w:val="24"/>
                <w:shd w:val="clear" w:color="auto" w:fill="FFFFFF"/>
                <w:lang w:eastAsia="en-US"/>
              </w:rPr>
            </w:pPr>
            <w:r w:rsidRPr="004528E6">
              <w:rPr>
                <w:rFonts w:ascii="Times New Roman" w:eastAsia="Calibri" w:hAnsi="Times New Roman"/>
                <w:iCs/>
                <w:sz w:val="24"/>
                <w:szCs w:val="24"/>
                <w:shd w:val="clear" w:color="auto" w:fill="FFFFFF"/>
                <w:lang w:eastAsia="en-US"/>
              </w:rPr>
              <w:t>X</w:t>
            </w:r>
          </w:p>
        </w:tc>
      </w:tr>
    </w:tbl>
    <w:p w:rsidR="000F5587" w:rsidRPr="004528E6" w:rsidRDefault="000F5587" w:rsidP="003B01CE">
      <w:pPr>
        <w:pStyle w:val="NoSpacing"/>
        <w:rPr>
          <w:rFonts w:ascii="Times New Roman" w:hAnsi="Times New Roman" w:cs="Times New Roman"/>
          <w:b/>
          <w:sz w:val="24"/>
          <w:szCs w:val="24"/>
        </w:rPr>
      </w:pPr>
    </w:p>
    <w:p w:rsidR="003E1548" w:rsidRPr="004528E6" w:rsidRDefault="003E1548" w:rsidP="003B01CE">
      <w:pPr>
        <w:pStyle w:val="NoSpacing"/>
        <w:rPr>
          <w:rFonts w:ascii="Times New Roman" w:hAnsi="Times New Roman" w:cs="Times New Roman"/>
          <w:b/>
          <w:sz w:val="24"/>
          <w:szCs w:val="24"/>
        </w:rPr>
      </w:pPr>
    </w:p>
    <w:p w:rsidR="003E1548" w:rsidRPr="004528E6" w:rsidRDefault="003E1548" w:rsidP="003B01CE">
      <w:pPr>
        <w:pStyle w:val="NoSpacing"/>
        <w:rPr>
          <w:rFonts w:ascii="Times New Roman" w:hAnsi="Times New Roman" w:cs="Times New Roman"/>
          <w:b/>
          <w:sz w:val="24"/>
          <w:szCs w:val="24"/>
        </w:rPr>
      </w:pPr>
    </w:p>
    <w:p w:rsidR="003E1548" w:rsidRPr="004528E6" w:rsidRDefault="003E1548" w:rsidP="003B01CE">
      <w:pPr>
        <w:pStyle w:val="NoSpacing"/>
        <w:rPr>
          <w:rFonts w:ascii="Times New Roman" w:hAnsi="Times New Roman" w:cs="Times New Roman"/>
          <w:b/>
          <w:sz w:val="24"/>
          <w:szCs w:val="24"/>
        </w:rPr>
      </w:pPr>
    </w:p>
    <w:p w:rsidR="003E1548" w:rsidRPr="004528E6" w:rsidRDefault="003E1548" w:rsidP="003B01CE">
      <w:pPr>
        <w:pStyle w:val="NoSpacing"/>
        <w:rPr>
          <w:rFonts w:ascii="Times New Roman" w:hAnsi="Times New Roman" w:cs="Times New Roman"/>
          <w:b/>
          <w:sz w:val="24"/>
          <w:szCs w:val="24"/>
        </w:rPr>
      </w:pPr>
    </w:p>
    <w:p w:rsidR="008E444B" w:rsidRPr="004528E6" w:rsidRDefault="00C64E50" w:rsidP="0022713C">
      <w:pPr>
        <w:pStyle w:val="NoSpacing"/>
        <w:numPr>
          <w:ilvl w:val="0"/>
          <w:numId w:val="5"/>
        </w:numPr>
        <w:rPr>
          <w:rFonts w:ascii="Times New Roman" w:hAnsi="Times New Roman" w:cs="Times New Roman"/>
          <w:b/>
          <w:sz w:val="24"/>
          <w:szCs w:val="24"/>
        </w:rPr>
      </w:pPr>
      <w:r w:rsidRPr="004528E6">
        <w:rPr>
          <w:rFonts w:ascii="Times New Roman" w:hAnsi="Times New Roman" w:cs="Times New Roman"/>
          <w:i/>
          <w:sz w:val="24"/>
          <w:szCs w:val="24"/>
        </w:rPr>
        <w:t>Mesaje de interes public transmise prin presă</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387"/>
        <w:gridCol w:w="6804"/>
        <w:gridCol w:w="2268"/>
      </w:tblGrid>
      <w:tr w:rsidR="008E444B" w:rsidRPr="004528E6" w:rsidTr="00AE5B54">
        <w:trPr>
          <w:trHeight w:val="562"/>
        </w:trPr>
        <w:tc>
          <w:tcPr>
            <w:tcW w:w="709" w:type="dxa"/>
          </w:tcPr>
          <w:p w:rsidR="008E444B" w:rsidRPr="004528E6" w:rsidRDefault="008E444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w:t>
            </w:r>
          </w:p>
          <w:p w:rsidR="008E444B" w:rsidRPr="004528E6" w:rsidRDefault="00C64E5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Crt</w:t>
            </w:r>
          </w:p>
        </w:tc>
        <w:tc>
          <w:tcPr>
            <w:tcW w:w="5387" w:type="dxa"/>
          </w:tcPr>
          <w:p w:rsidR="008E444B" w:rsidRPr="004528E6" w:rsidRDefault="008E444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6804" w:type="dxa"/>
          </w:tcPr>
          <w:p w:rsidR="008E444B" w:rsidRPr="004528E6" w:rsidRDefault="008E444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Mesaje de interes public</w:t>
            </w:r>
          </w:p>
        </w:tc>
        <w:tc>
          <w:tcPr>
            <w:tcW w:w="2268" w:type="dxa"/>
          </w:tcPr>
          <w:p w:rsidR="008E444B" w:rsidRPr="004528E6" w:rsidRDefault="008E444B"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Perioada de derulare</w:t>
            </w:r>
          </w:p>
        </w:tc>
      </w:tr>
      <w:tr w:rsidR="008E444B" w:rsidRPr="004528E6" w:rsidTr="00AE5B54">
        <w:trPr>
          <w:trHeight w:val="275"/>
        </w:trPr>
        <w:tc>
          <w:tcPr>
            <w:tcW w:w="709" w:type="dxa"/>
            <w:shd w:val="clear" w:color="auto" w:fill="D9D9D9" w:themeFill="background1" w:themeFillShade="D9"/>
          </w:tcPr>
          <w:p w:rsidR="008E444B" w:rsidRPr="004528E6" w:rsidRDefault="008E444B"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8E444B" w:rsidRPr="004528E6" w:rsidRDefault="008E444B"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8E444B" w:rsidRPr="004528E6" w:rsidRDefault="008E444B" w:rsidP="003B01CE">
            <w:pPr>
              <w:pStyle w:val="NoSpacing"/>
              <w:rPr>
                <w:rFonts w:ascii="Times New Roman" w:eastAsia="Calibri" w:hAnsi="Times New Roman" w:cs="Times New Roman"/>
                <w:sz w:val="24"/>
                <w:szCs w:val="24"/>
              </w:rPr>
            </w:pPr>
          </w:p>
        </w:tc>
        <w:tc>
          <w:tcPr>
            <w:tcW w:w="2268" w:type="dxa"/>
            <w:shd w:val="clear" w:color="auto" w:fill="D9D9D9" w:themeFill="background1" w:themeFillShade="D9"/>
          </w:tcPr>
          <w:p w:rsidR="008E444B" w:rsidRPr="004528E6" w:rsidRDefault="008E444B" w:rsidP="003B01CE">
            <w:pPr>
              <w:pStyle w:val="NoSpacing"/>
              <w:rPr>
                <w:rFonts w:ascii="Times New Roman" w:eastAsia="Calibri" w:hAnsi="Times New Roman" w:cs="Times New Roman"/>
                <w:sz w:val="24"/>
                <w:szCs w:val="24"/>
                <w:highlight w:val="yellow"/>
              </w:rPr>
            </w:pPr>
          </w:p>
        </w:tc>
      </w:tr>
      <w:tr w:rsidR="00984100" w:rsidRPr="004528E6" w:rsidTr="00AE5B54">
        <w:trPr>
          <w:trHeight w:val="266"/>
        </w:trPr>
        <w:tc>
          <w:tcPr>
            <w:tcW w:w="709" w:type="dxa"/>
          </w:tcPr>
          <w:p w:rsidR="00984100" w:rsidRPr="004528E6" w:rsidRDefault="0098410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5387" w:type="dxa"/>
          </w:tcPr>
          <w:p w:rsidR="00984100" w:rsidRPr="004528E6" w:rsidRDefault="00984100"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984100" w:rsidRPr="004528E6" w:rsidRDefault="0098410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984100" w:rsidRPr="004528E6" w:rsidRDefault="0098410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984100" w:rsidRPr="004528E6" w:rsidRDefault="0098410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pentru copiii străzii</w:t>
            </w:r>
          </w:p>
        </w:tc>
        <w:tc>
          <w:tcPr>
            <w:tcW w:w="6804" w:type="dxa"/>
          </w:tcPr>
          <w:p w:rsidR="00A06294" w:rsidRPr="004528E6" w:rsidRDefault="00A06294" w:rsidP="00A06294">
            <w:pPr>
              <w:pStyle w:val="NoSpacing"/>
              <w:jc w:val="both"/>
              <w:rPr>
                <w:rFonts w:ascii="Times New Roman" w:hAnsi="Times New Roman" w:cs="Times New Roman"/>
                <w:sz w:val="24"/>
                <w:szCs w:val="24"/>
                <w:lang w:val="en-US"/>
              </w:rPr>
            </w:pPr>
            <w:r w:rsidRPr="004528E6">
              <w:rPr>
                <w:rFonts w:ascii="Times New Roman" w:hAnsi="Times New Roman" w:cs="Times New Roman"/>
                <w:sz w:val="24"/>
                <w:szCs w:val="24"/>
              </w:rPr>
              <w:t xml:space="preserve">Toate acțiunile și activitățile derulate de centrele din componența Complexului de Servicii pentru Copii </w:t>
            </w:r>
            <w:r w:rsidRPr="004528E6">
              <w:rPr>
                <w:rFonts w:ascii="Times New Roman" w:hAnsi="Times New Roman" w:cs="Times New Roman"/>
                <w:sz w:val="24"/>
                <w:szCs w:val="24"/>
                <w:lang w:val="en-US"/>
              </w:rPr>
              <w:t>“Sf.Nicolae” vor fi mediatizate de către DASMT pepagina de Facebook.</w:t>
            </w:r>
          </w:p>
          <w:p w:rsidR="00984100" w:rsidRPr="004528E6" w:rsidRDefault="00984100" w:rsidP="003B01CE">
            <w:pPr>
              <w:pStyle w:val="NoSpacing"/>
              <w:rPr>
                <w:rFonts w:ascii="Times New Roman" w:eastAsia="Times New Roman" w:hAnsi="Times New Roman" w:cs="Times New Roman"/>
                <w:sz w:val="24"/>
                <w:szCs w:val="24"/>
              </w:rPr>
            </w:pPr>
          </w:p>
        </w:tc>
        <w:tc>
          <w:tcPr>
            <w:tcW w:w="2268" w:type="dxa"/>
          </w:tcPr>
          <w:p w:rsidR="00984100" w:rsidRPr="004528E6" w:rsidRDefault="00443083" w:rsidP="003B01CE">
            <w:pPr>
              <w:pStyle w:val="NoSpacing"/>
              <w:jc w:val="both"/>
              <w:rPr>
                <w:rFonts w:ascii="Times New Roman" w:eastAsia="Calibri" w:hAnsi="Times New Roman" w:cs="Times New Roman"/>
                <w:sz w:val="24"/>
                <w:szCs w:val="24"/>
                <w:highlight w:val="yellow"/>
              </w:rPr>
            </w:pPr>
            <w:r w:rsidRPr="004528E6">
              <w:rPr>
                <w:rFonts w:ascii="Times New Roman" w:hAnsi="Times New Roman" w:cs="Times New Roman"/>
                <w:sz w:val="24"/>
                <w:szCs w:val="24"/>
              </w:rPr>
              <w:t>anual cu programarea de către purtătorul de cuvânt și aprobarea director general Jr. Rodica Surducan</w:t>
            </w:r>
          </w:p>
        </w:tc>
      </w:tr>
      <w:tr w:rsidR="003E3378" w:rsidRPr="004528E6" w:rsidTr="00AE5B54">
        <w:trPr>
          <w:trHeight w:val="329"/>
        </w:trPr>
        <w:tc>
          <w:tcPr>
            <w:tcW w:w="709" w:type="dxa"/>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5387" w:type="dxa"/>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tc>
        <w:tc>
          <w:tcPr>
            <w:tcW w:w="6804" w:type="dxa"/>
          </w:tcPr>
          <w:p w:rsidR="003E3378" w:rsidRPr="004528E6" w:rsidRDefault="00CC741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3E3378" w:rsidRPr="004528E6" w:rsidRDefault="00CC7418"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X</w:t>
            </w:r>
          </w:p>
        </w:tc>
      </w:tr>
      <w:tr w:rsidR="003E3378" w:rsidRPr="004528E6" w:rsidTr="00AE5B54">
        <w:tc>
          <w:tcPr>
            <w:tcW w:w="709" w:type="dxa"/>
          </w:tcPr>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tc>
        <w:tc>
          <w:tcPr>
            <w:tcW w:w="5387" w:type="dxa"/>
          </w:tcPr>
          <w:p w:rsidR="003E3378" w:rsidRPr="004528E6" w:rsidRDefault="003E3378"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 xml:space="preserve">Complex de Servicii pentru Persoane Adulte cu </w:t>
            </w:r>
            <w:r w:rsidRPr="004528E6">
              <w:rPr>
                <w:rFonts w:ascii="Times New Roman" w:eastAsia="Calibri" w:hAnsi="Times New Roman" w:cs="Times New Roman"/>
                <w:b/>
                <w:sz w:val="24"/>
                <w:szCs w:val="24"/>
              </w:rPr>
              <w:lastRenderedPageBreak/>
              <w:t>Dizabilități:</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cu Dizabilități prin Asistent Personal </w:t>
            </w:r>
          </w:p>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Management de Caz Persoane Adulte cu Dizabilități</w:t>
            </w:r>
          </w:p>
        </w:tc>
        <w:tc>
          <w:tcPr>
            <w:tcW w:w="6804" w:type="dxa"/>
          </w:tcPr>
          <w:p w:rsidR="00443083" w:rsidRPr="004528E6" w:rsidRDefault="00443083" w:rsidP="003B01CE">
            <w:pPr>
              <w:spacing w:after="0" w:line="240" w:lineRule="auto"/>
              <w:jc w:val="both"/>
              <w:rPr>
                <w:rFonts w:ascii="Times New Roman" w:hAnsi="Times New Roman"/>
                <w:sz w:val="24"/>
                <w:szCs w:val="24"/>
              </w:rPr>
            </w:pPr>
            <w:r w:rsidRPr="004528E6">
              <w:rPr>
                <w:rFonts w:ascii="Times New Roman" w:hAnsi="Times New Roman"/>
                <w:sz w:val="24"/>
                <w:szCs w:val="24"/>
              </w:rPr>
              <w:lastRenderedPageBreak/>
              <w:t>Articole în presă</w:t>
            </w:r>
          </w:p>
          <w:p w:rsidR="00443083" w:rsidRPr="004528E6" w:rsidRDefault="00443083" w:rsidP="003B01CE">
            <w:pPr>
              <w:spacing w:after="0" w:line="240" w:lineRule="auto"/>
              <w:jc w:val="both"/>
              <w:rPr>
                <w:rFonts w:ascii="Times New Roman" w:hAnsi="Times New Roman"/>
                <w:sz w:val="24"/>
                <w:szCs w:val="24"/>
              </w:rPr>
            </w:pPr>
            <w:r w:rsidRPr="004528E6">
              <w:rPr>
                <w:rFonts w:ascii="Times New Roman" w:hAnsi="Times New Roman"/>
                <w:sz w:val="24"/>
                <w:szCs w:val="24"/>
              </w:rPr>
              <w:lastRenderedPageBreak/>
              <w:t>Articole în Revista Direcției de Asistență Socială a Municipiului Timișoara</w:t>
            </w:r>
          </w:p>
          <w:p w:rsidR="003E3378" w:rsidRPr="004528E6" w:rsidRDefault="00443083" w:rsidP="003B01CE">
            <w:pPr>
              <w:spacing w:after="0" w:line="240" w:lineRule="auto"/>
              <w:jc w:val="both"/>
              <w:rPr>
                <w:rFonts w:ascii="Times New Roman" w:hAnsi="Times New Roman"/>
                <w:sz w:val="24"/>
                <w:szCs w:val="24"/>
              </w:rPr>
            </w:pPr>
            <w:r w:rsidRPr="004528E6">
              <w:rPr>
                <w:rFonts w:ascii="Times New Roman" w:hAnsi="Times New Roman"/>
                <w:sz w:val="24"/>
                <w:szCs w:val="24"/>
              </w:rPr>
              <w:t>Articole în media, internet, facebook</w:t>
            </w:r>
          </w:p>
        </w:tc>
        <w:tc>
          <w:tcPr>
            <w:tcW w:w="2268" w:type="dxa"/>
          </w:tcPr>
          <w:p w:rsidR="003E3378" w:rsidRPr="004528E6" w:rsidRDefault="00443083" w:rsidP="003B01CE">
            <w:pPr>
              <w:pStyle w:val="NoSpacing"/>
              <w:jc w:val="both"/>
              <w:rPr>
                <w:rFonts w:ascii="Times New Roman" w:eastAsia="Calibri" w:hAnsi="Times New Roman" w:cs="Times New Roman"/>
                <w:sz w:val="24"/>
                <w:szCs w:val="24"/>
                <w:highlight w:val="yellow"/>
              </w:rPr>
            </w:pPr>
            <w:r w:rsidRPr="004528E6">
              <w:rPr>
                <w:rFonts w:ascii="Times New Roman" w:hAnsi="Times New Roman" w:cs="Times New Roman"/>
                <w:sz w:val="24"/>
                <w:szCs w:val="24"/>
              </w:rPr>
              <w:lastRenderedPageBreak/>
              <w:t xml:space="preserve">anual cu </w:t>
            </w:r>
            <w:r w:rsidRPr="004528E6">
              <w:rPr>
                <w:rFonts w:ascii="Times New Roman" w:hAnsi="Times New Roman" w:cs="Times New Roman"/>
                <w:sz w:val="24"/>
                <w:szCs w:val="24"/>
              </w:rPr>
              <w:lastRenderedPageBreak/>
              <w:t>programarea de către purtătorul de cuvânt și aprobarea director general Jr. Rodica Surducan</w:t>
            </w:r>
          </w:p>
        </w:tc>
      </w:tr>
      <w:tr w:rsidR="003E3378" w:rsidRPr="004528E6" w:rsidTr="00AE5B54">
        <w:trPr>
          <w:trHeight w:val="481"/>
        </w:trPr>
        <w:tc>
          <w:tcPr>
            <w:tcW w:w="709" w:type="dxa"/>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4.</w:t>
            </w:r>
          </w:p>
          <w:p w:rsidR="003E3378" w:rsidRPr="004528E6" w:rsidRDefault="003E3378" w:rsidP="003B01CE">
            <w:pPr>
              <w:pStyle w:val="NoSpacing"/>
              <w:jc w:val="both"/>
              <w:rPr>
                <w:rFonts w:ascii="Times New Roman" w:eastAsia="Calibri" w:hAnsi="Times New Roman" w:cs="Times New Roman"/>
                <w:sz w:val="24"/>
                <w:szCs w:val="24"/>
              </w:rPr>
            </w:pPr>
          </w:p>
        </w:tc>
        <w:tc>
          <w:tcPr>
            <w:tcW w:w="5387" w:type="dxa"/>
          </w:tcPr>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p w:rsidR="003E3378" w:rsidRPr="004528E6" w:rsidRDefault="003E3378" w:rsidP="003B01CE">
            <w:pPr>
              <w:pStyle w:val="NoSpacing"/>
              <w:rPr>
                <w:rFonts w:ascii="Times New Roman" w:eastAsia="Calibri" w:hAnsi="Times New Roman" w:cs="Times New Roman"/>
                <w:sz w:val="24"/>
                <w:szCs w:val="24"/>
              </w:rPr>
            </w:pPr>
          </w:p>
        </w:tc>
        <w:tc>
          <w:tcPr>
            <w:tcW w:w="6804" w:type="dxa"/>
          </w:tcPr>
          <w:p w:rsidR="003E3378" w:rsidRPr="004528E6" w:rsidRDefault="0044505F" w:rsidP="003B01CE">
            <w:pPr>
              <w:autoSpaceDE w:val="0"/>
              <w:autoSpaceDN w:val="0"/>
              <w:adjustRightInd w:val="0"/>
              <w:spacing w:after="0" w:line="240" w:lineRule="auto"/>
              <w:jc w:val="both"/>
              <w:rPr>
                <w:rFonts w:ascii="Times New Roman" w:hAnsi="Times New Roman"/>
                <w:sz w:val="24"/>
                <w:szCs w:val="24"/>
              </w:rPr>
            </w:pPr>
            <w:r w:rsidRPr="004528E6">
              <w:rPr>
                <w:rFonts w:ascii="Times New Roman" w:hAnsi="Times New Roman"/>
                <w:sz w:val="24"/>
                <w:szCs w:val="24"/>
              </w:rPr>
              <w:t>Organizarea Zilei internaționale a bolii Alzheimer.</w:t>
            </w:r>
          </w:p>
        </w:tc>
        <w:tc>
          <w:tcPr>
            <w:tcW w:w="2268" w:type="dxa"/>
          </w:tcPr>
          <w:p w:rsidR="003E3378" w:rsidRPr="004528E6" w:rsidRDefault="00E33465" w:rsidP="003B01CE">
            <w:pPr>
              <w:pStyle w:val="NoSpacing"/>
              <w:rPr>
                <w:rFonts w:ascii="Times New Roman" w:eastAsia="Calibri" w:hAnsi="Times New Roman" w:cs="Times New Roman"/>
                <w:sz w:val="24"/>
                <w:szCs w:val="24"/>
                <w:highlight w:val="yellow"/>
              </w:rPr>
            </w:pPr>
            <w:r w:rsidRPr="004528E6">
              <w:rPr>
                <w:rFonts w:ascii="Times New Roman" w:hAnsi="Times New Roman" w:cs="Times New Roman"/>
                <w:sz w:val="24"/>
                <w:szCs w:val="24"/>
              </w:rPr>
              <w:t>21 septembrie 2021</w:t>
            </w:r>
          </w:p>
        </w:tc>
      </w:tr>
      <w:tr w:rsidR="003E3378" w:rsidRPr="004528E6" w:rsidTr="00AE5B54">
        <w:tc>
          <w:tcPr>
            <w:tcW w:w="709" w:type="dxa"/>
            <w:tcBorders>
              <w:top w:val="single" w:sz="4" w:space="0" w:color="auto"/>
              <w:left w:val="single" w:sz="4" w:space="0" w:color="auto"/>
              <w:bottom w:val="single" w:sz="4" w:space="0" w:color="auto"/>
              <w:right w:val="single" w:sz="4" w:space="0" w:color="auto"/>
            </w:tcBorders>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tcBorders>
          </w:tcPr>
          <w:p w:rsidR="003E3378" w:rsidRPr="004528E6" w:rsidRDefault="003E3378"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Centrul de Zi pentru Bătrâni </w:t>
            </w:r>
          </w:p>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i/>
                <w:sz w:val="24"/>
                <w:szCs w:val="24"/>
              </w:rPr>
              <w:t>Serviciul de teleasistență</w:t>
            </w:r>
          </w:p>
        </w:tc>
        <w:tc>
          <w:tcPr>
            <w:tcW w:w="6804" w:type="dxa"/>
          </w:tcPr>
          <w:p w:rsidR="00CB5A7F" w:rsidRPr="004528E6" w:rsidRDefault="00CB5A7F" w:rsidP="003B01CE">
            <w:pPr>
              <w:spacing w:after="0" w:line="240" w:lineRule="auto"/>
              <w:jc w:val="both"/>
              <w:rPr>
                <w:rFonts w:ascii="Times New Roman" w:hAnsi="Times New Roman"/>
                <w:sz w:val="24"/>
                <w:szCs w:val="24"/>
              </w:rPr>
            </w:pPr>
            <w:r w:rsidRPr="004528E6">
              <w:rPr>
                <w:rFonts w:ascii="Times New Roman" w:hAnsi="Times New Roman"/>
                <w:sz w:val="24"/>
                <w:szCs w:val="24"/>
              </w:rPr>
              <w:t>Articole în presă</w:t>
            </w:r>
          </w:p>
          <w:p w:rsidR="00CB5A7F" w:rsidRPr="004528E6" w:rsidRDefault="00CB5A7F" w:rsidP="003B01CE">
            <w:pPr>
              <w:spacing w:after="0" w:line="240" w:lineRule="auto"/>
              <w:jc w:val="both"/>
              <w:rPr>
                <w:rFonts w:ascii="Times New Roman" w:hAnsi="Times New Roman"/>
                <w:sz w:val="24"/>
                <w:szCs w:val="24"/>
              </w:rPr>
            </w:pPr>
            <w:r w:rsidRPr="004528E6">
              <w:rPr>
                <w:rFonts w:ascii="Times New Roman" w:hAnsi="Times New Roman"/>
                <w:sz w:val="24"/>
                <w:szCs w:val="24"/>
              </w:rPr>
              <w:t>Articole în Revista Direcției de Asistență Socială a Municipiului Timișoara</w:t>
            </w:r>
          </w:p>
          <w:p w:rsidR="003E3378" w:rsidRPr="004528E6" w:rsidRDefault="00CB5A7F"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Articole în media, internet, facebook</w:t>
            </w:r>
          </w:p>
        </w:tc>
        <w:tc>
          <w:tcPr>
            <w:tcW w:w="2268" w:type="dxa"/>
          </w:tcPr>
          <w:p w:rsidR="003E3378" w:rsidRPr="004528E6" w:rsidRDefault="00CB5A7F" w:rsidP="003B01CE">
            <w:pPr>
              <w:pStyle w:val="NoSpacing"/>
              <w:jc w:val="both"/>
              <w:rPr>
                <w:rFonts w:ascii="Times New Roman" w:eastAsia="Calibri" w:hAnsi="Times New Roman" w:cs="Times New Roman"/>
                <w:sz w:val="24"/>
                <w:szCs w:val="24"/>
                <w:highlight w:val="yellow"/>
              </w:rPr>
            </w:pPr>
            <w:r w:rsidRPr="004528E6">
              <w:rPr>
                <w:rFonts w:ascii="Times New Roman" w:hAnsi="Times New Roman" w:cs="Times New Roman"/>
                <w:sz w:val="24"/>
                <w:szCs w:val="24"/>
              </w:rPr>
              <w:t>anual cu programarea de către purtătorul de cuvânt și aprobarea director general Jr. Rodica Surducan</w:t>
            </w:r>
          </w:p>
        </w:tc>
      </w:tr>
      <w:tr w:rsidR="003E3378" w:rsidRPr="004528E6" w:rsidTr="00AE5B54">
        <w:trPr>
          <w:trHeight w:val="828"/>
        </w:trPr>
        <w:tc>
          <w:tcPr>
            <w:tcW w:w="709" w:type="dxa"/>
            <w:tcBorders>
              <w:top w:val="single" w:sz="4" w:space="0" w:color="auto"/>
              <w:left w:val="single" w:sz="4" w:space="0" w:color="auto"/>
              <w:right w:val="single" w:sz="4" w:space="0" w:color="auto"/>
            </w:tcBorders>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6.</w:t>
            </w:r>
          </w:p>
          <w:p w:rsidR="003E3378" w:rsidRPr="004528E6" w:rsidRDefault="003E3378"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6804" w:type="dxa"/>
          </w:tcPr>
          <w:p w:rsidR="003E3378" w:rsidRPr="004528E6" w:rsidRDefault="006E2C71" w:rsidP="003B01CE">
            <w:pPr>
              <w:pStyle w:val="NoSpacing"/>
              <w:ind w:left="175"/>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3E3378" w:rsidRPr="004528E6" w:rsidRDefault="006E2C7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3E3378" w:rsidRPr="004528E6" w:rsidTr="00AE5B54">
        <w:tc>
          <w:tcPr>
            <w:tcW w:w="709" w:type="dxa"/>
            <w:tcBorders>
              <w:top w:val="single" w:sz="4" w:space="0" w:color="auto"/>
              <w:left w:val="single" w:sz="4" w:space="0" w:color="auto"/>
              <w:bottom w:val="single" w:sz="4" w:space="0" w:color="auto"/>
              <w:right w:val="single" w:sz="4" w:space="0" w:color="auto"/>
            </w:tcBorders>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tcBorders>
          </w:tcPr>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tc>
        <w:tc>
          <w:tcPr>
            <w:tcW w:w="6804" w:type="dxa"/>
          </w:tcPr>
          <w:p w:rsidR="00AE5B54" w:rsidRPr="004528E6" w:rsidRDefault="00AE5B54" w:rsidP="00AE5B54">
            <w:pPr>
              <w:pStyle w:val="NoSpacing"/>
              <w:jc w:val="both"/>
              <w:rPr>
                <w:rFonts w:ascii="Times New Roman" w:hAnsi="Times New Roman" w:cs="Times New Roman"/>
                <w:sz w:val="24"/>
                <w:szCs w:val="24"/>
              </w:rPr>
            </w:pPr>
            <w:r w:rsidRPr="004528E6">
              <w:rPr>
                <w:rFonts w:ascii="Times New Roman" w:hAnsi="Times New Roman" w:cs="Times New Roman"/>
                <w:sz w:val="24"/>
                <w:szCs w:val="24"/>
              </w:rPr>
              <w:t>Activități de informare și consiliere realizate prin serviciul de asistență comunitară, cum ar fi: conștientizarea publicului privind persoanele vârstnice, respectarea drepturilor sociale și promovarea măsurilor de asistență socială</w:t>
            </w:r>
            <w:r w:rsidRPr="004528E6">
              <w:rPr>
                <w:rFonts w:ascii="Times New Roman" w:hAnsi="Times New Roman" w:cs="Times New Roman"/>
                <w:sz w:val="24"/>
                <w:szCs w:val="24"/>
                <w:lang w:val="en-US"/>
              </w:rPr>
              <w:t>.</w:t>
            </w:r>
          </w:p>
          <w:p w:rsidR="003E3378" w:rsidRPr="004528E6" w:rsidRDefault="003E3378" w:rsidP="003B01CE">
            <w:pPr>
              <w:pStyle w:val="NoSpacing"/>
              <w:jc w:val="both"/>
              <w:rPr>
                <w:rFonts w:ascii="Times New Roman" w:eastAsia="Calibri" w:hAnsi="Times New Roman" w:cs="Times New Roman"/>
                <w:sz w:val="24"/>
                <w:szCs w:val="24"/>
              </w:rPr>
            </w:pPr>
          </w:p>
        </w:tc>
        <w:tc>
          <w:tcPr>
            <w:tcW w:w="2268" w:type="dxa"/>
          </w:tcPr>
          <w:p w:rsidR="00AE5B54" w:rsidRPr="004528E6" w:rsidRDefault="00AE5B54" w:rsidP="00AE5B54">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20.09.2021-24.09.2021 </w:t>
            </w:r>
            <w:r w:rsidRPr="004528E6">
              <w:rPr>
                <w:rFonts w:ascii="Times New Roman" w:hAnsi="Times New Roman" w:cs="Times New Roman"/>
                <w:sz w:val="24"/>
                <w:szCs w:val="24"/>
                <w:lang w:val="en-US"/>
              </w:rPr>
              <w:t>întâlnire on-line.</w:t>
            </w:r>
          </w:p>
          <w:p w:rsidR="003E3378" w:rsidRPr="004528E6" w:rsidRDefault="003E3378" w:rsidP="003B01CE">
            <w:pPr>
              <w:pStyle w:val="NoSpacing"/>
              <w:jc w:val="both"/>
              <w:rPr>
                <w:rFonts w:ascii="Times New Roman" w:eastAsia="Calibri" w:hAnsi="Times New Roman" w:cs="Times New Roman"/>
                <w:sz w:val="24"/>
                <w:szCs w:val="24"/>
                <w:highlight w:val="yellow"/>
              </w:rPr>
            </w:pPr>
          </w:p>
        </w:tc>
      </w:tr>
      <w:tr w:rsidR="006230A0" w:rsidRPr="004528E6" w:rsidTr="00AE5B54">
        <w:tc>
          <w:tcPr>
            <w:tcW w:w="709" w:type="dxa"/>
            <w:vMerge w:val="restart"/>
            <w:tcBorders>
              <w:top w:val="single" w:sz="4" w:space="0" w:color="auto"/>
              <w:left w:val="single" w:sz="4" w:space="0" w:color="auto"/>
              <w:right w:val="single" w:sz="4" w:space="0" w:color="auto"/>
            </w:tcBorders>
          </w:tcPr>
          <w:p w:rsidR="006230A0" w:rsidRPr="004528E6" w:rsidRDefault="006230A0"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5387" w:type="dxa"/>
            <w:tcBorders>
              <w:top w:val="single" w:sz="4" w:space="0" w:color="auto"/>
              <w:left w:val="single" w:sz="4" w:space="0" w:color="auto"/>
              <w:bottom w:val="single" w:sz="4" w:space="0" w:color="auto"/>
            </w:tcBorders>
          </w:tcPr>
          <w:p w:rsidR="006230A0" w:rsidRPr="004528E6" w:rsidRDefault="006230A0"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6230A0" w:rsidRPr="004528E6" w:rsidRDefault="006230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tc>
        <w:tc>
          <w:tcPr>
            <w:tcW w:w="6804" w:type="dxa"/>
          </w:tcPr>
          <w:p w:rsidR="00762CBC" w:rsidRPr="004528E6" w:rsidRDefault="00762CBC" w:rsidP="00762CBC">
            <w:pPr>
              <w:autoSpaceDE w:val="0"/>
              <w:autoSpaceDN w:val="0"/>
              <w:adjustRightInd w:val="0"/>
              <w:spacing w:after="0"/>
              <w:jc w:val="both"/>
              <w:rPr>
                <w:rFonts w:ascii="Times New Roman" w:hAnsi="Times New Roman"/>
                <w:sz w:val="24"/>
                <w:szCs w:val="24"/>
                <w:lang w:val="en-US"/>
              </w:rPr>
            </w:pPr>
            <w:bookmarkStart w:id="2" w:name="_Hlk56155052"/>
            <w:r w:rsidRPr="004528E6">
              <w:rPr>
                <w:rFonts w:ascii="Times New Roman" w:hAnsi="Times New Roman"/>
                <w:sz w:val="24"/>
                <w:szCs w:val="24"/>
                <w:lang w:val="en-US"/>
              </w:rPr>
              <w:t>Mesajele media, la nevoie, vor fi transmiseprinintermediulCompartimentului de Relatii cu Publicul</w:t>
            </w:r>
            <w:r w:rsidRPr="004528E6">
              <w:rPr>
                <w:rFonts w:ascii="Times New Roman" w:eastAsia="Calibri" w:hAnsi="Times New Roman"/>
                <w:sz w:val="24"/>
                <w:szCs w:val="24"/>
                <w:lang w:val="en-US" w:eastAsia="en-US"/>
              </w:rPr>
              <w:t xml:space="preserve"> de la nivelulDirectiei de AsistentaSociala a Mun. Timisoara </w:t>
            </w:r>
          </w:p>
          <w:bookmarkEnd w:id="2"/>
          <w:p w:rsidR="006230A0" w:rsidRPr="004528E6" w:rsidRDefault="006230A0" w:rsidP="003B01CE">
            <w:pPr>
              <w:autoSpaceDE w:val="0"/>
              <w:autoSpaceDN w:val="0"/>
              <w:adjustRightInd w:val="0"/>
              <w:spacing w:after="0" w:line="240" w:lineRule="auto"/>
              <w:jc w:val="both"/>
              <w:rPr>
                <w:rFonts w:ascii="Times New Roman" w:hAnsi="Times New Roman"/>
                <w:sz w:val="24"/>
                <w:szCs w:val="24"/>
                <w:lang w:val="en-US"/>
              </w:rPr>
            </w:pPr>
          </w:p>
        </w:tc>
        <w:tc>
          <w:tcPr>
            <w:tcW w:w="2268" w:type="dxa"/>
          </w:tcPr>
          <w:p w:rsidR="006230A0" w:rsidRPr="004528E6" w:rsidRDefault="00762CB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Permanent 2021</w:t>
            </w:r>
          </w:p>
        </w:tc>
      </w:tr>
      <w:tr w:rsidR="006230A0" w:rsidRPr="004528E6" w:rsidTr="00AE5B54">
        <w:tc>
          <w:tcPr>
            <w:tcW w:w="709" w:type="dxa"/>
            <w:vMerge/>
            <w:tcBorders>
              <w:left w:val="single" w:sz="4" w:space="0" w:color="auto"/>
              <w:bottom w:val="single" w:sz="4" w:space="0" w:color="auto"/>
              <w:right w:val="single" w:sz="4" w:space="0" w:color="auto"/>
            </w:tcBorders>
          </w:tcPr>
          <w:p w:rsidR="006230A0" w:rsidRPr="004528E6" w:rsidRDefault="006230A0" w:rsidP="003B01CE">
            <w:pPr>
              <w:pStyle w:val="NoSpacing"/>
              <w:jc w:val="both"/>
              <w:rPr>
                <w:rFonts w:ascii="Times New Roman" w:hAnsi="Times New Roman" w:cs="Times New Roman"/>
                <w:sz w:val="24"/>
                <w:szCs w:val="24"/>
              </w:rPr>
            </w:pPr>
          </w:p>
        </w:tc>
        <w:tc>
          <w:tcPr>
            <w:tcW w:w="5387" w:type="dxa"/>
            <w:tcBorders>
              <w:top w:val="single" w:sz="4" w:space="0" w:color="auto"/>
              <w:left w:val="single" w:sz="4" w:space="0" w:color="auto"/>
              <w:bottom w:val="single" w:sz="4" w:space="0" w:color="auto"/>
            </w:tcBorders>
          </w:tcPr>
          <w:p w:rsidR="006230A0" w:rsidRPr="004528E6" w:rsidRDefault="006230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tc>
        <w:tc>
          <w:tcPr>
            <w:tcW w:w="6804" w:type="dxa"/>
          </w:tcPr>
          <w:p w:rsidR="006230A0" w:rsidRPr="004528E6" w:rsidRDefault="006230A0" w:rsidP="003B01CE">
            <w:pPr>
              <w:autoSpaceDE w:val="0"/>
              <w:autoSpaceDN w:val="0"/>
              <w:adjustRightInd w:val="0"/>
              <w:spacing w:after="0" w:line="240" w:lineRule="auto"/>
              <w:jc w:val="both"/>
              <w:rPr>
                <w:rFonts w:ascii="Times New Roman" w:hAnsi="Times New Roman"/>
                <w:sz w:val="24"/>
                <w:szCs w:val="24"/>
              </w:rPr>
            </w:pPr>
            <w:r w:rsidRPr="004528E6">
              <w:rPr>
                <w:rFonts w:ascii="Times New Roman" w:hAnsi="Times New Roman"/>
                <w:sz w:val="24"/>
                <w:szCs w:val="24"/>
              </w:rPr>
              <w:t>X</w:t>
            </w:r>
          </w:p>
        </w:tc>
        <w:tc>
          <w:tcPr>
            <w:tcW w:w="2268" w:type="dxa"/>
          </w:tcPr>
          <w:p w:rsidR="006230A0" w:rsidRPr="004528E6" w:rsidRDefault="006230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3E3378" w:rsidRPr="004528E6" w:rsidTr="00AE5B54">
        <w:trPr>
          <w:trHeight w:val="562"/>
        </w:trPr>
        <w:tc>
          <w:tcPr>
            <w:tcW w:w="709" w:type="dxa"/>
            <w:tcBorders>
              <w:top w:val="single" w:sz="4" w:space="0" w:color="auto"/>
              <w:left w:val="single" w:sz="4" w:space="0" w:color="auto"/>
              <w:right w:val="single" w:sz="4" w:space="0" w:color="auto"/>
            </w:tcBorders>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9.</w:t>
            </w:r>
          </w:p>
          <w:p w:rsidR="003E3378" w:rsidRPr="004528E6" w:rsidRDefault="003E3378"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tc>
        <w:tc>
          <w:tcPr>
            <w:tcW w:w="6804" w:type="dxa"/>
          </w:tcPr>
          <w:p w:rsidR="00EC6397" w:rsidRPr="004528E6" w:rsidRDefault="00EC6397" w:rsidP="00EC6397">
            <w:pPr>
              <w:pStyle w:val="NoSpacing"/>
              <w:jc w:val="both"/>
              <w:rPr>
                <w:rFonts w:ascii="Times New Roman" w:hAnsi="Times New Roman" w:cs="Times New Roman"/>
                <w:sz w:val="24"/>
                <w:szCs w:val="24"/>
                <w:lang w:val="en-US"/>
              </w:rPr>
            </w:pPr>
            <w:r w:rsidRPr="004528E6">
              <w:rPr>
                <w:rFonts w:ascii="Times New Roman" w:hAnsi="Times New Roman" w:cs="Times New Roman"/>
                <w:sz w:val="24"/>
                <w:szCs w:val="24"/>
                <w:lang w:val="en-US"/>
              </w:rPr>
              <w:t>Dupacaz, comunicatele de presăvor fi transmisecătrepurtătorul de cuvânt al insitutiei.</w:t>
            </w:r>
          </w:p>
          <w:p w:rsidR="003E3378" w:rsidRPr="004528E6" w:rsidRDefault="003E3378" w:rsidP="003B01CE">
            <w:pPr>
              <w:pStyle w:val="NoSpacing"/>
              <w:jc w:val="both"/>
              <w:rPr>
                <w:rFonts w:ascii="Times New Roman" w:eastAsia="Calibri" w:hAnsi="Times New Roman" w:cs="Times New Roman"/>
                <w:sz w:val="24"/>
                <w:szCs w:val="24"/>
              </w:rPr>
            </w:pPr>
          </w:p>
        </w:tc>
        <w:tc>
          <w:tcPr>
            <w:tcW w:w="2268" w:type="dxa"/>
          </w:tcPr>
          <w:p w:rsidR="003E3378" w:rsidRPr="004528E6" w:rsidRDefault="00EC6397"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2021</w:t>
            </w:r>
          </w:p>
        </w:tc>
      </w:tr>
      <w:tr w:rsidR="003E3378" w:rsidRPr="004528E6" w:rsidTr="00AE5B54">
        <w:tc>
          <w:tcPr>
            <w:tcW w:w="709" w:type="dxa"/>
            <w:tcBorders>
              <w:top w:val="single" w:sz="4" w:space="0" w:color="auto"/>
              <w:left w:val="single" w:sz="4" w:space="0" w:color="auto"/>
              <w:bottom w:val="single" w:sz="4" w:space="0" w:color="auto"/>
              <w:right w:val="single" w:sz="4" w:space="0" w:color="auto"/>
            </w:tcBorders>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10.</w:t>
            </w:r>
          </w:p>
        </w:tc>
        <w:tc>
          <w:tcPr>
            <w:tcW w:w="5387" w:type="dxa"/>
            <w:tcBorders>
              <w:top w:val="single" w:sz="4" w:space="0" w:color="auto"/>
              <w:left w:val="single" w:sz="4" w:space="0" w:color="auto"/>
              <w:bottom w:val="single" w:sz="4" w:space="0" w:color="auto"/>
            </w:tcBorders>
          </w:tcPr>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p w:rsidR="003E3378" w:rsidRPr="004528E6" w:rsidRDefault="003E3378" w:rsidP="003B01CE">
            <w:pPr>
              <w:pStyle w:val="NoSpacing"/>
              <w:rPr>
                <w:rFonts w:ascii="Times New Roman" w:eastAsia="Calibri" w:hAnsi="Times New Roman" w:cs="Times New Roman"/>
                <w:sz w:val="24"/>
                <w:szCs w:val="24"/>
              </w:rPr>
            </w:pPr>
          </w:p>
        </w:tc>
        <w:tc>
          <w:tcPr>
            <w:tcW w:w="6804" w:type="dxa"/>
          </w:tcPr>
          <w:p w:rsidR="003E3378" w:rsidRPr="004528E6" w:rsidRDefault="00094D0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3E3378" w:rsidRPr="004528E6" w:rsidRDefault="00094D0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666D3A" w:rsidRPr="004528E6" w:rsidTr="00AE5B54">
        <w:trPr>
          <w:trHeight w:val="555"/>
        </w:trPr>
        <w:tc>
          <w:tcPr>
            <w:tcW w:w="709" w:type="dxa"/>
            <w:tcBorders>
              <w:top w:val="single" w:sz="4" w:space="0" w:color="auto"/>
              <w:left w:val="single" w:sz="4" w:space="0" w:color="auto"/>
              <w:right w:val="single" w:sz="4" w:space="0" w:color="auto"/>
            </w:tcBorders>
          </w:tcPr>
          <w:p w:rsidR="00666D3A" w:rsidRPr="004528E6" w:rsidRDefault="00666D3A" w:rsidP="00666D3A">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11.</w:t>
            </w:r>
          </w:p>
        </w:tc>
        <w:tc>
          <w:tcPr>
            <w:tcW w:w="5387" w:type="dxa"/>
            <w:tcBorders>
              <w:top w:val="single" w:sz="4" w:space="0" w:color="auto"/>
              <w:left w:val="single" w:sz="4" w:space="0" w:color="auto"/>
            </w:tcBorders>
          </w:tcPr>
          <w:p w:rsidR="00666D3A" w:rsidRPr="004528E6" w:rsidRDefault="00666D3A" w:rsidP="00666D3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Servicii Management de caz pentru Copil și Familie:</w:t>
            </w:r>
          </w:p>
          <w:p w:rsidR="00666D3A" w:rsidRPr="004528E6" w:rsidRDefault="00666D3A" w:rsidP="00666D3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Evaluarea și monitorizarea copilului cu dizabilități </w:t>
            </w:r>
          </w:p>
          <w:p w:rsidR="00666D3A" w:rsidRPr="004528E6" w:rsidRDefault="00666D3A" w:rsidP="00666D3A">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666D3A" w:rsidRPr="004528E6" w:rsidRDefault="00666D3A" w:rsidP="00666D3A">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Prevenirea separării copilului de familie</w:t>
            </w:r>
          </w:p>
        </w:tc>
        <w:tc>
          <w:tcPr>
            <w:tcW w:w="6804" w:type="dxa"/>
          </w:tcPr>
          <w:p w:rsidR="00666D3A" w:rsidRPr="004528E6" w:rsidRDefault="00666D3A" w:rsidP="00666D3A">
            <w:pPr>
              <w:spacing w:after="0" w:line="320" w:lineRule="exact"/>
              <w:jc w:val="both"/>
              <w:rPr>
                <w:rFonts w:ascii="Times New Roman" w:hAnsi="Times New Roman"/>
                <w:sz w:val="24"/>
                <w:szCs w:val="24"/>
              </w:rPr>
            </w:pPr>
            <w:r w:rsidRPr="004528E6">
              <w:rPr>
                <w:rFonts w:ascii="Times New Roman" w:hAnsi="Times New Roman"/>
                <w:iCs/>
                <w:spacing w:val="-4"/>
                <w:sz w:val="24"/>
                <w:szCs w:val="24"/>
              </w:rPr>
              <w:lastRenderedPageBreak/>
              <w:t>Mesaje privind problematica drepturile copilului și obligațiile părinților,  problematica copiilor cu dizabilități/handicap.</w:t>
            </w:r>
          </w:p>
        </w:tc>
        <w:tc>
          <w:tcPr>
            <w:tcW w:w="2268" w:type="dxa"/>
          </w:tcPr>
          <w:p w:rsidR="00666D3A" w:rsidRPr="004528E6" w:rsidRDefault="00666D3A" w:rsidP="00666D3A">
            <w:pPr>
              <w:pStyle w:val="NoSpacing"/>
              <w:jc w:val="both"/>
              <w:rPr>
                <w:rFonts w:ascii="Times New Roman" w:eastAsia="Calibri" w:hAnsi="Times New Roman" w:cs="Times New Roman"/>
                <w:sz w:val="24"/>
                <w:szCs w:val="24"/>
                <w:highlight w:val="yellow"/>
              </w:rPr>
            </w:pPr>
            <w:r w:rsidRPr="004528E6">
              <w:rPr>
                <w:rFonts w:ascii="Times New Roman" w:hAnsi="Times New Roman" w:cs="Times New Roman"/>
                <w:sz w:val="24"/>
                <w:szCs w:val="24"/>
              </w:rPr>
              <w:t xml:space="preserve">anual cu programarea de către purtătorul de cuvânt și aprobarea director </w:t>
            </w:r>
            <w:r w:rsidRPr="004528E6">
              <w:rPr>
                <w:rFonts w:ascii="Times New Roman" w:hAnsi="Times New Roman" w:cs="Times New Roman"/>
                <w:sz w:val="24"/>
                <w:szCs w:val="24"/>
              </w:rPr>
              <w:lastRenderedPageBreak/>
              <w:t>general Jr. Rodica Surducan</w:t>
            </w:r>
          </w:p>
        </w:tc>
      </w:tr>
      <w:tr w:rsidR="003E3378" w:rsidRPr="004528E6" w:rsidTr="00AE5B54">
        <w:tc>
          <w:tcPr>
            <w:tcW w:w="709" w:type="dxa"/>
            <w:tcBorders>
              <w:top w:val="single" w:sz="4" w:space="0" w:color="auto"/>
              <w:left w:val="single" w:sz="4" w:space="0" w:color="auto"/>
              <w:bottom w:val="single" w:sz="4" w:space="0" w:color="auto"/>
              <w:right w:val="single" w:sz="4" w:space="0" w:color="auto"/>
            </w:tcBorders>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12.</w:t>
            </w:r>
          </w:p>
        </w:tc>
        <w:tc>
          <w:tcPr>
            <w:tcW w:w="5387" w:type="dxa"/>
            <w:tcBorders>
              <w:top w:val="single" w:sz="4" w:space="0" w:color="auto"/>
              <w:left w:val="single" w:sz="4" w:space="0" w:color="auto"/>
              <w:bottom w:val="single" w:sz="4" w:space="0" w:color="auto"/>
            </w:tcBorders>
          </w:tcPr>
          <w:p w:rsidR="003E3378" w:rsidRPr="004528E6" w:rsidRDefault="003E3378"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3E3378" w:rsidRPr="004528E6" w:rsidRDefault="003E337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6804" w:type="dxa"/>
          </w:tcPr>
          <w:p w:rsidR="003E3378" w:rsidRPr="004528E6" w:rsidRDefault="002E3A7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268" w:type="dxa"/>
          </w:tcPr>
          <w:p w:rsidR="003E3378" w:rsidRPr="004528E6" w:rsidRDefault="002E3A79"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X</w:t>
            </w:r>
          </w:p>
        </w:tc>
      </w:tr>
    </w:tbl>
    <w:p w:rsidR="00084AB7" w:rsidRPr="004528E6" w:rsidRDefault="00084AB7" w:rsidP="003B01CE">
      <w:pPr>
        <w:pStyle w:val="NoSpacing"/>
        <w:rPr>
          <w:rFonts w:ascii="Times New Roman" w:hAnsi="Times New Roman" w:cs="Times New Roman"/>
          <w:i/>
          <w:sz w:val="24"/>
          <w:szCs w:val="24"/>
        </w:rPr>
      </w:pPr>
    </w:p>
    <w:p w:rsidR="00C10C4A" w:rsidRPr="004528E6" w:rsidRDefault="00486091" w:rsidP="003B01CE">
      <w:pPr>
        <w:pStyle w:val="NoSpacing"/>
        <w:rPr>
          <w:rFonts w:ascii="Times New Roman" w:hAnsi="Times New Roman" w:cs="Times New Roman"/>
          <w:i/>
          <w:sz w:val="24"/>
          <w:szCs w:val="24"/>
        </w:rPr>
      </w:pPr>
      <w:r w:rsidRPr="004528E6">
        <w:rPr>
          <w:rFonts w:ascii="Times New Roman" w:hAnsi="Times New Roman" w:cs="Times New Roman"/>
          <w:i/>
          <w:sz w:val="24"/>
          <w:szCs w:val="24"/>
        </w:rPr>
        <w:t>CAPITOLUL III</w:t>
      </w:r>
    </w:p>
    <w:p w:rsidR="000F30CD" w:rsidRPr="004528E6" w:rsidRDefault="000F30CD" w:rsidP="003B01CE">
      <w:pPr>
        <w:pStyle w:val="NoSpacing"/>
        <w:ind w:left="-426"/>
        <w:rPr>
          <w:rFonts w:ascii="Times New Roman" w:hAnsi="Times New Roman" w:cs="Times New Roman"/>
          <w:b/>
          <w:sz w:val="24"/>
          <w:szCs w:val="24"/>
        </w:rPr>
      </w:pPr>
      <w:r w:rsidRPr="004528E6">
        <w:rPr>
          <w:rFonts w:ascii="Times New Roman" w:hAnsi="Times New Roman" w:cs="Times New Roman"/>
          <w:b/>
          <w:sz w:val="24"/>
          <w:szCs w:val="24"/>
        </w:rPr>
        <w:t>PROGRAMUL DE FORMARE ȘI ÎNDRUMARE METODOLOGICĂ A PERSONALULUI CARE LUCREAZĂ ÎN DOMENIUL SERVICIILOR S</w:t>
      </w:r>
      <w:r w:rsidR="002B55E7" w:rsidRPr="004528E6">
        <w:rPr>
          <w:rFonts w:ascii="Times New Roman" w:hAnsi="Times New Roman" w:cs="Times New Roman"/>
          <w:b/>
          <w:sz w:val="24"/>
          <w:szCs w:val="24"/>
        </w:rPr>
        <w:t>O</w:t>
      </w:r>
      <w:r w:rsidRPr="004528E6">
        <w:rPr>
          <w:rFonts w:ascii="Times New Roman" w:hAnsi="Times New Roman" w:cs="Times New Roman"/>
          <w:b/>
          <w:sz w:val="24"/>
          <w:szCs w:val="24"/>
        </w:rPr>
        <w:t>CIALE</w:t>
      </w:r>
    </w:p>
    <w:p w:rsidR="00CF4EE6" w:rsidRPr="004528E6" w:rsidRDefault="00CF4EE6" w:rsidP="0022713C">
      <w:pPr>
        <w:pStyle w:val="NoSpacing"/>
        <w:numPr>
          <w:ilvl w:val="0"/>
          <w:numId w:val="3"/>
        </w:numPr>
        <w:rPr>
          <w:rFonts w:ascii="Times New Roman" w:hAnsi="Times New Roman" w:cs="Times New Roman"/>
          <w:b/>
          <w:sz w:val="24"/>
          <w:szCs w:val="24"/>
        </w:rPr>
      </w:pPr>
      <w:r w:rsidRPr="004528E6">
        <w:rPr>
          <w:rFonts w:ascii="Times New Roman" w:hAnsi="Times New Roman" w:cs="Times New Roman"/>
          <w:b/>
          <w:sz w:val="24"/>
          <w:szCs w:val="24"/>
        </w:rPr>
        <w:t>Propuneri de activități de formare profesională continuă în vederea creșterii performanței personalului din structurile proprii/instruire etc.:</w:t>
      </w:r>
    </w:p>
    <w:p w:rsidR="00646362" w:rsidRPr="004528E6" w:rsidRDefault="001676A0" w:rsidP="0022713C">
      <w:pPr>
        <w:pStyle w:val="NoSpacing"/>
        <w:numPr>
          <w:ilvl w:val="0"/>
          <w:numId w:val="2"/>
        </w:numPr>
        <w:rPr>
          <w:rFonts w:ascii="Times New Roman" w:hAnsi="Times New Roman" w:cs="Times New Roman"/>
          <w:i/>
          <w:sz w:val="24"/>
          <w:szCs w:val="24"/>
        </w:rPr>
      </w:pPr>
      <w:r w:rsidRPr="004528E6">
        <w:rPr>
          <w:rFonts w:ascii="Times New Roman" w:hAnsi="Times New Roman" w:cs="Times New Roman"/>
          <w:i/>
          <w:sz w:val="24"/>
          <w:szCs w:val="24"/>
        </w:rPr>
        <w:t>Cursuri de perfecționare</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5812"/>
        <w:gridCol w:w="2693"/>
        <w:gridCol w:w="1134"/>
        <w:gridCol w:w="1418"/>
      </w:tblGrid>
      <w:tr w:rsidR="00646362" w:rsidRPr="004528E6" w:rsidTr="004450E9">
        <w:trPr>
          <w:trHeight w:val="614"/>
        </w:trPr>
        <w:tc>
          <w:tcPr>
            <w:tcW w:w="709" w:type="dxa"/>
          </w:tcPr>
          <w:p w:rsidR="00646362" w:rsidRPr="004528E6" w:rsidRDefault="00646362"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 crt.</w:t>
            </w:r>
          </w:p>
        </w:tc>
        <w:tc>
          <w:tcPr>
            <w:tcW w:w="3402" w:type="dxa"/>
          </w:tcPr>
          <w:p w:rsidR="00646362" w:rsidRPr="004528E6" w:rsidRDefault="00646362"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5812" w:type="dxa"/>
          </w:tcPr>
          <w:p w:rsidR="00646362" w:rsidRPr="004528E6" w:rsidRDefault="001676A0"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Cursuri de perfecționare</w:t>
            </w:r>
          </w:p>
        </w:tc>
        <w:tc>
          <w:tcPr>
            <w:tcW w:w="2693" w:type="dxa"/>
          </w:tcPr>
          <w:p w:rsidR="00646362"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Personalul de specialitate</w:t>
            </w:r>
            <w:r w:rsidR="00055861" w:rsidRPr="004528E6">
              <w:rPr>
                <w:rFonts w:ascii="Times New Roman" w:eastAsia="Calibri" w:hAnsi="Times New Roman" w:cs="Times New Roman"/>
                <w:sz w:val="24"/>
                <w:szCs w:val="24"/>
              </w:rPr>
              <w:t>/</w:t>
            </w:r>
          </w:p>
        </w:tc>
        <w:tc>
          <w:tcPr>
            <w:tcW w:w="1134" w:type="dxa"/>
          </w:tcPr>
          <w:p w:rsidR="00646362"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Număr de persoane</w:t>
            </w:r>
          </w:p>
        </w:tc>
        <w:tc>
          <w:tcPr>
            <w:tcW w:w="1418" w:type="dxa"/>
          </w:tcPr>
          <w:p w:rsidR="00646362"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Buget estimat</w:t>
            </w:r>
          </w:p>
        </w:tc>
      </w:tr>
      <w:tr w:rsidR="00984100" w:rsidRPr="004528E6" w:rsidTr="004450E9">
        <w:trPr>
          <w:trHeight w:val="275"/>
        </w:trPr>
        <w:tc>
          <w:tcPr>
            <w:tcW w:w="709" w:type="dxa"/>
            <w:vMerge w:val="restart"/>
          </w:tcPr>
          <w:p w:rsidR="00984100" w:rsidRPr="004528E6" w:rsidRDefault="0098410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3402" w:type="dxa"/>
            <w:vMerge w:val="restart"/>
          </w:tcPr>
          <w:p w:rsidR="00984100" w:rsidRPr="004528E6" w:rsidRDefault="00984100"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984100" w:rsidRPr="004528E6" w:rsidRDefault="0098410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984100" w:rsidRPr="004528E6" w:rsidRDefault="0098410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984100" w:rsidRPr="004528E6" w:rsidRDefault="0098410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pentru copiii străzii</w:t>
            </w:r>
          </w:p>
        </w:tc>
        <w:tc>
          <w:tcPr>
            <w:tcW w:w="5812" w:type="dxa"/>
          </w:tcPr>
          <w:p w:rsidR="00984100" w:rsidRPr="004528E6" w:rsidRDefault="00A06294" w:rsidP="00A06294">
            <w:pPr>
              <w:pStyle w:val="NoSpacing"/>
              <w:rPr>
                <w:rFonts w:ascii="Times New Roman" w:eastAsia="Calibri" w:hAnsi="Times New Roman" w:cs="Times New Roman"/>
                <w:sz w:val="24"/>
                <w:szCs w:val="24"/>
                <w:highlight w:val="yellow"/>
              </w:rPr>
            </w:pPr>
            <w:r w:rsidRPr="004528E6">
              <w:rPr>
                <w:rFonts w:ascii="Times New Roman" w:hAnsi="Times New Roman" w:cs="Times New Roman"/>
                <w:sz w:val="24"/>
                <w:szCs w:val="24"/>
                <w:lang w:val="en-US"/>
              </w:rPr>
              <w:t>Gestionareariscurilor management instituțional</w:t>
            </w:r>
          </w:p>
        </w:tc>
        <w:tc>
          <w:tcPr>
            <w:tcW w:w="2693" w:type="dxa"/>
          </w:tcPr>
          <w:p w:rsidR="00984100" w:rsidRPr="004528E6" w:rsidRDefault="00984100"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1 șef centru</w:t>
            </w:r>
          </w:p>
        </w:tc>
        <w:tc>
          <w:tcPr>
            <w:tcW w:w="1134" w:type="dxa"/>
          </w:tcPr>
          <w:p w:rsidR="00984100" w:rsidRPr="004528E6" w:rsidRDefault="0098410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1418" w:type="dxa"/>
          </w:tcPr>
          <w:p w:rsidR="00984100" w:rsidRPr="004528E6" w:rsidRDefault="00984100" w:rsidP="003B01CE">
            <w:pPr>
              <w:pStyle w:val="NoSpacing"/>
              <w:jc w:val="both"/>
              <w:rPr>
                <w:rFonts w:ascii="Times New Roman" w:eastAsia="Calibri" w:hAnsi="Times New Roman" w:cs="Times New Roman"/>
                <w:b/>
                <w:sz w:val="24"/>
                <w:szCs w:val="24"/>
              </w:rPr>
            </w:pPr>
            <w:r w:rsidRPr="004528E6">
              <w:rPr>
                <w:rFonts w:ascii="Times New Roman" w:hAnsi="Times New Roman" w:cs="Times New Roman"/>
                <w:sz w:val="24"/>
                <w:szCs w:val="24"/>
                <w:lang w:val="en-US"/>
              </w:rPr>
              <w:t>4.200 lei</w:t>
            </w:r>
          </w:p>
        </w:tc>
      </w:tr>
      <w:tr w:rsidR="00984100" w:rsidRPr="004528E6" w:rsidTr="004450E9">
        <w:trPr>
          <w:trHeight w:val="275"/>
        </w:trPr>
        <w:tc>
          <w:tcPr>
            <w:tcW w:w="709" w:type="dxa"/>
            <w:vMerge/>
          </w:tcPr>
          <w:p w:rsidR="00984100" w:rsidRPr="004528E6" w:rsidRDefault="00984100" w:rsidP="003B01CE">
            <w:pPr>
              <w:pStyle w:val="NoSpacing"/>
              <w:jc w:val="both"/>
              <w:rPr>
                <w:rFonts w:ascii="Times New Roman" w:eastAsia="Calibri" w:hAnsi="Times New Roman" w:cs="Times New Roman"/>
                <w:sz w:val="24"/>
                <w:szCs w:val="24"/>
              </w:rPr>
            </w:pPr>
          </w:p>
        </w:tc>
        <w:tc>
          <w:tcPr>
            <w:tcW w:w="3402" w:type="dxa"/>
            <w:vMerge/>
          </w:tcPr>
          <w:p w:rsidR="00984100" w:rsidRPr="004528E6" w:rsidRDefault="00984100" w:rsidP="003B01CE">
            <w:pPr>
              <w:pStyle w:val="NoSpacing"/>
              <w:rPr>
                <w:rFonts w:ascii="Times New Roman" w:eastAsia="Calibri" w:hAnsi="Times New Roman" w:cs="Times New Roman"/>
                <w:b/>
                <w:sz w:val="24"/>
                <w:szCs w:val="24"/>
              </w:rPr>
            </w:pPr>
          </w:p>
        </w:tc>
        <w:tc>
          <w:tcPr>
            <w:tcW w:w="5812" w:type="dxa"/>
          </w:tcPr>
          <w:p w:rsidR="00A06294" w:rsidRPr="004528E6" w:rsidRDefault="00A06294" w:rsidP="00A06294">
            <w:pPr>
              <w:spacing w:line="240" w:lineRule="auto"/>
              <w:rPr>
                <w:rFonts w:ascii="Times New Roman" w:hAnsi="Times New Roman"/>
                <w:iCs/>
                <w:sz w:val="24"/>
                <w:szCs w:val="24"/>
              </w:rPr>
            </w:pPr>
            <w:r w:rsidRPr="004528E6">
              <w:rPr>
                <w:rFonts w:ascii="Times New Roman" w:hAnsi="Times New Roman"/>
                <w:iCs/>
                <w:sz w:val="24"/>
                <w:szCs w:val="24"/>
              </w:rPr>
              <w:t xml:space="preserve">Asistență socială în relația cu beneficiarii: optimizarea comunicării cu beneficiarii </w:t>
            </w:r>
          </w:p>
        </w:tc>
        <w:tc>
          <w:tcPr>
            <w:tcW w:w="2693" w:type="dxa"/>
          </w:tcPr>
          <w:p w:rsidR="00984100" w:rsidRPr="004528E6" w:rsidRDefault="00984100" w:rsidP="003B01CE">
            <w:pPr>
              <w:pStyle w:val="NoSpacing"/>
              <w:rPr>
                <w:rFonts w:ascii="Times New Roman" w:eastAsia="Calibri" w:hAnsi="Times New Roman" w:cs="Times New Roman"/>
                <w:sz w:val="24"/>
                <w:szCs w:val="24"/>
              </w:rPr>
            </w:pPr>
            <w:r w:rsidRPr="004528E6">
              <w:rPr>
                <w:rFonts w:ascii="Times New Roman" w:hAnsi="Times New Roman" w:cs="Times New Roman"/>
                <w:iCs/>
                <w:sz w:val="24"/>
                <w:szCs w:val="24"/>
              </w:rPr>
              <w:t>3 asistenți sociali, 1 referent</w:t>
            </w:r>
          </w:p>
        </w:tc>
        <w:tc>
          <w:tcPr>
            <w:tcW w:w="1134" w:type="dxa"/>
          </w:tcPr>
          <w:p w:rsidR="00984100" w:rsidRPr="004528E6" w:rsidRDefault="00303812"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w:t>
            </w:r>
          </w:p>
        </w:tc>
        <w:tc>
          <w:tcPr>
            <w:tcW w:w="1418" w:type="dxa"/>
          </w:tcPr>
          <w:p w:rsidR="00984100" w:rsidRPr="004528E6" w:rsidRDefault="00303812"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16.800 lei</w:t>
            </w:r>
          </w:p>
        </w:tc>
      </w:tr>
      <w:tr w:rsidR="00984100" w:rsidRPr="004528E6" w:rsidTr="004450E9">
        <w:trPr>
          <w:trHeight w:val="275"/>
        </w:trPr>
        <w:tc>
          <w:tcPr>
            <w:tcW w:w="709" w:type="dxa"/>
            <w:vMerge/>
          </w:tcPr>
          <w:p w:rsidR="00984100" w:rsidRPr="004528E6" w:rsidRDefault="00984100" w:rsidP="003B01CE">
            <w:pPr>
              <w:pStyle w:val="NoSpacing"/>
              <w:jc w:val="both"/>
              <w:rPr>
                <w:rFonts w:ascii="Times New Roman" w:eastAsia="Calibri" w:hAnsi="Times New Roman" w:cs="Times New Roman"/>
                <w:sz w:val="24"/>
                <w:szCs w:val="24"/>
              </w:rPr>
            </w:pPr>
          </w:p>
        </w:tc>
        <w:tc>
          <w:tcPr>
            <w:tcW w:w="3402" w:type="dxa"/>
            <w:vMerge/>
          </w:tcPr>
          <w:p w:rsidR="00984100" w:rsidRPr="004528E6" w:rsidRDefault="00984100" w:rsidP="003B01CE">
            <w:pPr>
              <w:pStyle w:val="NoSpacing"/>
              <w:rPr>
                <w:rFonts w:ascii="Times New Roman" w:eastAsia="Calibri" w:hAnsi="Times New Roman" w:cs="Times New Roman"/>
                <w:b/>
                <w:sz w:val="24"/>
                <w:szCs w:val="24"/>
              </w:rPr>
            </w:pPr>
          </w:p>
        </w:tc>
        <w:tc>
          <w:tcPr>
            <w:tcW w:w="5812" w:type="dxa"/>
          </w:tcPr>
          <w:p w:rsidR="00984100" w:rsidRPr="004528E6" w:rsidRDefault="00303812" w:rsidP="003B01CE">
            <w:pPr>
              <w:pStyle w:val="NoSpacing"/>
              <w:rPr>
                <w:rFonts w:ascii="Times New Roman" w:eastAsia="Calibri" w:hAnsi="Times New Roman" w:cs="Times New Roman"/>
                <w:sz w:val="24"/>
                <w:szCs w:val="24"/>
                <w:highlight w:val="yellow"/>
              </w:rPr>
            </w:pPr>
            <w:r w:rsidRPr="004528E6">
              <w:rPr>
                <w:rFonts w:ascii="Times New Roman" w:hAnsi="Times New Roman" w:cs="Times New Roman"/>
                <w:sz w:val="24"/>
                <w:szCs w:val="24"/>
              </w:rPr>
              <w:t>Consiliere psihologică și/sau intervenție sistemic familială</w:t>
            </w:r>
          </w:p>
        </w:tc>
        <w:tc>
          <w:tcPr>
            <w:tcW w:w="2693" w:type="dxa"/>
          </w:tcPr>
          <w:p w:rsidR="00984100" w:rsidRPr="004528E6" w:rsidRDefault="00303812"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2 psihologi</w:t>
            </w:r>
          </w:p>
        </w:tc>
        <w:tc>
          <w:tcPr>
            <w:tcW w:w="1134" w:type="dxa"/>
          </w:tcPr>
          <w:p w:rsidR="00984100" w:rsidRPr="004528E6" w:rsidRDefault="00303812"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1418" w:type="dxa"/>
          </w:tcPr>
          <w:p w:rsidR="00984100" w:rsidRPr="004528E6" w:rsidRDefault="00303812" w:rsidP="003B01CE">
            <w:pPr>
              <w:pStyle w:val="NoSpacing"/>
              <w:jc w:val="both"/>
              <w:rPr>
                <w:rFonts w:ascii="Times New Roman" w:eastAsia="Calibri" w:hAnsi="Times New Roman" w:cs="Times New Roman"/>
                <w:b/>
                <w:sz w:val="24"/>
                <w:szCs w:val="24"/>
              </w:rPr>
            </w:pPr>
            <w:r w:rsidRPr="004528E6">
              <w:rPr>
                <w:rFonts w:ascii="Times New Roman" w:hAnsi="Times New Roman" w:cs="Times New Roman"/>
                <w:iCs/>
                <w:sz w:val="24"/>
                <w:szCs w:val="24"/>
              </w:rPr>
              <w:t>8.400 lei</w:t>
            </w:r>
          </w:p>
        </w:tc>
      </w:tr>
      <w:tr w:rsidR="00984100" w:rsidRPr="004528E6" w:rsidTr="004450E9">
        <w:trPr>
          <w:trHeight w:val="275"/>
        </w:trPr>
        <w:tc>
          <w:tcPr>
            <w:tcW w:w="709" w:type="dxa"/>
            <w:vMerge/>
          </w:tcPr>
          <w:p w:rsidR="00984100" w:rsidRPr="004528E6" w:rsidRDefault="00984100" w:rsidP="003B01CE">
            <w:pPr>
              <w:pStyle w:val="NoSpacing"/>
              <w:jc w:val="both"/>
              <w:rPr>
                <w:rFonts w:ascii="Times New Roman" w:eastAsia="Calibri" w:hAnsi="Times New Roman" w:cs="Times New Roman"/>
                <w:sz w:val="24"/>
                <w:szCs w:val="24"/>
              </w:rPr>
            </w:pPr>
          </w:p>
        </w:tc>
        <w:tc>
          <w:tcPr>
            <w:tcW w:w="3402" w:type="dxa"/>
            <w:vMerge/>
          </w:tcPr>
          <w:p w:rsidR="00984100" w:rsidRPr="004528E6" w:rsidRDefault="00984100" w:rsidP="003B01CE">
            <w:pPr>
              <w:pStyle w:val="NoSpacing"/>
              <w:rPr>
                <w:rFonts w:ascii="Times New Roman" w:eastAsia="Calibri" w:hAnsi="Times New Roman" w:cs="Times New Roman"/>
                <w:b/>
                <w:sz w:val="24"/>
                <w:szCs w:val="24"/>
              </w:rPr>
            </w:pPr>
          </w:p>
        </w:tc>
        <w:tc>
          <w:tcPr>
            <w:tcW w:w="5812" w:type="dxa"/>
          </w:tcPr>
          <w:p w:rsidR="00984100" w:rsidRPr="004528E6" w:rsidRDefault="00303812" w:rsidP="003B01CE">
            <w:pPr>
              <w:pStyle w:val="NoSpacing"/>
              <w:rPr>
                <w:rFonts w:ascii="Times New Roman" w:eastAsia="Calibri" w:hAnsi="Times New Roman" w:cs="Times New Roman"/>
                <w:sz w:val="24"/>
                <w:szCs w:val="24"/>
                <w:highlight w:val="yellow"/>
              </w:rPr>
            </w:pPr>
            <w:r w:rsidRPr="004528E6">
              <w:rPr>
                <w:rFonts w:ascii="Times New Roman" w:hAnsi="Times New Roman" w:cs="Times New Roman"/>
                <w:sz w:val="24"/>
                <w:szCs w:val="24"/>
              </w:rPr>
              <w:t>Tehnici, metode de lucru cu copiii: privind problematica copiilor, abuzul, neglijarea și exploatarea copilului – workshop-uri practice</w:t>
            </w:r>
          </w:p>
        </w:tc>
        <w:tc>
          <w:tcPr>
            <w:tcW w:w="2693" w:type="dxa"/>
          </w:tcPr>
          <w:p w:rsidR="00984100" w:rsidRPr="004528E6" w:rsidRDefault="00303812"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6 educatori, 1 asistent medical</w:t>
            </w:r>
          </w:p>
        </w:tc>
        <w:tc>
          <w:tcPr>
            <w:tcW w:w="1134" w:type="dxa"/>
          </w:tcPr>
          <w:p w:rsidR="00984100" w:rsidRPr="004528E6" w:rsidRDefault="00303812"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7</w:t>
            </w:r>
          </w:p>
        </w:tc>
        <w:tc>
          <w:tcPr>
            <w:tcW w:w="1418" w:type="dxa"/>
          </w:tcPr>
          <w:p w:rsidR="00984100" w:rsidRPr="004528E6" w:rsidRDefault="00303812" w:rsidP="003B01CE">
            <w:pPr>
              <w:pStyle w:val="NoSpacing"/>
              <w:jc w:val="both"/>
              <w:rPr>
                <w:rFonts w:ascii="Times New Roman" w:eastAsia="Calibri" w:hAnsi="Times New Roman" w:cs="Times New Roman"/>
                <w:b/>
                <w:sz w:val="24"/>
                <w:szCs w:val="24"/>
              </w:rPr>
            </w:pPr>
            <w:r w:rsidRPr="004528E6">
              <w:rPr>
                <w:rFonts w:ascii="Times New Roman" w:hAnsi="Times New Roman" w:cs="Times New Roman"/>
                <w:iCs/>
                <w:sz w:val="24"/>
                <w:szCs w:val="24"/>
              </w:rPr>
              <w:t>29.400 lei</w:t>
            </w:r>
          </w:p>
        </w:tc>
      </w:tr>
      <w:tr w:rsidR="00984100" w:rsidRPr="004528E6" w:rsidTr="004450E9">
        <w:trPr>
          <w:trHeight w:val="275"/>
        </w:trPr>
        <w:tc>
          <w:tcPr>
            <w:tcW w:w="709" w:type="dxa"/>
            <w:vMerge/>
          </w:tcPr>
          <w:p w:rsidR="00984100" w:rsidRPr="004528E6" w:rsidRDefault="00984100" w:rsidP="003B01CE">
            <w:pPr>
              <w:pStyle w:val="NoSpacing"/>
              <w:jc w:val="both"/>
              <w:rPr>
                <w:rFonts w:ascii="Times New Roman" w:eastAsia="Calibri" w:hAnsi="Times New Roman" w:cs="Times New Roman"/>
                <w:sz w:val="24"/>
                <w:szCs w:val="24"/>
              </w:rPr>
            </w:pPr>
          </w:p>
        </w:tc>
        <w:tc>
          <w:tcPr>
            <w:tcW w:w="3402" w:type="dxa"/>
            <w:vMerge/>
          </w:tcPr>
          <w:p w:rsidR="00984100" w:rsidRPr="004528E6" w:rsidRDefault="00984100" w:rsidP="003B01CE">
            <w:pPr>
              <w:pStyle w:val="NoSpacing"/>
              <w:rPr>
                <w:rFonts w:ascii="Times New Roman" w:eastAsia="Calibri" w:hAnsi="Times New Roman" w:cs="Times New Roman"/>
                <w:b/>
                <w:sz w:val="24"/>
                <w:szCs w:val="24"/>
              </w:rPr>
            </w:pPr>
          </w:p>
        </w:tc>
        <w:tc>
          <w:tcPr>
            <w:tcW w:w="5812" w:type="dxa"/>
          </w:tcPr>
          <w:p w:rsidR="00984100" w:rsidRPr="004528E6" w:rsidRDefault="00303812" w:rsidP="003B01CE">
            <w:pPr>
              <w:pStyle w:val="NoSpacing"/>
              <w:rPr>
                <w:rFonts w:ascii="Times New Roman" w:eastAsia="Calibri" w:hAnsi="Times New Roman" w:cs="Times New Roman"/>
                <w:sz w:val="24"/>
                <w:szCs w:val="24"/>
                <w:highlight w:val="yellow"/>
              </w:rPr>
            </w:pPr>
            <w:r w:rsidRPr="004528E6">
              <w:rPr>
                <w:rFonts w:ascii="Times New Roman" w:hAnsi="Times New Roman" w:cs="Times New Roman"/>
                <w:sz w:val="24"/>
                <w:szCs w:val="24"/>
              </w:rPr>
              <w:t>Implementarea sistemului de control intern magerial (SCIM)</w:t>
            </w:r>
          </w:p>
        </w:tc>
        <w:tc>
          <w:tcPr>
            <w:tcW w:w="2693" w:type="dxa"/>
          </w:tcPr>
          <w:p w:rsidR="00984100" w:rsidRPr="004528E6" w:rsidRDefault="00303812"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1 șef centru + 3 angajați</w:t>
            </w:r>
          </w:p>
        </w:tc>
        <w:tc>
          <w:tcPr>
            <w:tcW w:w="1134" w:type="dxa"/>
          </w:tcPr>
          <w:p w:rsidR="00984100" w:rsidRPr="004528E6" w:rsidRDefault="00303812"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w:t>
            </w:r>
          </w:p>
        </w:tc>
        <w:tc>
          <w:tcPr>
            <w:tcW w:w="1418" w:type="dxa"/>
          </w:tcPr>
          <w:p w:rsidR="00984100" w:rsidRPr="004528E6" w:rsidRDefault="00303812" w:rsidP="003B01CE">
            <w:pPr>
              <w:pStyle w:val="NoSpacing"/>
              <w:jc w:val="both"/>
              <w:rPr>
                <w:rFonts w:ascii="Times New Roman" w:eastAsia="Calibri" w:hAnsi="Times New Roman" w:cs="Times New Roman"/>
                <w:b/>
                <w:sz w:val="24"/>
                <w:szCs w:val="24"/>
              </w:rPr>
            </w:pPr>
            <w:r w:rsidRPr="004528E6">
              <w:rPr>
                <w:rFonts w:ascii="Times New Roman" w:hAnsi="Times New Roman" w:cs="Times New Roman"/>
                <w:iCs/>
                <w:sz w:val="24"/>
                <w:szCs w:val="24"/>
              </w:rPr>
              <w:t>16.800 lei</w:t>
            </w:r>
          </w:p>
        </w:tc>
      </w:tr>
      <w:tr w:rsidR="00303812" w:rsidRPr="004528E6" w:rsidTr="004450E9">
        <w:trPr>
          <w:trHeight w:val="275"/>
        </w:trPr>
        <w:tc>
          <w:tcPr>
            <w:tcW w:w="709" w:type="dxa"/>
            <w:vMerge/>
          </w:tcPr>
          <w:p w:rsidR="00303812" w:rsidRPr="004528E6" w:rsidRDefault="00303812" w:rsidP="003B01CE">
            <w:pPr>
              <w:pStyle w:val="NoSpacing"/>
              <w:jc w:val="both"/>
              <w:rPr>
                <w:rFonts w:ascii="Times New Roman" w:eastAsia="Calibri" w:hAnsi="Times New Roman" w:cs="Times New Roman"/>
                <w:sz w:val="24"/>
                <w:szCs w:val="24"/>
              </w:rPr>
            </w:pPr>
          </w:p>
        </w:tc>
        <w:tc>
          <w:tcPr>
            <w:tcW w:w="3402" w:type="dxa"/>
            <w:vMerge/>
          </w:tcPr>
          <w:p w:rsidR="00303812" w:rsidRPr="004528E6" w:rsidRDefault="00303812" w:rsidP="003B01CE">
            <w:pPr>
              <w:pStyle w:val="NoSpacing"/>
              <w:rPr>
                <w:rFonts w:ascii="Times New Roman" w:eastAsia="Calibri" w:hAnsi="Times New Roman" w:cs="Times New Roman"/>
                <w:b/>
                <w:sz w:val="24"/>
                <w:szCs w:val="24"/>
              </w:rPr>
            </w:pPr>
          </w:p>
        </w:tc>
        <w:tc>
          <w:tcPr>
            <w:tcW w:w="11057" w:type="dxa"/>
            <w:gridSpan w:val="4"/>
          </w:tcPr>
          <w:p w:rsidR="00303812" w:rsidRPr="004528E6" w:rsidRDefault="00303812"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Total buget estimat Complex de Servicii pentru Copii ”Sf. Nicolae”:                                             75.600 lei</w:t>
            </w:r>
          </w:p>
        </w:tc>
      </w:tr>
      <w:tr w:rsidR="004451CA" w:rsidRPr="004528E6" w:rsidTr="004450E9">
        <w:trPr>
          <w:trHeight w:val="307"/>
        </w:trPr>
        <w:tc>
          <w:tcPr>
            <w:tcW w:w="709" w:type="dxa"/>
            <w:vMerge w:val="restart"/>
          </w:tcPr>
          <w:p w:rsidR="004451CA" w:rsidRPr="004528E6" w:rsidRDefault="004451CA"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p w:rsidR="004451CA" w:rsidRPr="004528E6" w:rsidRDefault="004451CA" w:rsidP="003B01CE">
            <w:pPr>
              <w:pStyle w:val="NoSpacing"/>
              <w:jc w:val="both"/>
              <w:rPr>
                <w:rFonts w:ascii="Times New Roman" w:eastAsia="Calibri" w:hAnsi="Times New Roman" w:cs="Times New Roman"/>
                <w:sz w:val="24"/>
                <w:szCs w:val="24"/>
              </w:rPr>
            </w:pPr>
          </w:p>
        </w:tc>
        <w:tc>
          <w:tcPr>
            <w:tcW w:w="3402" w:type="dxa"/>
            <w:vMerge w:val="restart"/>
          </w:tcPr>
          <w:p w:rsidR="004451CA" w:rsidRPr="004528E6" w:rsidRDefault="004451CA"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p w:rsidR="004451CA" w:rsidRPr="004528E6" w:rsidRDefault="004451CA" w:rsidP="003B01CE">
            <w:pPr>
              <w:pStyle w:val="NoSpacing"/>
              <w:rPr>
                <w:rFonts w:ascii="Times New Roman" w:eastAsia="Calibri" w:hAnsi="Times New Roman" w:cs="Times New Roman"/>
                <w:sz w:val="24"/>
                <w:szCs w:val="24"/>
              </w:rPr>
            </w:pPr>
          </w:p>
        </w:tc>
        <w:tc>
          <w:tcPr>
            <w:tcW w:w="5812" w:type="dxa"/>
          </w:tcPr>
          <w:p w:rsidR="004451CA" w:rsidRPr="004528E6" w:rsidRDefault="004451CA" w:rsidP="003B01CE">
            <w:pPr>
              <w:spacing w:after="0" w:line="240" w:lineRule="auto"/>
              <w:jc w:val="both"/>
              <w:rPr>
                <w:rFonts w:ascii="Times New Roman" w:eastAsia="Calibri" w:hAnsi="Times New Roman"/>
                <w:sz w:val="24"/>
                <w:szCs w:val="24"/>
                <w:highlight w:val="yellow"/>
              </w:rPr>
            </w:pPr>
            <w:r w:rsidRPr="004528E6">
              <w:rPr>
                <w:rFonts w:ascii="Times New Roman" w:eastAsia="Calibri" w:hAnsi="Times New Roman"/>
                <w:bCs/>
                <w:sz w:val="24"/>
                <w:szCs w:val="24"/>
              </w:rPr>
              <w:t>Determinarea  intereselor supreme ale copilului.</w:t>
            </w:r>
          </w:p>
        </w:tc>
        <w:tc>
          <w:tcPr>
            <w:tcW w:w="2693" w:type="dxa"/>
          </w:tcPr>
          <w:p w:rsidR="004451CA" w:rsidRPr="004528E6" w:rsidRDefault="004451CA" w:rsidP="003B01CE">
            <w:pPr>
              <w:spacing w:after="0" w:line="240" w:lineRule="auto"/>
              <w:jc w:val="both"/>
              <w:rPr>
                <w:rFonts w:ascii="Times New Roman" w:eastAsia="Calibri" w:hAnsi="Times New Roman"/>
                <w:sz w:val="24"/>
                <w:szCs w:val="24"/>
                <w:shd w:val="clear" w:color="auto" w:fill="FFFFFF"/>
              </w:rPr>
            </w:pPr>
            <w:r w:rsidRPr="004528E6">
              <w:rPr>
                <w:rFonts w:ascii="Times New Roman" w:eastAsia="Calibri" w:hAnsi="Times New Roman"/>
                <w:sz w:val="24"/>
                <w:szCs w:val="24"/>
                <w:shd w:val="clear" w:color="auto" w:fill="FFFFFF"/>
              </w:rPr>
              <w:t>3 educatori, 5 instructori, ergoterapie</w:t>
            </w:r>
          </w:p>
        </w:tc>
        <w:tc>
          <w:tcPr>
            <w:tcW w:w="1134" w:type="dxa"/>
          </w:tcPr>
          <w:p w:rsidR="004451CA" w:rsidRPr="004528E6" w:rsidRDefault="004451CA"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8</w:t>
            </w:r>
          </w:p>
        </w:tc>
        <w:tc>
          <w:tcPr>
            <w:tcW w:w="1418" w:type="dxa"/>
            <w:vMerge w:val="restart"/>
          </w:tcPr>
          <w:p w:rsidR="004451CA" w:rsidRPr="004528E6" w:rsidRDefault="004451CA"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10.500 lei</w:t>
            </w:r>
          </w:p>
        </w:tc>
      </w:tr>
      <w:tr w:rsidR="004451CA" w:rsidRPr="004528E6" w:rsidTr="004450E9">
        <w:trPr>
          <w:trHeight w:val="230"/>
        </w:trPr>
        <w:tc>
          <w:tcPr>
            <w:tcW w:w="709" w:type="dxa"/>
            <w:vMerge/>
          </w:tcPr>
          <w:p w:rsidR="004451CA" w:rsidRPr="004528E6" w:rsidRDefault="004451CA" w:rsidP="003B01CE">
            <w:pPr>
              <w:pStyle w:val="NoSpacing"/>
              <w:jc w:val="both"/>
              <w:rPr>
                <w:rFonts w:ascii="Times New Roman" w:eastAsia="Calibri" w:hAnsi="Times New Roman" w:cs="Times New Roman"/>
                <w:sz w:val="24"/>
                <w:szCs w:val="24"/>
              </w:rPr>
            </w:pPr>
          </w:p>
        </w:tc>
        <w:tc>
          <w:tcPr>
            <w:tcW w:w="3402" w:type="dxa"/>
            <w:vMerge/>
          </w:tcPr>
          <w:p w:rsidR="004451CA" w:rsidRPr="004528E6" w:rsidRDefault="004451CA" w:rsidP="003B01CE">
            <w:pPr>
              <w:pStyle w:val="NoSpacing"/>
              <w:jc w:val="both"/>
              <w:rPr>
                <w:rFonts w:ascii="Times New Roman" w:eastAsia="Calibri" w:hAnsi="Times New Roman" w:cs="Times New Roman"/>
                <w:sz w:val="24"/>
                <w:szCs w:val="24"/>
              </w:rPr>
            </w:pPr>
          </w:p>
        </w:tc>
        <w:tc>
          <w:tcPr>
            <w:tcW w:w="5812" w:type="dxa"/>
          </w:tcPr>
          <w:p w:rsidR="004451CA" w:rsidRPr="004528E6" w:rsidRDefault="004451CA" w:rsidP="003B01CE">
            <w:pPr>
              <w:spacing w:after="0" w:line="240" w:lineRule="auto"/>
              <w:jc w:val="both"/>
              <w:rPr>
                <w:rFonts w:ascii="Times New Roman" w:eastAsia="Calibri" w:hAnsi="Times New Roman"/>
                <w:sz w:val="24"/>
                <w:szCs w:val="24"/>
                <w:highlight w:val="yellow"/>
              </w:rPr>
            </w:pPr>
            <w:r w:rsidRPr="004528E6">
              <w:rPr>
                <w:rFonts w:ascii="Times New Roman" w:eastAsia="Calibri" w:hAnsi="Times New Roman"/>
                <w:sz w:val="24"/>
                <w:szCs w:val="24"/>
              </w:rPr>
              <w:t>Realizarea educaţiei specializate a copilului.</w:t>
            </w:r>
          </w:p>
        </w:tc>
        <w:tc>
          <w:tcPr>
            <w:tcW w:w="2693" w:type="dxa"/>
          </w:tcPr>
          <w:p w:rsidR="004451CA" w:rsidRPr="004528E6" w:rsidRDefault="004451CA" w:rsidP="003B01CE">
            <w:pPr>
              <w:spacing w:after="0" w:line="240" w:lineRule="auto"/>
              <w:jc w:val="both"/>
              <w:rPr>
                <w:rFonts w:ascii="Times New Roman" w:eastAsia="Calibri" w:hAnsi="Times New Roman"/>
                <w:sz w:val="24"/>
                <w:szCs w:val="24"/>
                <w:shd w:val="clear" w:color="auto" w:fill="FFFFFF"/>
              </w:rPr>
            </w:pPr>
            <w:r w:rsidRPr="004528E6">
              <w:rPr>
                <w:rFonts w:ascii="Times New Roman" w:eastAsia="Calibri" w:hAnsi="Times New Roman"/>
                <w:sz w:val="24"/>
                <w:szCs w:val="24"/>
                <w:shd w:val="clear" w:color="auto" w:fill="FFFFFF"/>
              </w:rPr>
              <w:t>2 kinetoterapeuţi, 1 asistent medical, 3 educatori, 1 instructor ergoterapie, 1 logoped.</w:t>
            </w:r>
          </w:p>
        </w:tc>
        <w:tc>
          <w:tcPr>
            <w:tcW w:w="1134" w:type="dxa"/>
          </w:tcPr>
          <w:p w:rsidR="004451CA" w:rsidRPr="004528E6" w:rsidRDefault="004451CA"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8</w:t>
            </w:r>
          </w:p>
        </w:tc>
        <w:tc>
          <w:tcPr>
            <w:tcW w:w="1418" w:type="dxa"/>
            <w:vMerge/>
          </w:tcPr>
          <w:p w:rsidR="004451CA" w:rsidRPr="004528E6" w:rsidRDefault="004451CA" w:rsidP="003B01CE">
            <w:pPr>
              <w:pStyle w:val="NoSpacing"/>
              <w:jc w:val="both"/>
              <w:rPr>
                <w:rFonts w:ascii="Times New Roman" w:eastAsia="Calibri" w:hAnsi="Times New Roman" w:cs="Times New Roman"/>
                <w:sz w:val="24"/>
                <w:szCs w:val="24"/>
              </w:rPr>
            </w:pPr>
          </w:p>
        </w:tc>
      </w:tr>
      <w:tr w:rsidR="004451CA" w:rsidRPr="004528E6" w:rsidTr="004450E9">
        <w:trPr>
          <w:trHeight w:val="518"/>
        </w:trPr>
        <w:tc>
          <w:tcPr>
            <w:tcW w:w="709" w:type="dxa"/>
            <w:vMerge/>
            <w:tcBorders>
              <w:bottom w:val="single" w:sz="4" w:space="0" w:color="auto"/>
            </w:tcBorders>
          </w:tcPr>
          <w:p w:rsidR="004451CA" w:rsidRPr="004528E6" w:rsidRDefault="004451CA" w:rsidP="003B01CE">
            <w:pPr>
              <w:pStyle w:val="NoSpacing"/>
              <w:jc w:val="both"/>
              <w:rPr>
                <w:rFonts w:ascii="Times New Roman" w:eastAsia="Calibri" w:hAnsi="Times New Roman" w:cs="Times New Roman"/>
                <w:sz w:val="24"/>
                <w:szCs w:val="24"/>
              </w:rPr>
            </w:pPr>
          </w:p>
        </w:tc>
        <w:tc>
          <w:tcPr>
            <w:tcW w:w="3402" w:type="dxa"/>
            <w:vMerge/>
            <w:tcBorders>
              <w:bottom w:val="single" w:sz="4" w:space="0" w:color="auto"/>
            </w:tcBorders>
          </w:tcPr>
          <w:p w:rsidR="004451CA" w:rsidRPr="004528E6" w:rsidRDefault="004451CA" w:rsidP="003B01CE">
            <w:pPr>
              <w:pStyle w:val="NoSpacing"/>
              <w:jc w:val="both"/>
              <w:rPr>
                <w:rFonts w:ascii="Times New Roman" w:eastAsia="Calibri" w:hAnsi="Times New Roman" w:cs="Times New Roman"/>
                <w:sz w:val="24"/>
                <w:szCs w:val="24"/>
              </w:rPr>
            </w:pPr>
          </w:p>
        </w:tc>
        <w:tc>
          <w:tcPr>
            <w:tcW w:w="5812" w:type="dxa"/>
            <w:tcBorders>
              <w:bottom w:val="single" w:sz="4" w:space="0" w:color="auto"/>
            </w:tcBorders>
          </w:tcPr>
          <w:p w:rsidR="004451CA" w:rsidRPr="004528E6" w:rsidRDefault="004451CA" w:rsidP="00161A00">
            <w:pPr>
              <w:tabs>
                <w:tab w:val="left" w:pos="345"/>
                <w:tab w:val="center" w:pos="3115"/>
              </w:tabs>
              <w:spacing w:after="0" w:line="240" w:lineRule="auto"/>
              <w:jc w:val="both"/>
              <w:rPr>
                <w:rFonts w:ascii="Times New Roman" w:eastAsia="Calibri" w:hAnsi="Times New Roman"/>
                <w:sz w:val="24"/>
                <w:szCs w:val="24"/>
                <w:highlight w:val="yellow"/>
              </w:rPr>
            </w:pPr>
            <w:r w:rsidRPr="004528E6">
              <w:rPr>
                <w:rFonts w:ascii="Times New Roman" w:eastAsia="Calibri" w:hAnsi="Times New Roman"/>
                <w:bCs/>
                <w:sz w:val="24"/>
                <w:szCs w:val="24"/>
              </w:rPr>
              <w:t xml:space="preserve">Susţinerea integrării copilului în viaţa socială. </w:t>
            </w:r>
          </w:p>
        </w:tc>
        <w:tc>
          <w:tcPr>
            <w:tcW w:w="2693" w:type="dxa"/>
            <w:tcBorders>
              <w:bottom w:val="single" w:sz="4" w:space="0" w:color="auto"/>
            </w:tcBorders>
          </w:tcPr>
          <w:p w:rsidR="004451CA" w:rsidRPr="004528E6" w:rsidRDefault="004451CA" w:rsidP="003B01CE">
            <w:pPr>
              <w:tabs>
                <w:tab w:val="left" w:pos="345"/>
                <w:tab w:val="center" w:pos="3115"/>
              </w:tabs>
              <w:spacing w:after="0" w:line="240" w:lineRule="auto"/>
              <w:jc w:val="both"/>
              <w:rPr>
                <w:rFonts w:ascii="Times New Roman" w:eastAsia="Calibri" w:hAnsi="Times New Roman"/>
                <w:sz w:val="24"/>
                <w:szCs w:val="24"/>
                <w:shd w:val="clear" w:color="auto" w:fill="FFFFFF"/>
              </w:rPr>
            </w:pPr>
            <w:r w:rsidRPr="004528E6">
              <w:rPr>
                <w:rFonts w:ascii="Times New Roman" w:eastAsia="Calibri" w:hAnsi="Times New Roman"/>
                <w:sz w:val="24"/>
                <w:szCs w:val="24"/>
                <w:shd w:val="clear" w:color="auto" w:fill="FFFFFF"/>
              </w:rPr>
              <w:t xml:space="preserve">1psihopedagog, 1 psiholog,               1 </w:t>
            </w:r>
            <w:r w:rsidRPr="004528E6">
              <w:rPr>
                <w:rFonts w:ascii="Times New Roman" w:eastAsia="Calibri" w:hAnsi="Times New Roman"/>
                <w:sz w:val="24"/>
                <w:szCs w:val="24"/>
                <w:shd w:val="clear" w:color="auto" w:fill="FFFFFF"/>
              </w:rPr>
              <w:lastRenderedPageBreak/>
              <w:t>inspector de specialitate</w:t>
            </w:r>
          </w:p>
        </w:tc>
        <w:tc>
          <w:tcPr>
            <w:tcW w:w="1134" w:type="dxa"/>
            <w:tcBorders>
              <w:bottom w:val="single" w:sz="4" w:space="0" w:color="auto"/>
            </w:tcBorders>
          </w:tcPr>
          <w:p w:rsidR="004451CA" w:rsidRPr="004528E6" w:rsidRDefault="004451CA"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3</w:t>
            </w:r>
          </w:p>
        </w:tc>
        <w:tc>
          <w:tcPr>
            <w:tcW w:w="1418" w:type="dxa"/>
            <w:vMerge/>
            <w:tcBorders>
              <w:bottom w:val="single" w:sz="4" w:space="0" w:color="auto"/>
            </w:tcBorders>
          </w:tcPr>
          <w:p w:rsidR="004451CA" w:rsidRPr="004528E6" w:rsidRDefault="004451CA" w:rsidP="003B01CE">
            <w:pPr>
              <w:pStyle w:val="NoSpacing"/>
              <w:jc w:val="both"/>
              <w:rPr>
                <w:rFonts w:ascii="Times New Roman" w:eastAsia="Calibri" w:hAnsi="Times New Roman" w:cs="Times New Roman"/>
                <w:sz w:val="24"/>
                <w:szCs w:val="24"/>
              </w:rPr>
            </w:pPr>
          </w:p>
        </w:tc>
      </w:tr>
      <w:tr w:rsidR="00443083" w:rsidRPr="004528E6" w:rsidTr="004450E9">
        <w:trPr>
          <w:trHeight w:val="1076"/>
        </w:trPr>
        <w:tc>
          <w:tcPr>
            <w:tcW w:w="709" w:type="dxa"/>
            <w:vMerge w:val="restart"/>
          </w:tcPr>
          <w:p w:rsidR="00443083" w:rsidRPr="004528E6" w:rsidRDefault="0044308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3.</w:t>
            </w:r>
          </w:p>
        </w:tc>
        <w:tc>
          <w:tcPr>
            <w:tcW w:w="3402" w:type="dxa"/>
            <w:vMerge w:val="restart"/>
          </w:tcPr>
          <w:p w:rsidR="00443083" w:rsidRPr="004528E6" w:rsidRDefault="0044308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Adulte cu Dizabilități:</w:t>
            </w:r>
          </w:p>
          <w:p w:rsidR="00443083" w:rsidRPr="004528E6" w:rsidRDefault="0044308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cu Dizabilități prin Asistent Personal </w:t>
            </w:r>
          </w:p>
          <w:p w:rsidR="00443083" w:rsidRPr="004528E6" w:rsidRDefault="0044308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Management de Caz Persoane Adulte cu Dizabilități</w:t>
            </w:r>
          </w:p>
        </w:tc>
        <w:tc>
          <w:tcPr>
            <w:tcW w:w="5812" w:type="dxa"/>
          </w:tcPr>
          <w:p w:rsidR="00443083" w:rsidRPr="004528E6" w:rsidRDefault="00443083" w:rsidP="003B01CE">
            <w:pPr>
              <w:pStyle w:val="NoSpacing"/>
              <w:rPr>
                <w:rFonts w:ascii="Times New Roman" w:eastAsia="Calibri" w:hAnsi="Times New Roman" w:cs="Times New Roman"/>
                <w:sz w:val="24"/>
                <w:szCs w:val="24"/>
                <w:highlight w:val="yellow"/>
              </w:rPr>
            </w:pPr>
            <w:r w:rsidRPr="004528E6">
              <w:rPr>
                <w:rFonts w:ascii="Times New Roman" w:hAnsi="Times New Roman" w:cs="Times New Roman"/>
                <w:sz w:val="24"/>
                <w:szCs w:val="24"/>
              </w:rPr>
              <w:t>Dezvoltarea abilităților de comunicare, relaționare și gestionare a conflictelor și situațiilor de criză</w:t>
            </w:r>
          </w:p>
        </w:tc>
        <w:tc>
          <w:tcPr>
            <w:tcW w:w="2693" w:type="dxa"/>
          </w:tcPr>
          <w:p w:rsidR="00443083" w:rsidRPr="004528E6" w:rsidRDefault="00B03C55" w:rsidP="003B01CE">
            <w:pPr>
              <w:spacing w:after="0" w:line="240" w:lineRule="auto"/>
              <w:jc w:val="both"/>
              <w:rPr>
                <w:rFonts w:ascii="Times New Roman" w:eastAsia="Calibri" w:hAnsi="Times New Roman"/>
                <w:sz w:val="24"/>
                <w:szCs w:val="24"/>
                <w:shd w:val="clear" w:color="auto" w:fill="FFFFFF"/>
              </w:rPr>
            </w:pPr>
            <w:r w:rsidRPr="004528E6">
              <w:rPr>
                <w:rFonts w:ascii="Times New Roman" w:eastAsia="Calibri" w:hAnsi="Times New Roman"/>
                <w:sz w:val="24"/>
                <w:szCs w:val="24"/>
                <w:shd w:val="clear" w:color="auto" w:fill="FFFFFF"/>
              </w:rPr>
              <w:t>ș</w:t>
            </w:r>
            <w:r w:rsidR="00443083" w:rsidRPr="004528E6">
              <w:rPr>
                <w:rFonts w:ascii="Times New Roman" w:eastAsia="Calibri" w:hAnsi="Times New Roman"/>
                <w:sz w:val="24"/>
                <w:szCs w:val="24"/>
                <w:shd w:val="clear" w:color="auto" w:fill="FFFFFF"/>
              </w:rPr>
              <w:t>efcentru</w:t>
            </w:r>
            <w:r w:rsidRPr="004528E6">
              <w:rPr>
                <w:rFonts w:ascii="Times New Roman" w:eastAsia="Calibri" w:hAnsi="Times New Roman"/>
                <w:sz w:val="24"/>
                <w:szCs w:val="24"/>
                <w:shd w:val="clear" w:color="auto" w:fill="FFFFFF"/>
              </w:rPr>
              <w:t>, r</w:t>
            </w:r>
            <w:r w:rsidR="00443083" w:rsidRPr="004528E6">
              <w:rPr>
                <w:rFonts w:ascii="Times New Roman" w:eastAsia="Calibri" w:hAnsi="Times New Roman"/>
                <w:sz w:val="24"/>
                <w:szCs w:val="24"/>
                <w:shd w:val="clear" w:color="auto" w:fill="FFFFFF"/>
              </w:rPr>
              <w:t>eferent</w:t>
            </w:r>
            <w:r w:rsidRPr="004528E6">
              <w:rPr>
                <w:rFonts w:ascii="Times New Roman" w:eastAsia="Calibri" w:hAnsi="Times New Roman"/>
                <w:sz w:val="24"/>
                <w:szCs w:val="24"/>
                <w:shd w:val="clear" w:color="auto" w:fill="FFFFFF"/>
              </w:rPr>
              <w:t>, i</w:t>
            </w:r>
            <w:r w:rsidR="00443083" w:rsidRPr="004528E6">
              <w:rPr>
                <w:rFonts w:ascii="Times New Roman" w:eastAsia="Calibri" w:hAnsi="Times New Roman"/>
                <w:sz w:val="24"/>
                <w:szCs w:val="24"/>
                <w:shd w:val="clear" w:color="auto" w:fill="FFFFFF"/>
              </w:rPr>
              <w:t>nspector</w:t>
            </w:r>
            <w:r w:rsidRPr="004528E6">
              <w:rPr>
                <w:rFonts w:ascii="Times New Roman" w:eastAsia="Calibri" w:hAnsi="Times New Roman"/>
                <w:sz w:val="24"/>
                <w:szCs w:val="24"/>
                <w:shd w:val="clear" w:color="auto" w:fill="FFFFFF"/>
              </w:rPr>
              <w:t>i de specialitate, a</w:t>
            </w:r>
            <w:r w:rsidR="00443083" w:rsidRPr="004528E6">
              <w:rPr>
                <w:rFonts w:ascii="Times New Roman" w:eastAsia="Calibri" w:hAnsi="Times New Roman"/>
                <w:sz w:val="24"/>
                <w:szCs w:val="24"/>
                <w:shd w:val="clear" w:color="auto" w:fill="FFFFFF"/>
              </w:rPr>
              <w:t>sistenți sociali</w:t>
            </w:r>
            <w:r w:rsidRPr="004528E6">
              <w:rPr>
                <w:rFonts w:ascii="Times New Roman" w:eastAsia="Calibri" w:hAnsi="Times New Roman"/>
                <w:sz w:val="24"/>
                <w:szCs w:val="24"/>
                <w:shd w:val="clear" w:color="auto" w:fill="FFFFFF"/>
              </w:rPr>
              <w:t>, p</w:t>
            </w:r>
            <w:r w:rsidR="00443083" w:rsidRPr="004528E6">
              <w:rPr>
                <w:rFonts w:ascii="Times New Roman" w:eastAsia="Calibri" w:hAnsi="Times New Roman"/>
                <w:sz w:val="24"/>
                <w:szCs w:val="24"/>
                <w:shd w:val="clear" w:color="auto" w:fill="FFFFFF"/>
              </w:rPr>
              <w:t>sihologi</w:t>
            </w:r>
            <w:r w:rsidRPr="004528E6">
              <w:rPr>
                <w:rFonts w:ascii="Times New Roman" w:eastAsia="Calibri" w:hAnsi="Times New Roman"/>
                <w:sz w:val="24"/>
                <w:szCs w:val="24"/>
                <w:shd w:val="clear" w:color="auto" w:fill="FFFFFF"/>
              </w:rPr>
              <w:t>,ș</w:t>
            </w:r>
            <w:r w:rsidR="00443083" w:rsidRPr="004528E6">
              <w:rPr>
                <w:rFonts w:ascii="Times New Roman" w:eastAsia="Calibri" w:hAnsi="Times New Roman"/>
                <w:sz w:val="24"/>
                <w:szCs w:val="24"/>
                <w:shd w:val="clear" w:color="auto" w:fill="FFFFFF"/>
              </w:rPr>
              <w:t>oferi</w:t>
            </w:r>
          </w:p>
        </w:tc>
        <w:tc>
          <w:tcPr>
            <w:tcW w:w="1134" w:type="dxa"/>
          </w:tcPr>
          <w:p w:rsidR="00443083" w:rsidRPr="004528E6" w:rsidRDefault="00B03C5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24</w:t>
            </w:r>
          </w:p>
        </w:tc>
        <w:tc>
          <w:tcPr>
            <w:tcW w:w="1418" w:type="dxa"/>
          </w:tcPr>
          <w:p w:rsidR="00443083" w:rsidRPr="004528E6" w:rsidRDefault="00B03C5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20.000 lei</w:t>
            </w:r>
          </w:p>
        </w:tc>
      </w:tr>
      <w:tr w:rsidR="00443083" w:rsidRPr="004528E6" w:rsidTr="004450E9">
        <w:trPr>
          <w:trHeight w:val="483"/>
        </w:trPr>
        <w:tc>
          <w:tcPr>
            <w:tcW w:w="709" w:type="dxa"/>
            <w:vMerge/>
          </w:tcPr>
          <w:p w:rsidR="00443083" w:rsidRPr="004528E6" w:rsidRDefault="00443083" w:rsidP="003B01CE">
            <w:pPr>
              <w:pStyle w:val="NoSpacing"/>
              <w:jc w:val="both"/>
              <w:rPr>
                <w:rFonts w:ascii="Times New Roman" w:eastAsia="Calibri" w:hAnsi="Times New Roman" w:cs="Times New Roman"/>
                <w:sz w:val="24"/>
                <w:szCs w:val="24"/>
              </w:rPr>
            </w:pPr>
          </w:p>
        </w:tc>
        <w:tc>
          <w:tcPr>
            <w:tcW w:w="3402" w:type="dxa"/>
            <w:vMerge/>
          </w:tcPr>
          <w:p w:rsidR="00443083" w:rsidRPr="004528E6" w:rsidRDefault="00443083" w:rsidP="003B01CE">
            <w:pPr>
              <w:pStyle w:val="NoSpacing"/>
              <w:rPr>
                <w:rFonts w:ascii="Times New Roman" w:eastAsia="Calibri" w:hAnsi="Times New Roman" w:cs="Times New Roman"/>
                <w:b/>
                <w:sz w:val="24"/>
                <w:szCs w:val="24"/>
              </w:rPr>
            </w:pPr>
          </w:p>
        </w:tc>
        <w:tc>
          <w:tcPr>
            <w:tcW w:w="5812" w:type="dxa"/>
          </w:tcPr>
          <w:p w:rsidR="00443083" w:rsidRPr="004528E6" w:rsidRDefault="00B03C55" w:rsidP="003B01CE">
            <w:pPr>
              <w:pStyle w:val="NoSpacing"/>
              <w:rPr>
                <w:rFonts w:ascii="Times New Roman" w:eastAsia="Calibri" w:hAnsi="Times New Roman" w:cs="Times New Roman"/>
                <w:sz w:val="24"/>
                <w:szCs w:val="24"/>
                <w:highlight w:val="yellow"/>
              </w:rPr>
            </w:pPr>
            <w:r w:rsidRPr="004528E6">
              <w:rPr>
                <w:rFonts w:ascii="Times New Roman" w:hAnsi="Times New Roman" w:cs="Times New Roman"/>
                <w:sz w:val="24"/>
                <w:szCs w:val="24"/>
              </w:rPr>
              <w:t>Management și supervizare în serviciile sociale</w:t>
            </w:r>
          </w:p>
        </w:tc>
        <w:tc>
          <w:tcPr>
            <w:tcW w:w="2693" w:type="dxa"/>
          </w:tcPr>
          <w:p w:rsidR="00443083" w:rsidRPr="004528E6" w:rsidRDefault="00B03C55" w:rsidP="003B01CE">
            <w:pPr>
              <w:spacing w:after="0" w:line="240" w:lineRule="auto"/>
              <w:jc w:val="both"/>
              <w:rPr>
                <w:rFonts w:ascii="Times New Roman" w:hAnsi="Times New Roman"/>
                <w:sz w:val="24"/>
                <w:szCs w:val="24"/>
              </w:rPr>
            </w:pPr>
            <w:r w:rsidRPr="004528E6">
              <w:rPr>
                <w:rFonts w:ascii="Times New Roman" w:hAnsi="Times New Roman"/>
                <w:sz w:val="24"/>
                <w:szCs w:val="24"/>
              </w:rPr>
              <w:t>șef centru, inspector de specialitate, asistenți sociali</w:t>
            </w:r>
          </w:p>
        </w:tc>
        <w:tc>
          <w:tcPr>
            <w:tcW w:w="1134" w:type="dxa"/>
          </w:tcPr>
          <w:p w:rsidR="00443083" w:rsidRPr="004528E6" w:rsidRDefault="00B03C5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20</w:t>
            </w:r>
          </w:p>
        </w:tc>
        <w:tc>
          <w:tcPr>
            <w:tcW w:w="1418" w:type="dxa"/>
          </w:tcPr>
          <w:p w:rsidR="00443083" w:rsidRPr="004528E6" w:rsidRDefault="00B03C5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15.000 lei</w:t>
            </w:r>
          </w:p>
        </w:tc>
      </w:tr>
      <w:tr w:rsidR="00443083" w:rsidRPr="004528E6" w:rsidTr="004450E9">
        <w:trPr>
          <w:trHeight w:val="483"/>
        </w:trPr>
        <w:tc>
          <w:tcPr>
            <w:tcW w:w="709" w:type="dxa"/>
            <w:vMerge/>
          </w:tcPr>
          <w:p w:rsidR="00443083" w:rsidRPr="004528E6" w:rsidRDefault="00443083" w:rsidP="003B01CE">
            <w:pPr>
              <w:pStyle w:val="NoSpacing"/>
              <w:jc w:val="both"/>
              <w:rPr>
                <w:rFonts w:ascii="Times New Roman" w:eastAsia="Calibri" w:hAnsi="Times New Roman" w:cs="Times New Roman"/>
                <w:sz w:val="24"/>
                <w:szCs w:val="24"/>
              </w:rPr>
            </w:pPr>
          </w:p>
        </w:tc>
        <w:tc>
          <w:tcPr>
            <w:tcW w:w="3402" w:type="dxa"/>
            <w:vMerge/>
          </w:tcPr>
          <w:p w:rsidR="00443083" w:rsidRPr="004528E6" w:rsidRDefault="00443083" w:rsidP="003B01CE">
            <w:pPr>
              <w:pStyle w:val="NoSpacing"/>
              <w:rPr>
                <w:rFonts w:ascii="Times New Roman" w:eastAsia="Calibri" w:hAnsi="Times New Roman" w:cs="Times New Roman"/>
                <w:b/>
                <w:sz w:val="24"/>
                <w:szCs w:val="24"/>
              </w:rPr>
            </w:pPr>
          </w:p>
        </w:tc>
        <w:tc>
          <w:tcPr>
            <w:tcW w:w="5812" w:type="dxa"/>
          </w:tcPr>
          <w:p w:rsidR="00443083" w:rsidRPr="004528E6" w:rsidRDefault="00B03C55" w:rsidP="003B01CE">
            <w:pPr>
              <w:pStyle w:val="NoSpacing"/>
              <w:rPr>
                <w:rFonts w:ascii="Times New Roman" w:eastAsia="Calibri" w:hAnsi="Times New Roman" w:cs="Times New Roman"/>
                <w:sz w:val="24"/>
                <w:szCs w:val="24"/>
                <w:highlight w:val="yellow"/>
              </w:rPr>
            </w:pPr>
            <w:r w:rsidRPr="004528E6">
              <w:rPr>
                <w:rFonts w:ascii="Times New Roman" w:hAnsi="Times New Roman" w:cs="Times New Roman"/>
                <w:sz w:val="24"/>
                <w:szCs w:val="24"/>
              </w:rPr>
              <w:t>Consiliere psihologică și Terapie pentru persoanele cu dizabilități</w:t>
            </w:r>
          </w:p>
        </w:tc>
        <w:tc>
          <w:tcPr>
            <w:tcW w:w="2693" w:type="dxa"/>
          </w:tcPr>
          <w:p w:rsidR="00443083" w:rsidRPr="004528E6" w:rsidRDefault="00B03C55" w:rsidP="003B01CE">
            <w:pPr>
              <w:pStyle w:val="NoSpacing"/>
              <w:rPr>
                <w:rFonts w:ascii="Times New Roman" w:hAnsi="Times New Roman" w:cs="Times New Roman"/>
                <w:sz w:val="24"/>
                <w:szCs w:val="24"/>
                <w:shd w:val="clear" w:color="auto" w:fill="FFFFFF"/>
              </w:rPr>
            </w:pPr>
            <w:r w:rsidRPr="004528E6">
              <w:rPr>
                <w:rFonts w:ascii="Times New Roman" w:hAnsi="Times New Roman" w:cs="Times New Roman"/>
                <w:sz w:val="24"/>
                <w:szCs w:val="24"/>
              </w:rPr>
              <w:t>psihologi</w:t>
            </w:r>
          </w:p>
        </w:tc>
        <w:tc>
          <w:tcPr>
            <w:tcW w:w="1134" w:type="dxa"/>
          </w:tcPr>
          <w:p w:rsidR="00443083" w:rsidRPr="004528E6" w:rsidRDefault="00B03C5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1418" w:type="dxa"/>
          </w:tcPr>
          <w:p w:rsidR="00443083" w:rsidRPr="004528E6" w:rsidRDefault="00B03C5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2.000 lei</w:t>
            </w:r>
          </w:p>
        </w:tc>
      </w:tr>
      <w:tr w:rsidR="009D149E" w:rsidRPr="004528E6" w:rsidTr="004450E9">
        <w:trPr>
          <w:trHeight w:val="329"/>
        </w:trPr>
        <w:tc>
          <w:tcPr>
            <w:tcW w:w="709" w:type="dxa"/>
            <w:vMerge/>
          </w:tcPr>
          <w:p w:rsidR="00B03C55" w:rsidRPr="004528E6" w:rsidRDefault="00B03C55" w:rsidP="003B01CE">
            <w:pPr>
              <w:pStyle w:val="NoSpacing"/>
              <w:jc w:val="both"/>
              <w:rPr>
                <w:rFonts w:ascii="Times New Roman" w:eastAsia="Calibri" w:hAnsi="Times New Roman" w:cs="Times New Roman"/>
                <w:sz w:val="24"/>
                <w:szCs w:val="24"/>
              </w:rPr>
            </w:pPr>
          </w:p>
        </w:tc>
        <w:tc>
          <w:tcPr>
            <w:tcW w:w="3402" w:type="dxa"/>
            <w:vMerge/>
          </w:tcPr>
          <w:p w:rsidR="00B03C55" w:rsidRPr="004528E6" w:rsidRDefault="00B03C55" w:rsidP="003B01CE">
            <w:pPr>
              <w:pStyle w:val="NoSpacing"/>
              <w:rPr>
                <w:rFonts w:ascii="Times New Roman" w:eastAsia="Calibri" w:hAnsi="Times New Roman" w:cs="Times New Roman"/>
                <w:b/>
                <w:sz w:val="24"/>
                <w:szCs w:val="24"/>
              </w:rPr>
            </w:pPr>
          </w:p>
        </w:tc>
        <w:tc>
          <w:tcPr>
            <w:tcW w:w="11057" w:type="dxa"/>
            <w:gridSpan w:val="4"/>
          </w:tcPr>
          <w:p w:rsidR="00B03C55" w:rsidRPr="004528E6" w:rsidRDefault="00B03C55"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Total buget estimat Complex de Servicii pentru Persoane Adulte cu Dizabilități:                           37.000 lei</w:t>
            </w:r>
          </w:p>
        </w:tc>
      </w:tr>
      <w:tr w:rsidR="00714733" w:rsidRPr="004528E6" w:rsidTr="004450E9">
        <w:trPr>
          <w:trHeight w:val="418"/>
        </w:trPr>
        <w:tc>
          <w:tcPr>
            <w:tcW w:w="709" w:type="dxa"/>
            <w:vMerge w:val="restart"/>
          </w:tcPr>
          <w:p w:rsidR="00714733" w:rsidRPr="004528E6" w:rsidRDefault="0071473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4.</w:t>
            </w:r>
          </w:p>
          <w:p w:rsidR="00714733" w:rsidRPr="004528E6" w:rsidRDefault="00714733" w:rsidP="003B01CE">
            <w:pPr>
              <w:pStyle w:val="NoSpacing"/>
              <w:jc w:val="both"/>
              <w:rPr>
                <w:rFonts w:ascii="Times New Roman" w:eastAsia="Calibri" w:hAnsi="Times New Roman" w:cs="Times New Roman"/>
                <w:sz w:val="24"/>
                <w:szCs w:val="24"/>
              </w:rPr>
            </w:pPr>
          </w:p>
        </w:tc>
        <w:tc>
          <w:tcPr>
            <w:tcW w:w="3402" w:type="dxa"/>
            <w:vMerge w:val="restart"/>
          </w:tcPr>
          <w:p w:rsidR="00714733" w:rsidRPr="004528E6" w:rsidRDefault="0071473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p w:rsidR="00714733" w:rsidRPr="004528E6" w:rsidRDefault="00714733" w:rsidP="003B01CE">
            <w:pPr>
              <w:pStyle w:val="NoSpacing"/>
              <w:rPr>
                <w:rFonts w:ascii="Times New Roman" w:eastAsia="Calibri" w:hAnsi="Times New Roman" w:cs="Times New Roman"/>
                <w:sz w:val="24"/>
                <w:szCs w:val="24"/>
              </w:rPr>
            </w:pPr>
          </w:p>
        </w:tc>
        <w:tc>
          <w:tcPr>
            <w:tcW w:w="5812" w:type="dxa"/>
          </w:tcPr>
          <w:p w:rsidR="00714733" w:rsidRPr="004528E6"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sidRPr="004528E6">
              <w:rPr>
                <w:rFonts w:ascii="Times New Roman" w:eastAsia="Calibri" w:hAnsi="Times New Roman"/>
                <w:sz w:val="24"/>
                <w:szCs w:val="24"/>
              </w:rPr>
              <w:t xml:space="preserve">Managementul serviciilor sociale şi de asistenţă socială; </w:t>
            </w:r>
          </w:p>
          <w:p w:rsidR="00714733" w:rsidRPr="004528E6"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sidRPr="004528E6">
              <w:rPr>
                <w:rFonts w:ascii="Times New Roman" w:eastAsia="Calibri" w:hAnsi="Times New Roman"/>
                <w:sz w:val="24"/>
                <w:szCs w:val="24"/>
              </w:rPr>
              <w:t xml:space="preserve">Asistenţa socială – legislaţieşi proceduri; </w:t>
            </w:r>
          </w:p>
          <w:p w:rsidR="00714733" w:rsidRPr="004528E6"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sidRPr="004528E6">
              <w:rPr>
                <w:rFonts w:ascii="Times New Roman" w:eastAsia="Calibri" w:hAnsi="Times New Roman"/>
                <w:sz w:val="24"/>
                <w:szCs w:val="24"/>
              </w:rPr>
              <w:t xml:space="preserve">Managementul stresului şi al riscurilor asociate acestuia; </w:t>
            </w:r>
          </w:p>
          <w:p w:rsidR="00714733" w:rsidRPr="004528E6"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sidRPr="004528E6">
              <w:rPr>
                <w:rFonts w:ascii="Times New Roman" w:eastAsia="Calibri" w:hAnsi="Times New Roman"/>
                <w:sz w:val="24"/>
                <w:szCs w:val="24"/>
              </w:rPr>
              <w:t xml:space="preserve">Medierea și gestionarea conflictelor; </w:t>
            </w:r>
          </w:p>
          <w:p w:rsidR="00714733" w:rsidRPr="004528E6" w:rsidRDefault="00714733" w:rsidP="0022713C">
            <w:pPr>
              <w:numPr>
                <w:ilvl w:val="0"/>
                <w:numId w:val="7"/>
              </w:numPr>
              <w:tabs>
                <w:tab w:val="left" w:pos="278"/>
              </w:tabs>
              <w:spacing w:after="0" w:line="240" w:lineRule="auto"/>
              <w:ind w:left="34" w:firstLine="0"/>
              <w:contextualSpacing/>
              <w:rPr>
                <w:rFonts w:ascii="Times New Roman" w:eastAsia="Calibri" w:hAnsi="Times New Roman"/>
                <w:sz w:val="24"/>
                <w:szCs w:val="24"/>
                <w:lang w:eastAsia="en-US"/>
              </w:rPr>
            </w:pPr>
            <w:r w:rsidRPr="004528E6">
              <w:rPr>
                <w:rFonts w:ascii="Times New Roman" w:eastAsia="Calibri" w:hAnsi="Times New Roman"/>
                <w:sz w:val="24"/>
                <w:szCs w:val="24"/>
                <w:lang w:eastAsia="en-US"/>
              </w:rPr>
              <w:t>Comunicare eficientă;</w:t>
            </w:r>
          </w:p>
          <w:p w:rsidR="00714733" w:rsidRPr="004528E6" w:rsidRDefault="00714733" w:rsidP="0022713C">
            <w:pPr>
              <w:numPr>
                <w:ilvl w:val="0"/>
                <w:numId w:val="7"/>
              </w:numPr>
              <w:tabs>
                <w:tab w:val="left" w:pos="278"/>
              </w:tabs>
              <w:spacing w:after="0" w:line="240" w:lineRule="auto"/>
              <w:ind w:left="34" w:firstLine="0"/>
              <w:rPr>
                <w:rFonts w:ascii="Times New Roman" w:eastAsia="Calibri" w:hAnsi="Times New Roman"/>
                <w:sz w:val="24"/>
                <w:szCs w:val="24"/>
              </w:rPr>
            </w:pPr>
            <w:r w:rsidRPr="004528E6">
              <w:rPr>
                <w:rFonts w:ascii="Times New Roman" w:eastAsia="Calibri" w:hAnsi="Times New Roman"/>
                <w:sz w:val="24"/>
                <w:szCs w:val="24"/>
              </w:rPr>
              <w:t xml:space="preserve">Drepturile beneficiarilor de servicii sociale și etică aplicată în servicii sociale; </w:t>
            </w:r>
          </w:p>
          <w:p w:rsidR="00714733" w:rsidRPr="004528E6" w:rsidRDefault="00714733" w:rsidP="0022713C">
            <w:pPr>
              <w:numPr>
                <w:ilvl w:val="0"/>
                <w:numId w:val="7"/>
              </w:numPr>
              <w:tabs>
                <w:tab w:val="left" w:pos="278"/>
              </w:tabs>
              <w:spacing w:after="0" w:line="240" w:lineRule="auto"/>
              <w:ind w:left="34" w:firstLine="0"/>
              <w:contextualSpacing/>
              <w:rPr>
                <w:rFonts w:ascii="Times New Roman" w:eastAsia="Calibri" w:hAnsi="Times New Roman"/>
                <w:sz w:val="24"/>
                <w:szCs w:val="24"/>
                <w:lang w:eastAsia="en-US"/>
              </w:rPr>
            </w:pPr>
            <w:r w:rsidRPr="004528E6">
              <w:rPr>
                <w:rFonts w:ascii="Times New Roman" w:eastAsia="Calibri" w:hAnsi="Times New Roman"/>
                <w:sz w:val="24"/>
                <w:szCs w:val="24"/>
                <w:lang w:eastAsia="en-US"/>
              </w:rPr>
              <w:t xml:space="preserve">Cunoașterea și combaterea formelor de abuz și neglijare; </w:t>
            </w:r>
          </w:p>
          <w:p w:rsidR="00714733" w:rsidRPr="004528E6" w:rsidRDefault="00714733" w:rsidP="003B01CE">
            <w:pPr>
              <w:pStyle w:val="NoSpacing"/>
              <w:tabs>
                <w:tab w:val="left" w:pos="278"/>
              </w:tabs>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-Psihologie clinică (sănătate mintală)</w:t>
            </w:r>
          </w:p>
        </w:tc>
        <w:tc>
          <w:tcPr>
            <w:tcW w:w="2693" w:type="dxa"/>
          </w:tcPr>
          <w:p w:rsidR="00714733" w:rsidRPr="004528E6" w:rsidRDefault="0071473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șef centru</w:t>
            </w:r>
          </w:p>
        </w:tc>
        <w:tc>
          <w:tcPr>
            <w:tcW w:w="1134" w:type="dxa"/>
            <w:vMerge w:val="restart"/>
          </w:tcPr>
          <w:p w:rsidR="00714733" w:rsidRPr="004528E6" w:rsidRDefault="0071473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14</w:t>
            </w:r>
          </w:p>
        </w:tc>
        <w:tc>
          <w:tcPr>
            <w:tcW w:w="1418" w:type="dxa"/>
            <w:vMerge w:val="restart"/>
          </w:tcPr>
          <w:p w:rsidR="00714733" w:rsidRPr="004528E6" w:rsidRDefault="00714733"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49</w:t>
            </w:r>
            <w:r w:rsidR="00855EC8" w:rsidRPr="004528E6">
              <w:rPr>
                <w:rFonts w:ascii="Times New Roman" w:eastAsia="Calibri" w:hAnsi="Times New Roman" w:cs="Times New Roman"/>
                <w:b/>
                <w:sz w:val="24"/>
                <w:szCs w:val="24"/>
              </w:rPr>
              <w:t>.</w:t>
            </w:r>
            <w:r w:rsidRPr="004528E6">
              <w:rPr>
                <w:rFonts w:ascii="Times New Roman" w:eastAsia="Calibri" w:hAnsi="Times New Roman" w:cs="Times New Roman"/>
                <w:b/>
                <w:sz w:val="24"/>
                <w:szCs w:val="24"/>
              </w:rPr>
              <w:t>000 lei</w:t>
            </w:r>
          </w:p>
        </w:tc>
      </w:tr>
      <w:tr w:rsidR="00714733" w:rsidRPr="004528E6" w:rsidTr="004450E9">
        <w:trPr>
          <w:trHeight w:val="1656"/>
        </w:trPr>
        <w:tc>
          <w:tcPr>
            <w:tcW w:w="709" w:type="dxa"/>
            <w:vMerge/>
          </w:tcPr>
          <w:p w:rsidR="00714733" w:rsidRPr="004528E6" w:rsidRDefault="00714733" w:rsidP="003B01CE">
            <w:pPr>
              <w:pStyle w:val="NoSpacing"/>
              <w:jc w:val="both"/>
              <w:rPr>
                <w:rFonts w:ascii="Times New Roman" w:eastAsia="Calibri" w:hAnsi="Times New Roman" w:cs="Times New Roman"/>
                <w:sz w:val="24"/>
                <w:szCs w:val="24"/>
              </w:rPr>
            </w:pPr>
          </w:p>
        </w:tc>
        <w:tc>
          <w:tcPr>
            <w:tcW w:w="3402" w:type="dxa"/>
            <w:vMerge/>
          </w:tcPr>
          <w:p w:rsidR="00714733" w:rsidRPr="004528E6" w:rsidRDefault="00714733" w:rsidP="003B01CE">
            <w:pPr>
              <w:pStyle w:val="NoSpacing"/>
              <w:jc w:val="both"/>
              <w:rPr>
                <w:rFonts w:ascii="Times New Roman" w:eastAsia="Calibri" w:hAnsi="Times New Roman" w:cs="Times New Roman"/>
                <w:sz w:val="24"/>
                <w:szCs w:val="24"/>
              </w:rPr>
            </w:pPr>
          </w:p>
        </w:tc>
        <w:tc>
          <w:tcPr>
            <w:tcW w:w="5812" w:type="dxa"/>
          </w:tcPr>
          <w:p w:rsidR="00714733" w:rsidRPr="004528E6" w:rsidRDefault="00714733" w:rsidP="0022713C">
            <w:pPr>
              <w:numPr>
                <w:ilvl w:val="0"/>
                <w:numId w:val="8"/>
              </w:numPr>
              <w:tabs>
                <w:tab w:val="left" w:pos="263"/>
              </w:tabs>
              <w:spacing w:after="0" w:line="240" w:lineRule="auto"/>
              <w:ind w:left="34" w:firstLine="0"/>
              <w:rPr>
                <w:rFonts w:ascii="Times New Roman" w:eastAsia="Calibri" w:hAnsi="Times New Roman"/>
                <w:sz w:val="24"/>
                <w:szCs w:val="24"/>
              </w:rPr>
            </w:pPr>
            <w:r w:rsidRPr="004528E6">
              <w:rPr>
                <w:rFonts w:ascii="Times New Roman" w:eastAsia="Calibri" w:hAnsi="Times New Roman"/>
                <w:sz w:val="24"/>
                <w:szCs w:val="24"/>
              </w:rPr>
              <w:t xml:space="preserve">Asistenţa socială a persoanelor cu dizabilităţi; </w:t>
            </w:r>
          </w:p>
          <w:p w:rsidR="00714733" w:rsidRPr="004528E6" w:rsidRDefault="00714733" w:rsidP="0022713C">
            <w:pPr>
              <w:numPr>
                <w:ilvl w:val="0"/>
                <w:numId w:val="8"/>
              </w:numPr>
              <w:tabs>
                <w:tab w:val="left" w:pos="263"/>
              </w:tabs>
              <w:spacing w:after="0" w:line="240" w:lineRule="auto"/>
              <w:ind w:left="34" w:firstLine="0"/>
              <w:rPr>
                <w:rFonts w:ascii="Times New Roman" w:eastAsia="Calibri" w:hAnsi="Times New Roman"/>
                <w:sz w:val="24"/>
                <w:szCs w:val="24"/>
              </w:rPr>
            </w:pPr>
            <w:r w:rsidRPr="004528E6">
              <w:rPr>
                <w:rFonts w:ascii="Times New Roman" w:eastAsia="Calibri" w:hAnsi="Times New Roman"/>
                <w:sz w:val="24"/>
                <w:szCs w:val="24"/>
              </w:rPr>
              <w:t xml:space="preserve">Drepturile beneficiarilor de servicii sociale și etică aplicată în servicii sociale; </w:t>
            </w:r>
          </w:p>
          <w:p w:rsidR="00714733" w:rsidRPr="004528E6" w:rsidRDefault="00714733" w:rsidP="0022713C">
            <w:pPr>
              <w:numPr>
                <w:ilvl w:val="0"/>
                <w:numId w:val="8"/>
              </w:numPr>
              <w:tabs>
                <w:tab w:val="left" w:pos="263"/>
              </w:tabs>
              <w:spacing w:after="0" w:line="240" w:lineRule="auto"/>
              <w:ind w:left="34" w:firstLine="0"/>
              <w:contextualSpacing/>
              <w:rPr>
                <w:rFonts w:ascii="Times New Roman" w:eastAsia="Calibri" w:hAnsi="Times New Roman"/>
                <w:sz w:val="24"/>
                <w:szCs w:val="24"/>
                <w:lang w:eastAsia="en-US"/>
              </w:rPr>
            </w:pPr>
            <w:r w:rsidRPr="004528E6">
              <w:rPr>
                <w:rFonts w:ascii="Times New Roman" w:eastAsia="Calibri" w:hAnsi="Times New Roman"/>
                <w:sz w:val="24"/>
                <w:szCs w:val="24"/>
                <w:lang w:eastAsia="en-US"/>
              </w:rPr>
              <w:t>Cunoașterea și combaterea formelor de abuz și neglijare;</w:t>
            </w:r>
          </w:p>
          <w:p w:rsidR="00714733" w:rsidRPr="004528E6" w:rsidRDefault="00714733" w:rsidP="0022713C">
            <w:pPr>
              <w:numPr>
                <w:ilvl w:val="0"/>
                <w:numId w:val="8"/>
              </w:numPr>
              <w:tabs>
                <w:tab w:val="left" w:pos="263"/>
              </w:tabs>
              <w:autoSpaceDE w:val="0"/>
              <w:autoSpaceDN w:val="0"/>
              <w:adjustRightInd w:val="0"/>
              <w:spacing w:after="0" w:line="240" w:lineRule="auto"/>
              <w:ind w:left="34" w:firstLine="0"/>
              <w:jc w:val="both"/>
              <w:rPr>
                <w:rFonts w:ascii="Times New Roman" w:hAnsi="Times New Roman"/>
                <w:sz w:val="24"/>
                <w:szCs w:val="24"/>
              </w:rPr>
            </w:pPr>
            <w:r w:rsidRPr="004528E6">
              <w:rPr>
                <w:rFonts w:ascii="Times New Roman" w:eastAsia="Calibri" w:hAnsi="Times New Roman"/>
                <w:sz w:val="24"/>
                <w:szCs w:val="24"/>
                <w:lang w:eastAsia="en-US"/>
              </w:rPr>
              <w:t>Comunicare eficientă;</w:t>
            </w:r>
          </w:p>
          <w:p w:rsidR="00714733" w:rsidRPr="004528E6" w:rsidRDefault="00714733" w:rsidP="0022713C">
            <w:pPr>
              <w:numPr>
                <w:ilvl w:val="0"/>
                <w:numId w:val="8"/>
              </w:numPr>
              <w:tabs>
                <w:tab w:val="left" w:pos="263"/>
              </w:tabs>
              <w:autoSpaceDE w:val="0"/>
              <w:autoSpaceDN w:val="0"/>
              <w:adjustRightInd w:val="0"/>
              <w:spacing w:after="0" w:line="240" w:lineRule="auto"/>
              <w:ind w:left="34" w:firstLine="0"/>
              <w:jc w:val="both"/>
              <w:rPr>
                <w:rFonts w:ascii="Times New Roman" w:hAnsi="Times New Roman"/>
                <w:sz w:val="24"/>
                <w:szCs w:val="24"/>
              </w:rPr>
            </w:pPr>
            <w:r w:rsidRPr="004528E6">
              <w:rPr>
                <w:rFonts w:ascii="Times New Roman" w:eastAsia="Calibri" w:hAnsi="Times New Roman"/>
                <w:sz w:val="24"/>
                <w:szCs w:val="24"/>
              </w:rPr>
              <w:t>Incluziune socială, egalitate de şanseşi nediscriminare;</w:t>
            </w:r>
          </w:p>
        </w:tc>
        <w:tc>
          <w:tcPr>
            <w:tcW w:w="2693" w:type="dxa"/>
          </w:tcPr>
          <w:p w:rsidR="00714733" w:rsidRPr="004528E6" w:rsidRDefault="00714733"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Personal de specialitate</w:t>
            </w:r>
          </w:p>
        </w:tc>
        <w:tc>
          <w:tcPr>
            <w:tcW w:w="1134" w:type="dxa"/>
            <w:vMerge/>
          </w:tcPr>
          <w:p w:rsidR="00714733" w:rsidRPr="004528E6" w:rsidRDefault="00714733" w:rsidP="003B01CE">
            <w:pPr>
              <w:pStyle w:val="NoSpacing"/>
              <w:jc w:val="both"/>
              <w:rPr>
                <w:rFonts w:ascii="Times New Roman" w:eastAsia="Calibri" w:hAnsi="Times New Roman" w:cs="Times New Roman"/>
                <w:sz w:val="24"/>
                <w:szCs w:val="24"/>
              </w:rPr>
            </w:pPr>
          </w:p>
        </w:tc>
        <w:tc>
          <w:tcPr>
            <w:tcW w:w="1418" w:type="dxa"/>
            <w:vMerge/>
          </w:tcPr>
          <w:p w:rsidR="00714733" w:rsidRPr="004528E6" w:rsidRDefault="00714733" w:rsidP="003B01CE">
            <w:pPr>
              <w:pStyle w:val="NoSpacing"/>
              <w:jc w:val="both"/>
              <w:rPr>
                <w:rFonts w:ascii="Times New Roman" w:eastAsia="Calibri" w:hAnsi="Times New Roman" w:cs="Times New Roman"/>
                <w:sz w:val="24"/>
                <w:szCs w:val="24"/>
              </w:rPr>
            </w:pPr>
          </w:p>
        </w:tc>
      </w:tr>
      <w:tr w:rsidR="00714733" w:rsidRPr="004528E6" w:rsidTr="004450E9">
        <w:trPr>
          <w:trHeight w:val="243"/>
        </w:trPr>
        <w:tc>
          <w:tcPr>
            <w:tcW w:w="709" w:type="dxa"/>
            <w:vMerge/>
            <w:tcBorders>
              <w:bottom w:val="single" w:sz="4" w:space="0" w:color="auto"/>
            </w:tcBorders>
          </w:tcPr>
          <w:p w:rsidR="00714733" w:rsidRPr="004528E6" w:rsidRDefault="00714733" w:rsidP="003B01CE">
            <w:pPr>
              <w:pStyle w:val="NoSpacing"/>
              <w:jc w:val="both"/>
              <w:rPr>
                <w:rFonts w:ascii="Times New Roman" w:eastAsia="Calibri" w:hAnsi="Times New Roman" w:cs="Times New Roman"/>
                <w:sz w:val="24"/>
                <w:szCs w:val="24"/>
              </w:rPr>
            </w:pPr>
          </w:p>
        </w:tc>
        <w:tc>
          <w:tcPr>
            <w:tcW w:w="3402" w:type="dxa"/>
            <w:vMerge/>
            <w:tcBorders>
              <w:bottom w:val="single" w:sz="4" w:space="0" w:color="auto"/>
            </w:tcBorders>
          </w:tcPr>
          <w:p w:rsidR="00714733" w:rsidRPr="004528E6" w:rsidRDefault="00714733" w:rsidP="003B01CE">
            <w:pPr>
              <w:pStyle w:val="NoSpacing"/>
              <w:jc w:val="both"/>
              <w:rPr>
                <w:rFonts w:ascii="Times New Roman" w:eastAsia="Calibri" w:hAnsi="Times New Roman" w:cs="Times New Roman"/>
                <w:sz w:val="24"/>
                <w:szCs w:val="24"/>
              </w:rPr>
            </w:pPr>
          </w:p>
        </w:tc>
        <w:tc>
          <w:tcPr>
            <w:tcW w:w="5812" w:type="dxa"/>
            <w:tcBorders>
              <w:bottom w:val="single" w:sz="4" w:space="0" w:color="auto"/>
            </w:tcBorders>
          </w:tcPr>
          <w:p w:rsidR="00714733" w:rsidRPr="004528E6" w:rsidRDefault="00714733" w:rsidP="0022713C">
            <w:pPr>
              <w:pStyle w:val="NoSpacing"/>
              <w:numPr>
                <w:ilvl w:val="0"/>
                <w:numId w:val="5"/>
              </w:numPr>
              <w:tabs>
                <w:tab w:val="left" w:pos="278"/>
              </w:tabs>
              <w:ind w:left="34" w:firstLine="0"/>
              <w:rPr>
                <w:rFonts w:ascii="Times New Roman" w:hAnsi="Times New Roman" w:cs="Times New Roman"/>
                <w:sz w:val="24"/>
                <w:szCs w:val="24"/>
              </w:rPr>
            </w:pPr>
            <w:r w:rsidRPr="004528E6">
              <w:rPr>
                <w:rFonts w:ascii="Times New Roman" w:eastAsia="Calibri" w:hAnsi="Times New Roman" w:cs="Times New Roman"/>
                <w:sz w:val="24"/>
                <w:szCs w:val="24"/>
              </w:rPr>
              <w:t>Comunicare eficientă</w:t>
            </w:r>
          </w:p>
        </w:tc>
        <w:tc>
          <w:tcPr>
            <w:tcW w:w="2693" w:type="dxa"/>
            <w:tcBorders>
              <w:bottom w:val="single" w:sz="4" w:space="0" w:color="auto"/>
            </w:tcBorders>
          </w:tcPr>
          <w:p w:rsidR="00714733" w:rsidRPr="004528E6" w:rsidRDefault="0071473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Personal administrativ</w:t>
            </w:r>
          </w:p>
        </w:tc>
        <w:tc>
          <w:tcPr>
            <w:tcW w:w="1134" w:type="dxa"/>
            <w:vMerge/>
            <w:tcBorders>
              <w:bottom w:val="single" w:sz="4" w:space="0" w:color="auto"/>
            </w:tcBorders>
          </w:tcPr>
          <w:p w:rsidR="00714733" w:rsidRPr="004528E6" w:rsidRDefault="00714733" w:rsidP="003B01CE">
            <w:pPr>
              <w:pStyle w:val="NoSpacing"/>
              <w:jc w:val="both"/>
              <w:rPr>
                <w:rFonts w:ascii="Times New Roman" w:eastAsia="Calibri" w:hAnsi="Times New Roman" w:cs="Times New Roman"/>
                <w:sz w:val="24"/>
                <w:szCs w:val="24"/>
              </w:rPr>
            </w:pPr>
          </w:p>
        </w:tc>
        <w:tc>
          <w:tcPr>
            <w:tcW w:w="1418" w:type="dxa"/>
            <w:vMerge/>
            <w:tcBorders>
              <w:bottom w:val="single" w:sz="4" w:space="0" w:color="auto"/>
            </w:tcBorders>
          </w:tcPr>
          <w:p w:rsidR="00714733" w:rsidRPr="004528E6" w:rsidRDefault="00714733" w:rsidP="003B01CE">
            <w:pPr>
              <w:pStyle w:val="NoSpacing"/>
              <w:jc w:val="both"/>
              <w:rPr>
                <w:rFonts w:ascii="Times New Roman" w:eastAsia="Calibri" w:hAnsi="Times New Roman" w:cs="Times New Roman"/>
                <w:sz w:val="24"/>
                <w:szCs w:val="24"/>
              </w:rPr>
            </w:pPr>
          </w:p>
        </w:tc>
      </w:tr>
      <w:tr w:rsidR="0028552E" w:rsidRPr="004528E6" w:rsidTr="004450E9">
        <w:trPr>
          <w:trHeight w:val="345"/>
        </w:trPr>
        <w:tc>
          <w:tcPr>
            <w:tcW w:w="709" w:type="dxa"/>
            <w:vMerge w:val="restart"/>
            <w:tcBorders>
              <w:top w:val="single" w:sz="4" w:space="0" w:color="auto"/>
              <w:left w:val="single" w:sz="4" w:space="0" w:color="auto"/>
              <w:right w:val="single" w:sz="4" w:space="0" w:color="auto"/>
            </w:tcBorders>
          </w:tcPr>
          <w:p w:rsidR="0028552E" w:rsidRPr="004528E6" w:rsidRDefault="0028552E"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3402" w:type="dxa"/>
            <w:vMerge w:val="restart"/>
            <w:tcBorders>
              <w:top w:val="single" w:sz="4" w:space="0" w:color="auto"/>
              <w:left w:val="single" w:sz="4" w:space="0" w:color="auto"/>
            </w:tcBorders>
          </w:tcPr>
          <w:p w:rsidR="0028552E" w:rsidRPr="004528E6" w:rsidRDefault="0028552E"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28552E" w:rsidRPr="004528E6" w:rsidRDefault="002855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Centrul de Zi pentru Bătrâni </w:t>
            </w:r>
          </w:p>
          <w:p w:rsidR="0028552E" w:rsidRPr="004528E6" w:rsidRDefault="002855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Compartimentul de Îngrijire la Domiciliu</w:t>
            </w:r>
          </w:p>
          <w:p w:rsidR="0028552E" w:rsidRPr="004528E6" w:rsidRDefault="002855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i/>
                <w:sz w:val="24"/>
                <w:szCs w:val="24"/>
              </w:rPr>
              <w:t>Serviciul de teleasistență</w:t>
            </w:r>
          </w:p>
        </w:tc>
        <w:tc>
          <w:tcPr>
            <w:tcW w:w="5812" w:type="dxa"/>
            <w:tcBorders>
              <w:top w:val="single" w:sz="4" w:space="0" w:color="auto"/>
              <w:left w:val="single" w:sz="4" w:space="0" w:color="auto"/>
              <w:bottom w:val="single" w:sz="4" w:space="0" w:color="auto"/>
            </w:tcBorders>
          </w:tcPr>
          <w:p w:rsidR="0028552E" w:rsidRPr="004528E6" w:rsidRDefault="002855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Dezvoltarea abilităților de comunicare, relaționare și gestionare a conflictelor și situațiilor de criză</w:t>
            </w:r>
          </w:p>
          <w:p w:rsidR="0028552E" w:rsidRPr="004528E6" w:rsidRDefault="0028552E" w:rsidP="003B01CE">
            <w:pPr>
              <w:pStyle w:val="NoSpacing"/>
              <w:rPr>
                <w:rFonts w:ascii="Times New Roman" w:eastAsia="Calibri" w:hAnsi="Times New Roman" w:cs="Times New Roman"/>
                <w:sz w:val="24"/>
                <w:szCs w:val="24"/>
                <w:highlight w:val="yellow"/>
              </w:rPr>
            </w:pPr>
          </w:p>
        </w:tc>
        <w:tc>
          <w:tcPr>
            <w:tcW w:w="2693" w:type="dxa"/>
            <w:tcBorders>
              <w:top w:val="single" w:sz="4" w:space="0" w:color="auto"/>
              <w:left w:val="single" w:sz="4" w:space="0" w:color="auto"/>
            </w:tcBorders>
          </w:tcPr>
          <w:p w:rsidR="0028552E" w:rsidRPr="004528E6" w:rsidRDefault="0028552E"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 xml:space="preserve">Referenți teleasistență, </w:t>
            </w:r>
            <w:r w:rsidRPr="004528E6">
              <w:rPr>
                <w:rFonts w:ascii="Times New Roman" w:eastAsia="Calibri" w:hAnsi="Times New Roman" w:cs="Times New Roman"/>
                <w:sz w:val="24"/>
                <w:szCs w:val="24"/>
              </w:rPr>
              <w:t>Referent centru de zi (cu atribuții de lucrător social)</w:t>
            </w:r>
            <w:r w:rsidRPr="004528E6">
              <w:rPr>
                <w:rFonts w:ascii="Times New Roman" w:hAnsi="Times New Roman" w:cs="Times New Roman"/>
                <w:sz w:val="24"/>
                <w:szCs w:val="24"/>
              </w:rPr>
              <w:t xml:space="preserve">, Inspector de </w:t>
            </w:r>
            <w:r w:rsidRPr="004528E6">
              <w:rPr>
                <w:rFonts w:ascii="Times New Roman" w:hAnsi="Times New Roman" w:cs="Times New Roman"/>
                <w:sz w:val="24"/>
                <w:szCs w:val="24"/>
              </w:rPr>
              <w:lastRenderedPageBreak/>
              <w:t>specialitate, Asistenți sociali,</w:t>
            </w:r>
            <w:r w:rsidRPr="004528E6">
              <w:rPr>
                <w:rFonts w:ascii="Times New Roman" w:eastAsia="Calibri" w:hAnsi="Times New Roman" w:cs="Times New Roman"/>
                <w:sz w:val="24"/>
                <w:szCs w:val="24"/>
              </w:rPr>
              <w:t xml:space="preserve"> Educatori</w:t>
            </w:r>
          </w:p>
        </w:tc>
        <w:tc>
          <w:tcPr>
            <w:tcW w:w="1134" w:type="dxa"/>
            <w:tcBorders>
              <w:top w:val="single" w:sz="4" w:space="0" w:color="auto"/>
              <w:left w:val="single" w:sz="4" w:space="0" w:color="auto"/>
            </w:tcBorders>
          </w:tcPr>
          <w:p w:rsidR="0028552E" w:rsidRPr="004528E6" w:rsidRDefault="00B34A7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11</w:t>
            </w:r>
          </w:p>
        </w:tc>
        <w:tc>
          <w:tcPr>
            <w:tcW w:w="1418" w:type="dxa"/>
            <w:tcBorders>
              <w:top w:val="single" w:sz="4" w:space="0" w:color="auto"/>
              <w:left w:val="single" w:sz="4" w:space="0" w:color="auto"/>
            </w:tcBorders>
          </w:tcPr>
          <w:p w:rsidR="0028552E" w:rsidRPr="004528E6" w:rsidRDefault="00B34A77" w:rsidP="00B34A77">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35.750</w:t>
            </w:r>
            <w:r w:rsidR="0028552E" w:rsidRPr="004528E6">
              <w:rPr>
                <w:rFonts w:ascii="Times New Roman" w:eastAsia="Calibri" w:hAnsi="Times New Roman" w:cs="Times New Roman"/>
                <w:sz w:val="24"/>
                <w:szCs w:val="24"/>
              </w:rPr>
              <w:t xml:space="preserve"> lei</w:t>
            </w:r>
          </w:p>
        </w:tc>
      </w:tr>
      <w:tr w:rsidR="0028552E" w:rsidRPr="004528E6" w:rsidTr="004450E9">
        <w:trPr>
          <w:trHeight w:val="345"/>
        </w:trPr>
        <w:tc>
          <w:tcPr>
            <w:tcW w:w="709" w:type="dxa"/>
            <w:vMerge/>
            <w:tcBorders>
              <w:left w:val="single" w:sz="4" w:space="0" w:color="auto"/>
              <w:right w:val="single" w:sz="4" w:space="0" w:color="auto"/>
            </w:tcBorders>
          </w:tcPr>
          <w:p w:rsidR="0028552E" w:rsidRPr="004528E6" w:rsidRDefault="0028552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28552E" w:rsidRPr="004528E6" w:rsidRDefault="0028552E" w:rsidP="003B01CE">
            <w:pPr>
              <w:pStyle w:val="NoSpacing"/>
              <w:jc w:val="both"/>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28552E" w:rsidRPr="004528E6" w:rsidRDefault="0028552E"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Management și supervizare în serviciile sociale</w:t>
            </w:r>
          </w:p>
        </w:tc>
        <w:tc>
          <w:tcPr>
            <w:tcW w:w="2693" w:type="dxa"/>
            <w:tcBorders>
              <w:left w:val="single" w:sz="4" w:space="0" w:color="auto"/>
            </w:tcBorders>
          </w:tcPr>
          <w:p w:rsidR="0028552E" w:rsidRPr="004528E6" w:rsidRDefault="0028552E" w:rsidP="00B34A77">
            <w:pPr>
              <w:pStyle w:val="NoSpacing"/>
              <w:jc w:val="both"/>
              <w:rPr>
                <w:rFonts w:ascii="Times New Roman" w:hAnsi="Times New Roman" w:cs="Times New Roman"/>
                <w:sz w:val="24"/>
                <w:szCs w:val="24"/>
              </w:rPr>
            </w:pPr>
            <w:r w:rsidRPr="004528E6">
              <w:rPr>
                <w:rFonts w:ascii="Times New Roman" w:eastAsia="Calibri" w:hAnsi="Times New Roman" w:cs="Times New Roman"/>
                <w:sz w:val="24"/>
                <w:szCs w:val="24"/>
              </w:rPr>
              <w:t>Sef centru</w:t>
            </w:r>
            <w:r w:rsidRPr="004528E6">
              <w:rPr>
                <w:rFonts w:ascii="Times New Roman" w:hAnsi="Times New Roman" w:cs="Times New Roman"/>
                <w:sz w:val="24"/>
                <w:szCs w:val="24"/>
              </w:rPr>
              <w:t xml:space="preserve">, </w:t>
            </w:r>
            <w:r w:rsidRPr="004528E6">
              <w:rPr>
                <w:rFonts w:ascii="Times New Roman" w:eastAsia="Calibri" w:hAnsi="Times New Roman" w:cs="Times New Roman"/>
                <w:sz w:val="24"/>
                <w:szCs w:val="24"/>
              </w:rPr>
              <w:t>Asistenți sociali</w:t>
            </w:r>
            <w:r w:rsidRPr="004528E6">
              <w:rPr>
                <w:rFonts w:ascii="Times New Roman" w:hAnsi="Times New Roman" w:cs="Times New Roman"/>
                <w:sz w:val="24"/>
                <w:szCs w:val="24"/>
              </w:rPr>
              <w:t xml:space="preserve">, </w:t>
            </w:r>
          </w:p>
        </w:tc>
        <w:tc>
          <w:tcPr>
            <w:tcW w:w="1134" w:type="dxa"/>
            <w:tcBorders>
              <w:left w:val="single" w:sz="4" w:space="0" w:color="auto"/>
            </w:tcBorders>
          </w:tcPr>
          <w:p w:rsidR="0028552E" w:rsidRPr="004528E6" w:rsidRDefault="002855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tc>
        <w:tc>
          <w:tcPr>
            <w:tcW w:w="1418" w:type="dxa"/>
            <w:tcBorders>
              <w:left w:val="single" w:sz="4" w:space="0" w:color="auto"/>
            </w:tcBorders>
          </w:tcPr>
          <w:p w:rsidR="0028552E" w:rsidRPr="004528E6" w:rsidRDefault="00B34A7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10.6</w:t>
            </w:r>
            <w:r w:rsidR="0028552E" w:rsidRPr="004528E6">
              <w:rPr>
                <w:rFonts w:ascii="Times New Roman" w:eastAsia="Calibri" w:hAnsi="Times New Roman" w:cs="Times New Roman"/>
                <w:sz w:val="24"/>
                <w:szCs w:val="24"/>
              </w:rPr>
              <w:t>50 lei</w:t>
            </w:r>
          </w:p>
        </w:tc>
      </w:tr>
      <w:tr w:rsidR="0028552E" w:rsidRPr="004528E6" w:rsidTr="004450E9">
        <w:trPr>
          <w:trHeight w:val="345"/>
        </w:trPr>
        <w:tc>
          <w:tcPr>
            <w:tcW w:w="709" w:type="dxa"/>
            <w:vMerge/>
            <w:tcBorders>
              <w:left w:val="single" w:sz="4" w:space="0" w:color="auto"/>
              <w:right w:val="single" w:sz="4" w:space="0" w:color="auto"/>
            </w:tcBorders>
          </w:tcPr>
          <w:p w:rsidR="0028552E" w:rsidRPr="004528E6" w:rsidRDefault="0028552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28552E" w:rsidRPr="004528E6" w:rsidRDefault="0028552E" w:rsidP="003B01CE">
            <w:pPr>
              <w:pStyle w:val="NoSpacing"/>
              <w:jc w:val="both"/>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28552E" w:rsidRPr="004528E6" w:rsidRDefault="0028552E"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Consiliere psihologică și Terapie pentru persoanele vârstnice</w:t>
            </w:r>
          </w:p>
        </w:tc>
        <w:tc>
          <w:tcPr>
            <w:tcW w:w="2693" w:type="dxa"/>
            <w:tcBorders>
              <w:left w:val="single" w:sz="4" w:space="0" w:color="auto"/>
            </w:tcBorders>
          </w:tcPr>
          <w:p w:rsidR="0028552E" w:rsidRPr="004528E6" w:rsidRDefault="0028552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Psihologi</w:t>
            </w:r>
          </w:p>
        </w:tc>
        <w:tc>
          <w:tcPr>
            <w:tcW w:w="1134" w:type="dxa"/>
            <w:tcBorders>
              <w:left w:val="single" w:sz="4" w:space="0" w:color="auto"/>
            </w:tcBorders>
          </w:tcPr>
          <w:p w:rsidR="0028552E" w:rsidRPr="004528E6" w:rsidRDefault="002855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1418" w:type="dxa"/>
            <w:tcBorders>
              <w:left w:val="single" w:sz="4" w:space="0" w:color="auto"/>
            </w:tcBorders>
          </w:tcPr>
          <w:p w:rsidR="0028552E" w:rsidRPr="004528E6" w:rsidRDefault="002855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7.100 lei</w:t>
            </w:r>
          </w:p>
        </w:tc>
      </w:tr>
      <w:tr w:rsidR="0028552E" w:rsidRPr="004528E6" w:rsidTr="004450E9">
        <w:trPr>
          <w:trHeight w:val="150"/>
        </w:trPr>
        <w:tc>
          <w:tcPr>
            <w:tcW w:w="709" w:type="dxa"/>
            <w:vMerge/>
            <w:tcBorders>
              <w:left w:val="single" w:sz="4" w:space="0" w:color="auto"/>
              <w:right w:val="single" w:sz="4" w:space="0" w:color="auto"/>
            </w:tcBorders>
          </w:tcPr>
          <w:p w:rsidR="0028552E" w:rsidRPr="004528E6" w:rsidRDefault="0028552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28552E" w:rsidRPr="004528E6" w:rsidRDefault="0028552E" w:rsidP="003B01CE">
            <w:pPr>
              <w:pStyle w:val="NoSpacing"/>
              <w:jc w:val="both"/>
              <w:rPr>
                <w:rFonts w:ascii="Times New Roman" w:eastAsia="Calibri" w:hAnsi="Times New Roman" w:cs="Times New Roman"/>
                <w:sz w:val="24"/>
                <w:szCs w:val="24"/>
              </w:rPr>
            </w:pPr>
          </w:p>
        </w:tc>
        <w:tc>
          <w:tcPr>
            <w:tcW w:w="5812" w:type="dxa"/>
            <w:tcBorders>
              <w:top w:val="single" w:sz="4" w:space="0" w:color="auto"/>
              <w:left w:val="single" w:sz="4" w:space="0" w:color="auto"/>
            </w:tcBorders>
          </w:tcPr>
          <w:p w:rsidR="0028552E" w:rsidRPr="004528E6" w:rsidRDefault="0028552E" w:rsidP="003B01CE">
            <w:pPr>
              <w:spacing w:after="0" w:line="240" w:lineRule="auto"/>
              <w:rPr>
                <w:rFonts w:ascii="Times New Roman" w:eastAsia="Calibri" w:hAnsi="Times New Roman"/>
                <w:sz w:val="24"/>
                <w:szCs w:val="24"/>
              </w:rPr>
            </w:pPr>
            <w:r w:rsidRPr="004528E6">
              <w:rPr>
                <w:rFonts w:ascii="Times New Roman" w:hAnsi="Times New Roman"/>
                <w:sz w:val="24"/>
                <w:szCs w:val="24"/>
              </w:rPr>
              <w:t>Kinetoprofilaxia persoanelor vârstnice</w:t>
            </w:r>
          </w:p>
        </w:tc>
        <w:tc>
          <w:tcPr>
            <w:tcW w:w="2693" w:type="dxa"/>
            <w:tcBorders>
              <w:left w:val="single" w:sz="4" w:space="0" w:color="auto"/>
            </w:tcBorders>
          </w:tcPr>
          <w:p w:rsidR="0028552E" w:rsidRPr="004528E6" w:rsidRDefault="0028552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Kinetoterapeut</w:t>
            </w:r>
          </w:p>
        </w:tc>
        <w:tc>
          <w:tcPr>
            <w:tcW w:w="1134" w:type="dxa"/>
            <w:tcBorders>
              <w:left w:val="single" w:sz="4" w:space="0" w:color="auto"/>
            </w:tcBorders>
          </w:tcPr>
          <w:p w:rsidR="0028552E" w:rsidRPr="004528E6" w:rsidRDefault="00B34A7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1418" w:type="dxa"/>
            <w:tcBorders>
              <w:left w:val="single" w:sz="4" w:space="0" w:color="auto"/>
            </w:tcBorders>
          </w:tcPr>
          <w:p w:rsidR="0028552E" w:rsidRPr="004528E6" w:rsidRDefault="00B34A7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7.100</w:t>
            </w:r>
            <w:r w:rsidR="0028552E" w:rsidRPr="004528E6">
              <w:rPr>
                <w:rFonts w:ascii="Times New Roman" w:eastAsia="Calibri" w:hAnsi="Times New Roman" w:cs="Times New Roman"/>
                <w:sz w:val="24"/>
                <w:szCs w:val="24"/>
              </w:rPr>
              <w:t xml:space="preserve"> lei</w:t>
            </w:r>
          </w:p>
        </w:tc>
      </w:tr>
      <w:tr w:rsidR="0028552E" w:rsidRPr="004528E6" w:rsidTr="004450E9">
        <w:trPr>
          <w:trHeight w:val="150"/>
        </w:trPr>
        <w:tc>
          <w:tcPr>
            <w:tcW w:w="709" w:type="dxa"/>
            <w:vMerge/>
            <w:tcBorders>
              <w:left w:val="single" w:sz="4" w:space="0" w:color="auto"/>
              <w:right w:val="single" w:sz="4" w:space="0" w:color="auto"/>
            </w:tcBorders>
          </w:tcPr>
          <w:p w:rsidR="0028552E" w:rsidRPr="004528E6" w:rsidRDefault="0028552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28552E" w:rsidRPr="004528E6" w:rsidRDefault="0028552E" w:rsidP="003B01CE">
            <w:pPr>
              <w:pStyle w:val="NoSpacing"/>
              <w:jc w:val="both"/>
              <w:rPr>
                <w:rFonts w:ascii="Times New Roman" w:eastAsia="Calibri" w:hAnsi="Times New Roman" w:cs="Times New Roman"/>
                <w:sz w:val="24"/>
                <w:szCs w:val="24"/>
              </w:rPr>
            </w:pPr>
          </w:p>
        </w:tc>
        <w:tc>
          <w:tcPr>
            <w:tcW w:w="11057" w:type="dxa"/>
            <w:gridSpan w:val="4"/>
            <w:tcBorders>
              <w:top w:val="single" w:sz="4" w:space="0" w:color="auto"/>
              <w:left w:val="single" w:sz="4" w:space="0" w:color="auto"/>
            </w:tcBorders>
          </w:tcPr>
          <w:p w:rsidR="0028552E" w:rsidRPr="004528E6" w:rsidRDefault="0028552E"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 xml:space="preserve">Total buget estimat Complex de Servicii pentru Persoane Vârstnice ”Sf. Mihail și Gavriil”             </w:t>
            </w:r>
            <w:r w:rsidR="00B34A77" w:rsidRPr="004528E6">
              <w:rPr>
                <w:rFonts w:ascii="Times New Roman" w:eastAsia="Calibri" w:hAnsi="Times New Roman" w:cs="Times New Roman"/>
                <w:b/>
                <w:sz w:val="24"/>
                <w:szCs w:val="24"/>
              </w:rPr>
              <w:t>60.6</w:t>
            </w:r>
            <w:r w:rsidRPr="004528E6">
              <w:rPr>
                <w:rFonts w:ascii="Times New Roman" w:eastAsia="Calibri" w:hAnsi="Times New Roman" w:cs="Times New Roman"/>
                <w:b/>
                <w:sz w:val="24"/>
                <w:szCs w:val="24"/>
              </w:rPr>
              <w:t>00 lei</w:t>
            </w:r>
          </w:p>
        </w:tc>
      </w:tr>
      <w:tr w:rsidR="00EE366C" w:rsidRPr="004528E6" w:rsidTr="004450E9">
        <w:trPr>
          <w:trHeight w:val="1414"/>
        </w:trPr>
        <w:tc>
          <w:tcPr>
            <w:tcW w:w="709" w:type="dxa"/>
            <w:tcBorders>
              <w:top w:val="single" w:sz="4" w:space="0" w:color="auto"/>
              <w:left w:val="single" w:sz="4" w:space="0" w:color="auto"/>
              <w:right w:val="single" w:sz="4" w:space="0" w:color="auto"/>
            </w:tcBorders>
          </w:tcPr>
          <w:p w:rsidR="00EE366C" w:rsidRPr="004528E6" w:rsidRDefault="00EE366C"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6.</w:t>
            </w:r>
          </w:p>
          <w:p w:rsidR="00EE366C" w:rsidRPr="004528E6" w:rsidRDefault="00EE366C" w:rsidP="003B01CE">
            <w:pPr>
              <w:pStyle w:val="NoSpacing"/>
              <w:jc w:val="both"/>
              <w:rPr>
                <w:rFonts w:ascii="Times New Roman" w:eastAsia="Calibri" w:hAnsi="Times New Roman" w:cs="Times New Roman"/>
                <w:sz w:val="24"/>
                <w:szCs w:val="24"/>
              </w:rPr>
            </w:pPr>
          </w:p>
        </w:tc>
        <w:tc>
          <w:tcPr>
            <w:tcW w:w="3402" w:type="dxa"/>
            <w:tcBorders>
              <w:top w:val="single" w:sz="4" w:space="0" w:color="auto"/>
              <w:left w:val="single" w:sz="4" w:space="0" w:color="auto"/>
            </w:tcBorders>
          </w:tcPr>
          <w:p w:rsidR="00EE366C" w:rsidRPr="004528E6" w:rsidRDefault="00EE366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5812" w:type="dxa"/>
            <w:tcBorders>
              <w:top w:val="single" w:sz="4" w:space="0" w:color="auto"/>
              <w:left w:val="single" w:sz="4" w:space="0" w:color="auto"/>
            </w:tcBorders>
          </w:tcPr>
          <w:p w:rsidR="00EE366C" w:rsidRPr="004528E6" w:rsidRDefault="00EE366C" w:rsidP="003B01CE">
            <w:pPr>
              <w:pStyle w:val="NoSpacing"/>
              <w:tabs>
                <w:tab w:val="left" w:pos="293"/>
              </w:tabs>
              <w:rPr>
                <w:rFonts w:ascii="Times New Roman" w:hAnsi="Times New Roman" w:cs="Times New Roman"/>
                <w:sz w:val="24"/>
                <w:szCs w:val="24"/>
              </w:rPr>
            </w:pPr>
            <w:r w:rsidRPr="004528E6">
              <w:rPr>
                <w:rFonts w:ascii="Times New Roman" w:hAnsi="Times New Roman" w:cs="Times New Roman"/>
                <w:sz w:val="24"/>
                <w:szCs w:val="24"/>
              </w:rPr>
              <w:t>Asistenţa socială a persoanelor vârstnice</w:t>
            </w:r>
          </w:p>
          <w:p w:rsidR="00EE366C" w:rsidRPr="004528E6" w:rsidRDefault="00923981" w:rsidP="00923981">
            <w:pPr>
              <w:pStyle w:val="NoSpacing"/>
              <w:tabs>
                <w:tab w:val="left" w:pos="293"/>
              </w:tabs>
              <w:rPr>
                <w:rFonts w:ascii="Times New Roman" w:hAnsi="Times New Roman" w:cs="Times New Roman"/>
                <w:sz w:val="24"/>
                <w:szCs w:val="24"/>
              </w:rPr>
            </w:pPr>
            <w:r w:rsidRPr="004528E6">
              <w:rPr>
                <w:rFonts w:ascii="Times New Roman" w:hAnsi="Times New Roman" w:cs="Times New Roman"/>
                <w:sz w:val="24"/>
                <w:szCs w:val="24"/>
              </w:rPr>
              <w:t>M</w:t>
            </w:r>
            <w:r w:rsidR="00EE366C" w:rsidRPr="004528E6">
              <w:rPr>
                <w:rFonts w:ascii="Times New Roman" w:hAnsi="Times New Roman" w:cs="Times New Roman"/>
                <w:sz w:val="24"/>
                <w:szCs w:val="24"/>
              </w:rPr>
              <w:t>etode şi tehnici de intervenţie în serviciile sociale adresate persoanelor vârstnice</w:t>
            </w:r>
          </w:p>
        </w:tc>
        <w:tc>
          <w:tcPr>
            <w:tcW w:w="2693" w:type="dxa"/>
            <w:tcBorders>
              <w:top w:val="single" w:sz="4" w:space="0" w:color="auto"/>
              <w:left w:val="single" w:sz="4" w:space="0" w:color="auto"/>
            </w:tcBorders>
          </w:tcPr>
          <w:p w:rsidR="00EE366C" w:rsidRPr="004528E6" w:rsidRDefault="00C665E4" w:rsidP="00C665E4">
            <w:pPr>
              <w:spacing w:after="0"/>
              <w:ind w:firstLine="708"/>
              <w:rPr>
                <w:rFonts w:ascii="Times New Roman" w:hAnsi="Times New Roman"/>
                <w:sz w:val="24"/>
                <w:szCs w:val="24"/>
              </w:rPr>
            </w:pPr>
            <w:r w:rsidRPr="004528E6">
              <w:rPr>
                <w:rFonts w:ascii="Times New Roman" w:hAnsi="Times New Roman"/>
                <w:sz w:val="24"/>
                <w:szCs w:val="24"/>
              </w:rPr>
              <w:t>șef centru, educator, asistent medical, inspector de specialitate, psiholog, asistent social.</w:t>
            </w:r>
          </w:p>
        </w:tc>
        <w:tc>
          <w:tcPr>
            <w:tcW w:w="1134" w:type="dxa"/>
            <w:tcBorders>
              <w:top w:val="single" w:sz="4" w:space="0" w:color="auto"/>
              <w:left w:val="single" w:sz="4" w:space="0" w:color="auto"/>
            </w:tcBorders>
          </w:tcPr>
          <w:p w:rsidR="00EE366C" w:rsidRPr="004528E6" w:rsidRDefault="00EE366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6</w:t>
            </w:r>
          </w:p>
        </w:tc>
        <w:tc>
          <w:tcPr>
            <w:tcW w:w="1418" w:type="dxa"/>
            <w:tcBorders>
              <w:top w:val="single" w:sz="4" w:space="0" w:color="auto"/>
              <w:left w:val="single" w:sz="4" w:space="0" w:color="auto"/>
            </w:tcBorders>
          </w:tcPr>
          <w:p w:rsidR="00EE366C" w:rsidRPr="004528E6" w:rsidRDefault="00855EC8"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24.000 lei</w:t>
            </w:r>
          </w:p>
        </w:tc>
      </w:tr>
      <w:tr w:rsidR="00FD1298" w:rsidRPr="004528E6" w:rsidTr="004450E9">
        <w:trPr>
          <w:trHeight w:val="371"/>
        </w:trPr>
        <w:tc>
          <w:tcPr>
            <w:tcW w:w="709" w:type="dxa"/>
            <w:vMerge w:val="restart"/>
            <w:tcBorders>
              <w:top w:val="single" w:sz="4" w:space="0" w:color="auto"/>
              <w:left w:val="single" w:sz="4" w:space="0" w:color="auto"/>
              <w:right w:val="single" w:sz="4" w:space="0" w:color="auto"/>
            </w:tcBorders>
          </w:tcPr>
          <w:p w:rsidR="00FD1298" w:rsidRPr="004528E6" w:rsidRDefault="00FD129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7.</w:t>
            </w:r>
          </w:p>
        </w:tc>
        <w:tc>
          <w:tcPr>
            <w:tcW w:w="3402" w:type="dxa"/>
            <w:vMerge w:val="restart"/>
            <w:tcBorders>
              <w:top w:val="single" w:sz="4" w:space="0" w:color="auto"/>
              <w:left w:val="single" w:sz="4" w:space="0" w:color="auto"/>
            </w:tcBorders>
          </w:tcPr>
          <w:p w:rsidR="00FD1298" w:rsidRPr="004528E6" w:rsidRDefault="00FD129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tc>
        <w:tc>
          <w:tcPr>
            <w:tcW w:w="5812" w:type="dxa"/>
            <w:tcBorders>
              <w:top w:val="single" w:sz="4" w:space="0" w:color="auto"/>
              <w:left w:val="single" w:sz="4" w:space="0" w:color="auto"/>
              <w:bottom w:val="single" w:sz="4" w:space="0" w:color="auto"/>
            </w:tcBorders>
          </w:tcPr>
          <w:p w:rsidR="00FD1298" w:rsidRPr="004528E6" w:rsidRDefault="00FD1298" w:rsidP="003B01CE">
            <w:pPr>
              <w:pStyle w:val="NoSpacing"/>
              <w:rPr>
                <w:rFonts w:ascii="Times New Roman" w:eastAsia="Times New Roman" w:hAnsi="Times New Roman" w:cs="Times New Roman"/>
                <w:sz w:val="24"/>
                <w:szCs w:val="24"/>
              </w:rPr>
            </w:pPr>
            <w:r w:rsidRPr="004528E6">
              <w:rPr>
                <w:rFonts w:ascii="Times New Roman" w:eastAsia="Calibri" w:hAnsi="Times New Roman" w:cs="Times New Roman"/>
                <w:sz w:val="24"/>
                <w:szCs w:val="24"/>
              </w:rPr>
              <w:t>Gestionarea riscurilor management instituțional</w:t>
            </w:r>
            <w:r w:rsidRPr="004528E6">
              <w:rPr>
                <w:rFonts w:ascii="Times New Roman" w:hAnsi="Times New Roman" w:cs="Times New Roman"/>
                <w:sz w:val="24"/>
                <w:szCs w:val="24"/>
              </w:rPr>
              <w:t>.</w:t>
            </w:r>
          </w:p>
        </w:tc>
        <w:tc>
          <w:tcPr>
            <w:tcW w:w="2693" w:type="dxa"/>
            <w:tcBorders>
              <w:top w:val="single" w:sz="4" w:space="0" w:color="auto"/>
              <w:left w:val="single" w:sz="4" w:space="0" w:color="auto"/>
            </w:tcBorders>
          </w:tcPr>
          <w:p w:rsidR="00FD1298" w:rsidRPr="004528E6" w:rsidRDefault="00FD1298" w:rsidP="003B01CE">
            <w:pPr>
              <w:pStyle w:val="NoSpacing"/>
              <w:rPr>
                <w:rFonts w:ascii="Times New Roman" w:eastAsia="Times New Roman" w:hAnsi="Times New Roman" w:cs="Times New Roman"/>
                <w:sz w:val="24"/>
                <w:szCs w:val="24"/>
              </w:rPr>
            </w:pPr>
            <w:r w:rsidRPr="004528E6">
              <w:rPr>
                <w:rFonts w:ascii="Times New Roman" w:eastAsia="Calibri" w:hAnsi="Times New Roman" w:cs="Times New Roman"/>
                <w:sz w:val="24"/>
                <w:szCs w:val="24"/>
              </w:rPr>
              <w:t>șefcentru</w:t>
            </w:r>
          </w:p>
        </w:tc>
        <w:tc>
          <w:tcPr>
            <w:tcW w:w="1134" w:type="dxa"/>
            <w:tcBorders>
              <w:top w:val="single" w:sz="4" w:space="0" w:color="auto"/>
              <w:left w:val="single" w:sz="4" w:space="0" w:color="auto"/>
            </w:tcBorders>
          </w:tcPr>
          <w:p w:rsidR="00FD1298" w:rsidRPr="004528E6" w:rsidRDefault="00FD129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1418" w:type="dxa"/>
            <w:tcBorders>
              <w:top w:val="single" w:sz="4" w:space="0" w:color="auto"/>
              <w:left w:val="single" w:sz="4" w:space="0" w:color="auto"/>
            </w:tcBorders>
          </w:tcPr>
          <w:p w:rsidR="00FD1298" w:rsidRPr="004528E6" w:rsidRDefault="00FD129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4.200 lei</w:t>
            </w:r>
          </w:p>
        </w:tc>
      </w:tr>
      <w:tr w:rsidR="00FD1298" w:rsidRPr="004528E6" w:rsidTr="004450E9">
        <w:trPr>
          <w:trHeight w:val="72"/>
        </w:trPr>
        <w:tc>
          <w:tcPr>
            <w:tcW w:w="709" w:type="dxa"/>
            <w:vMerge/>
            <w:tcBorders>
              <w:left w:val="single" w:sz="4" w:space="0" w:color="auto"/>
              <w:right w:val="single" w:sz="4" w:space="0" w:color="auto"/>
            </w:tcBorders>
          </w:tcPr>
          <w:p w:rsidR="00FD1298" w:rsidRPr="004528E6" w:rsidRDefault="00FD1298"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FD1298" w:rsidRPr="004528E6" w:rsidRDefault="00FD129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FD1298" w:rsidRPr="004528E6" w:rsidRDefault="00FD1298" w:rsidP="003B01CE">
            <w:pPr>
              <w:pStyle w:val="NoSpacing"/>
              <w:rPr>
                <w:rFonts w:ascii="Times New Roman" w:hAnsi="Times New Roman" w:cs="Times New Roman"/>
                <w:sz w:val="24"/>
                <w:szCs w:val="24"/>
              </w:rPr>
            </w:pPr>
            <w:r w:rsidRPr="004528E6">
              <w:rPr>
                <w:rFonts w:ascii="Times New Roman" w:eastAsia="Calibri" w:hAnsi="Times New Roman" w:cs="Times New Roman"/>
                <w:iCs/>
                <w:sz w:val="24"/>
                <w:szCs w:val="24"/>
              </w:rPr>
              <w:t>Asistență socială acordată persoanelor vârstnice: optimizarea comunicării cu persoanele vârstnice,</w:t>
            </w:r>
            <w:r w:rsidRPr="004528E6">
              <w:rPr>
                <w:rFonts w:ascii="Times New Roman" w:eastAsia="Calibri" w:hAnsi="Times New Roman" w:cs="Times New Roman"/>
                <w:sz w:val="24"/>
                <w:szCs w:val="24"/>
              </w:rPr>
              <w:t xml:space="preserve"> workshop-uri practice</w:t>
            </w:r>
            <w:r w:rsidRPr="004528E6">
              <w:rPr>
                <w:rFonts w:ascii="Times New Roman" w:eastAsia="Calibri" w:hAnsi="Times New Roman" w:cs="Times New Roman"/>
                <w:iCs/>
                <w:sz w:val="24"/>
                <w:szCs w:val="24"/>
              </w:rPr>
              <w:t xml:space="preserve"> vârstnice</w:t>
            </w:r>
            <w:r w:rsidRPr="004528E6">
              <w:rPr>
                <w:rFonts w:ascii="Times New Roman" w:hAnsi="Times New Roman" w:cs="Times New Roman"/>
                <w:iCs/>
                <w:sz w:val="24"/>
                <w:szCs w:val="24"/>
              </w:rPr>
              <w:t>.</w:t>
            </w:r>
          </w:p>
        </w:tc>
        <w:tc>
          <w:tcPr>
            <w:tcW w:w="2693" w:type="dxa"/>
            <w:tcBorders>
              <w:left w:val="single" w:sz="4" w:space="0" w:color="auto"/>
            </w:tcBorders>
          </w:tcPr>
          <w:p w:rsidR="00FD1298" w:rsidRPr="004528E6" w:rsidRDefault="00FD129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iCs/>
                <w:sz w:val="24"/>
                <w:szCs w:val="24"/>
              </w:rPr>
              <w:t>1 asistent social, 2 referenți, 1 animator socio educativ</w:t>
            </w:r>
          </w:p>
        </w:tc>
        <w:tc>
          <w:tcPr>
            <w:tcW w:w="1134" w:type="dxa"/>
            <w:tcBorders>
              <w:left w:val="single" w:sz="4" w:space="0" w:color="auto"/>
            </w:tcBorders>
          </w:tcPr>
          <w:p w:rsidR="00FD1298" w:rsidRPr="004528E6" w:rsidRDefault="00FD129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w:t>
            </w:r>
          </w:p>
        </w:tc>
        <w:tc>
          <w:tcPr>
            <w:tcW w:w="1418" w:type="dxa"/>
            <w:tcBorders>
              <w:left w:val="single" w:sz="4" w:space="0" w:color="auto"/>
            </w:tcBorders>
          </w:tcPr>
          <w:p w:rsidR="00FD1298" w:rsidRPr="004528E6" w:rsidRDefault="00FD129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16.800 lei</w:t>
            </w:r>
          </w:p>
        </w:tc>
      </w:tr>
      <w:tr w:rsidR="00FD1298" w:rsidRPr="004528E6" w:rsidTr="004450E9">
        <w:trPr>
          <w:trHeight w:val="71"/>
        </w:trPr>
        <w:tc>
          <w:tcPr>
            <w:tcW w:w="709" w:type="dxa"/>
            <w:vMerge/>
            <w:tcBorders>
              <w:left w:val="single" w:sz="4" w:space="0" w:color="auto"/>
              <w:right w:val="single" w:sz="4" w:space="0" w:color="auto"/>
            </w:tcBorders>
          </w:tcPr>
          <w:p w:rsidR="00FD1298" w:rsidRPr="004528E6" w:rsidRDefault="00FD1298"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FD1298" w:rsidRPr="004528E6" w:rsidRDefault="00FD129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FD1298" w:rsidRPr="004528E6" w:rsidRDefault="00FD1298" w:rsidP="003B01CE">
            <w:pPr>
              <w:pStyle w:val="NoSpacing"/>
              <w:rPr>
                <w:rFonts w:ascii="Times New Roman" w:hAnsi="Times New Roman" w:cs="Times New Roman"/>
                <w:sz w:val="24"/>
                <w:szCs w:val="24"/>
              </w:rPr>
            </w:pPr>
            <w:r w:rsidRPr="004528E6">
              <w:rPr>
                <w:rFonts w:ascii="Times New Roman" w:eastAsia="Calibri" w:hAnsi="Times New Roman" w:cs="Times New Roman"/>
                <w:sz w:val="24"/>
                <w:szCs w:val="24"/>
              </w:rPr>
              <w:t xml:space="preserve">Consiliere psihologică </w:t>
            </w:r>
          </w:p>
        </w:tc>
        <w:tc>
          <w:tcPr>
            <w:tcW w:w="2693" w:type="dxa"/>
            <w:tcBorders>
              <w:left w:val="single" w:sz="4" w:space="0" w:color="auto"/>
            </w:tcBorders>
          </w:tcPr>
          <w:p w:rsidR="00FD1298" w:rsidRPr="004528E6" w:rsidRDefault="00FD129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psiholog</w:t>
            </w:r>
          </w:p>
        </w:tc>
        <w:tc>
          <w:tcPr>
            <w:tcW w:w="1134" w:type="dxa"/>
            <w:tcBorders>
              <w:left w:val="single" w:sz="4" w:space="0" w:color="auto"/>
            </w:tcBorders>
          </w:tcPr>
          <w:p w:rsidR="00FD1298" w:rsidRPr="004528E6" w:rsidRDefault="00FD129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1418" w:type="dxa"/>
            <w:tcBorders>
              <w:left w:val="single" w:sz="4" w:space="0" w:color="auto"/>
            </w:tcBorders>
          </w:tcPr>
          <w:p w:rsidR="00FD1298" w:rsidRPr="004528E6" w:rsidRDefault="00FD129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4.200 lei</w:t>
            </w:r>
          </w:p>
        </w:tc>
      </w:tr>
      <w:tr w:rsidR="00FD1298" w:rsidRPr="004528E6" w:rsidTr="004450E9">
        <w:trPr>
          <w:trHeight w:val="71"/>
        </w:trPr>
        <w:tc>
          <w:tcPr>
            <w:tcW w:w="709" w:type="dxa"/>
            <w:vMerge/>
            <w:tcBorders>
              <w:left w:val="single" w:sz="4" w:space="0" w:color="auto"/>
              <w:right w:val="single" w:sz="4" w:space="0" w:color="auto"/>
            </w:tcBorders>
          </w:tcPr>
          <w:p w:rsidR="00FD1298" w:rsidRPr="004528E6" w:rsidRDefault="00FD1298"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FD1298" w:rsidRPr="004528E6" w:rsidRDefault="00FD129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FD1298" w:rsidRPr="004528E6" w:rsidRDefault="00FD1298" w:rsidP="003B01CE">
            <w:pPr>
              <w:pStyle w:val="NoSpacing"/>
              <w:rPr>
                <w:rFonts w:ascii="Times New Roman" w:hAnsi="Times New Roman" w:cs="Times New Roman"/>
                <w:sz w:val="24"/>
                <w:szCs w:val="24"/>
              </w:rPr>
            </w:pPr>
            <w:r w:rsidRPr="004528E6">
              <w:rPr>
                <w:rFonts w:ascii="Times New Roman" w:eastAsia="Calibri" w:hAnsi="Times New Roman" w:cs="Times New Roman"/>
                <w:iCs/>
                <w:sz w:val="24"/>
                <w:szCs w:val="24"/>
              </w:rPr>
              <w:t>Asistența medicală acordată persoanelor vârstnice: servicii medicale acordate persoanelor vârstnice</w:t>
            </w:r>
          </w:p>
        </w:tc>
        <w:tc>
          <w:tcPr>
            <w:tcW w:w="2693" w:type="dxa"/>
            <w:tcBorders>
              <w:left w:val="single" w:sz="4" w:space="0" w:color="auto"/>
            </w:tcBorders>
          </w:tcPr>
          <w:p w:rsidR="00FD1298" w:rsidRPr="004528E6" w:rsidRDefault="00FD129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iCs/>
                <w:sz w:val="24"/>
                <w:szCs w:val="24"/>
              </w:rPr>
              <w:t>1 medic, 4 asistente medicale</w:t>
            </w:r>
          </w:p>
        </w:tc>
        <w:tc>
          <w:tcPr>
            <w:tcW w:w="1134" w:type="dxa"/>
            <w:tcBorders>
              <w:left w:val="single" w:sz="4" w:space="0" w:color="auto"/>
            </w:tcBorders>
          </w:tcPr>
          <w:p w:rsidR="00FD1298" w:rsidRPr="004528E6" w:rsidRDefault="00FD129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5</w:t>
            </w:r>
          </w:p>
        </w:tc>
        <w:tc>
          <w:tcPr>
            <w:tcW w:w="1418" w:type="dxa"/>
            <w:tcBorders>
              <w:left w:val="single" w:sz="4" w:space="0" w:color="auto"/>
            </w:tcBorders>
          </w:tcPr>
          <w:p w:rsidR="00FD1298" w:rsidRPr="004528E6" w:rsidRDefault="00FD129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21.000 lei</w:t>
            </w:r>
          </w:p>
        </w:tc>
      </w:tr>
      <w:tr w:rsidR="00FD1298" w:rsidRPr="004528E6" w:rsidTr="004450E9">
        <w:trPr>
          <w:trHeight w:val="135"/>
        </w:trPr>
        <w:tc>
          <w:tcPr>
            <w:tcW w:w="709" w:type="dxa"/>
            <w:vMerge/>
            <w:tcBorders>
              <w:left w:val="single" w:sz="4" w:space="0" w:color="auto"/>
              <w:right w:val="single" w:sz="4" w:space="0" w:color="auto"/>
            </w:tcBorders>
          </w:tcPr>
          <w:p w:rsidR="00FD1298" w:rsidRPr="004528E6" w:rsidRDefault="00FD1298"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FD1298" w:rsidRPr="004528E6" w:rsidRDefault="00FD129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FD1298" w:rsidRPr="004528E6" w:rsidRDefault="00FD1298" w:rsidP="003B01CE">
            <w:pPr>
              <w:pStyle w:val="NoSpacing"/>
              <w:rPr>
                <w:rFonts w:ascii="Times New Roman" w:hAnsi="Times New Roman" w:cs="Times New Roman"/>
                <w:sz w:val="24"/>
                <w:szCs w:val="24"/>
              </w:rPr>
            </w:pPr>
            <w:r w:rsidRPr="004528E6">
              <w:rPr>
                <w:rFonts w:ascii="Times New Roman" w:eastAsia="Calibri" w:hAnsi="Times New Roman" w:cs="Times New Roman"/>
                <w:sz w:val="24"/>
                <w:szCs w:val="24"/>
              </w:rPr>
              <w:t>Implementarea sistemului de control intern magerial (SCIM)</w:t>
            </w:r>
          </w:p>
        </w:tc>
        <w:tc>
          <w:tcPr>
            <w:tcW w:w="2693" w:type="dxa"/>
            <w:tcBorders>
              <w:left w:val="single" w:sz="4" w:space="0" w:color="auto"/>
            </w:tcBorders>
          </w:tcPr>
          <w:p w:rsidR="00FD1298" w:rsidRPr="004528E6" w:rsidRDefault="00FD129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 șef centru + 3 angajați</w:t>
            </w:r>
          </w:p>
        </w:tc>
        <w:tc>
          <w:tcPr>
            <w:tcW w:w="1134" w:type="dxa"/>
            <w:tcBorders>
              <w:left w:val="single" w:sz="4" w:space="0" w:color="auto"/>
            </w:tcBorders>
          </w:tcPr>
          <w:p w:rsidR="00FD1298" w:rsidRPr="004528E6" w:rsidRDefault="00FD129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w:t>
            </w:r>
          </w:p>
        </w:tc>
        <w:tc>
          <w:tcPr>
            <w:tcW w:w="1418" w:type="dxa"/>
            <w:tcBorders>
              <w:left w:val="single" w:sz="4" w:space="0" w:color="auto"/>
            </w:tcBorders>
          </w:tcPr>
          <w:p w:rsidR="00FD1298" w:rsidRPr="004528E6" w:rsidRDefault="00FD129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16.800 lei</w:t>
            </w:r>
          </w:p>
        </w:tc>
      </w:tr>
      <w:tr w:rsidR="00FD1298" w:rsidRPr="004528E6" w:rsidTr="004450E9">
        <w:trPr>
          <w:trHeight w:val="135"/>
        </w:trPr>
        <w:tc>
          <w:tcPr>
            <w:tcW w:w="709" w:type="dxa"/>
            <w:vMerge/>
            <w:tcBorders>
              <w:left w:val="single" w:sz="4" w:space="0" w:color="auto"/>
              <w:bottom w:val="single" w:sz="4" w:space="0" w:color="auto"/>
              <w:right w:val="single" w:sz="4" w:space="0" w:color="auto"/>
            </w:tcBorders>
          </w:tcPr>
          <w:p w:rsidR="00FD1298" w:rsidRPr="004528E6" w:rsidRDefault="00FD1298" w:rsidP="003B01CE">
            <w:pPr>
              <w:pStyle w:val="NoSpacing"/>
              <w:jc w:val="both"/>
              <w:rPr>
                <w:rFonts w:ascii="Times New Roman" w:hAnsi="Times New Roman" w:cs="Times New Roman"/>
                <w:sz w:val="24"/>
                <w:szCs w:val="24"/>
              </w:rPr>
            </w:pPr>
          </w:p>
        </w:tc>
        <w:tc>
          <w:tcPr>
            <w:tcW w:w="3402" w:type="dxa"/>
            <w:vMerge/>
            <w:tcBorders>
              <w:left w:val="single" w:sz="4" w:space="0" w:color="auto"/>
              <w:bottom w:val="single" w:sz="4" w:space="0" w:color="auto"/>
            </w:tcBorders>
          </w:tcPr>
          <w:p w:rsidR="00FD1298" w:rsidRPr="004528E6" w:rsidRDefault="00FD1298" w:rsidP="003B01CE">
            <w:pPr>
              <w:pStyle w:val="NoSpacing"/>
              <w:rPr>
                <w:rFonts w:ascii="Times New Roman" w:eastAsia="Calibri" w:hAnsi="Times New Roman" w:cs="Times New Roman"/>
                <w:sz w:val="24"/>
                <w:szCs w:val="24"/>
              </w:rPr>
            </w:pPr>
          </w:p>
        </w:tc>
        <w:tc>
          <w:tcPr>
            <w:tcW w:w="11057" w:type="dxa"/>
            <w:gridSpan w:val="4"/>
            <w:tcBorders>
              <w:top w:val="single" w:sz="4" w:space="0" w:color="auto"/>
              <w:left w:val="single" w:sz="4" w:space="0" w:color="auto"/>
              <w:bottom w:val="single" w:sz="4" w:space="0" w:color="auto"/>
            </w:tcBorders>
          </w:tcPr>
          <w:p w:rsidR="00FD1298" w:rsidRPr="004528E6" w:rsidRDefault="00FD1298" w:rsidP="003B01CE">
            <w:pPr>
              <w:pStyle w:val="NoSpacing"/>
              <w:tabs>
                <w:tab w:val="left" w:pos="9645"/>
              </w:tabs>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 xml:space="preserve">Total buget estimat Căminul pt. Persoane Vârstnice ”Inocențiu M. Klein </w:t>
            </w:r>
            <w:r w:rsidRPr="004528E6">
              <w:rPr>
                <w:rFonts w:ascii="Times New Roman" w:eastAsia="Calibri" w:hAnsi="Times New Roman" w:cs="Times New Roman"/>
                <w:b/>
                <w:sz w:val="24"/>
                <w:szCs w:val="24"/>
              </w:rPr>
              <w:tab/>
              <w:t xml:space="preserve">     63.000 lei </w:t>
            </w:r>
          </w:p>
        </w:tc>
      </w:tr>
      <w:tr w:rsidR="008C429E" w:rsidRPr="004528E6" w:rsidTr="004450E9">
        <w:trPr>
          <w:trHeight w:val="1711"/>
        </w:trPr>
        <w:tc>
          <w:tcPr>
            <w:tcW w:w="709" w:type="dxa"/>
            <w:vMerge w:val="restart"/>
            <w:tcBorders>
              <w:top w:val="single" w:sz="4" w:space="0" w:color="auto"/>
              <w:left w:val="single" w:sz="4" w:space="0" w:color="auto"/>
              <w:right w:val="single" w:sz="4" w:space="0" w:color="auto"/>
            </w:tcBorders>
          </w:tcPr>
          <w:p w:rsidR="008C429E" w:rsidRPr="004528E6" w:rsidRDefault="008C429E"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3402" w:type="dxa"/>
            <w:vMerge w:val="restart"/>
            <w:tcBorders>
              <w:top w:val="single" w:sz="4" w:space="0" w:color="auto"/>
              <w:left w:val="single" w:sz="4" w:space="0" w:color="auto"/>
            </w:tcBorders>
          </w:tcPr>
          <w:p w:rsidR="008C429E" w:rsidRPr="004528E6" w:rsidRDefault="008C429E"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8C429E" w:rsidRPr="004528E6" w:rsidRDefault="008C429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tc>
        <w:tc>
          <w:tcPr>
            <w:tcW w:w="5812" w:type="dxa"/>
            <w:tcBorders>
              <w:top w:val="single" w:sz="4" w:space="0" w:color="auto"/>
              <w:left w:val="single" w:sz="4" w:space="0" w:color="auto"/>
              <w:bottom w:val="single" w:sz="4" w:space="0" w:color="auto"/>
            </w:tcBorders>
          </w:tcPr>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Motivare si cultura organizaționala în serviciile publice</w:t>
            </w:r>
          </w:p>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serviciilor sociale</w:t>
            </w:r>
          </w:p>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timpului si stresului</w:t>
            </w:r>
          </w:p>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conflictelor</w:t>
            </w:r>
          </w:p>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Comunicarea cu grupurile vulnerabile</w:t>
            </w:r>
          </w:p>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Lucrul in echipa multidisciplinara</w:t>
            </w:r>
          </w:p>
        </w:tc>
        <w:tc>
          <w:tcPr>
            <w:tcW w:w="2693" w:type="dxa"/>
            <w:tcBorders>
              <w:top w:val="single" w:sz="4" w:space="0" w:color="auto"/>
              <w:left w:val="single" w:sz="4" w:space="0" w:color="auto"/>
            </w:tcBorders>
          </w:tcPr>
          <w:p w:rsidR="008C429E" w:rsidRPr="004528E6" w:rsidRDefault="008C429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asistenți sociali</w:t>
            </w:r>
          </w:p>
        </w:tc>
        <w:tc>
          <w:tcPr>
            <w:tcW w:w="1134" w:type="dxa"/>
            <w:tcBorders>
              <w:top w:val="single" w:sz="4" w:space="0" w:color="auto"/>
              <w:left w:val="single" w:sz="4" w:space="0" w:color="auto"/>
            </w:tcBorders>
          </w:tcPr>
          <w:p w:rsidR="008C429E" w:rsidRPr="004528E6" w:rsidRDefault="008C429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1418" w:type="dxa"/>
            <w:tcBorders>
              <w:top w:val="single" w:sz="4" w:space="0" w:color="auto"/>
              <w:left w:val="single" w:sz="4" w:space="0" w:color="auto"/>
            </w:tcBorders>
          </w:tcPr>
          <w:p w:rsidR="008C429E" w:rsidRPr="004528E6" w:rsidRDefault="008C429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8000 lei</w:t>
            </w:r>
          </w:p>
        </w:tc>
      </w:tr>
      <w:tr w:rsidR="008C429E" w:rsidRPr="004528E6" w:rsidTr="004450E9">
        <w:trPr>
          <w:trHeight w:val="278"/>
        </w:trPr>
        <w:tc>
          <w:tcPr>
            <w:tcW w:w="709" w:type="dxa"/>
            <w:vMerge/>
            <w:tcBorders>
              <w:left w:val="single" w:sz="4" w:space="0" w:color="auto"/>
              <w:right w:val="single" w:sz="4" w:space="0" w:color="auto"/>
            </w:tcBorders>
          </w:tcPr>
          <w:p w:rsidR="008C429E" w:rsidRPr="004528E6" w:rsidRDefault="008C429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8C429E" w:rsidRPr="004528E6" w:rsidRDefault="008C429E"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Comunicarea cu grupurile vulnerabile</w:t>
            </w:r>
          </w:p>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Lucrul in echipa multidisciplinara</w:t>
            </w:r>
          </w:p>
          <w:p w:rsidR="008C429E" w:rsidRPr="004528E6" w:rsidRDefault="008C429E" w:rsidP="0022713C">
            <w:pPr>
              <w:pStyle w:val="NoSpacing"/>
              <w:numPr>
                <w:ilvl w:val="0"/>
                <w:numId w:val="6"/>
              </w:numPr>
              <w:ind w:left="176" w:hanging="142"/>
              <w:rPr>
                <w:rFonts w:ascii="Times New Roman" w:eastAsia="Calibri" w:hAnsi="Times New Roman" w:cs="Times New Roman"/>
                <w:sz w:val="24"/>
                <w:szCs w:val="24"/>
              </w:rPr>
            </w:pPr>
            <w:r w:rsidRPr="004528E6">
              <w:rPr>
                <w:rFonts w:ascii="Times New Roman" w:hAnsi="Times New Roman" w:cs="Times New Roman"/>
                <w:sz w:val="24"/>
                <w:szCs w:val="24"/>
              </w:rPr>
              <w:t>Igiena si controlul infecțiilor</w:t>
            </w:r>
          </w:p>
        </w:tc>
        <w:tc>
          <w:tcPr>
            <w:tcW w:w="2693" w:type="dxa"/>
            <w:tcBorders>
              <w:left w:val="single" w:sz="4" w:space="0" w:color="auto"/>
            </w:tcBorders>
          </w:tcPr>
          <w:p w:rsidR="008C429E" w:rsidRPr="004528E6" w:rsidRDefault="008C429E" w:rsidP="003B01CE">
            <w:pPr>
              <w:pStyle w:val="NoSpacing"/>
              <w:tabs>
                <w:tab w:val="left" w:pos="1185"/>
              </w:tabs>
              <w:rPr>
                <w:rFonts w:ascii="Times New Roman" w:hAnsi="Times New Roman" w:cs="Times New Roman"/>
                <w:sz w:val="24"/>
                <w:szCs w:val="24"/>
              </w:rPr>
            </w:pPr>
            <w:r w:rsidRPr="004528E6">
              <w:rPr>
                <w:rFonts w:ascii="Times New Roman" w:hAnsi="Times New Roman" w:cs="Times New Roman"/>
                <w:sz w:val="24"/>
                <w:szCs w:val="24"/>
              </w:rPr>
              <w:t>inspector de specialitate; muncitor calificat bucătărie; muncitor necalificat; șofer</w:t>
            </w:r>
          </w:p>
        </w:tc>
        <w:tc>
          <w:tcPr>
            <w:tcW w:w="1134" w:type="dxa"/>
            <w:tcBorders>
              <w:left w:val="single" w:sz="4" w:space="0" w:color="auto"/>
            </w:tcBorders>
          </w:tcPr>
          <w:p w:rsidR="008C429E" w:rsidRPr="004528E6" w:rsidRDefault="008C429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11</w:t>
            </w:r>
          </w:p>
        </w:tc>
        <w:tc>
          <w:tcPr>
            <w:tcW w:w="1418" w:type="dxa"/>
            <w:tcBorders>
              <w:left w:val="single" w:sz="4" w:space="0" w:color="auto"/>
            </w:tcBorders>
          </w:tcPr>
          <w:p w:rsidR="008C429E" w:rsidRPr="004528E6" w:rsidRDefault="008C429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11000 lei</w:t>
            </w:r>
          </w:p>
          <w:p w:rsidR="008C429E" w:rsidRPr="004528E6" w:rsidRDefault="008C429E" w:rsidP="003B01CE">
            <w:pPr>
              <w:pStyle w:val="NoSpacing"/>
              <w:jc w:val="both"/>
              <w:rPr>
                <w:rFonts w:ascii="Times New Roman" w:eastAsia="Calibri" w:hAnsi="Times New Roman" w:cs="Times New Roman"/>
                <w:sz w:val="24"/>
                <w:szCs w:val="24"/>
              </w:rPr>
            </w:pPr>
          </w:p>
        </w:tc>
      </w:tr>
      <w:tr w:rsidR="008C429E" w:rsidRPr="004528E6" w:rsidTr="004450E9">
        <w:trPr>
          <w:trHeight w:val="278"/>
        </w:trPr>
        <w:tc>
          <w:tcPr>
            <w:tcW w:w="709" w:type="dxa"/>
            <w:vMerge/>
            <w:tcBorders>
              <w:left w:val="single" w:sz="4" w:space="0" w:color="auto"/>
              <w:right w:val="single" w:sz="4" w:space="0" w:color="auto"/>
            </w:tcBorders>
          </w:tcPr>
          <w:p w:rsidR="008C429E" w:rsidRPr="004528E6" w:rsidRDefault="008C429E" w:rsidP="003B01CE">
            <w:pPr>
              <w:pStyle w:val="NoSpacing"/>
              <w:jc w:val="both"/>
              <w:rPr>
                <w:rFonts w:ascii="Times New Roman" w:hAnsi="Times New Roman" w:cs="Times New Roman"/>
                <w:sz w:val="24"/>
                <w:szCs w:val="24"/>
              </w:rPr>
            </w:pPr>
          </w:p>
        </w:tc>
        <w:tc>
          <w:tcPr>
            <w:tcW w:w="3402" w:type="dxa"/>
            <w:vMerge w:val="restart"/>
            <w:tcBorders>
              <w:left w:val="single" w:sz="4" w:space="0" w:color="auto"/>
            </w:tcBorders>
          </w:tcPr>
          <w:p w:rsidR="008C429E" w:rsidRPr="004528E6" w:rsidRDefault="008C429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p w:rsidR="008C429E" w:rsidRPr="004528E6" w:rsidRDefault="008C429E"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timpului si stresului</w:t>
            </w:r>
          </w:p>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conflictelor</w:t>
            </w:r>
          </w:p>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Comunicarea cu grupurile vulnerabile</w:t>
            </w:r>
          </w:p>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Lucrul in echipa multidisciplinara</w:t>
            </w:r>
          </w:p>
          <w:p w:rsidR="008C429E" w:rsidRPr="004528E6" w:rsidRDefault="00B701A5"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Integrarea persoanelor fărăadăpost</w:t>
            </w:r>
          </w:p>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 xml:space="preserve">Tehnici de abordare si </w:t>
            </w:r>
            <w:r w:rsidR="00B701A5" w:rsidRPr="004528E6">
              <w:rPr>
                <w:rFonts w:ascii="Times New Roman" w:hAnsi="Times New Roman" w:cs="Times New Roman"/>
                <w:sz w:val="24"/>
                <w:szCs w:val="24"/>
              </w:rPr>
              <w:t>relaționare cu persoanele fărăadăpost</w:t>
            </w:r>
          </w:p>
        </w:tc>
        <w:tc>
          <w:tcPr>
            <w:tcW w:w="2693" w:type="dxa"/>
            <w:tcBorders>
              <w:left w:val="single" w:sz="4" w:space="0" w:color="auto"/>
            </w:tcBorders>
          </w:tcPr>
          <w:p w:rsidR="008C429E" w:rsidRPr="004528E6" w:rsidRDefault="00B701A5" w:rsidP="003B01CE">
            <w:pPr>
              <w:pStyle w:val="NoSpacing"/>
              <w:tabs>
                <w:tab w:val="left" w:pos="1185"/>
              </w:tabs>
              <w:jc w:val="both"/>
              <w:rPr>
                <w:rFonts w:ascii="Times New Roman" w:hAnsi="Times New Roman" w:cs="Times New Roman"/>
                <w:sz w:val="24"/>
                <w:szCs w:val="24"/>
              </w:rPr>
            </w:pPr>
            <w:r w:rsidRPr="004528E6">
              <w:rPr>
                <w:rFonts w:ascii="Times New Roman" w:hAnsi="Times New Roman" w:cs="Times New Roman"/>
                <w:sz w:val="24"/>
                <w:szCs w:val="24"/>
              </w:rPr>
              <w:t>Asistenți</w:t>
            </w:r>
            <w:r w:rsidR="008C429E" w:rsidRPr="004528E6">
              <w:rPr>
                <w:rFonts w:ascii="Times New Roman" w:hAnsi="Times New Roman" w:cs="Times New Roman"/>
                <w:sz w:val="24"/>
                <w:szCs w:val="24"/>
              </w:rPr>
              <w:t xml:space="preserve"> sociali </w:t>
            </w:r>
          </w:p>
          <w:p w:rsidR="008C429E" w:rsidRPr="004528E6" w:rsidRDefault="008C429E" w:rsidP="003B01CE">
            <w:pPr>
              <w:pStyle w:val="NoSpacing"/>
              <w:tabs>
                <w:tab w:val="left" w:pos="1185"/>
              </w:tabs>
              <w:jc w:val="both"/>
              <w:rPr>
                <w:rFonts w:ascii="Times New Roman" w:hAnsi="Times New Roman" w:cs="Times New Roman"/>
                <w:sz w:val="24"/>
                <w:szCs w:val="24"/>
              </w:rPr>
            </w:pPr>
            <w:r w:rsidRPr="004528E6">
              <w:rPr>
                <w:rFonts w:ascii="Times New Roman" w:hAnsi="Times New Roman" w:cs="Times New Roman"/>
                <w:sz w:val="24"/>
                <w:szCs w:val="24"/>
              </w:rPr>
              <w:t xml:space="preserve">Psiholog </w:t>
            </w:r>
          </w:p>
          <w:p w:rsidR="008C429E" w:rsidRPr="004528E6" w:rsidRDefault="008C429E" w:rsidP="003B01CE">
            <w:pPr>
              <w:pStyle w:val="NoSpacing"/>
              <w:tabs>
                <w:tab w:val="left" w:pos="1185"/>
              </w:tabs>
              <w:jc w:val="both"/>
              <w:rPr>
                <w:rFonts w:ascii="Times New Roman" w:hAnsi="Times New Roman" w:cs="Times New Roman"/>
                <w:sz w:val="24"/>
                <w:szCs w:val="24"/>
              </w:rPr>
            </w:pPr>
            <w:r w:rsidRPr="004528E6">
              <w:rPr>
                <w:rFonts w:ascii="Times New Roman" w:hAnsi="Times New Roman" w:cs="Times New Roman"/>
                <w:sz w:val="24"/>
                <w:szCs w:val="24"/>
              </w:rPr>
              <w:t xml:space="preserve">Educatori </w:t>
            </w:r>
          </w:p>
          <w:p w:rsidR="008C429E" w:rsidRPr="004528E6" w:rsidRDefault="008C429E" w:rsidP="003B01CE">
            <w:pPr>
              <w:pStyle w:val="NoSpacing"/>
              <w:tabs>
                <w:tab w:val="left" w:pos="1185"/>
              </w:tabs>
              <w:jc w:val="both"/>
              <w:rPr>
                <w:rFonts w:ascii="Times New Roman" w:hAnsi="Times New Roman" w:cs="Times New Roman"/>
                <w:sz w:val="24"/>
                <w:szCs w:val="24"/>
              </w:rPr>
            </w:pPr>
            <w:r w:rsidRPr="004528E6">
              <w:rPr>
                <w:rFonts w:ascii="Times New Roman" w:hAnsi="Times New Roman" w:cs="Times New Roman"/>
                <w:sz w:val="24"/>
                <w:szCs w:val="24"/>
              </w:rPr>
              <w:t>Medic</w:t>
            </w:r>
          </w:p>
          <w:p w:rsidR="008C429E" w:rsidRPr="004528E6" w:rsidRDefault="00B701A5" w:rsidP="003B01CE">
            <w:pPr>
              <w:pStyle w:val="NoSpacing"/>
              <w:tabs>
                <w:tab w:val="left" w:pos="1185"/>
              </w:tabs>
              <w:rPr>
                <w:rFonts w:ascii="Times New Roman" w:hAnsi="Times New Roman" w:cs="Times New Roman"/>
                <w:sz w:val="24"/>
                <w:szCs w:val="24"/>
              </w:rPr>
            </w:pPr>
            <w:r w:rsidRPr="004528E6">
              <w:rPr>
                <w:rFonts w:ascii="Times New Roman" w:hAnsi="Times New Roman" w:cs="Times New Roman"/>
                <w:sz w:val="24"/>
                <w:szCs w:val="24"/>
              </w:rPr>
              <w:t>Asistenți</w:t>
            </w:r>
            <w:r w:rsidR="008C429E" w:rsidRPr="004528E6">
              <w:rPr>
                <w:rFonts w:ascii="Times New Roman" w:hAnsi="Times New Roman" w:cs="Times New Roman"/>
                <w:sz w:val="24"/>
                <w:szCs w:val="24"/>
              </w:rPr>
              <w:t xml:space="preserve"> medicali</w:t>
            </w:r>
          </w:p>
        </w:tc>
        <w:tc>
          <w:tcPr>
            <w:tcW w:w="1134" w:type="dxa"/>
            <w:tcBorders>
              <w:left w:val="single" w:sz="4" w:space="0" w:color="auto"/>
            </w:tcBorders>
          </w:tcPr>
          <w:p w:rsidR="008C429E" w:rsidRPr="004528E6" w:rsidRDefault="008C429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22</w:t>
            </w:r>
          </w:p>
        </w:tc>
        <w:tc>
          <w:tcPr>
            <w:tcW w:w="1418" w:type="dxa"/>
            <w:tcBorders>
              <w:left w:val="single" w:sz="4" w:space="0" w:color="auto"/>
            </w:tcBorders>
          </w:tcPr>
          <w:p w:rsidR="008C429E" w:rsidRPr="004528E6" w:rsidRDefault="008C429E"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i/>
                <w:sz w:val="24"/>
                <w:szCs w:val="24"/>
              </w:rPr>
              <w:t>88000 lei</w:t>
            </w:r>
          </w:p>
        </w:tc>
      </w:tr>
      <w:tr w:rsidR="008C429E" w:rsidRPr="004528E6" w:rsidTr="004450E9">
        <w:trPr>
          <w:trHeight w:val="278"/>
        </w:trPr>
        <w:tc>
          <w:tcPr>
            <w:tcW w:w="709" w:type="dxa"/>
            <w:vMerge/>
            <w:tcBorders>
              <w:left w:val="single" w:sz="4" w:space="0" w:color="auto"/>
              <w:right w:val="single" w:sz="4" w:space="0" w:color="auto"/>
            </w:tcBorders>
          </w:tcPr>
          <w:p w:rsidR="008C429E" w:rsidRPr="004528E6" w:rsidRDefault="008C429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8C429E" w:rsidRPr="004528E6" w:rsidRDefault="008C429E"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8C429E" w:rsidRPr="004528E6" w:rsidRDefault="008C429E" w:rsidP="0022713C">
            <w:pPr>
              <w:pStyle w:val="NoSpacing"/>
              <w:numPr>
                <w:ilvl w:val="0"/>
                <w:numId w:val="6"/>
              </w:numPr>
              <w:tabs>
                <w:tab w:val="left" w:pos="0"/>
                <w:tab w:val="left" w:pos="191"/>
              </w:tabs>
              <w:ind w:left="1" w:hanging="1"/>
              <w:rPr>
                <w:rFonts w:ascii="Times New Roman" w:hAnsi="Times New Roman" w:cs="Times New Roman"/>
                <w:sz w:val="24"/>
                <w:szCs w:val="24"/>
              </w:rPr>
            </w:pPr>
            <w:r w:rsidRPr="004528E6">
              <w:rPr>
                <w:rFonts w:ascii="Times New Roman" w:hAnsi="Times New Roman" w:cs="Times New Roman"/>
                <w:sz w:val="24"/>
                <w:szCs w:val="24"/>
              </w:rPr>
              <w:t>Comunicarea cu grupurile vulnerabile</w:t>
            </w:r>
          </w:p>
          <w:p w:rsidR="008C429E" w:rsidRPr="004528E6" w:rsidRDefault="008C429E" w:rsidP="0022713C">
            <w:pPr>
              <w:pStyle w:val="NoSpacing"/>
              <w:numPr>
                <w:ilvl w:val="0"/>
                <w:numId w:val="6"/>
              </w:numPr>
              <w:tabs>
                <w:tab w:val="left" w:pos="0"/>
                <w:tab w:val="left" w:pos="191"/>
              </w:tabs>
              <w:ind w:left="1" w:hanging="1"/>
              <w:rPr>
                <w:rFonts w:ascii="Times New Roman" w:hAnsi="Times New Roman" w:cs="Times New Roman"/>
                <w:sz w:val="24"/>
                <w:szCs w:val="24"/>
              </w:rPr>
            </w:pPr>
            <w:r w:rsidRPr="004528E6">
              <w:rPr>
                <w:rFonts w:ascii="Times New Roman" w:hAnsi="Times New Roman" w:cs="Times New Roman"/>
                <w:sz w:val="24"/>
                <w:szCs w:val="24"/>
              </w:rPr>
              <w:t>Lucrul in echipa multidisciplinara</w:t>
            </w:r>
          </w:p>
          <w:p w:rsidR="008C429E" w:rsidRPr="004528E6" w:rsidRDefault="008C429E"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 xml:space="preserve">Igiena si controlul </w:t>
            </w:r>
            <w:r w:rsidR="00B701A5" w:rsidRPr="004528E6">
              <w:rPr>
                <w:rFonts w:ascii="Times New Roman" w:hAnsi="Times New Roman" w:cs="Times New Roman"/>
                <w:sz w:val="24"/>
                <w:szCs w:val="24"/>
              </w:rPr>
              <w:t>infecțiilor</w:t>
            </w:r>
          </w:p>
        </w:tc>
        <w:tc>
          <w:tcPr>
            <w:tcW w:w="2693" w:type="dxa"/>
            <w:tcBorders>
              <w:left w:val="single" w:sz="4" w:space="0" w:color="auto"/>
            </w:tcBorders>
          </w:tcPr>
          <w:p w:rsidR="008C429E" w:rsidRPr="004528E6" w:rsidRDefault="008C429E" w:rsidP="003B01CE">
            <w:pPr>
              <w:pStyle w:val="NoSpacing"/>
              <w:tabs>
                <w:tab w:val="left" w:pos="1185"/>
              </w:tabs>
              <w:jc w:val="both"/>
              <w:rPr>
                <w:rFonts w:ascii="Times New Roman" w:hAnsi="Times New Roman" w:cs="Times New Roman"/>
                <w:sz w:val="24"/>
                <w:szCs w:val="24"/>
              </w:rPr>
            </w:pPr>
            <w:r w:rsidRPr="004528E6">
              <w:rPr>
                <w:rFonts w:ascii="Times New Roman" w:hAnsi="Times New Roman" w:cs="Times New Roman"/>
                <w:sz w:val="24"/>
                <w:szCs w:val="24"/>
              </w:rPr>
              <w:t xml:space="preserve">Referent </w:t>
            </w:r>
          </w:p>
          <w:p w:rsidR="008C429E" w:rsidRPr="004528E6" w:rsidRDefault="00B701A5" w:rsidP="003B01CE">
            <w:pPr>
              <w:pStyle w:val="NoSpacing"/>
              <w:tabs>
                <w:tab w:val="left" w:pos="1185"/>
              </w:tabs>
              <w:jc w:val="both"/>
              <w:rPr>
                <w:rFonts w:ascii="Times New Roman" w:hAnsi="Times New Roman" w:cs="Times New Roman"/>
                <w:sz w:val="24"/>
                <w:szCs w:val="24"/>
              </w:rPr>
            </w:pPr>
            <w:r w:rsidRPr="004528E6">
              <w:rPr>
                <w:rFonts w:ascii="Times New Roman" w:hAnsi="Times New Roman" w:cs="Times New Roman"/>
                <w:sz w:val="24"/>
                <w:szCs w:val="24"/>
              </w:rPr>
              <w:t>Îngrijitorcurățenie</w:t>
            </w:r>
          </w:p>
          <w:p w:rsidR="008C429E" w:rsidRPr="004528E6" w:rsidRDefault="00B701A5" w:rsidP="003B01CE">
            <w:pPr>
              <w:pStyle w:val="NoSpacing"/>
              <w:tabs>
                <w:tab w:val="left" w:pos="1185"/>
              </w:tabs>
              <w:rPr>
                <w:rFonts w:ascii="Times New Roman" w:hAnsi="Times New Roman" w:cs="Times New Roman"/>
                <w:sz w:val="24"/>
                <w:szCs w:val="24"/>
              </w:rPr>
            </w:pPr>
            <w:r w:rsidRPr="004528E6">
              <w:rPr>
                <w:rFonts w:ascii="Times New Roman" w:hAnsi="Times New Roman" w:cs="Times New Roman"/>
                <w:sz w:val="24"/>
                <w:szCs w:val="24"/>
              </w:rPr>
              <w:t>Șofer</w:t>
            </w:r>
          </w:p>
        </w:tc>
        <w:tc>
          <w:tcPr>
            <w:tcW w:w="1134" w:type="dxa"/>
            <w:tcBorders>
              <w:left w:val="single" w:sz="4" w:space="0" w:color="auto"/>
            </w:tcBorders>
          </w:tcPr>
          <w:p w:rsidR="008C429E" w:rsidRPr="004528E6" w:rsidRDefault="008C429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tc>
        <w:tc>
          <w:tcPr>
            <w:tcW w:w="1418" w:type="dxa"/>
            <w:tcBorders>
              <w:left w:val="single" w:sz="4" w:space="0" w:color="auto"/>
            </w:tcBorders>
          </w:tcPr>
          <w:p w:rsidR="008C429E" w:rsidRPr="004528E6" w:rsidRDefault="008C429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3000 lei</w:t>
            </w:r>
          </w:p>
        </w:tc>
      </w:tr>
      <w:tr w:rsidR="008C429E" w:rsidRPr="004528E6" w:rsidTr="004450E9">
        <w:trPr>
          <w:trHeight w:val="278"/>
        </w:trPr>
        <w:tc>
          <w:tcPr>
            <w:tcW w:w="709" w:type="dxa"/>
            <w:vMerge/>
            <w:tcBorders>
              <w:left w:val="single" w:sz="4" w:space="0" w:color="auto"/>
              <w:right w:val="single" w:sz="4" w:space="0" w:color="auto"/>
            </w:tcBorders>
          </w:tcPr>
          <w:p w:rsidR="008C429E" w:rsidRPr="004528E6" w:rsidRDefault="008C429E"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8C429E" w:rsidRPr="004528E6" w:rsidRDefault="008C429E"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B701A5" w:rsidRPr="004528E6" w:rsidRDefault="00B701A5"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Motivare si cultura organizaționala in serviciile publice</w:t>
            </w:r>
          </w:p>
          <w:p w:rsidR="00B701A5" w:rsidRPr="004528E6" w:rsidRDefault="00B701A5"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serviciilor sociale</w:t>
            </w:r>
          </w:p>
          <w:p w:rsidR="00B701A5" w:rsidRPr="004528E6" w:rsidRDefault="00B701A5"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timpului si stresului</w:t>
            </w:r>
          </w:p>
          <w:p w:rsidR="00B701A5" w:rsidRPr="004528E6" w:rsidRDefault="00B701A5"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conflictelor</w:t>
            </w:r>
          </w:p>
          <w:p w:rsidR="00B701A5" w:rsidRPr="004528E6" w:rsidRDefault="00B701A5"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shd w:val="clear" w:color="auto" w:fill="FFFFFF"/>
              </w:rPr>
              <w:t>Management competitiv și creșterea performanței în serviciile sociale</w:t>
            </w:r>
          </w:p>
          <w:p w:rsidR="00B701A5" w:rsidRPr="004528E6" w:rsidRDefault="00B701A5"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shd w:val="clear" w:color="auto" w:fill="FFFFFF"/>
              </w:rPr>
              <w:t xml:space="preserve">Supervizare in asistenta sociala </w:t>
            </w:r>
          </w:p>
          <w:p w:rsidR="00B701A5" w:rsidRPr="004528E6" w:rsidRDefault="00B701A5"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Lucrul in echipa multidisciplinara</w:t>
            </w:r>
          </w:p>
          <w:p w:rsidR="008C429E" w:rsidRPr="004528E6" w:rsidRDefault="00B701A5"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Integrarea persoanelor fără adăpost</w:t>
            </w:r>
          </w:p>
        </w:tc>
        <w:tc>
          <w:tcPr>
            <w:tcW w:w="2693" w:type="dxa"/>
            <w:tcBorders>
              <w:left w:val="single" w:sz="4" w:space="0" w:color="auto"/>
            </w:tcBorders>
          </w:tcPr>
          <w:p w:rsidR="008C429E" w:rsidRPr="004528E6" w:rsidRDefault="00B701A5" w:rsidP="003B01CE">
            <w:pPr>
              <w:pStyle w:val="NoSpacing"/>
              <w:tabs>
                <w:tab w:val="left" w:pos="1185"/>
              </w:tabs>
              <w:rPr>
                <w:rFonts w:ascii="Times New Roman" w:hAnsi="Times New Roman" w:cs="Times New Roman"/>
                <w:sz w:val="24"/>
                <w:szCs w:val="24"/>
              </w:rPr>
            </w:pPr>
            <w:r w:rsidRPr="004528E6">
              <w:rPr>
                <w:rFonts w:ascii="Times New Roman" w:hAnsi="Times New Roman" w:cs="Times New Roman"/>
                <w:sz w:val="24"/>
                <w:szCs w:val="24"/>
              </w:rPr>
              <w:t>Șef centru</w:t>
            </w:r>
          </w:p>
        </w:tc>
        <w:tc>
          <w:tcPr>
            <w:tcW w:w="1134" w:type="dxa"/>
            <w:tcBorders>
              <w:left w:val="single" w:sz="4" w:space="0" w:color="auto"/>
            </w:tcBorders>
          </w:tcPr>
          <w:p w:rsidR="008C429E" w:rsidRPr="004528E6" w:rsidRDefault="00B701A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1418" w:type="dxa"/>
            <w:tcBorders>
              <w:left w:val="single" w:sz="4" w:space="0" w:color="auto"/>
            </w:tcBorders>
          </w:tcPr>
          <w:p w:rsidR="008C429E" w:rsidRPr="004528E6" w:rsidRDefault="00B701A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4000</w:t>
            </w:r>
          </w:p>
          <w:p w:rsidR="00B701A5" w:rsidRPr="004528E6" w:rsidRDefault="00B701A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lei</w:t>
            </w:r>
          </w:p>
        </w:tc>
      </w:tr>
      <w:tr w:rsidR="008C429E" w:rsidRPr="004528E6" w:rsidTr="004450E9">
        <w:trPr>
          <w:trHeight w:val="277"/>
        </w:trPr>
        <w:tc>
          <w:tcPr>
            <w:tcW w:w="709" w:type="dxa"/>
            <w:vMerge/>
            <w:tcBorders>
              <w:left w:val="single" w:sz="4" w:space="0" w:color="auto"/>
              <w:bottom w:val="single" w:sz="4" w:space="0" w:color="auto"/>
              <w:right w:val="single" w:sz="4" w:space="0" w:color="auto"/>
            </w:tcBorders>
          </w:tcPr>
          <w:p w:rsidR="008C429E" w:rsidRPr="004528E6" w:rsidRDefault="008C429E" w:rsidP="003B01CE">
            <w:pPr>
              <w:pStyle w:val="NoSpacing"/>
              <w:jc w:val="both"/>
              <w:rPr>
                <w:rFonts w:ascii="Times New Roman" w:hAnsi="Times New Roman" w:cs="Times New Roman"/>
                <w:sz w:val="24"/>
                <w:szCs w:val="24"/>
              </w:rPr>
            </w:pPr>
          </w:p>
        </w:tc>
        <w:tc>
          <w:tcPr>
            <w:tcW w:w="3402" w:type="dxa"/>
            <w:vMerge/>
            <w:tcBorders>
              <w:left w:val="single" w:sz="4" w:space="0" w:color="auto"/>
              <w:bottom w:val="single" w:sz="4" w:space="0" w:color="auto"/>
            </w:tcBorders>
          </w:tcPr>
          <w:p w:rsidR="008C429E" w:rsidRPr="004528E6" w:rsidRDefault="008C429E" w:rsidP="003B01CE">
            <w:pPr>
              <w:pStyle w:val="NoSpacing"/>
              <w:rPr>
                <w:rFonts w:ascii="Times New Roman" w:eastAsia="Calibri" w:hAnsi="Times New Roman" w:cs="Times New Roman"/>
                <w:sz w:val="24"/>
                <w:szCs w:val="24"/>
              </w:rPr>
            </w:pPr>
          </w:p>
        </w:tc>
        <w:tc>
          <w:tcPr>
            <w:tcW w:w="11057" w:type="dxa"/>
            <w:gridSpan w:val="4"/>
            <w:tcBorders>
              <w:top w:val="single" w:sz="4" w:space="0" w:color="auto"/>
              <w:left w:val="single" w:sz="4" w:space="0" w:color="auto"/>
              <w:bottom w:val="single" w:sz="4" w:space="0" w:color="auto"/>
            </w:tcBorders>
          </w:tcPr>
          <w:p w:rsidR="008C429E" w:rsidRPr="004528E6" w:rsidRDefault="00B701A5"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Total buget estimat Complex de Servicii ”SF. Francisc                                                                      114.000 lei</w:t>
            </w:r>
          </w:p>
        </w:tc>
      </w:tr>
      <w:tr w:rsidR="00E6451E" w:rsidRPr="004528E6" w:rsidTr="004450E9">
        <w:trPr>
          <w:trHeight w:val="2259"/>
        </w:trPr>
        <w:tc>
          <w:tcPr>
            <w:tcW w:w="709" w:type="dxa"/>
            <w:tcBorders>
              <w:top w:val="single" w:sz="4" w:space="0" w:color="auto"/>
              <w:left w:val="single" w:sz="4" w:space="0" w:color="auto"/>
              <w:right w:val="single" w:sz="4" w:space="0" w:color="auto"/>
            </w:tcBorders>
          </w:tcPr>
          <w:p w:rsidR="00E6451E" w:rsidRPr="004528E6" w:rsidRDefault="00E6451E"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9.</w:t>
            </w:r>
          </w:p>
          <w:p w:rsidR="00E6451E" w:rsidRPr="004528E6" w:rsidRDefault="00E6451E" w:rsidP="003B01CE">
            <w:pPr>
              <w:pStyle w:val="NoSpacing"/>
              <w:jc w:val="both"/>
              <w:rPr>
                <w:rFonts w:ascii="Times New Roman" w:eastAsia="Calibri" w:hAnsi="Times New Roman" w:cs="Times New Roman"/>
                <w:sz w:val="24"/>
                <w:szCs w:val="24"/>
              </w:rPr>
            </w:pPr>
          </w:p>
        </w:tc>
        <w:tc>
          <w:tcPr>
            <w:tcW w:w="3402" w:type="dxa"/>
            <w:tcBorders>
              <w:top w:val="single" w:sz="4" w:space="0" w:color="auto"/>
              <w:left w:val="single" w:sz="4" w:space="0" w:color="auto"/>
            </w:tcBorders>
          </w:tcPr>
          <w:p w:rsidR="00E6451E" w:rsidRPr="004528E6" w:rsidRDefault="00E6451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p w:rsidR="00E6451E" w:rsidRPr="004528E6" w:rsidRDefault="00E6451E"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tcBorders>
          </w:tcPr>
          <w:p w:rsidR="00EC6397" w:rsidRPr="004528E6" w:rsidRDefault="00EC6397" w:rsidP="00EC6397">
            <w:pPr>
              <w:pStyle w:val="NoSpacing"/>
              <w:rPr>
                <w:rFonts w:ascii="Times New Roman" w:hAnsi="Times New Roman" w:cs="Times New Roman"/>
                <w:sz w:val="24"/>
                <w:szCs w:val="24"/>
                <w:lang w:val="en-US"/>
              </w:rPr>
            </w:pPr>
            <w:r w:rsidRPr="004528E6">
              <w:rPr>
                <w:rFonts w:ascii="Times New Roman" w:hAnsi="Times New Roman" w:cs="Times New Roman"/>
                <w:sz w:val="24"/>
                <w:szCs w:val="24"/>
                <w:lang w:val="en-US"/>
              </w:rPr>
              <w:t>Management de cazînasistențasocială;</w:t>
            </w:r>
          </w:p>
          <w:p w:rsidR="00EC6397" w:rsidRPr="004528E6" w:rsidRDefault="00EC6397" w:rsidP="00EC6397">
            <w:pPr>
              <w:pStyle w:val="NoSpacing"/>
              <w:rPr>
                <w:rFonts w:ascii="Times New Roman" w:hAnsi="Times New Roman" w:cs="Times New Roman"/>
                <w:sz w:val="24"/>
                <w:szCs w:val="24"/>
                <w:lang w:val="en-US"/>
              </w:rPr>
            </w:pPr>
            <w:r w:rsidRPr="004528E6">
              <w:rPr>
                <w:rFonts w:ascii="Times New Roman" w:hAnsi="Times New Roman" w:cs="Times New Roman"/>
                <w:sz w:val="24"/>
                <w:szCs w:val="24"/>
                <w:lang w:val="en-US"/>
              </w:rPr>
              <w:t>Metodeșitehnici de intervențieînasistențăsocială;</w:t>
            </w:r>
          </w:p>
          <w:p w:rsidR="00EC6397" w:rsidRPr="004528E6" w:rsidRDefault="00EC6397" w:rsidP="00EC6397">
            <w:pPr>
              <w:pStyle w:val="NoSpacing"/>
              <w:rPr>
                <w:rFonts w:ascii="Times New Roman" w:hAnsi="Times New Roman" w:cs="Times New Roman"/>
                <w:sz w:val="24"/>
                <w:szCs w:val="24"/>
                <w:lang w:val="en-US"/>
              </w:rPr>
            </w:pPr>
            <w:r w:rsidRPr="004528E6">
              <w:rPr>
                <w:rFonts w:ascii="Times New Roman" w:hAnsi="Times New Roman" w:cs="Times New Roman"/>
                <w:sz w:val="24"/>
                <w:szCs w:val="24"/>
                <w:lang w:val="en-US"/>
              </w:rPr>
              <w:t>Consiliereafamiliilor/categoriilorsocialedezavantajateprivindrolulșiimportanțașcolarizăriicopiilor.</w:t>
            </w:r>
          </w:p>
          <w:p w:rsidR="00EC6397" w:rsidRPr="004528E6" w:rsidRDefault="00EC6397" w:rsidP="00EC6397">
            <w:pPr>
              <w:pStyle w:val="NoSpacing"/>
              <w:rPr>
                <w:rFonts w:ascii="Times New Roman" w:hAnsi="Times New Roman" w:cs="Times New Roman"/>
                <w:sz w:val="24"/>
                <w:szCs w:val="24"/>
                <w:lang w:val="en-US"/>
              </w:rPr>
            </w:pPr>
            <w:r w:rsidRPr="004528E6">
              <w:rPr>
                <w:rFonts w:ascii="Times New Roman" w:hAnsi="Times New Roman" w:cs="Times New Roman"/>
                <w:sz w:val="24"/>
                <w:szCs w:val="24"/>
                <w:lang w:val="en-US"/>
              </w:rPr>
              <w:t>Management competitivșicreștereaperformanțeiînserviciilesociale</w:t>
            </w:r>
          </w:p>
          <w:p w:rsidR="00E6451E" w:rsidRPr="004528E6" w:rsidRDefault="00E6451E" w:rsidP="003B01CE">
            <w:pPr>
              <w:pStyle w:val="NoSpacing"/>
              <w:rPr>
                <w:rFonts w:ascii="Times New Roman" w:hAnsi="Times New Roman" w:cs="Times New Roman"/>
                <w:sz w:val="24"/>
                <w:szCs w:val="24"/>
                <w:lang w:val="en-US"/>
              </w:rPr>
            </w:pPr>
          </w:p>
        </w:tc>
        <w:tc>
          <w:tcPr>
            <w:tcW w:w="2693" w:type="dxa"/>
            <w:tcBorders>
              <w:top w:val="single" w:sz="4" w:space="0" w:color="auto"/>
              <w:left w:val="single" w:sz="4" w:space="0" w:color="auto"/>
            </w:tcBorders>
          </w:tcPr>
          <w:p w:rsidR="00EC6397" w:rsidRPr="004528E6" w:rsidRDefault="00E6451E" w:rsidP="003B01CE">
            <w:pPr>
              <w:pStyle w:val="NoSpacing"/>
              <w:tabs>
                <w:tab w:val="left" w:pos="1185"/>
              </w:tabs>
              <w:rPr>
                <w:rFonts w:ascii="Times New Roman" w:hAnsi="Times New Roman" w:cs="Times New Roman"/>
                <w:sz w:val="24"/>
                <w:szCs w:val="24"/>
              </w:rPr>
            </w:pPr>
            <w:r w:rsidRPr="004528E6">
              <w:rPr>
                <w:rFonts w:ascii="Times New Roman" w:hAnsi="Times New Roman" w:cs="Times New Roman"/>
                <w:sz w:val="24"/>
                <w:szCs w:val="24"/>
              </w:rPr>
              <w:t>Inspectori de specialitate</w:t>
            </w:r>
          </w:p>
          <w:p w:rsidR="00EC6397" w:rsidRPr="004528E6" w:rsidRDefault="00EC6397" w:rsidP="003B01CE">
            <w:pPr>
              <w:pStyle w:val="NoSpacing"/>
              <w:tabs>
                <w:tab w:val="left" w:pos="1185"/>
              </w:tabs>
              <w:rPr>
                <w:rFonts w:ascii="Times New Roman" w:hAnsi="Times New Roman" w:cs="Times New Roman"/>
                <w:sz w:val="24"/>
                <w:szCs w:val="24"/>
              </w:rPr>
            </w:pPr>
            <w:r w:rsidRPr="004528E6">
              <w:rPr>
                <w:rFonts w:ascii="Times New Roman" w:hAnsi="Times New Roman" w:cs="Times New Roman"/>
                <w:sz w:val="24"/>
                <w:szCs w:val="24"/>
              </w:rPr>
              <w:t>Asistent medical</w:t>
            </w:r>
          </w:p>
        </w:tc>
        <w:tc>
          <w:tcPr>
            <w:tcW w:w="1134" w:type="dxa"/>
            <w:tcBorders>
              <w:top w:val="single" w:sz="4" w:space="0" w:color="auto"/>
              <w:left w:val="single" w:sz="4" w:space="0" w:color="auto"/>
            </w:tcBorders>
          </w:tcPr>
          <w:p w:rsidR="00E6451E" w:rsidRPr="004528E6" w:rsidRDefault="001075F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7</w:t>
            </w:r>
          </w:p>
        </w:tc>
        <w:tc>
          <w:tcPr>
            <w:tcW w:w="1418" w:type="dxa"/>
            <w:tcBorders>
              <w:top w:val="single" w:sz="4" w:space="0" w:color="auto"/>
              <w:left w:val="single" w:sz="4" w:space="0" w:color="auto"/>
            </w:tcBorders>
          </w:tcPr>
          <w:p w:rsidR="00E6451E" w:rsidRPr="004528E6" w:rsidRDefault="001075F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14</w:t>
            </w:r>
            <w:r w:rsidR="00855EC8" w:rsidRPr="004528E6">
              <w:rPr>
                <w:rFonts w:ascii="Times New Roman" w:eastAsia="Calibri" w:hAnsi="Times New Roman" w:cs="Times New Roman"/>
                <w:b/>
                <w:sz w:val="24"/>
                <w:szCs w:val="24"/>
              </w:rPr>
              <w:t>.</w:t>
            </w:r>
            <w:r w:rsidR="00EC6397" w:rsidRPr="004528E6">
              <w:rPr>
                <w:rFonts w:ascii="Times New Roman" w:eastAsia="Calibri" w:hAnsi="Times New Roman" w:cs="Times New Roman"/>
                <w:b/>
                <w:sz w:val="24"/>
                <w:szCs w:val="24"/>
              </w:rPr>
              <w:t>000</w:t>
            </w:r>
            <w:r w:rsidR="00E6451E" w:rsidRPr="004528E6">
              <w:rPr>
                <w:rFonts w:ascii="Times New Roman" w:eastAsia="Calibri" w:hAnsi="Times New Roman" w:cs="Times New Roman"/>
                <w:b/>
                <w:sz w:val="24"/>
                <w:szCs w:val="24"/>
              </w:rPr>
              <w:t xml:space="preserve"> lei</w:t>
            </w:r>
          </w:p>
        </w:tc>
      </w:tr>
      <w:tr w:rsidR="003E3378" w:rsidRPr="004528E6" w:rsidTr="004450E9">
        <w:trPr>
          <w:trHeight w:val="185"/>
        </w:trPr>
        <w:tc>
          <w:tcPr>
            <w:tcW w:w="709" w:type="dxa"/>
            <w:vMerge w:val="restart"/>
            <w:tcBorders>
              <w:top w:val="single" w:sz="4" w:space="0" w:color="auto"/>
              <w:left w:val="single" w:sz="4" w:space="0" w:color="auto"/>
              <w:right w:val="single" w:sz="4" w:space="0" w:color="auto"/>
            </w:tcBorders>
          </w:tcPr>
          <w:p w:rsidR="003E3378" w:rsidRPr="004528E6" w:rsidRDefault="003E337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10.</w:t>
            </w:r>
          </w:p>
        </w:tc>
        <w:tc>
          <w:tcPr>
            <w:tcW w:w="3402" w:type="dxa"/>
            <w:vMerge w:val="restart"/>
            <w:tcBorders>
              <w:top w:val="single" w:sz="4" w:space="0" w:color="auto"/>
              <w:left w:val="single" w:sz="4" w:space="0" w:color="auto"/>
            </w:tcBorders>
          </w:tcPr>
          <w:p w:rsidR="005D1C6D" w:rsidRPr="004528E6" w:rsidRDefault="005D1C6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p w:rsidR="003E3378" w:rsidRPr="004528E6" w:rsidRDefault="003E337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094D09" w:rsidRPr="004528E6" w:rsidRDefault="00094D09"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timpului si stresului</w:t>
            </w:r>
          </w:p>
          <w:p w:rsidR="00094D09" w:rsidRPr="004528E6" w:rsidRDefault="00094D09"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conflictelor</w:t>
            </w:r>
          </w:p>
          <w:p w:rsidR="00094D09" w:rsidRPr="004528E6" w:rsidRDefault="00094D09"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Comunicarea cu grupurile vulnerabile</w:t>
            </w:r>
          </w:p>
          <w:p w:rsidR="00094D09" w:rsidRPr="004528E6" w:rsidRDefault="00094D09"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Lucrul in echipa multidisciplinara</w:t>
            </w:r>
          </w:p>
          <w:p w:rsidR="00094D09" w:rsidRPr="004528E6" w:rsidRDefault="00094D09"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I</w:t>
            </w:r>
            <w:r w:rsidR="007B181D" w:rsidRPr="004528E6">
              <w:rPr>
                <w:rFonts w:ascii="Times New Roman" w:hAnsi="Times New Roman" w:cs="Times New Roman"/>
                <w:sz w:val="24"/>
                <w:szCs w:val="24"/>
              </w:rPr>
              <w:t>ntegrarea persoanelor fărăadăpost</w:t>
            </w:r>
          </w:p>
          <w:p w:rsidR="003E3378" w:rsidRPr="004528E6" w:rsidRDefault="00094D09" w:rsidP="003B01CE">
            <w:pPr>
              <w:pStyle w:val="NoSpacing"/>
              <w:rPr>
                <w:rFonts w:ascii="Times New Roman" w:eastAsia="Calibri" w:hAnsi="Times New Roman" w:cs="Times New Roman"/>
                <w:sz w:val="24"/>
                <w:szCs w:val="24"/>
                <w:highlight w:val="yellow"/>
              </w:rPr>
            </w:pPr>
            <w:r w:rsidRPr="004528E6">
              <w:rPr>
                <w:rFonts w:ascii="Times New Roman" w:hAnsi="Times New Roman" w:cs="Times New Roman"/>
                <w:sz w:val="24"/>
                <w:szCs w:val="24"/>
              </w:rPr>
              <w:t xml:space="preserve">Tehnici de abordare si </w:t>
            </w:r>
            <w:r w:rsidR="007B181D" w:rsidRPr="004528E6">
              <w:rPr>
                <w:rFonts w:ascii="Times New Roman" w:hAnsi="Times New Roman" w:cs="Times New Roman"/>
                <w:sz w:val="24"/>
                <w:szCs w:val="24"/>
              </w:rPr>
              <w:t>relaționare cu persoanele fărăadăpost</w:t>
            </w:r>
          </w:p>
        </w:tc>
        <w:tc>
          <w:tcPr>
            <w:tcW w:w="2693" w:type="dxa"/>
            <w:tcBorders>
              <w:top w:val="single" w:sz="4" w:space="0" w:color="auto"/>
              <w:left w:val="single" w:sz="4" w:space="0" w:color="auto"/>
            </w:tcBorders>
          </w:tcPr>
          <w:p w:rsidR="007B181D" w:rsidRPr="004528E6" w:rsidRDefault="007B181D" w:rsidP="003B01CE">
            <w:pPr>
              <w:pStyle w:val="NoSpacing"/>
              <w:tabs>
                <w:tab w:val="left" w:pos="1185"/>
              </w:tabs>
              <w:rPr>
                <w:rFonts w:ascii="Times New Roman" w:hAnsi="Times New Roman" w:cs="Times New Roman"/>
                <w:sz w:val="24"/>
                <w:szCs w:val="24"/>
              </w:rPr>
            </w:pPr>
            <w:r w:rsidRPr="004528E6">
              <w:rPr>
                <w:rFonts w:ascii="Times New Roman" w:hAnsi="Times New Roman" w:cs="Times New Roman"/>
                <w:sz w:val="24"/>
                <w:szCs w:val="24"/>
              </w:rPr>
              <w:t>Asistent social</w:t>
            </w:r>
          </w:p>
          <w:p w:rsidR="007B181D" w:rsidRPr="004528E6" w:rsidRDefault="007B181D" w:rsidP="003B01CE">
            <w:pPr>
              <w:pStyle w:val="NoSpacing"/>
              <w:tabs>
                <w:tab w:val="left" w:pos="1185"/>
              </w:tabs>
              <w:rPr>
                <w:rFonts w:ascii="Times New Roman" w:hAnsi="Times New Roman" w:cs="Times New Roman"/>
                <w:sz w:val="24"/>
                <w:szCs w:val="24"/>
              </w:rPr>
            </w:pPr>
            <w:r w:rsidRPr="004528E6">
              <w:rPr>
                <w:rFonts w:ascii="Times New Roman" w:hAnsi="Times New Roman" w:cs="Times New Roman"/>
                <w:sz w:val="24"/>
                <w:szCs w:val="24"/>
              </w:rPr>
              <w:t xml:space="preserve">Inspectori de specialitate </w:t>
            </w:r>
          </w:p>
          <w:p w:rsidR="007B181D" w:rsidRPr="004528E6" w:rsidRDefault="007B181D" w:rsidP="003B01CE">
            <w:pPr>
              <w:pStyle w:val="NoSpacing"/>
              <w:tabs>
                <w:tab w:val="left" w:pos="1185"/>
              </w:tabs>
              <w:rPr>
                <w:rFonts w:ascii="Times New Roman" w:hAnsi="Times New Roman" w:cs="Times New Roman"/>
                <w:sz w:val="24"/>
                <w:szCs w:val="24"/>
              </w:rPr>
            </w:pPr>
            <w:r w:rsidRPr="004528E6">
              <w:rPr>
                <w:rFonts w:ascii="Times New Roman" w:hAnsi="Times New Roman" w:cs="Times New Roman"/>
                <w:sz w:val="24"/>
                <w:szCs w:val="24"/>
              </w:rPr>
              <w:t xml:space="preserve">Psiholog </w:t>
            </w:r>
          </w:p>
          <w:p w:rsidR="007B181D" w:rsidRPr="004528E6" w:rsidRDefault="007B181D" w:rsidP="003B01CE">
            <w:pPr>
              <w:pStyle w:val="NoSpacing"/>
              <w:tabs>
                <w:tab w:val="left" w:pos="1185"/>
              </w:tabs>
              <w:rPr>
                <w:rFonts w:ascii="Times New Roman" w:hAnsi="Times New Roman" w:cs="Times New Roman"/>
                <w:sz w:val="24"/>
                <w:szCs w:val="24"/>
              </w:rPr>
            </w:pPr>
            <w:r w:rsidRPr="004528E6">
              <w:rPr>
                <w:rFonts w:ascii="Times New Roman" w:hAnsi="Times New Roman" w:cs="Times New Roman"/>
                <w:sz w:val="24"/>
                <w:szCs w:val="24"/>
              </w:rPr>
              <w:t xml:space="preserve">Educatori </w:t>
            </w:r>
          </w:p>
          <w:p w:rsidR="007B181D" w:rsidRPr="004528E6" w:rsidRDefault="007B181D" w:rsidP="003B01CE">
            <w:pPr>
              <w:pStyle w:val="NoSpacing"/>
              <w:tabs>
                <w:tab w:val="left" w:pos="1185"/>
              </w:tabs>
              <w:rPr>
                <w:rFonts w:ascii="Times New Roman" w:hAnsi="Times New Roman" w:cs="Times New Roman"/>
                <w:sz w:val="24"/>
                <w:szCs w:val="24"/>
              </w:rPr>
            </w:pPr>
            <w:r w:rsidRPr="004528E6">
              <w:rPr>
                <w:rFonts w:ascii="Times New Roman" w:hAnsi="Times New Roman" w:cs="Times New Roman"/>
                <w:sz w:val="24"/>
                <w:szCs w:val="24"/>
              </w:rPr>
              <w:t>Asistent</w:t>
            </w:r>
          </w:p>
          <w:p w:rsidR="003E3378" w:rsidRPr="004528E6" w:rsidRDefault="007B181D" w:rsidP="003B01CE">
            <w:pPr>
              <w:pStyle w:val="NoSpacing"/>
              <w:tabs>
                <w:tab w:val="left" w:pos="1185"/>
              </w:tabs>
              <w:rPr>
                <w:rFonts w:ascii="Times New Roman" w:hAnsi="Times New Roman" w:cs="Times New Roman"/>
                <w:sz w:val="24"/>
                <w:szCs w:val="24"/>
              </w:rPr>
            </w:pPr>
            <w:r w:rsidRPr="004528E6">
              <w:rPr>
                <w:rFonts w:ascii="Times New Roman" w:hAnsi="Times New Roman" w:cs="Times New Roman"/>
                <w:sz w:val="24"/>
                <w:szCs w:val="24"/>
              </w:rPr>
              <w:t>medical</w:t>
            </w:r>
          </w:p>
        </w:tc>
        <w:tc>
          <w:tcPr>
            <w:tcW w:w="1134" w:type="dxa"/>
            <w:tcBorders>
              <w:top w:val="single" w:sz="4" w:space="0" w:color="auto"/>
              <w:left w:val="single" w:sz="4" w:space="0" w:color="auto"/>
            </w:tcBorders>
          </w:tcPr>
          <w:p w:rsidR="003E3378" w:rsidRPr="004528E6" w:rsidRDefault="00094D0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14</w:t>
            </w:r>
          </w:p>
        </w:tc>
        <w:tc>
          <w:tcPr>
            <w:tcW w:w="1418" w:type="dxa"/>
            <w:tcBorders>
              <w:top w:val="single" w:sz="4" w:space="0" w:color="auto"/>
              <w:left w:val="single" w:sz="4" w:space="0" w:color="auto"/>
            </w:tcBorders>
          </w:tcPr>
          <w:p w:rsidR="003E3378" w:rsidRPr="004528E6" w:rsidRDefault="007B181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56</w:t>
            </w:r>
            <w:r w:rsidR="00855EC8" w:rsidRPr="004528E6">
              <w:rPr>
                <w:rFonts w:ascii="Times New Roman" w:eastAsia="Calibri" w:hAnsi="Times New Roman" w:cs="Times New Roman"/>
                <w:sz w:val="24"/>
                <w:szCs w:val="24"/>
              </w:rPr>
              <w:t>.</w:t>
            </w:r>
            <w:r w:rsidRPr="004528E6">
              <w:rPr>
                <w:rFonts w:ascii="Times New Roman" w:eastAsia="Calibri" w:hAnsi="Times New Roman" w:cs="Times New Roman"/>
                <w:sz w:val="24"/>
                <w:szCs w:val="24"/>
              </w:rPr>
              <w:t>000 lei</w:t>
            </w:r>
          </w:p>
        </w:tc>
      </w:tr>
      <w:tr w:rsidR="003E3378" w:rsidRPr="004528E6" w:rsidTr="004450E9">
        <w:trPr>
          <w:trHeight w:val="185"/>
        </w:trPr>
        <w:tc>
          <w:tcPr>
            <w:tcW w:w="709" w:type="dxa"/>
            <w:vMerge/>
            <w:tcBorders>
              <w:left w:val="single" w:sz="4" w:space="0" w:color="auto"/>
              <w:right w:val="single" w:sz="4" w:space="0" w:color="auto"/>
            </w:tcBorders>
          </w:tcPr>
          <w:p w:rsidR="003E3378" w:rsidRPr="004528E6" w:rsidRDefault="003E3378"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3E3378" w:rsidRPr="004528E6" w:rsidRDefault="003E337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7B181D" w:rsidRPr="004528E6" w:rsidRDefault="007B181D" w:rsidP="0022713C">
            <w:pPr>
              <w:pStyle w:val="NoSpacing"/>
              <w:numPr>
                <w:ilvl w:val="0"/>
                <w:numId w:val="6"/>
              </w:numPr>
              <w:tabs>
                <w:tab w:val="left" w:pos="0"/>
                <w:tab w:val="left" w:pos="191"/>
              </w:tabs>
              <w:ind w:left="1" w:hanging="1"/>
              <w:rPr>
                <w:rFonts w:ascii="Times New Roman" w:hAnsi="Times New Roman" w:cs="Times New Roman"/>
                <w:sz w:val="24"/>
                <w:szCs w:val="24"/>
              </w:rPr>
            </w:pPr>
            <w:r w:rsidRPr="004528E6">
              <w:rPr>
                <w:rFonts w:ascii="Times New Roman" w:hAnsi="Times New Roman" w:cs="Times New Roman"/>
                <w:sz w:val="24"/>
                <w:szCs w:val="24"/>
              </w:rPr>
              <w:t>Comunicarea cu grupurile vulnerabile</w:t>
            </w:r>
          </w:p>
          <w:p w:rsidR="007B181D" w:rsidRPr="004528E6" w:rsidRDefault="007B181D" w:rsidP="0022713C">
            <w:pPr>
              <w:pStyle w:val="NoSpacing"/>
              <w:numPr>
                <w:ilvl w:val="0"/>
                <w:numId w:val="6"/>
              </w:numPr>
              <w:tabs>
                <w:tab w:val="left" w:pos="0"/>
                <w:tab w:val="left" w:pos="191"/>
              </w:tabs>
              <w:ind w:left="1" w:hanging="1"/>
              <w:rPr>
                <w:rFonts w:ascii="Times New Roman" w:hAnsi="Times New Roman" w:cs="Times New Roman"/>
                <w:sz w:val="24"/>
                <w:szCs w:val="24"/>
              </w:rPr>
            </w:pPr>
            <w:r w:rsidRPr="004528E6">
              <w:rPr>
                <w:rFonts w:ascii="Times New Roman" w:hAnsi="Times New Roman" w:cs="Times New Roman"/>
                <w:sz w:val="24"/>
                <w:szCs w:val="24"/>
              </w:rPr>
              <w:lastRenderedPageBreak/>
              <w:t>Lucrul in echipa multidisciplinara</w:t>
            </w:r>
          </w:p>
          <w:p w:rsidR="003E3378" w:rsidRPr="004528E6" w:rsidRDefault="007B181D" w:rsidP="0022713C">
            <w:pPr>
              <w:pStyle w:val="NoSpacing"/>
              <w:numPr>
                <w:ilvl w:val="0"/>
                <w:numId w:val="6"/>
              </w:numPr>
              <w:tabs>
                <w:tab w:val="left" w:pos="0"/>
                <w:tab w:val="left" w:pos="191"/>
              </w:tabs>
              <w:ind w:left="1" w:hanging="1"/>
              <w:rPr>
                <w:rFonts w:ascii="Times New Roman" w:hAnsi="Times New Roman" w:cs="Times New Roman"/>
                <w:sz w:val="24"/>
                <w:szCs w:val="24"/>
              </w:rPr>
            </w:pPr>
            <w:r w:rsidRPr="004528E6">
              <w:rPr>
                <w:rFonts w:ascii="Times New Roman" w:hAnsi="Times New Roman" w:cs="Times New Roman"/>
                <w:sz w:val="24"/>
                <w:szCs w:val="24"/>
              </w:rPr>
              <w:t>Igiena si controlul infecțiilor</w:t>
            </w:r>
          </w:p>
        </w:tc>
        <w:tc>
          <w:tcPr>
            <w:tcW w:w="2693" w:type="dxa"/>
            <w:tcBorders>
              <w:left w:val="single" w:sz="4" w:space="0" w:color="auto"/>
            </w:tcBorders>
          </w:tcPr>
          <w:p w:rsidR="007B181D" w:rsidRPr="004528E6" w:rsidRDefault="007B181D" w:rsidP="003B01CE">
            <w:pPr>
              <w:pStyle w:val="NoSpacing"/>
              <w:tabs>
                <w:tab w:val="left" w:pos="1185"/>
              </w:tabs>
              <w:jc w:val="both"/>
              <w:rPr>
                <w:rFonts w:ascii="Times New Roman" w:hAnsi="Times New Roman" w:cs="Times New Roman"/>
                <w:sz w:val="24"/>
                <w:szCs w:val="24"/>
              </w:rPr>
            </w:pPr>
            <w:r w:rsidRPr="004528E6">
              <w:rPr>
                <w:rFonts w:ascii="Times New Roman" w:hAnsi="Times New Roman" w:cs="Times New Roman"/>
                <w:sz w:val="24"/>
                <w:szCs w:val="24"/>
              </w:rPr>
              <w:lastRenderedPageBreak/>
              <w:t xml:space="preserve">Infirmiera </w:t>
            </w:r>
          </w:p>
          <w:p w:rsidR="003E3378" w:rsidRPr="004528E6" w:rsidRDefault="007B181D"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lastRenderedPageBreak/>
              <w:t>Șofer</w:t>
            </w:r>
          </w:p>
        </w:tc>
        <w:tc>
          <w:tcPr>
            <w:tcW w:w="1134" w:type="dxa"/>
            <w:tcBorders>
              <w:left w:val="single" w:sz="4" w:space="0" w:color="auto"/>
            </w:tcBorders>
          </w:tcPr>
          <w:p w:rsidR="003E3378" w:rsidRPr="004528E6" w:rsidRDefault="007B181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2</w:t>
            </w:r>
          </w:p>
        </w:tc>
        <w:tc>
          <w:tcPr>
            <w:tcW w:w="1418" w:type="dxa"/>
            <w:tcBorders>
              <w:left w:val="single" w:sz="4" w:space="0" w:color="auto"/>
            </w:tcBorders>
          </w:tcPr>
          <w:p w:rsidR="003E3378" w:rsidRPr="004528E6" w:rsidRDefault="007B181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r w:rsidR="00855EC8" w:rsidRPr="004528E6">
              <w:rPr>
                <w:rFonts w:ascii="Times New Roman" w:eastAsia="Calibri" w:hAnsi="Times New Roman" w:cs="Times New Roman"/>
                <w:sz w:val="24"/>
                <w:szCs w:val="24"/>
              </w:rPr>
              <w:t>.</w:t>
            </w:r>
            <w:r w:rsidRPr="004528E6">
              <w:rPr>
                <w:rFonts w:ascii="Times New Roman" w:eastAsia="Calibri" w:hAnsi="Times New Roman" w:cs="Times New Roman"/>
                <w:sz w:val="24"/>
                <w:szCs w:val="24"/>
              </w:rPr>
              <w:t>000 lei</w:t>
            </w:r>
          </w:p>
        </w:tc>
      </w:tr>
      <w:tr w:rsidR="003E3378" w:rsidRPr="004528E6" w:rsidTr="004450E9">
        <w:trPr>
          <w:trHeight w:val="278"/>
        </w:trPr>
        <w:tc>
          <w:tcPr>
            <w:tcW w:w="709" w:type="dxa"/>
            <w:vMerge/>
            <w:tcBorders>
              <w:left w:val="single" w:sz="4" w:space="0" w:color="auto"/>
              <w:right w:val="single" w:sz="4" w:space="0" w:color="auto"/>
            </w:tcBorders>
          </w:tcPr>
          <w:p w:rsidR="003E3378" w:rsidRPr="004528E6" w:rsidRDefault="003E3378" w:rsidP="003B01CE">
            <w:pPr>
              <w:pStyle w:val="NoSpacing"/>
              <w:jc w:val="both"/>
              <w:rPr>
                <w:rFonts w:ascii="Times New Roman" w:hAnsi="Times New Roman" w:cs="Times New Roman"/>
                <w:sz w:val="24"/>
                <w:szCs w:val="24"/>
              </w:rPr>
            </w:pPr>
          </w:p>
        </w:tc>
        <w:tc>
          <w:tcPr>
            <w:tcW w:w="3402" w:type="dxa"/>
            <w:vMerge/>
            <w:tcBorders>
              <w:left w:val="single" w:sz="4" w:space="0" w:color="auto"/>
            </w:tcBorders>
          </w:tcPr>
          <w:p w:rsidR="003E3378" w:rsidRPr="004528E6" w:rsidRDefault="003E3378" w:rsidP="003B01C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7B181D" w:rsidRPr="004528E6" w:rsidRDefault="007B181D"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Motivare si cultura organizaționala in serviciile publice</w:t>
            </w:r>
          </w:p>
          <w:p w:rsidR="007B181D" w:rsidRPr="004528E6" w:rsidRDefault="007B181D"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serviciilor sociale</w:t>
            </w:r>
          </w:p>
          <w:p w:rsidR="007B181D" w:rsidRPr="004528E6" w:rsidRDefault="007B181D"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timpului si stresului</w:t>
            </w:r>
          </w:p>
          <w:p w:rsidR="007B181D" w:rsidRPr="004528E6" w:rsidRDefault="007B181D"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Managementul conflictelor</w:t>
            </w:r>
          </w:p>
          <w:p w:rsidR="007B181D" w:rsidRPr="004528E6" w:rsidRDefault="007B181D"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shd w:val="clear" w:color="auto" w:fill="FFFFFF"/>
              </w:rPr>
              <w:t>Management competitiv și creșterea performanței în serviciile sociale</w:t>
            </w:r>
          </w:p>
          <w:p w:rsidR="007B181D" w:rsidRPr="004528E6" w:rsidRDefault="007B181D"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shd w:val="clear" w:color="auto" w:fill="FFFFFF"/>
              </w:rPr>
              <w:t xml:space="preserve">Supervizare in asistenta sociala </w:t>
            </w:r>
          </w:p>
          <w:p w:rsidR="007B181D" w:rsidRPr="004528E6" w:rsidRDefault="007B181D" w:rsidP="0022713C">
            <w:pPr>
              <w:pStyle w:val="NoSpacing"/>
              <w:numPr>
                <w:ilvl w:val="0"/>
                <w:numId w:val="6"/>
              </w:numPr>
              <w:tabs>
                <w:tab w:val="left" w:pos="0"/>
                <w:tab w:val="left" w:pos="191"/>
              </w:tabs>
              <w:ind w:left="1" w:hanging="1"/>
              <w:jc w:val="both"/>
              <w:rPr>
                <w:rFonts w:ascii="Times New Roman" w:hAnsi="Times New Roman" w:cs="Times New Roman"/>
                <w:sz w:val="24"/>
                <w:szCs w:val="24"/>
              </w:rPr>
            </w:pPr>
            <w:r w:rsidRPr="004528E6">
              <w:rPr>
                <w:rFonts w:ascii="Times New Roman" w:hAnsi="Times New Roman" w:cs="Times New Roman"/>
                <w:sz w:val="24"/>
                <w:szCs w:val="24"/>
              </w:rPr>
              <w:t>Lucrul in echipa multidisciplinara</w:t>
            </w:r>
          </w:p>
          <w:p w:rsidR="003E3378" w:rsidRPr="004528E6" w:rsidRDefault="007B181D" w:rsidP="003B01CE">
            <w:pPr>
              <w:pStyle w:val="NoSpacing"/>
              <w:rPr>
                <w:rFonts w:ascii="Times New Roman" w:eastAsia="Calibri" w:hAnsi="Times New Roman" w:cs="Times New Roman"/>
                <w:sz w:val="24"/>
                <w:szCs w:val="24"/>
                <w:highlight w:val="yellow"/>
              </w:rPr>
            </w:pPr>
            <w:r w:rsidRPr="004528E6">
              <w:rPr>
                <w:rFonts w:ascii="Times New Roman" w:hAnsi="Times New Roman" w:cs="Times New Roman"/>
                <w:sz w:val="24"/>
                <w:szCs w:val="24"/>
              </w:rPr>
              <w:t>Integrarea persoanelor fără adăpost</w:t>
            </w:r>
          </w:p>
        </w:tc>
        <w:tc>
          <w:tcPr>
            <w:tcW w:w="2693" w:type="dxa"/>
            <w:tcBorders>
              <w:left w:val="single" w:sz="4" w:space="0" w:color="auto"/>
            </w:tcBorders>
          </w:tcPr>
          <w:p w:rsidR="003E3378" w:rsidRPr="004528E6" w:rsidRDefault="007B181D"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Sef centru</w:t>
            </w:r>
          </w:p>
        </w:tc>
        <w:tc>
          <w:tcPr>
            <w:tcW w:w="1134" w:type="dxa"/>
            <w:tcBorders>
              <w:left w:val="single" w:sz="4" w:space="0" w:color="auto"/>
            </w:tcBorders>
          </w:tcPr>
          <w:p w:rsidR="003E3378" w:rsidRPr="004528E6" w:rsidRDefault="007B181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1418" w:type="dxa"/>
            <w:tcBorders>
              <w:left w:val="single" w:sz="4" w:space="0" w:color="auto"/>
            </w:tcBorders>
          </w:tcPr>
          <w:p w:rsidR="003E3378" w:rsidRPr="004528E6" w:rsidRDefault="007B181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w:t>
            </w:r>
            <w:r w:rsidR="00855EC8" w:rsidRPr="004528E6">
              <w:rPr>
                <w:rFonts w:ascii="Times New Roman" w:eastAsia="Calibri" w:hAnsi="Times New Roman" w:cs="Times New Roman"/>
                <w:sz w:val="24"/>
                <w:szCs w:val="24"/>
              </w:rPr>
              <w:t>.</w:t>
            </w:r>
            <w:r w:rsidRPr="004528E6">
              <w:rPr>
                <w:rFonts w:ascii="Times New Roman" w:eastAsia="Calibri" w:hAnsi="Times New Roman" w:cs="Times New Roman"/>
                <w:sz w:val="24"/>
                <w:szCs w:val="24"/>
              </w:rPr>
              <w:t>000 lei</w:t>
            </w:r>
          </w:p>
        </w:tc>
      </w:tr>
      <w:tr w:rsidR="003E3378" w:rsidRPr="004528E6" w:rsidTr="004450E9">
        <w:trPr>
          <w:trHeight w:val="277"/>
        </w:trPr>
        <w:tc>
          <w:tcPr>
            <w:tcW w:w="709" w:type="dxa"/>
            <w:vMerge/>
            <w:tcBorders>
              <w:left w:val="single" w:sz="4" w:space="0" w:color="auto"/>
              <w:bottom w:val="single" w:sz="4" w:space="0" w:color="auto"/>
              <w:right w:val="single" w:sz="4" w:space="0" w:color="auto"/>
            </w:tcBorders>
          </w:tcPr>
          <w:p w:rsidR="003E3378" w:rsidRPr="004528E6" w:rsidRDefault="003E3378" w:rsidP="003B01CE">
            <w:pPr>
              <w:pStyle w:val="NoSpacing"/>
              <w:jc w:val="both"/>
              <w:rPr>
                <w:rFonts w:ascii="Times New Roman" w:hAnsi="Times New Roman" w:cs="Times New Roman"/>
                <w:sz w:val="24"/>
                <w:szCs w:val="24"/>
              </w:rPr>
            </w:pPr>
          </w:p>
        </w:tc>
        <w:tc>
          <w:tcPr>
            <w:tcW w:w="3402" w:type="dxa"/>
            <w:vMerge/>
            <w:tcBorders>
              <w:left w:val="single" w:sz="4" w:space="0" w:color="auto"/>
              <w:bottom w:val="single" w:sz="4" w:space="0" w:color="auto"/>
            </w:tcBorders>
          </w:tcPr>
          <w:p w:rsidR="003E3378" w:rsidRPr="004528E6" w:rsidRDefault="003E3378" w:rsidP="003B01CE">
            <w:pPr>
              <w:pStyle w:val="NoSpacing"/>
              <w:rPr>
                <w:rFonts w:ascii="Times New Roman" w:eastAsia="Calibri" w:hAnsi="Times New Roman" w:cs="Times New Roman"/>
                <w:sz w:val="24"/>
                <w:szCs w:val="24"/>
              </w:rPr>
            </w:pPr>
          </w:p>
        </w:tc>
        <w:tc>
          <w:tcPr>
            <w:tcW w:w="11057" w:type="dxa"/>
            <w:gridSpan w:val="4"/>
            <w:tcBorders>
              <w:top w:val="single" w:sz="4" w:space="0" w:color="auto"/>
              <w:left w:val="single" w:sz="4" w:space="0" w:color="auto"/>
              <w:bottom w:val="single" w:sz="4" w:space="0" w:color="auto"/>
            </w:tcBorders>
          </w:tcPr>
          <w:p w:rsidR="003E3378" w:rsidRPr="004528E6" w:rsidRDefault="007B181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b/>
                <w:sz w:val="24"/>
                <w:szCs w:val="24"/>
              </w:rPr>
              <w:t>Total buget estimat Centrul de Suport pentru Situații de Urgență/Criză:                                             62</w:t>
            </w:r>
            <w:r w:rsidR="00B02C44" w:rsidRPr="004528E6">
              <w:rPr>
                <w:rFonts w:ascii="Times New Roman" w:eastAsia="Calibri" w:hAnsi="Times New Roman" w:cs="Times New Roman"/>
                <w:b/>
                <w:sz w:val="24"/>
                <w:szCs w:val="24"/>
              </w:rPr>
              <w:t>.</w:t>
            </w:r>
            <w:r w:rsidRPr="004528E6">
              <w:rPr>
                <w:rFonts w:ascii="Times New Roman" w:eastAsia="Calibri" w:hAnsi="Times New Roman" w:cs="Times New Roman"/>
                <w:b/>
                <w:sz w:val="24"/>
                <w:szCs w:val="24"/>
              </w:rPr>
              <w:t>000 lei</w:t>
            </w:r>
          </w:p>
        </w:tc>
      </w:tr>
      <w:tr w:rsidR="005F03BE" w:rsidRPr="004528E6" w:rsidTr="004450E9">
        <w:trPr>
          <w:trHeight w:val="185"/>
        </w:trPr>
        <w:tc>
          <w:tcPr>
            <w:tcW w:w="709" w:type="dxa"/>
            <w:vMerge w:val="restart"/>
            <w:tcBorders>
              <w:top w:val="single" w:sz="4" w:space="0" w:color="auto"/>
              <w:left w:val="single" w:sz="4" w:space="0" w:color="auto"/>
              <w:right w:val="single" w:sz="4" w:space="0" w:color="auto"/>
            </w:tcBorders>
          </w:tcPr>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11.</w:t>
            </w:r>
          </w:p>
        </w:tc>
        <w:tc>
          <w:tcPr>
            <w:tcW w:w="3402" w:type="dxa"/>
            <w:vMerge w:val="restart"/>
            <w:tcBorders>
              <w:top w:val="single" w:sz="4" w:space="0" w:color="auto"/>
              <w:left w:val="single" w:sz="4" w:space="0" w:color="auto"/>
            </w:tcBorders>
          </w:tcPr>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Servicii Management de caz pentru Copil și Familie:</w:t>
            </w:r>
          </w:p>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Evaluarea și monitorizarea copilului cu dizabilități </w:t>
            </w:r>
          </w:p>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5F03BE" w:rsidRPr="004528E6" w:rsidRDefault="005F03BE" w:rsidP="005F03B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w:t>
            </w:r>
          </w:p>
        </w:tc>
        <w:tc>
          <w:tcPr>
            <w:tcW w:w="5812" w:type="dxa"/>
            <w:tcBorders>
              <w:top w:val="single" w:sz="4" w:space="0" w:color="auto"/>
              <w:left w:val="single" w:sz="4" w:space="0" w:color="auto"/>
              <w:bottom w:val="single" w:sz="4" w:space="0" w:color="auto"/>
            </w:tcBorders>
          </w:tcPr>
          <w:p w:rsidR="005F03BE" w:rsidRPr="004528E6" w:rsidRDefault="005F03BE" w:rsidP="005F03BE">
            <w:pPr>
              <w:spacing w:after="0" w:line="240" w:lineRule="auto"/>
              <w:rPr>
                <w:rFonts w:ascii="Times New Roman" w:hAnsi="Times New Roman"/>
                <w:sz w:val="24"/>
                <w:szCs w:val="24"/>
              </w:rPr>
            </w:pPr>
            <w:r w:rsidRPr="004528E6">
              <w:rPr>
                <w:rFonts w:ascii="Times New Roman" w:hAnsi="Times New Roman"/>
                <w:sz w:val="24"/>
                <w:szCs w:val="24"/>
              </w:rPr>
              <w:t xml:space="preserve">Managementul serviciilor sociale în domeniul protecției copilului  </w:t>
            </w:r>
          </w:p>
          <w:p w:rsidR="005F03BE" w:rsidRPr="004528E6" w:rsidRDefault="005F03BE" w:rsidP="005F03BE">
            <w:pPr>
              <w:spacing w:after="0" w:line="240" w:lineRule="auto"/>
              <w:contextualSpacing/>
              <w:rPr>
                <w:rFonts w:ascii="Times New Roman" w:hAnsi="Times New Roman"/>
                <w:sz w:val="24"/>
                <w:szCs w:val="24"/>
                <w:lang w:eastAsia="en-US"/>
              </w:rPr>
            </w:pPr>
            <w:r w:rsidRPr="004528E6">
              <w:rPr>
                <w:rFonts w:ascii="Times New Roman" w:hAnsi="Times New Roman"/>
                <w:sz w:val="24"/>
                <w:szCs w:val="24"/>
                <w:lang w:val="en-US" w:eastAsia="en-US"/>
              </w:rPr>
              <w:t xml:space="preserve">Dezvoltareacompetenţelorsociale: </w:t>
            </w:r>
            <w:r w:rsidRPr="004528E6">
              <w:rPr>
                <w:rFonts w:ascii="Times New Roman" w:hAnsi="Times New Roman"/>
                <w:sz w:val="24"/>
                <w:szCs w:val="24"/>
                <w:lang w:eastAsia="en-US"/>
              </w:rPr>
              <w:t xml:space="preserve">Cunoașterea și combaterea formelor de abuz și neglijare; </w:t>
            </w:r>
          </w:p>
          <w:p w:rsidR="005F03BE" w:rsidRPr="004528E6" w:rsidRDefault="005F03BE" w:rsidP="005F03BE">
            <w:pPr>
              <w:spacing w:after="0" w:line="240" w:lineRule="auto"/>
              <w:contextualSpacing/>
              <w:rPr>
                <w:rFonts w:ascii="Times New Roman" w:hAnsi="Times New Roman"/>
                <w:sz w:val="24"/>
                <w:szCs w:val="24"/>
                <w:lang w:eastAsia="en-US"/>
              </w:rPr>
            </w:pPr>
            <w:r w:rsidRPr="004528E6">
              <w:rPr>
                <w:rFonts w:ascii="Times New Roman" w:hAnsi="Times New Roman"/>
                <w:sz w:val="24"/>
                <w:szCs w:val="24"/>
                <w:lang w:val="en-US" w:eastAsia="en-US"/>
              </w:rPr>
              <w:t>Managementul de cazprivindcopilul cu dizabilitățiși/sau CES</w:t>
            </w:r>
          </w:p>
        </w:tc>
        <w:tc>
          <w:tcPr>
            <w:tcW w:w="2693" w:type="dxa"/>
            <w:tcBorders>
              <w:top w:val="single" w:sz="4" w:space="0" w:color="auto"/>
              <w:left w:val="single" w:sz="4" w:space="0" w:color="auto"/>
            </w:tcBorders>
          </w:tcPr>
          <w:p w:rsidR="005F03BE" w:rsidRPr="004528E6" w:rsidRDefault="005F03BE" w:rsidP="005F03B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șef centru</w:t>
            </w:r>
          </w:p>
        </w:tc>
        <w:tc>
          <w:tcPr>
            <w:tcW w:w="1134" w:type="dxa"/>
            <w:tcBorders>
              <w:top w:val="single" w:sz="4" w:space="0" w:color="auto"/>
              <w:left w:val="single" w:sz="4" w:space="0" w:color="auto"/>
            </w:tcBorders>
          </w:tcPr>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1418" w:type="dxa"/>
            <w:tcBorders>
              <w:top w:val="single" w:sz="4" w:space="0" w:color="auto"/>
              <w:left w:val="single" w:sz="4" w:space="0" w:color="auto"/>
            </w:tcBorders>
          </w:tcPr>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1.900 lei</w:t>
            </w:r>
          </w:p>
        </w:tc>
      </w:tr>
      <w:tr w:rsidR="005F03BE" w:rsidRPr="004528E6" w:rsidTr="004450E9">
        <w:trPr>
          <w:trHeight w:val="185"/>
        </w:trPr>
        <w:tc>
          <w:tcPr>
            <w:tcW w:w="709" w:type="dxa"/>
            <w:vMerge/>
            <w:tcBorders>
              <w:left w:val="single" w:sz="4" w:space="0" w:color="auto"/>
              <w:right w:val="single" w:sz="4" w:space="0" w:color="auto"/>
            </w:tcBorders>
          </w:tcPr>
          <w:p w:rsidR="005F03BE" w:rsidRPr="004528E6" w:rsidRDefault="005F03BE" w:rsidP="005F03BE">
            <w:pPr>
              <w:pStyle w:val="NoSpacing"/>
              <w:jc w:val="both"/>
              <w:rPr>
                <w:rFonts w:ascii="Times New Roman" w:hAnsi="Times New Roman" w:cs="Times New Roman"/>
                <w:sz w:val="24"/>
                <w:szCs w:val="24"/>
              </w:rPr>
            </w:pPr>
          </w:p>
        </w:tc>
        <w:tc>
          <w:tcPr>
            <w:tcW w:w="3402" w:type="dxa"/>
            <w:vMerge/>
            <w:tcBorders>
              <w:left w:val="single" w:sz="4" w:space="0" w:color="auto"/>
            </w:tcBorders>
          </w:tcPr>
          <w:p w:rsidR="005F03BE" w:rsidRPr="004528E6" w:rsidRDefault="005F03BE" w:rsidP="005F03B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5F03BE" w:rsidRPr="004528E6" w:rsidRDefault="005F03BE" w:rsidP="005F03BE">
            <w:pPr>
              <w:spacing w:after="0" w:line="240" w:lineRule="auto"/>
              <w:rPr>
                <w:rFonts w:ascii="Times New Roman" w:hAnsi="Times New Roman"/>
                <w:sz w:val="24"/>
                <w:szCs w:val="24"/>
              </w:rPr>
            </w:pPr>
            <w:r w:rsidRPr="004528E6">
              <w:rPr>
                <w:rFonts w:ascii="Times New Roman" w:hAnsi="Times New Roman"/>
                <w:sz w:val="24"/>
                <w:szCs w:val="24"/>
              </w:rPr>
              <w:t xml:space="preserve">Managementul serviciilor sociale în domeniul protecției copilului  </w:t>
            </w:r>
          </w:p>
          <w:p w:rsidR="005F03BE" w:rsidRPr="004528E6" w:rsidRDefault="005F03BE" w:rsidP="005F03BE">
            <w:pPr>
              <w:spacing w:after="0" w:line="240" w:lineRule="auto"/>
              <w:contextualSpacing/>
              <w:rPr>
                <w:rFonts w:ascii="Times New Roman" w:hAnsi="Times New Roman"/>
                <w:sz w:val="24"/>
                <w:szCs w:val="24"/>
                <w:lang w:eastAsia="en-US"/>
              </w:rPr>
            </w:pPr>
            <w:r w:rsidRPr="004528E6">
              <w:rPr>
                <w:rFonts w:ascii="Times New Roman" w:hAnsi="Times New Roman"/>
                <w:sz w:val="24"/>
                <w:szCs w:val="24"/>
                <w:lang w:val="en-US" w:eastAsia="en-US"/>
              </w:rPr>
              <w:t xml:space="preserve">Dezvoltareacompetenţelorsociale: </w:t>
            </w:r>
            <w:r w:rsidRPr="004528E6">
              <w:rPr>
                <w:rFonts w:ascii="Times New Roman" w:hAnsi="Times New Roman"/>
                <w:sz w:val="24"/>
                <w:szCs w:val="24"/>
                <w:lang w:eastAsia="en-US"/>
              </w:rPr>
              <w:t xml:space="preserve">Cunoașterea și combaterea formelor de abuz și neglijare; </w:t>
            </w:r>
          </w:p>
          <w:p w:rsidR="005F03BE" w:rsidRPr="004528E6" w:rsidRDefault="005F03BE" w:rsidP="005F03BE">
            <w:pPr>
              <w:spacing w:after="0" w:line="240" w:lineRule="auto"/>
              <w:contextualSpacing/>
              <w:rPr>
                <w:rFonts w:ascii="Times New Roman" w:hAnsi="Times New Roman"/>
                <w:sz w:val="24"/>
                <w:szCs w:val="24"/>
                <w:lang w:eastAsia="en-US"/>
              </w:rPr>
            </w:pPr>
            <w:r w:rsidRPr="004528E6">
              <w:rPr>
                <w:rFonts w:ascii="Times New Roman" w:hAnsi="Times New Roman"/>
                <w:sz w:val="24"/>
                <w:szCs w:val="24"/>
                <w:lang w:val="en-US" w:eastAsia="en-US"/>
              </w:rPr>
              <w:t>Managementul de cazprivindcopilul cu dizabilitățiși/sau CES</w:t>
            </w:r>
          </w:p>
        </w:tc>
        <w:tc>
          <w:tcPr>
            <w:tcW w:w="2693" w:type="dxa"/>
            <w:tcBorders>
              <w:left w:val="single" w:sz="4" w:space="0" w:color="auto"/>
            </w:tcBorders>
          </w:tcPr>
          <w:p w:rsidR="005F03BE" w:rsidRPr="004528E6" w:rsidRDefault="005F03BE" w:rsidP="005F03B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Asistenți sociali</w:t>
            </w:r>
          </w:p>
        </w:tc>
        <w:tc>
          <w:tcPr>
            <w:tcW w:w="1134" w:type="dxa"/>
            <w:tcBorders>
              <w:left w:val="single" w:sz="4" w:space="0" w:color="auto"/>
            </w:tcBorders>
          </w:tcPr>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17</w:t>
            </w:r>
          </w:p>
        </w:tc>
        <w:tc>
          <w:tcPr>
            <w:tcW w:w="1418" w:type="dxa"/>
            <w:tcBorders>
              <w:left w:val="single" w:sz="4" w:space="0" w:color="auto"/>
            </w:tcBorders>
          </w:tcPr>
          <w:p w:rsidR="005F03BE" w:rsidRPr="004528E6" w:rsidRDefault="005F03BE" w:rsidP="005F03BE">
            <w:pPr>
              <w:pStyle w:val="NoSpacing"/>
              <w:numPr>
                <w:ilvl w:val="1"/>
                <w:numId w:val="11"/>
              </w:numPr>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0 lei</w:t>
            </w:r>
          </w:p>
        </w:tc>
      </w:tr>
      <w:tr w:rsidR="005F03BE" w:rsidRPr="004528E6" w:rsidTr="004450E9">
        <w:trPr>
          <w:trHeight w:val="424"/>
        </w:trPr>
        <w:tc>
          <w:tcPr>
            <w:tcW w:w="709" w:type="dxa"/>
            <w:vMerge/>
            <w:tcBorders>
              <w:left w:val="single" w:sz="4" w:space="0" w:color="auto"/>
              <w:right w:val="single" w:sz="4" w:space="0" w:color="auto"/>
            </w:tcBorders>
          </w:tcPr>
          <w:p w:rsidR="005F03BE" w:rsidRPr="004528E6" w:rsidRDefault="005F03BE" w:rsidP="005F03BE">
            <w:pPr>
              <w:pStyle w:val="NoSpacing"/>
              <w:jc w:val="both"/>
              <w:rPr>
                <w:rFonts w:ascii="Times New Roman" w:hAnsi="Times New Roman" w:cs="Times New Roman"/>
                <w:sz w:val="24"/>
                <w:szCs w:val="24"/>
              </w:rPr>
            </w:pPr>
          </w:p>
        </w:tc>
        <w:tc>
          <w:tcPr>
            <w:tcW w:w="3402" w:type="dxa"/>
            <w:vMerge/>
            <w:tcBorders>
              <w:left w:val="single" w:sz="4" w:space="0" w:color="auto"/>
            </w:tcBorders>
          </w:tcPr>
          <w:p w:rsidR="005F03BE" w:rsidRPr="004528E6" w:rsidRDefault="005F03BE" w:rsidP="005F03B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5F03BE" w:rsidRPr="004528E6" w:rsidRDefault="005F03BE" w:rsidP="005F03BE">
            <w:pPr>
              <w:spacing w:after="0" w:line="240" w:lineRule="auto"/>
              <w:contextualSpacing/>
              <w:rPr>
                <w:rFonts w:ascii="Times New Roman" w:hAnsi="Times New Roman"/>
                <w:sz w:val="24"/>
                <w:szCs w:val="24"/>
                <w:lang w:eastAsia="en-US"/>
              </w:rPr>
            </w:pPr>
            <w:r w:rsidRPr="004528E6">
              <w:rPr>
                <w:rFonts w:ascii="Times New Roman" w:hAnsi="Times New Roman"/>
                <w:sz w:val="24"/>
                <w:szCs w:val="24"/>
                <w:lang w:eastAsia="en-US"/>
              </w:rPr>
              <w:t>Managementul situațiilor de criză în relațiile adult-copil;</w:t>
            </w:r>
          </w:p>
          <w:p w:rsidR="005F03BE" w:rsidRPr="004528E6" w:rsidRDefault="005F03BE" w:rsidP="005F03BE">
            <w:pPr>
              <w:spacing w:after="0" w:line="240" w:lineRule="auto"/>
              <w:contextualSpacing/>
              <w:rPr>
                <w:rFonts w:ascii="Times New Roman" w:hAnsi="Times New Roman"/>
                <w:sz w:val="24"/>
                <w:szCs w:val="24"/>
                <w:lang w:eastAsia="en-US"/>
              </w:rPr>
            </w:pPr>
            <w:r w:rsidRPr="004528E6">
              <w:rPr>
                <w:rFonts w:ascii="Times New Roman" w:hAnsi="Times New Roman"/>
                <w:sz w:val="24"/>
                <w:szCs w:val="24"/>
                <w:lang w:val="en-US" w:eastAsia="en-US"/>
              </w:rPr>
              <w:t xml:space="preserve">Dezvoltareacompetenţelorsociale: </w:t>
            </w:r>
            <w:r w:rsidRPr="004528E6">
              <w:rPr>
                <w:rFonts w:ascii="Times New Roman" w:hAnsi="Times New Roman"/>
                <w:sz w:val="24"/>
                <w:szCs w:val="24"/>
                <w:lang w:eastAsia="en-US"/>
              </w:rPr>
              <w:t xml:space="preserve">Cunoașterea și combaterea formelor de abuz și neglijare; </w:t>
            </w:r>
          </w:p>
          <w:p w:rsidR="005F03BE" w:rsidRPr="004528E6" w:rsidRDefault="005F03BE" w:rsidP="005F03BE">
            <w:pPr>
              <w:spacing w:after="0" w:line="240" w:lineRule="auto"/>
              <w:contextualSpacing/>
              <w:rPr>
                <w:rFonts w:ascii="Times New Roman" w:hAnsi="Times New Roman"/>
                <w:sz w:val="24"/>
                <w:szCs w:val="24"/>
                <w:lang w:val="en-US" w:eastAsia="en-US"/>
              </w:rPr>
            </w:pPr>
            <w:r w:rsidRPr="004528E6">
              <w:rPr>
                <w:rFonts w:ascii="Times New Roman" w:hAnsi="Times New Roman"/>
                <w:sz w:val="24"/>
                <w:szCs w:val="24"/>
                <w:lang w:val="en-US" w:eastAsia="en-US"/>
              </w:rPr>
              <w:t>Managementul de cazprivindcopilul cu dizabilitățiși/sau CES;</w:t>
            </w:r>
          </w:p>
          <w:p w:rsidR="005F03BE" w:rsidRPr="004528E6" w:rsidRDefault="005F03BE" w:rsidP="005F03BE">
            <w:pPr>
              <w:pStyle w:val="NoSpacing"/>
              <w:rPr>
                <w:rFonts w:ascii="Times New Roman" w:eastAsia="Calibri" w:hAnsi="Times New Roman" w:cs="Times New Roman"/>
                <w:sz w:val="24"/>
                <w:szCs w:val="24"/>
                <w:highlight w:val="yellow"/>
              </w:rPr>
            </w:pPr>
          </w:p>
        </w:tc>
        <w:tc>
          <w:tcPr>
            <w:tcW w:w="2693" w:type="dxa"/>
            <w:tcBorders>
              <w:left w:val="single" w:sz="4" w:space="0" w:color="auto"/>
            </w:tcBorders>
          </w:tcPr>
          <w:p w:rsidR="005F03BE" w:rsidRPr="004528E6" w:rsidRDefault="005F03BE" w:rsidP="005F03B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Psihologi</w:t>
            </w:r>
          </w:p>
        </w:tc>
        <w:tc>
          <w:tcPr>
            <w:tcW w:w="1134" w:type="dxa"/>
            <w:tcBorders>
              <w:left w:val="single" w:sz="4" w:space="0" w:color="auto"/>
            </w:tcBorders>
          </w:tcPr>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1418" w:type="dxa"/>
            <w:tcBorders>
              <w:left w:val="single" w:sz="4" w:space="0" w:color="auto"/>
            </w:tcBorders>
          </w:tcPr>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3.800 lei</w:t>
            </w:r>
          </w:p>
        </w:tc>
      </w:tr>
      <w:tr w:rsidR="005F03BE" w:rsidRPr="004528E6" w:rsidTr="004450E9">
        <w:trPr>
          <w:trHeight w:val="424"/>
        </w:trPr>
        <w:tc>
          <w:tcPr>
            <w:tcW w:w="709" w:type="dxa"/>
            <w:vMerge/>
            <w:tcBorders>
              <w:left w:val="single" w:sz="4" w:space="0" w:color="auto"/>
              <w:right w:val="single" w:sz="4" w:space="0" w:color="auto"/>
            </w:tcBorders>
          </w:tcPr>
          <w:p w:rsidR="005F03BE" w:rsidRPr="004528E6" w:rsidRDefault="005F03BE" w:rsidP="005F03BE">
            <w:pPr>
              <w:pStyle w:val="NoSpacing"/>
              <w:jc w:val="both"/>
              <w:rPr>
                <w:rFonts w:ascii="Times New Roman" w:hAnsi="Times New Roman" w:cs="Times New Roman"/>
                <w:sz w:val="24"/>
                <w:szCs w:val="24"/>
              </w:rPr>
            </w:pPr>
          </w:p>
        </w:tc>
        <w:tc>
          <w:tcPr>
            <w:tcW w:w="3402" w:type="dxa"/>
            <w:vMerge/>
            <w:tcBorders>
              <w:left w:val="single" w:sz="4" w:space="0" w:color="auto"/>
            </w:tcBorders>
          </w:tcPr>
          <w:p w:rsidR="005F03BE" w:rsidRPr="004528E6" w:rsidRDefault="005F03BE" w:rsidP="005F03B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5F03BE" w:rsidRPr="004528E6" w:rsidRDefault="005F03BE" w:rsidP="005F03BE">
            <w:pPr>
              <w:spacing w:after="0" w:line="240" w:lineRule="auto"/>
              <w:rPr>
                <w:rFonts w:ascii="Times New Roman" w:eastAsia="Calibri" w:hAnsi="Times New Roman"/>
                <w:bCs/>
                <w:iCs/>
                <w:sz w:val="24"/>
                <w:szCs w:val="24"/>
                <w:shd w:val="clear" w:color="auto" w:fill="FFFFFF"/>
                <w:lang w:val="en-US" w:eastAsia="en-US"/>
              </w:rPr>
            </w:pPr>
            <w:r w:rsidRPr="004528E6">
              <w:rPr>
                <w:rFonts w:ascii="Times New Roman" w:eastAsia="Calibri" w:hAnsi="Times New Roman"/>
                <w:bCs/>
                <w:iCs/>
                <w:sz w:val="24"/>
                <w:szCs w:val="24"/>
                <w:shd w:val="clear" w:color="auto" w:fill="FFFFFF"/>
                <w:lang w:val="en-US" w:eastAsia="en-US"/>
              </w:rPr>
              <w:t>Metode de educațienonformalășidezvoltareadeprinderilor de viață independent</w:t>
            </w:r>
          </w:p>
          <w:p w:rsidR="005F03BE" w:rsidRPr="004528E6" w:rsidRDefault="005F03BE" w:rsidP="005F03BE">
            <w:pPr>
              <w:spacing w:after="0" w:line="240" w:lineRule="auto"/>
              <w:contextualSpacing/>
              <w:rPr>
                <w:rFonts w:ascii="Times New Roman" w:hAnsi="Times New Roman"/>
                <w:sz w:val="24"/>
                <w:szCs w:val="24"/>
                <w:lang w:eastAsia="en-US"/>
              </w:rPr>
            </w:pPr>
            <w:r w:rsidRPr="004528E6">
              <w:rPr>
                <w:rFonts w:ascii="Times New Roman" w:hAnsi="Times New Roman"/>
                <w:sz w:val="24"/>
                <w:szCs w:val="24"/>
                <w:lang w:eastAsia="en-US"/>
              </w:rPr>
              <w:t xml:space="preserve">Cunoașterea și combaterea formelor de abuz și neglijare; </w:t>
            </w:r>
          </w:p>
          <w:p w:rsidR="005F03BE" w:rsidRPr="004528E6" w:rsidRDefault="005F03BE" w:rsidP="005F03BE">
            <w:pPr>
              <w:spacing w:after="0" w:line="240" w:lineRule="auto"/>
              <w:contextualSpacing/>
              <w:rPr>
                <w:rFonts w:ascii="Times New Roman" w:hAnsi="Times New Roman"/>
                <w:sz w:val="24"/>
                <w:szCs w:val="24"/>
                <w:lang w:eastAsia="en-US"/>
              </w:rPr>
            </w:pPr>
            <w:r w:rsidRPr="004528E6">
              <w:rPr>
                <w:rFonts w:ascii="Times New Roman" w:hAnsi="Times New Roman"/>
                <w:sz w:val="24"/>
                <w:szCs w:val="24"/>
                <w:lang w:eastAsia="en-US"/>
              </w:rPr>
              <w:t>Metode de educație non-formală;</w:t>
            </w:r>
          </w:p>
          <w:p w:rsidR="005F03BE" w:rsidRPr="004528E6" w:rsidRDefault="005F03BE" w:rsidP="005F03BE">
            <w:pPr>
              <w:spacing w:after="0" w:line="240" w:lineRule="auto"/>
              <w:contextualSpacing/>
              <w:rPr>
                <w:rFonts w:ascii="Times New Roman" w:hAnsi="Times New Roman"/>
                <w:sz w:val="24"/>
                <w:szCs w:val="24"/>
                <w:lang w:eastAsia="en-US"/>
              </w:rPr>
            </w:pPr>
          </w:p>
        </w:tc>
        <w:tc>
          <w:tcPr>
            <w:tcW w:w="2693" w:type="dxa"/>
            <w:tcBorders>
              <w:left w:val="single" w:sz="4" w:space="0" w:color="auto"/>
            </w:tcBorders>
          </w:tcPr>
          <w:p w:rsidR="005F03BE" w:rsidRPr="004528E6" w:rsidRDefault="005F03BE" w:rsidP="005F03B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educatori</w:t>
            </w:r>
          </w:p>
        </w:tc>
        <w:tc>
          <w:tcPr>
            <w:tcW w:w="1134" w:type="dxa"/>
            <w:tcBorders>
              <w:left w:val="single" w:sz="4" w:space="0" w:color="auto"/>
            </w:tcBorders>
          </w:tcPr>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1418" w:type="dxa"/>
            <w:tcBorders>
              <w:left w:val="single" w:sz="4" w:space="0" w:color="auto"/>
            </w:tcBorders>
          </w:tcPr>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3.800 lei</w:t>
            </w:r>
          </w:p>
        </w:tc>
      </w:tr>
      <w:tr w:rsidR="005F03BE" w:rsidRPr="004528E6" w:rsidTr="004450E9">
        <w:trPr>
          <w:trHeight w:val="424"/>
        </w:trPr>
        <w:tc>
          <w:tcPr>
            <w:tcW w:w="709" w:type="dxa"/>
            <w:vMerge/>
            <w:tcBorders>
              <w:left w:val="single" w:sz="4" w:space="0" w:color="auto"/>
              <w:right w:val="single" w:sz="4" w:space="0" w:color="auto"/>
            </w:tcBorders>
          </w:tcPr>
          <w:p w:rsidR="005F03BE" w:rsidRPr="004528E6" w:rsidRDefault="005F03BE" w:rsidP="005F03BE">
            <w:pPr>
              <w:pStyle w:val="NoSpacing"/>
              <w:jc w:val="both"/>
              <w:rPr>
                <w:rFonts w:ascii="Times New Roman" w:hAnsi="Times New Roman" w:cs="Times New Roman"/>
                <w:sz w:val="24"/>
                <w:szCs w:val="24"/>
              </w:rPr>
            </w:pPr>
          </w:p>
        </w:tc>
        <w:tc>
          <w:tcPr>
            <w:tcW w:w="3402" w:type="dxa"/>
            <w:vMerge/>
            <w:tcBorders>
              <w:left w:val="single" w:sz="4" w:space="0" w:color="auto"/>
            </w:tcBorders>
          </w:tcPr>
          <w:p w:rsidR="005F03BE" w:rsidRPr="004528E6" w:rsidRDefault="005F03BE" w:rsidP="005F03BE">
            <w:pPr>
              <w:pStyle w:val="NoSpacing"/>
              <w:rPr>
                <w:rFonts w:ascii="Times New Roman" w:eastAsia="Calibri" w:hAnsi="Times New Roman" w:cs="Times New Roman"/>
                <w:sz w:val="24"/>
                <w:szCs w:val="24"/>
              </w:rPr>
            </w:pPr>
          </w:p>
        </w:tc>
        <w:tc>
          <w:tcPr>
            <w:tcW w:w="5812" w:type="dxa"/>
            <w:tcBorders>
              <w:top w:val="single" w:sz="4" w:space="0" w:color="auto"/>
              <w:left w:val="single" w:sz="4" w:space="0" w:color="auto"/>
              <w:bottom w:val="single" w:sz="4" w:space="0" w:color="auto"/>
            </w:tcBorders>
          </w:tcPr>
          <w:p w:rsidR="00414D35" w:rsidRPr="004528E6" w:rsidRDefault="00414D35" w:rsidP="00414D35">
            <w:pPr>
              <w:spacing w:after="0" w:line="240" w:lineRule="auto"/>
              <w:rPr>
                <w:rFonts w:ascii="Times New Roman" w:eastAsia="Calibri" w:hAnsi="Times New Roman"/>
                <w:bCs/>
                <w:iCs/>
                <w:sz w:val="24"/>
                <w:szCs w:val="24"/>
                <w:shd w:val="clear" w:color="auto" w:fill="FFFFFF"/>
                <w:lang w:val="en-US" w:eastAsia="en-US"/>
              </w:rPr>
            </w:pPr>
            <w:r w:rsidRPr="004528E6">
              <w:rPr>
                <w:rFonts w:ascii="Times New Roman" w:eastAsia="Calibri" w:hAnsi="Times New Roman"/>
                <w:bCs/>
                <w:iCs/>
                <w:sz w:val="24"/>
                <w:szCs w:val="24"/>
                <w:shd w:val="clear" w:color="auto" w:fill="FFFFFF"/>
                <w:lang w:val="en-US" w:eastAsia="en-US"/>
              </w:rPr>
              <w:t>Metode de educațienonformalășidezvoltareadeprinderilor de viață independent</w:t>
            </w:r>
          </w:p>
          <w:p w:rsidR="00414D35" w:rsidRPr="004528E6" w:rsidRDefault="00414D35" w:rsidP="00414D35">
            <w:pPr>
              <w:spacing w:after="0" w:line="240" w:lineRule="auto"/>
              <w:contextualSpacing/>
              <w:rPr>
                <w:rFonts w:ascii="Times New Roman" w:hAnsi="Times New Roman"/>
                <w:sz w:val="24"/>
                <w:szCs w:val="24"/>
                <w:lang w:eastAsia="en-US"/>
              </w:rPr>
            </w:pPr>
            <w:r w:rsidRPr="004528E6">
              <w:rPr>
                <w:rFonts w:ascii="Times New Roman" w:hAnsi="Times New Roman"/>
                <w:sz w:val="24"/>
                <w:szCs w:val="24"/>
                <w:lang w:eastAsia="en-US"/>
              </w:rPr>
              <w:t xml:space="preserve">Cunoașterea și combaterea formelor de abuz și neglijare; </w:t>
            </w:r>
          </w:p>
          <w:p w:rsidR="00414D35" w:rsidRPr="004528E6" w:rsidRDefault="00414D35" w:rsidP="00414D35">
            <w:pPr>
              <w:spacing w:after="0" w:line="240" w:lineRule="auto"/>
              <w:contextualSpacing/>
              <w:rPr>
                <w:rFonts w:ascii="Times New Roman" w:hAnsi="Times New Roman"/>
                <w:sz w:val="24"/>
                <w:szCs w:val="24"/>
                <w:lang w:eastAsia="en-US"/>
              </w:rPr>
            </w:pPr>
            <w:r w:rsidRPr="004528E6">
              <w:rPr>
                <w:rFonts w:ascii="Times New Roman" w:hAnsi="Times New Roman"/>
                <w:sz w:val="24"/>
                <w:szCs w:val="24"/>
                <w:lang w:eastAsia="en-US"/>
              </w:rPr>
              <w:t>Metode de educație non-formală;</w:t>
            </w:r>
          </w:p>
          <w:p w:rsidR="005F03BE" w:rsidRPr="004528E6" w:rsidRDefault="005F03BE" w:rsidP="005F03BE">
            <w:pPr>
              <w:spacing w:after="0" w:line="240" w:lineRule="auto"/>
              <w:contextualSpacing/>
              <w:rPr>
                <w:rFonts w:ascii="Times New Roman" w:hAnsi="Times New Roman"/>
                <w:sz w:val="24"/>
                <w:szCs w:val="24"/>
                <w:lang w:eastAsia="en-US"/>
              </w:rPr>
            </w:pPr>
          </w:p>
        </w:tc>
        <w:tc>
          <w:tcPr>
            <w:tcW w:w="2693" w:type="dxa"/>
            <w:tcBorders>
              <w:left w:val="single" w:sz="4" w:space="0" w:color="auto"/>
            </w:tcBorders>
          </w:tcPr>
          <w:p w:rsidR="005F03BE" w:rsidRPr="004528E6" w:rsidRDefault="005F03BE" w:rsidP="005F03B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Asistent medical</w:t>
            </w:r>
          </w:p>
        </w:tc>
        <w:tc>
          <w:tcPr>
            <w:tcW w:w="1134" w:type="dxa"/>
            <w:tcBorders>
              <w:left w:val="single" w:sz="4" w:space="0" w:color="auto"/>
            </w:tcBorders>
          </w:tcPr>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1418" w:type="dxa"/>
            <w:tcBorders>
              <w:left w:val="single" w:sz="4" w:space="0" w:color="auto"/>
            </w:tcBorders>
          </w:tcPr>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1.900 lei</w:t>
            </w:r>
          </w:p>
        </w:tc>
      </w:tr>
      <w:tr w:rsidR="005F03BE" w:rsidRPr="004528E6" w:rsidTr="004450E9">
        <w:trPr>
          <w:trHeight w:val="273"/>
        </w:trPr>
        <w:tc>
          <w:tcPr>
            <w:tcW w:w="709" w:type="dxa"/>
            <w:vMerge/>
            <w:tcBorders>
              <w:left w:val="single" w:sz="4" w:space="0" w:color="auto"/>
              <w:bottom w:val="single" w:sz="4" w:space="0" w:color="auto"/>
              <w:right w:val="single" w:sz="4" w:space="0" w:color="auto"/>
            </w:tcBorders>
          </w:tcPr>
          <w:p w:rsidR="005F03BE" w:rsidRPr="004528E6" w:rsidRDefault="005F03BE" w:rsidP="005F03BE">
            <w:pPr>
              <w:pStyle w:val="NoSpacing"/>
              <w:jc w:val="both"/>
              <w:rPr>
                <w:rFonts w:ascii="Times New Roman" w:hAnsi="Times New Roman" w:cs="Times New Roman"/>
                <w:sz w:val="24"/>
                <w:szCs w:val="24"/>
              </w:rPr>
            </w:pPr>
          </w:p>
        </w:tc>
        <w:tc>
          <w:tcPr>
            <w:tcW w:w="3402" w:type="dxa"/>
            <w:vMerge/>
            <w:tcBorders>
              <w:left w:val="single" w:sz="4" w:space="0" w:color="auto"/>
              <w:bottom w:val="single" w:sz="4" w:space="0" w:color="auto"/>
            </w:tcBorders>
          </w:tcPr>
          <w:p w:rsidR="005F03BE" w:rsidRPr="004528E6" w:rsidRDefault="005F03BE" w:rsidP="005F03BE">
            <w:pPr>
              <w:pStyle w:val="NoSpacing"/>
              <w:rPr>
                <w:rFonts w:ascii="Times New Roman" w:eastAsia="Calibri" w:hAnsi="Times New Roman" w:cs="Times New Roman"/>
                <w:sz w:val="24"/>
                <w:szCs w:val="24"/>
              </w:rPr>
            </w:pPr>
          </w:p>
        </w:tc>
        <w:tc>
          <w:tcPr>
            <w:tcW w:w="11057" w:type="dxa"/>
            <w:gridSpan w:val="4"/>
            <w:tcBorders>
              <w:top w:val="single" w:sz="4" w:space="0" w:color="auto"/>
              <w:left w:val="single" w:sz="4" w:space="0" w:color="auto"/>
              <w:bottom w:val="single" w:sz="4" w:space="0" w:color="auto"/>
            </w:tcBorders>
          </w:tcPr>
          <w:p w:rsidR="005F03BE" w:rsidRPr="004528E6" w:rsidRDefault="005F03BE" w:rsidP="005F03B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Total buget estimat Serviciul Management de caz pentru Copil și Familie                                         43.700 lei</w:t>
            </w:r>
          </w:p>
        </w:tc>
      </w:tr>
      <w:tr w:rsidR="005F03BE" w:rsidRPr="004528E6" w:rsidTr="004450E9">
        <w:trPr>
          <w:trHeight w:val="2208"/>
        </w:trPr>
        <w:tc>
          <w:tcPr>
            <w:tcW w:w="709" w:type="dxa"/>
            <w:tcBorders>
              <w:top w:val="single" w:sz="4" w:space="0" w:color="auto"/>
              <w:left w:val="single" w:sz="4" w:space="0" w:color="auto"/>
              <w:right w:val="single" w:sz="4" w:space="0" w:color="auto"/>
            </w:tcBorders>
          </w:tcPr>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12.</w:t>
            </w:r>
          </w:p>
          <w:p w:rsidR="005F03BE" w:rsidRPr="004528E6" w:rsidRDefault="005F03BE" w:rsidP="005F03BE">
            <w:pPr>
              <w:pStyle w:val="NoSpacing"/>
              <w:jc w:val="both"/>
              <w:rPr>
                <w:rFonts w:ascii="Times New Roman" w:hAnsi="Times New Roman" w:cs="Times New Roman"/>
                <w:sz w:val="24"/>
                <w:szCs w:val="24"/>
              </w:rPr>
            </w:pPr>
          </w:p>
          <w:p w:rsidR="005F03BE" w:rsidRPr="004528E6" w:rsidRDefault="005F03BE" w:rsidP="005F03BE">
            <w:pPr>
              <w:spacing w:line="240" w:lineRule="auto"/>
              <w:rPr>
                <w:rFonts w:ascii="Times New Roman" w:hAnsi="Times New Roman"/>
                <w:sz w:val="24"/>
                <w:szCs w:val="24"/>
                <w:lang w:eastAsia="en-US"/>
              </w:rPr>
            </w:pPr>
          </w:p>
          <w:p w:rsidR="005F03BE" w:rsidRPr="004528E6" w:rsidRDefault="005F03BE" w:rsidP="005F03BE">
            <w:pPr>
              <w:spacing w:line="240" w:lineRule="auto"/>
              <w:rPr>
                <w:rFonts w:ascii="Times New Roman" w:eastAsia="Calibri" w:hAnsi="Times New Roman"/>
                <w:sz w:val="24"/>
                <w:szCs w:val="24"/>
              </w:rPr>
            </w:pPr>
          </w:p>
        </w:tc>
        <w:tc>
          <w:tcPr>
            <w:tcW w:w="3402" w:type="dxa"/>
            <w:tcBorders>
              <w:top w:val="single" w:sz="4" w:space="0" w:color="auto"/>
              <w:left w:val="single" w:sz="4" w:space="0" w:color="auto"/>
            </w:tcBorders>
          </w:tcPr>
          <w:p w:rsidR="005F03BE" w:rsidRPr="004528E6" w:rsidRDefault="005F03BE" w:rsidP="005F03B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5F03BE" w:rsidRPr="004528E6" w:rsidRDefault="005F03BE" w:rsidP="005F03B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5F03BE" w:rsidRPr="004528E6" w:rsidRDefault="005F03BE" w:rsidP="005F03B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5812" w:type="dxa"/>
            <w:tcBorders>
              <w:top w:val="single" w:sz="4" w:space="0" w:color="auto"/>
              <w:left w:val="single" w:sz="4" w:space="0" w:color="auto"/>
            </w:tcBorders>
          </w:tcPr>
          <w:p w:rsidR="005F03BE" w:rsidRPr="004528E6" w:rsidRDefault="005F03BE" w:rsidP="005F03BE">
            <w:pPr>
              <w:contextualSpacing/>
              <w:rPr>
                <w:rFonts w:ascii="Times New Roman" w:hAnsi="Times New Roman"/>
                <w:sz w:val="24"/>
                <w:szCs w:val="24"/>
              </w:rPr>
            </w:pPr>
            <w:r w:rsidRPr="004528E6">
              <w:rPr>
                <w:rFonts w:ascii="Times New Roman" w:hAnsi="Times New Roman"/>
                <w:sz w:val="24"/>
                <w:szCs w:val="24"/>
              </w:rPr>
              <w:t xml:space="preserve">Tehnici de lucru cu agresorii, </w:t>
            </w:r>
          </w:p>
          <w:p w:rsidR="005F03BE" w:rsidRPr="004528E6" w:rsidRDefault="005F03BE" w:rsidP="005F03BE">
            <w:pPr>
              <w:contextualSpacing/>
              <w:rPr>
                <w:rFonts w:ascii="Times New Roman" w:hAnsi="Times New Roman"/>
                <w:sz w:val="24"/>
                <w:szCs w:val="24"/>
              </w:rPr>
            </w:pPr>
            <w:r w:rsidRPr="004528E6">
              <w:rPr>
                <w:rFonts w:ascii="Times New Roman" w:hAnsi="Times New Roman"/>
                <w:sz w:val="24"/>
                <w:szCs w:val="24"/>
              </w:rPr>
              <w:t>Tipuri si tehnici de consiliere pentru victimele violentei domestice</w:t>
            </w:r>
          </w:p>
          <w:p w:rsidR="005F03BE" w:rsidRPr="004528E6" w:rsidRDefault="005F03BE" w:rsidP="005F03BE">
            <w:pPr>
              <w:spacing w:after="0" w:line="240" w:lineRule="auto"/>
              <w:rPr>
                <w:rFonts w:ascii="Times New Roman" w:eastAsia="Calibri" w:hAnsi="Times New Roman"/>
                <w:iCs/>
                <w:sz w:val="24"/>
                <w:szCs w:val="24"/>
                <w:shd w:val="clear" w:color="auto" w:fill="FFFFFF"/>
                <w:lang w:eastAsia="en-US"/>
              </w:rPr>
            </w:pPr>
          </w:p>
        </w:tc>
        <w:tc>
          <w:tcPr>
            <w:tcW w:w="2693" w:type="dxa"/>
            <w:tcBorders>
              <w:top w:val="single" w:sz="4" w:space="0" w:color="auto"/>
              <w:left w:val="single" w:sz="4" w:space="0" w:color="auto"/>
            </w:tcBorders>
          </w:tcPr>
          <w:p w:rsidR="005F03BE" w:rsidRPr="004528E6" w:rsidRDefault="005F03BE" w:rsidP="005F03BE">
            <w:pPr>
              <w:pStyle w:val="NoSpacing"/>
              <w:rPr>
                <w:rFonts w:ascii="Times New Roman" w:hAnsi="Times New Roman" w:cs="Times New Roman"/>
                <w:sz w:val="24"/>
                <w:szCs w:val="24"/>
                <w:shd w:val="clear" w:color="auto" w:fill="FFFFFF"/>
              </w:rPr>
            </w:pPr>
            <w:r w:rsidRPr="004528E6">
              <w:rPr>
                <w:rFonts w:ascii="Times New Roman" w:hAnsi="Times New Roman" w:cs="Times New Roman"/>
                <w:sz w:val="24"/>
                <w:szCs w:val="24"/>
              </w:rPr>
              <w:t>Coordonator centre, Psiholog, Asistent social, Expert consiliere legislatie, Expert piata muncii, Expert subventii</w:t>
            </w:r>
          </w:p>
        </w:tc>
        <w:tc>
          <w:tcPr>
            <w:tcW w:w="1134" w:type="dxa"/>
            <w:tcBorders>
              <w:top w:val="single" w:sz="4" w:space="0" w:color="auto"/>
              <w:left w:val="single" w:sz="4" w:space="0" w:color="auto"/>
            </w:tcBorders>
          </w:tcPr>
          <w:p w:rsidR="005F03BE" w:rsidRPr="004528E6" w:rsidRDefault="005F03BE" w:rsidP="005F03BE">
            <w:pPr>
              <w:spacing w:after="0" w:line="240" w:lineRule="auto"/>
              <w:jc w:val="center"/>
              <w:rPr>
                <w:rFonts w:ascii="Times New Roman" w:eastAsia="Calibri" w:hAnsi="Times New Roman"/>
                <w:iCs/>
                <w:sz w:val="24"/>
                <w:szCs w:val="24"/>
                <w:shd w:val="clear" w:color="auto" w:fill="FFFFFF"/>
                <w:lang w:val="en-US" w:eastAsia="en-US"/>
              </w:rPr>
            </w:pPr>
            <w:r w:rsidRPr="004528E6">
              <w:rPr>
                <w:rFonts w:ascii="Times New Roman" w:eastAsia="Calibri" w:hAnsi="Times New Roman"/>
                <w:iCs/>
                <w:sz w:val="24"/>
                <w:szCs w:val="24"/>
                <w:shd w:val="clear" w:color="auto" w:fill="FFFFFF"/>
                <w:lang w:val="en-US" w:eastAsia="en-US"/>
              </w:rPr>
              <w:t>9</w:t>
            </w:r>
          </w:p>
        </w:tc>
        <w:tc>
          <w:tcPr>
            <w:tcW w:w="1418" w:type="dxa"/>
            <w:tcBorders>
              <w:top w:val="single" w:sz="4" w:space="0" w:color="auto"/>
              <w:left w:val="single" w:sz="4" w:space="0" w:color="auto"/>
            </w:tcBorders>
          </w:tcPr>
          <w:p w:rsidR="005F03BE" w:rsidRPr="004528E6" w:rsidRDefault="001075F3" w:rsidP="005F03BE">
            <w:pPr>
              <w:spacing w:after="0" w:line="240" w:lineRule="auto"/>
              <w:jc w:val="center"/>
              <w:rPr>
                <w:rFonts w:ascii="Times New Roman" w:eastAsia="Calibri" w:hAnsi="Times New Roman"/>
                <w:b/>
                <w:iCs/>
                <w:sz w:val="24"/>
                <w:szCs w:val="24"/>
                <w:shd w:val="clear" w:color="auto" w:fill="FFFFFF"/>
                <w:lang w:val="en-US" w:eastAsia="en-US"/>
              </w:rPr>
            </w:pPr>
            <w:r w:rsidRPr="004528E6">
              <w:rPr>
                <w:rFonts w:ascii="Times New Roman" w:eastAsia="Calibri" w:hAnsi="Times New Roman"/>
                <w:b/>
                <w:iCs/>
                <w:sz w:val="24"/>
                <w:szCs w:val="24"/>
                <w:shd w:val="clear" w:color="auto" w:fill="FFFFFF"/>
                <w:lang w:val="en-US" w:eastAsia="en-US"/>
              </w:rPr>
              <w:t>18</w:t>
            </w:r>
            <w:r w:rsidR="005F03BE" w:rsidRPr="004528E6">
              <w:rPr>
                <w:rFonts w:ascii="Times New Roman" w:eastAsia="Calibri" w:hAnsi="Times New Roman"/>
                <w:b/>
                <w:iCs/>
                <w:sz w:val="24"/>
                <w:szCs w:val="24"/>
                <w:shd w:val="clear" w:color="auto" w:fill="FFFFFF"/>
                <w:lang w:val="en-US" w:eastAsia="en-US"/>
              </w:rPr>
              <w:t>.000 lei</w:t>
            </w:r>
          </w:p>
        </w:tc>
      </w:tr>
      <w:tr w:rsidR="005F03BE" w:rsidRPr="004528E6" w:rsidTr="004450E9">
        <w:trPr>
          <w:trHeight w:val="135"/>
        </w:trPr>
        <w:tc>
          <w:tcPr>
            <w:tcW w:w="15168" w:type="dxa"/>
            <w:gridSpan w:val="6"/>
            <w:tcBorders>
              <w:left w:val="single" w:sz="4" w:space="0" w:color="auto"/>
            </w:tcBorders>
          </w:tcPr>
          <w:p w:rsidR="005F03BE" w:rsidRPr="004528E6" w:rsidRDefault="005F03BE" w:rsidP="005F03BE">
            <w:pPr>
              <w:pStyle w:val="NoSpacing"/>
              <w:rPr>
                <w:rFonts w:ascii="Times New Roman" w:hAnsi="Times New Roman" w:cs="Times New Roman"/>
                <w:b/>
                <w:sz w:val="24"/>
                <w:szCs w:val="24"/>
              </w:rPr>
            </w:pPr>
            <w:r w:rsidRPr="004528E6">
              <w:rPr>
                <w:rFonts w:ascii="Times New Roman" w:hAnsi="Times New Roman" w:cs="Times New Roman"/>
                <w:b/>
                <w:sz w:val="24"/>
                <w:szCs w:val="24"/>
              </w:rPr>
              <w:t xml:space="preserve">TOTAL GENERAL                                                                                                                                         </w:t>
            </w:r>
            <w:r w:rsidR="00663667" w:rsidRPr="004528E6">
              <w:rPr>
                <w:rFonts w:ascii="Times New Roman" w:hAnsi="Times New Roman" w:cs="Times New Roman"/>
                <w:b/>
                <w:sz w:val="24"/>
                <w:szCs w:val="24"/>
              </w:rPr>
              <w:t xml:space="preserve">                               536.900</w:t>
            </w:r>
            <w:r w:rsidRPr="004528E6">
              <w:rPr>
                <w:rFonts w:ascii="Times New Roman" w:hAnsi="Times New Roman" w:cs="Times New Roman"/>
                <w:b/>
                <w:sz w:val="24"/>
                <w:szCs w:val="24"/>
              </w:rPr>
              <w:t xml:space="preserve">      lei</w:t>
            </w:r>
          </w:p>
        </w:tc>
      </w:tr>
    </w:tbl>
    <w:p w:rsidR="00ED2F17" w:rsidRPr="004528E6" w:rsidRDefault="00ED2F17" w:rsidP="003B01CE">
      <w:pPr>
        <w:pStyle w:val="NoSpacing"/>
        <w:rPr>
          <w:rFonts w:ascii="Times New Roman" w:hAnsi="Times New Roman" w:cs="Times New Roman"/>
          <w:i/>
          <w:sz w:val="24"/>
          <w:szCs w:val="24"/>
        </w:rPr>
      </w:pPr>
    </w:p>
    <w:p w:rsidR="003E1548" w:rsidRPr="004528E6" w:rsidRDefault="003E1548" w:rsidP="003B01CE">
      <w:pPr>
        <w:pStyle w:val="NoSpacing"/>
        <w:rPr>
          <w:rFonts w:ascii="Times New Roman" w:hAnsi="Times New Roman" w:cs="Times New Roman"/>
          <w:i/>
          <w:sz w:val="24"/>
          <w:szCs w:val="24"/>
        </w:rPr>
      </w:pPr>
    </w:p>
    <w:p w:rsidR="003E1548" w:rsidRPr="004528E6" w:rsidRDefault="003E1548" w:rsidP="003B01CE">
      <w:pPr>
        <w:pStyle w:val="NoSpacing"/>
        <w:rPr>
          <w:rFonts w:ascii="Times New Roman" w:hAnsi="Times New Roman" w:cs="Times New Roman"/>
          <w:i/>
          <w:sz w:val="24"/>
          <w:szCs w:val="24"/>
        </w:rPr>
      </w:pPr>
    </w:p>
    <w:p w:rsidR="003E1548" w:rsidRPr="004528E6" w:rsidRDefault="003E1548" w:rsidP="003B01CE">
      <w:pPr>
        <w:pStyle w:val="NoSpacing"/>
        <w:rPr>
          <w:rFonts w:ascii="Times New Roman" w:hAnsi="Times New Roman" w:cs="Times New Roman"/>
          <w:i/>
          <w:sz w:val="24"/>
          <w:szCs w:val="24"/>
        </w:rPr>
      </w:pPr>
    </w:p>
    <w:p w:rsidR="001676A0" w:rsidRPr="004528E6" w:rsidRDefault="001676A0" w:rsidP="0022713C">
      <w:pPr>
        <w:pStyle w:val="NoSpacing"/>
        <w:numPr>
          <w:ilvl w:val="0"/>
          <w:numId w:val="2"/>
        </w:numPr>
        <w:rPr>
          <w:rFonts w:ascii="Times New Roman" w:hAnsi="Times New Roman" w:cs="Times New Roman"/>
          <w:i/>
          <w:sz w:val="24"/>
          <w:szCs w:val="24"/>
        </w:rPr>
      </w:pPr>
      <w:r w:rsidRPr="004528E6">
        <w:rPr>
          <w:rFonts w:ascii="Times New Roman" w:hAnsi="Times New Roman" w:cs="Times New Roman"/>
          <w:i/>
          <w:sz w:val="24"/>
          <w:szCs w:val="24"/>
        </w:rPr>
        <w:t>Cursuri de calificare</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387"/>
        <w:gridCol w:w="3827"/>
        <w:gridCol w:w="2693"/>
        <w:gridCol w:w="1134"/>
        <w:gridCol w:w="1418"/>
      </w:tblGrid>
      <w:tr w:rsidR="001676A0" w:rsidRPr="004528E6" w:rsidTr="00D76BE9">
        <w:trPr>
          <w:trHeight w:val="802"/>
        </w:trPr>
        <w:tc>
          <w:tcPr>
            <w:tcW w:w="709" w:type="dxa"/>
          </w:tcPr>
          <w:p w:rsidR="001676A0"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 crt.</w:t>
            </w:r>
          </w:p>
        </w:tc>
        <w:tc>
          <w:tcPr>
            <w:tcW w:w="5387" w:type="dxa"/>
          </w:tcPr>
          <w:p w:rsidR="001676A0"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3827" w:type="dxa"/>
          </w:tcPr>
          <w:p w:rsidR="001676A0"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Cursuri de calificare</w:t>
            </w:r>
          </w:p>
        </w:tc>
        <w:tc>
          <w:tcPr>
            <w:tcW w:w="2693" w:type="dxa"/>
          </w:tcPr>
          <w:p w:rsidR="001676A0"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Personalul de specialitate</w:t>
            </w:r>
          </w:p>
        </w:tc>
        <w:tc>
          <w:tcPr>
            <w:tcW w:w="1134" w:type="dxa"/>
          </w:tcPr>
          <w:p w:rsidR="001676A0"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Număr de persoane</w:t>
            </w:r>
          </w:p>
        </w:tc>
        <w:tc>
          <w:tcPr>
            <w:tcW w:w="1418" w:type="dxa"/>
          </w:tcPr>
          <w:p w:rsidR="001676A0"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Buget estimat</w:t>
            </w:r>
          </w:p>
        </w:tc>
      </w:tr>
      <w:tr w:rsidR="001676A0" w:rsidRPr="004528E6" w:rsidTr="00D76BE9">
        <w:trPr>
          <w:trHeight w:val="247"/>
        </w:trPr>
        <w:tc>
          <w:tcPr>
            <w:tcW w:w="709" w:type="dxa"/>
            <w:shd w:val="clear" w:color="auto" w:fill="D9D9D9" w:themeFill="background1" w:themeFillShade="D9"/>
          </w:tcPr>
          <w:p w:rsidR="001676A0" w:rsidRPr="004528E6" w:rsidRDefault="001676A0" w:rsidP="003B01CE">
            <w:pPr>
              <w:pStyle w:val="NoSpacing"/>
              <w:rPr>
                <w:rFonts w:ascii="Times New Roman" w:eastAsia="Calibri" w:hAnsi="Times New Roman" w:cs="Times New Roman"/>
                <w:sz w:val="24"/>
                <w:szCs w:val="24"/>
              </w:rPr>
            </w:pPr>
          </w:p>
        </w:tc>
        <w:tc>
          <w:tcPr>
            <w:tcW w:w="5387" w:type="dxa"/>
            <w:shd w:val="clear" w:color="auto" w:fill="D9D9D9" w:themeFill="background1" w:themeFillShade="D9"/>
          </w:tcPr>
          <w:p w:rsidR="001676A0" w:rsidRPr="004528E6" w:rsidRDefault="001676A0" w:rsidP="003B01CE">
            <w:pPr>
              <w:pStyle w:val="NoSpacing"/>
              <w:rPr>
                <w:rFonts w:ascii="Times New Roman" w:eastAsia="Calibri" w:hAnsi="Times New Roman" w:cs="Times New Roman"/>
                <w:sz w:val="24"/>
                <w:szCs w:val="24"/>
              </w:rPr>
            </w:pPr>
          </w:p>
        </w:tc>
        <w:tc>
          <w:tcPr>
            <w:tcW w:w="3827" w:type="dxa"/>
            <w:shd w:val="clear" w:color="auto" w:fill="D9D9D9" w:themeFill="background1" w:themeFillShade="D9"/>
          </w:tcPr>
          <w:p w:rsidR="001676A0" w:rsidRPr="004528E6" w:rsidRDefault="001676A0" w:rsidP="003B01CE">
            <w:pPr>
              <w:pStyle w:val="NoSpacing"/>
              <w:rPr>
                <w:rFonts w:ascii="Times New Roman" w:eastAsia="Calibri" w:hAnsi="Times New Roman" w:cs="Times New Roman"/>
                <w:sz w:val="24"/>
                <w:szCs w:val="24"/>
              </w:rPr>
            </w:pPr>
          </w:p>
        </w:tc>
        <w:tc>
          <w:tcPr>
            <w:tcW w:w="2693" w:type="dxa"/>
            <w:shd w:val="clear" w:color="auto" w:fill="D9D9D9" w:themeFill="background1" w:themeFillShade="D9"/>
          </w:tcPr>
          <w:p w:rsidR="001676A0" w:rsidRPr="004528E6" w:rsidRDefault="001676A0" w:rsidP="003B01CE">
            <w:pPr>
              <w:pStyle w:val="NoSpacing"/>
              <w:rPr>
                <w:rFonts w:ascii="Times New Roman" w:eastAsia="Calibri" w:hAnsi="Times New Roman" w:cs="Times New Roman"/>
                <w:sz w:val="24"/>
                <w:szCs w:val="24"/>
              </w:rPr>
            </w:pPr>
          </w:p>
        </w:tc>
        <w:tc>
          <w:tcPr>
            <w:tcW w:w="1134" w:type="dxa"/>
            <w:shd w:val="clear" w:color="auto" w:fill="D9D9D9" w:themeFill="background1" w:themeFillShade="D9"/>
          </w:tcPr>
          <w:p w:rsidR="001676A0" w:rsidRPr="004528E6" w:rsidRDefault="001676A0" w:rsidP="003B01CE">
            <w:pPr>
              <w:pStyle w:val="NoSpacing"/>
              <w:rPr>
                <w:rFonts w:ascii="Times New Roman" w:eastAsia="Calibri" w:hAnsi="Times New Roman" w:cs="Times New Roman"/>
                <w:sz w:val="24"/>
                <w:szCs w:val="24"/>
              </w:rPr>
            </w:pPr>
          </w:p>
        </w:tc>
        <w:tc>
          <w:tcPr>
            <w:tcW w:w="1418" w:type="dxa"/>
            <w:shd w:val="clear" w:color="auto" w:fill="D9D9D9" w:themeFill="background1" w:themeFillShade="D9"/>
          </w:tcPr>
          <w:p w:rsidR="001676A0" w:rsidRPr="004528E6" w:rsidRDefault="001676A0" w:rsidP="003B01CE">
            <w:pPr>
              <w:pStyle w:val="NoSpacing"/>
              <w:rPr>
                <w:rFonts w:ascii="Times New Roman" w:eastAsia="Calibri" w:hAnsi="Times New Roman" w:cs="Times New Roman"/>
                <w:sz w:val="24"/>
                <w:szCs w:val="24"/>
              </w:rPr>
            </w:pPr>
          </w:p>
        </w:tc>
      </w:tr>
      <w:tr w:rsidR="0055509D" w:rsidRPr="004528E6" w:rsidTr="00D76BE9">
        <w:tc>
          <w:tcPr>
            <w:tcW w:w="709" w:type="dxa"/>
          </w:tcPr>
          <w:p w:rsidR="0055509D" w:rsidRPr="004528E6" w:rsidRDefault="0055509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5387" w:type="dxa"/>
          </w:tcPr>
          <w:p w:rsidR="0055509D" w:rsidRPr="004528E6" w:rsidRDefault="0055509D"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55509D" w:rsidRPr="004528E6" w:rsidRDefault="0055509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55509D" w:rsidRPr="004528E6" w:rsidRDefault="0055509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55509D" w:rsidRPr="004528E6" w:rsidRDefault="0055509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pentru copiii străzii</w:t>
            </w:r>
          </w:p>
        </w:tc>
        <w:tc>
          <w:tcPr>
            <w:tcW w:w="3827" w:type="dxa"/>
          </w:tcPr>
          <w:p w:rsidR="0055509D" w:rsidRPr="004528E6" w:rsidRDefault="00A4084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693" w:type="dxa"/>
          </w:tcPr>
          <w:p w:rsidR="0055509D" w:rsidRPr="004528E6" w:rsidRDefault="00A4084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Pr>
          <w:p w:rsidR="0055509D" w:rsidRPr="004528E6" w:rsidRDefault="00A4084B"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418" w:type="dxa"/>
          </w:tcPr>
          <w:p w:rsidR="0055509D" w:rsidRPr="004528E6" w:rsidRDefault="00A4084B"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55509D" w:rsidRPr="004528E6" w:rsidTr="00D76BE9">
        <w:trPr>
          <w:trHeight w:val="284"/>
        </w:trPr>
        <w:tc>
          <w:tcPr>
            <w:tcW w:w="709" w:type="dxa"/>
          </w:tcPr>
          <w:p w:rsidR="0055509D" w:rsidRPr="004528E6" w:rsidRDefault="0055509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5387" w:type="dxa"/>
          </w:tcPr>
          <w:p w:rsidR="0055509D" w:rsidRPr="004528E6" w:rsidRDefault="0055509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tc>
        <w:tc>
          <w:tcPr>
            <w:tcW w:w="3827" w:type="dxa"/>
          </w:tcPr>
          <w:p w:rsidR="0055509D" w:rsidRPr="004528E6" w:rsidRDefault="00303A9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693" w:type="dxa"/>
          </w:tcPr>
          <w:p w:rsidR="0055509D" w:rsidRPr="004528E6" w:rsidRDefault="00303A9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Pr>
          <w:p w:rsidR="0055509D" w:rsidRPr="004528E6" w:rsidRDefault="00303A9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418" w:type="dxa"/>
          </w:tcPr>
          <w:p w:rsidR="0055509D" w:rsidRPr="004528E6" w:rsidRDefault="00303A9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55509D" w:rsidRPr="004528E6" w:rsidTr="00D76BE9">
        <w:tc>
          <w:tcPr>
            <w:tcW w:w="709" w:type="dxa"/>
          </w:tcPr>
          <w:p w:rsidR="0055509D" w:rsidRPr="004528E6" w:rsidRDefault="0055509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tc>
        <w:tc>
          <w:tcPr>
            <w:tcW w:w="5387" w:type="dxa"/>
          </w:tcPr>
          <w:p w:rsidR="0055509D" w:rsidRPr="004528E6" w:rsidRDefault="0055509D"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Adulte cu Dizabilități:</w:t>
            </w:r>
          </w:p>
          <w:p w:rsidR="0055509D" w:rsidRPr="004528E6" w:rsidRDefault="0055509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cu Dizabilități prin Asistent Personal </w:t>
            </w:r>
          </w:p>
          <w:p w:rsidR="0055509D" w:rsidRPr="004528E6" w:rsidRDefault="0055509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Management de Caz Persoane Adulte cu Dizabilități</w:t>
            </w:r>
          </w:p>
        </w:tc>
        <w:tc>
          <w:tcPr>
            <w:tcW w:w="3827" w:type="dxa"/>
          </w:tcPr>
          <w:p w:rsidR="0055509D" w:rsidRPr="004528E6" w:rsidRDefault="003B2D8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X</w:t>
            </w:r>
          </w:p>
        </w:tc>
        <w:tc>
          <w:tcPr>
            <w:tcW w:w="2693" w:type="dxa"/>
          </w:tcPr>
          <w:p w:rsidR="0055509D" w:rsidRPr="004528E6" w:rsidRDefault="003B2D8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Pr>
          <w:p w:rsidR="0055509D" w:rsidRPr="004528E6" w:rsidRDefault="003B2D8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418" w:type="dxa"/>
          </w:tcPr>
          <w:p w:rsidR="0055509D" w:rsidRPr="004528E6" w:rsidRDefault="003B2D8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55509D" w:rsidRPr="004528E6" w:rsidTr="00D76BE9">
        <w:trPr>
          <w:trHeight w:val="374"/>
        </w:trPr>
        <w:tc>
          <w:tcPr>
            <w:tcW w:w="709" w:type="dxa"/>
          </w:tcPr>
          <w:p w:rsidR="0055509D" w:rsidRPr="004528E6" w:rsidRDefault="0055509D"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4.</w:t>
            </w:r>
          </w:p>
        </w:tc>
        <w:tc>
          <w:tcPr>
            <w:tcW w:w="5387" w:type="dxa"/>
          </w:tcPr>
          <w:p w:rsidR="0055509D" w:rsidRPr="004528E6" w:rsidRDefault="0055509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tc>
        <w:tc>
          <w:tcPr>
            <w:tcW w:w="3827" w:type="dxa"/>
          </w:tcPr>
          <w:p w:rsidR="0055509D" w:rsidRPr="004528E6" w:rsidRDefault="00781495"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693" w:type="dxa"/>
          </w:tcPr>
          <w:p w:rsidR="0055509D" w:rsidRPr="004528E6" w:rsidRDefault="00781495"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Pr>
          <w:p w:rsidR="0055509D" w:rsidRPr="004528E6" w:rsidRDefault="0078149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418" w:type="dxa"/>
          </w:tcPr>
          <w:p w:rsidR="0055509D" w:rsidRPr="004528E6" w:rsidRDefault="0078149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55509D" w:rsidRPr="004528E6" w:rsidTr="00D76BE9">
        <w:tc>
          <w:tcPr>
            <w:tcW w:w="709" w:type="dxa"/>
            <w:tcBorders>
              <w:top w:val="single" w:sz="4" w:space="0" w:color="auto"/>
              <w:left w:val="single" w:sz="4" w:space="0" w:color="auto"/>
              <w:bottom w:val="single" w:sz="4" w:space="0" w:color="auto"/>
              <w:right w:val="single" w:sz="4" w:space="0" w:color="auto"/>
            </w:tcBorders>
          </w:tcPr>
          <w:p w:rsidR="0055509D" w:rsidRPr="004528E6" w:rsidRDefault="0055509D"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5387" w:type="dxa"/>
            <w:tcBorders>
              <w:top w:val="single" w:sz="4" w:space="0" w:color="auto"/>
              <w:left w:val="single" w:sz="4" w:space="0" w:color="auto"/>
              <w:bottom w:val="single" w:sz="4" w:space="0" w:color="auto"/>
            </w:tcBorders>
          </w:tcPr>
          <w:p w:rsidR="0055509D" w:rsidRPr="004528E6" w:rsidRDefault="0055509D"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55509D" w:rsidRPr="004528E6" w:rsidRDefault="0055509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Centrul de Zi pentru Bătrâni </w:t>
            </w:r>
          </w:p>
          <w:p w:rsidR="0055509D" w:rsidRPr="004528E6" w:rsidRDefault="0055509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w:t>
            </w:r>
          </w:p>
          <w:p w:rsidR="0055509D" w:rsidRPr="004528E6" w:rsidRDefault="0055509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i/>
                <w:sz w:val="24"/>
                <w:szCs w:val="24"/>
              </w:rPr>
              <w:t>Serviciul de teleasistență</w:t>
            </w:r>
          </w:p>
        </w:tc>
        <w:tc>
          <w:tcPr>
            <w:tcW w:w="3827" w:type="dxa"/>
            <w:tcBorders>
              <w:top w:val="single" w:sz="4" w:space="0" w:color="auto"/>
              <w:left w:val="single" w:sz="4" w:space="0" w:color="auto"/>
              <w:bottom w:val="single" w:sz="4" w:space="0" w:color="auto"/>
            </w:tcBorders>
          </w:tcPr>
          <w:p w:rsidR="0055509D" w:rsidRPr="004528E6" w:rsidRDefault="002855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Curs ingrijitor bătrâni la domiciliu</w:t>
            </w:r>
          </w:p>
        </w:tc>
        <w:tc>
          <w:tcPr>
            <w:tcW w:w="2693" w:type="dxa"/>
            <w:tcBorders>
              <w:top w:val="single" w:sz="4" w:space="0" w:color="auto"/>
              <w:left w:val="single" w:sz="4" w:space="0" w:color="auto"/>
              <w:bottom w:val="single" w:sz="4" w:space="0" w:color="auto"/>
            </w:tcBorders>
          </w:tcPr>
          <w:p w:rsidR="0055509D"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î</w:t>
            </w:r>
            <w:r w:rsidR="0028552E" w:rsidRPr="004528E6">
              <w:rPr>
                <w:rFonts w:ascii="Times New Roman" w:eastAsia="Calibri" w:hAnsi="Times New Roman" w:cs="Times New Roman"/>
                <w:sz w:val="24"/>
                <w:szCs w:val="24"/>
              </w:rPr>
              <w:t>ngrijitori la domiciliu</w:t>
            </w:r>
          </w:p>
        </w:tc>
        <w:tc>
          <w:tcPr>
            <w:tcW w:w="1134" w:type="dxa"/>
            <w:tcBorders>
              <w:top w:val="single" w:sz="4" w:space="0" w:color="auto"/>
              <w:left w:val="single" w:sz="4" w:space="0" w:color="auto"/>
              <w:bottom w:val="single" w:sz="4" w:space="0" w:color="auto"/>
            </w:tcBorders>
          </w:tcPr>
          <w:p w:rsidR="0055509D" w:rsidRPr="004528E6" w:rsidRDefault="00B34A7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5</w:t>
            </w:r>
          </w:p>
        </w:tc>
        <w:tc>
          <w:tcPr>
            <w:tcW w:w="1418" w:type="dxa"/>
            <w:tcBorders>
              <w:top w:val="single" w:sz="4" w:space="0" w:color="auto"/>
              <w:left w:val="single" w:sz="4" w:space="0" w:color="auto"/>
              <w:bottom w:val="single" w:sz="4" w:space="0" w:color="auto"/>
            </w:tcBorders>
          </w:tcPr>
          <w:p w:rsidR="0055509D" w:rsidRPr="004528E6" w:rsidRDefault="00B34A7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5</w:t>
            </w:r>
            <w:r w:rsidR="00E83CE0" w:rsidRPr="004528E6">
              <w:rPr>
                <w:rFonts w:ascii="Times New Roman" w:eastAsia="Calibri" w:hAnsi="Times New Roman" w:cs="Times New Roman"/>
                <w:sz w:val="24"/>
                <w:szCs w:val="24"/>
              </w:rPr>
              <w:t>.000 lei</w:t>
            </w:r>
          </w:p>
        </w:tc>
      </w:tr>
      <w:tr w:rsidR="0055509D" w:rsidRPr="004528E6" w:rsidTr="00D76BE9">
        <w:trPr>
          <w:trHeight w:val="849"/>
        </w:trPr>
        <w:tc>
          <w:tcPr>
            <w:tcW w:w="709" w:type="dxa"/>
            <w:tcBorders>
              <w:top w:val="single" w:sz="4" w:space="0" w:color="auto"/>
              <w:left w:val="single" w:sz="4" w:space="0" w:color="auto"/>
              <w:right w:val="single" w:sz="4" w:space="0" w:color="auto"/>
            </w:tcBorders>
          </w:tcPr>
          <w:p w:rsidR="0055509D" w:rsidRPr="004528E6" w:rsidRDefault="0055509D"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6.</w:t>
            </w:r>
          </w:p>
          <w:p w:rsidR="0055509D" w:rsidRPr="004528E6" w:rsidRDefault="0055509D"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55509D" w:rsidRPr="004528E6" w:rsidRDefault="004B5A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3827" w:type="dxa"/>
            <w:tcBorders>
              <w:top w:val="single" w:sz="4" w:space="0" w:color="auto"/>
              <w:left w:val="single" w:sz="4" w:space="0" w:color="auto"/>
            </w:tcBorders>
          </w:tcPr>
          <w:p w:rsidR="0055509D"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55509D"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55509D"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55509D"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55509D" w:rsidRPr="004528E6" w:rsidTr="00D76BE9">
        <w:tc>
          <w:tcPr>
            <w:tcW w:w="709" w:type="dxa"/>
            <w:tcBorders>
              <w:top w:val="single" w:sz="4" w:space="0" w:color="auto"/>
              <w:left w:val="single" w:sz="4" w:space="0" w:color="auto"/>
              <w:bottom w:val="single" w:sz="4" w:space="0" w:color="auto"/>
              <w:right w:val="single" w:sz="4" w:space="0" w:color="auto"/>
            </w:tcBorders>
          </w:tcPr>
          <w:p w:rsidR="0055509D" w:rsidRPr="004528E6" w:rsidRDefault="0055509D"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7.</w:t>
            </w:r>
          </w:p>
        </w:tc>
        <w:tc>
          <w:tcPr>
            <w:tcW w:w="5387" w:type="dxa"/>
            <w:tcBorders>
              <w:top w:val="single" w:sz="4" w:space="0" w:color="auto"/>
              <w:left w:val="single" w:sz="4" w:space="0" w:color="auto"/>
              <w:bottom w:val="single" w:sz="4" w:space="0" w:color="auto"/>
            </w:tcBorders>
          </w:tcPr>
          <w:p w:rsidR="0055509D" w:rsidRPr="004528E6" w:rsidRDefault="004B5A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tc>
        <w:tc>
          <w:tcPr>
            <w:tcW w:w="3827" w:type="dxa"/>
            <w:tcBorders>
              <w:top w:val="single" w:sz="4" w:space="0" w:color="auto"/>
              <w:left w:val="single" w:sz="4" w:space="0" w:color="auto"/>
              <w:bottom w:val="single" w:sz="4" w:space="0" w:color="auto"/>
            </w:tcBorders>
          </w:tcPr>
          <w:p w:rsidR="0055509D" w:rsidRPr="004528E6" w:rsidRDefault="006941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55509D" w:rsidRPr="004528E6" w:rsidRDefault="006941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55509D" w:rsidRPr="004528E6" w:rsidRDefault="006941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55509D" w:rsidRPr="004528E6" w:rsidRDefault="006941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F5226A" w:rsidRPr="004528E6" w:rsidTr="00D76BE9">
        <w:trPr>
          <w:trHeight w:val="604"/>
        </w:trPr>
        <w:tc>
          <w:tcPr>
            <w:tcW w:w="709" w:type="dxa"/>
            <w:vMerge w:val="restart"/>
            <w:tcBorders>
              <w:top w:val="single" w:sz="4" w:space="0" w:color="auto"/>
              <w:left w:val="single" w:sz="4" w:space="0" w:color="auto"/>
              <w:right w:val="single" w:sz="4" w:space="0" w:color="auto"/>
            </w:tcBorders>
          </w:tcPr>
          <w:p w:rsidR="00F5226A" w:rsidRPr="004528E6" w:rsidRDefault="00F5226A"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5387" w:type="dxa"/>
            <w:tcBorders>
              <w:top w:val="single" w:sz="4" w:space="0" w:color="auto"/>
              <w:left w:val="single" w:sz="4" w:space="0" w:color="auto"/>
            </w:tcBorders>
          </w:tcPr>
          <w:p w:rsidR="00F5226A" w:rsidRPr="004528E6" w:rsidRDefault="00F5226A"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F5226A" w:rsidRPr="004528E6" w:rsidRDefault="00F5226A"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tc>
        <w:tc>
          <w:tcPr>
            <w:tcW w:w="3827" w:type="dxa"/>
            <w:tcBorders>
              <w:top w:val="single" w:sz="4" w:space="0" w:color="auto"/>
              <w:left w:val="single" w:sz="4" w:space="0" w:color="auto"/>
            </w:tcBorders>
          </w:tcPr>
          <w:p w:rsidR="00F5226A" w:rsidRPr="004528E6" w:rsidRDefault="00F5226A" w:rsidP="003B01CE">
            <w:pPr>
              <w:autoSpaceDE w:val="0"/>
              <w:autoSpaceDN w:val="0"/>
              <w:adjustRightInd w:val="0"/>
              <w:spacing w:after="0" w:line="240" w:lineRule="auto"/>
              <w:jc w:val="both"/>
              <w:rPr>
                <w:rFonts w:ascii="Times New Roman" w:eastAsia="Calibri" w:hAnsi="Times New Roman"/>
                <w:sz w:val="24"/>
                <w:szCs w:val="24"/>
                <w:highlight w:val="yellow"/>
              </w:rPr>
            </w:pPr>
            <w:r w:rsidRPr="004528E6">
              <w:rPr>
                <w:rFonts w:ascii="Times New Roman" w:hAnsi="Times New Roman"/>
                <w:sz w:val="24"/>
                <w:szCs w:val="24"/>
              </w:rPr>
              <w:t>Curs de sănătate și securitate în muncă</w:t>
            </w:r>
          </w:p>
        </w:tc>
        <w:tc>
          <w:tcPr>
            <w:tcW w:w="2693" w:type="dxa"/>
            <w:tcBorders>
              <w:top w:val="single" w:sz="4" w:space="0" w:color="auto"/>
              <w:left w:val="single" w:sz="4" w:space="0" w:color="auto"/>
            </w:tcBorders>
          </w:tcPr>
          <w:p w:rsidR="00F5226A" w:rsidRPr="004528E6" w:rsidRDefault="00E83CE0"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i</w:t>
            </w:r>
            <w:r w:rsidR="00F5226A" w:rsidRPr="004528E6">
              <w:rPr>
                <w:rFonts w:ascii="Times New Roman" w:eastAsia="Calibri" w:hAnsi="Times New Roman" w:cs="Times New Roman"/>
                <w:sz w:val="24"/>
                <w:szCs w:val="24"/>
              </w:rPr>
              <w:t>nspector de specialitate</w:t>
            </w:r>
          </w:p>
        </w:tc>
        <w:tc>
          <w:tcPr>
            <w:tcW w:w="1134" w:type="dxa"/>
            <w:tcBorders>
              <w:top w:val="single" w:sz="4" w:space="0" w:color="auto"/>
              <w:left w:val="single" w:sz="4" w:space="0" w:color="auto"/>
            </w:tcBorders>
          </w:tcPr>
          <w:p w:rsidR="00F5226A" w:rsidRPr="004528E6" w:rsidRDefault="00F5226A"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1418" w:type="dxa"/>
            <w:tcBorders>
              <w:top w:val="single" w:sz="4" w:space="0" w:color="auto"/>
              <w:left w:val="single" w:sz="4" w:space="0" w:color="auto"/>
            </w:tcBorders>
          </w:tcPr>
          <w:p w:rsidR="00F5226A" w:rsidRPr="004528E6" w:rsidRDefault="00F5226A"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r w:rsidR="000D7C76" w:rsidRPr="004528E6">
              <w:rPr>
                <w:rFonts w:ascii="Times New Roman" w:eastAsia="Calibri" w:hAnsi="Times New Roman" w:cs="Times New Roman"/>
                <w:sz w:val="24"/>
                <w:szCs w:val="24"/>
              </w:rPr>
              <w:t>.</w:t>
            </w:r>
            <w:r w:rsidRPr="004528E6">
              <w:rPr>
                <w:rFonts w:ascii="Times New Roman" w:eastAsia="Calibri" w:hAnsi="Times New Roman" w:cs="Times New Roman"/>
                <w:sz w:val="24"/>
                <w:szCs w:val="24"/>
              </w:rPr>
              <w:t>000 lei</w:t>
            </w:r>
          </w:p>
        </w:tc>
      </w:tr>
      <w:tr w:rsidR="00F5226A" w:rsidRPr="004528E6" w:rsidTr="00D76BE9">
        <w:tc>
          <w:tcPr>
            <w:tcW w:w="709" w:type="dxa"/>
            <w:vMerge/>
            <w:tcBorders>
              <w:left w:val="single" w:sz="4" w:space="0" w:color="auto"/>
              <w:right w:val="single" w:sz="4" w:space="0" w:color="auto"/>
            </w:tcBorders>
          </w:tcPr>
          <w:p w:rsidR="00F5226A" w:rsidRPr="004528E6" w:rsidRDefault="00F5226A" w:rsidP="003B01CE">
            <w:pPr>
              <w:pStyle w:val="NoSpacing"/>
              <w:jc w:val="both"/>
              <w:rPr>
                <w:rFonts w:ascii="Times New Roman" w:hAnsi="Times New Roman" w:cs="Times New Roman"/>
                <w:sz w:val="24"/>
                <w:szCs w:val="24"/>
              </w:rPr>
            </w:pPr>
          </w:p>
        </w:tc>
        <w:tc>
          <w:tcPr>
            <w:tcW w:w="5387" w:type="dxa"/>
            <w:tcBorders>
              <w:left w:val="single" w:sz="4" w:space="0" w:color="auto"/>
            </w:tcBorders>
          </w:tcPr>
          <w:p w:rsidR="00F5226A" w:rsidRPr="004528E6" w:rsidRDefault="00BF445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tc>
        <w:tc>
          <w:tcPr>
            <w:tcW w:w="3827" w:type="dxa"/>
            <w:tcBorders>
              <w:top w:val="single" w:sz="4" w:space="0" w:color="auto"/>
              <w:left w:val="single" w:sz="4" w:space="0" w:color="auto"/>
              <w:bottom w:val="single" w:sz="4" w:space="0" w:color="auto"/>
            </w:tcBorders>
          </w:tcPr>
          <w:p w:rsidR="00F5226A" w:rsidRPr="004528E6" w:rsidRDefault="00BF445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și stingerea incendiilor</w:t>
            </w:r>
          </w:p>
        </w:tc>
        <w:tc>
          <w:tcPr>
            <w:tcW w:w="2693" w:type="dxa"/>
            <w:tcBorders>
              <w:top w:val="single" w:sz="4" w:space="0" w:color="auto"/>
              <w:left w:val="single" w:sz="4" w:space="0" w:color="auto"/>
              <w:bottom w:val="single" w:sz="4" w:space="0" w:color="auto"/>
            </w:tcBorders>
          </w:tcPr>
          <w:p w:rsidR="00F5226A" w:rsidRPr="004528E6" w:rsidRDefault="00BF445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referent</w:t>
            </w:r>
          </w:p>
        </w:tc>
        <w:tc>
          <w:tcPr>
            <w:tcW w:w="1134" w:type="dxa"/>
            <w:tcBorders>
              <w:top w:val="single" w:sz="4" w:space="0" w:color="auto"/>
              <w:left w:val="single" w:sz="4" w:space="0" w:color="auto"/>
              <w:bottom w:val="single" w:sz="4" w:space="0" w:color="auto"/>
            </w:tcBorders>
          </w:tcPr>
          <w:p w:rsidR="00F5226A" w:rsidRPr="004528E6" w:rsidRDefault="00BF445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1418" w:type="dxa"/>
            <w:tcBorders>
              <w:top w:val="single" w:sz="4" w:space="0" w:color="auto"/>
              <w:left w:val="single" w:sz="4" w:space="0" w:color="auto"/>
            </w:tcBorders>
          </w:tcPr>
          <w:p w:rsidR="00F5226A" w:rsidRPr="004528E6" w:rsidRDefault="00BF445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r w:rsidR="000D7C76" w:rsidRPr="004528E6">
              <w:rPr>
                <w:rFonts w:ascii="Times New Roman" w:eastAsia="Calibri" w:hAnsi="Times New Roman" w:cs="Times New Roman"/>
                <w:sz w:val="24"/>
                <w:szCs w:val="24"/>
              </w:rPr>
              <w:t>.</w:t>
            </w:r>
            <w:r w:rsidRPr="004528E6">
              <w:rPr>
                <w:rFonts w:ascii="Times New Roman" w:eastAsia="Calibri" w:hAnsi="Times New Roman" w:cs="Times New Roman"/>
                <w:sz w:val="24"/>
                <w:szCs w:val="24"/>
              </w:rPr>
              <w:t>000 lei</w:t>
            </w:r>
          </w:p>
        </w:tc>
      </w:tr>
      <w:tr w:rsidR="00E6451E" w:rsidRPr="004528E6" w:rsidTr="00D76BE9">
        <w:trPr>
          <w:trHeight w:val="562"/>
        </w:trPr>
        <w:tc>
          <w:tcPr>
            <w:tcW w:w="709" w:type="dxa"/>
            <w:tcBorders>
              <w:top w:val="single" w:sz="4" w:space="0" w:color="auto"/>
              <w:left w:val="single" w:sz="4" w:space="0" w:color="auto"/>
              <w:right w:val="single" w:sz="4" w:space="0" w:color="auto"/>
            </w:tcBorders>
          </w:tcPr>
          <w:p w:rsidR="00E6451E" w:rsidRPr="004528E6" w:rsidRDefault="00E6451E"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9.</w:t>
            </w:r>
          </w:p>
          <w:p w:rsidR="00E6451E" w:rsidRPr="004528E6" w:rsidRDefault="00E6451E" w:rsidP="003B01CE">
            <w:pPr>
              <w:pStyle w:val="NoSpacing"/>
              <w:jc w:val="both"/>
              <w:rPr>
                <w:rFonts w:ascii="Times New Roman" w:eastAsia="Calibri" w:hAnsi="Times New Roman" w:cs="Times New Roman"/>
                <w:sz w:val="24"/>
                <w:szCs w:val="24"/>
              </w:rPr>
            </w:pPr>
          </w:p>
        </w:tc>
        <w:tc>
          <w:tcPr>
            <w:tcW w:w="5387" w:type="dxa"/>
            <w:tcBorders>
              <w:top w:val="single" w:sz="4" w:space="0" w:color="auto"/>
              <w:left w:val="single" w:sz="4" w:space="0" w:color="auto"/>
            </w:tcBorders>
          </w:tcPr>
          <w:p w:rsidR="00E6451E" w:rsidRPr="004528E6" w:rsidRDefault="00E6451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tc>
        <w:tc>
          <w:tcPr>
            <w:tcW w:w="3827" w:type="dxa"/>
            <w:tcBorders>
              <w:top w:val="single" w:sz="4" w:space="0" w:color="auto"/>
              <w:left w:val="single" w:sz="4" w:space="0" w:color="auto"/>
            </w:tcBorders>
          </w:tcPr>
          <w:p w:rsidR="00E6451E" w:rsidRPr="004528E6" w:rsidRDefault="00E6451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E6451E" w:rsidRPr="004528E6" w:rsidRDefault="00E6451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E6451E" w:rsidRPr="004528E6" w:rsidRDefault="00C5618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E6451E" w:rsidRPr="004528E6" w:rsidRDefault="00C5618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4B5AC8" w:rsidRPr="004528E6" w:rsidTr="00D76BE9">
        <w:tc>
          <w:tcPr>
            <w:tcW w:w="709" w:type="dxa"/>
            <w:tcBorders>
              <w:top w:val="single" w:sz="4" w:space="0" w:color="auto"/>
              <w:left w:val="single" w:sz="4" w:space="0" w:color="auto"/>
              <w:bottom w:val="single" w:sz="4" w:space="0" w:color="auto"/>
              <w:right w:val="single" w:sz="4" w:space="0" w:color="auto"/>
            </w:tcBorders>
          </w:tcPr>
          <w:p w:rsidR="004B5AC8" w:rsidRPr="004528E6" w:rsidRDefault="004B5AC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10.</w:t>
            </w:r>
          </w:p>
        </w:tc>
        <w:tc>
          <w:tcPr>
            <w:tcW w:w="5387" w:type="dxa"/>
            <w:tcBorders>
              <w:top w:val="single" w:sz="4" w:space="0" w:color="auto"/>
              <w:left w:val="single" w:sz="4" w:space="0" w:color="auto"/>
              <w:bottom w:val="single" w:sz="4" w:space="0" w:color="auto"/>
            </w:tcBorders>
          </w:tcPr>
          <w:p w:rsidR="004B5AC8" w:rsidRPr="004528E6" w:rsidRDefault="004B5AC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tc>
        <w:tc>
          <w:tcPr>
            <w:tcW w:w="3827" w:type="dxa"/>
            <w:tcBorders>
              <w:top w:val="single" w:sz="4" w:space="0" w:color="auto"/>
              <w:left w:val="single" w:sz="4" w:space="0" w:color="auto"/>
              <w:bottom w:val="single" w:sz="4" w:space="0" w:color="auto"/>
            </w:tcBorders>
          </w:tcPr>
          <w:p w:rsidR="004B5AC8" w:rsidRPr="004528E6" w:rsidRDefault="0060436D"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Curs de sănătate și securitate în muncă</w:t>
            </w:r>
          </w:p>
        </w:tc>
        <w:tc>
          <w:tcPr>
            <w:tcW w:w="2693" w:type="dxa"/>
            <w:tcBorders>
              <w:top w:val="single" w:sz="4" w:space="0" w:color="auto"/>
              <w:left w:val="single" w:sz="4" w:space="0" w:color="auto"/>
              <w:bottom w:val="single" w:sz="4" w:space="0" w:color="auto"/>
            </w:tcBorders>
          </w:tcPr>
          <w:p w:rsidR="004B5AC8"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i</w:t>
            </w:r>
            <w:r w:rsidR="0060436D" w:rsidRPr="004528E6">
              <w:rPr>
                <w:rFonts w:ascii="Times New Roman" w:eastAsia="Calibri" w:hAnsi="Times New Roman" w:cs="Times New Roman"/>
                <w:sz w:val="24"/>
                <w:szCs w:val="24"/>
              </w:rPr>
              <w:t>nspector de specialitate</w:t>
            </w:r>
          </w:p>
        </w:tc>
        <w:tc>
          <w:tcPr>
            <w:tcW w:w="1134" w:type="dxa"/>
            <w:tcBorders>
              <w:top w:val="single" w:sz="4" w:space="0" w:color="auto"/>
              <w:left w:val="single" w:sz="4" w:space="0" w:color="auto"/>
              <w:bottom w:val="single" w:sz="4" w:space="0" w:color="auto"/>
            </w:tcBorders>
          </w:tcPr>
          <w:p w:rsidR="004B5AC8"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1418" w:type="dxa"/>
            <w:tcBorders>
              <w:top w:val="single" w:sz="4" w:space="0" w:color="auto"/>
              <w:left w:val="single" w:sz="4" w:space="0" w:color="auto"/>
              <w:bottom w:val="single" w:sz="4" w:space="0" w:color="auto"/>
            </w:tcBorders>
          </w:tcPr>
          <w:p w:rsidR="004B5AC8"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r w:rsidR="000D7C76" w:rsidRPr="004528E6">
              <w:rPr>
                <w:rFonts w:ascii="Times New Roman" w:eastAsia="Calibri" w:hAnsi="Times New Roman" w:cs="Times New Roman"/>
                <w:sz w:val="24"/>
                <w:szCs w:val="24"/>
              </w:rPr>
              <w:t>.</w:t>
            </w:r>
            <w:r w:rsidRPr="004528E6">
              <w:rPr>
                <w:rFonts w:ascii="Times New Roman" w:eastAsia="Calibri" w:hAnsi="Times New Roman" w:cs="Times New Roman"/>
                <w:sz w:val="24"/>
                <w:szCs w:val="24"/>
              </w:rPr>
              <w:t>000 lei</w:t>
            </w:r>
          </w:p>
        </w:tc>
      </w:tr>
      <w:tr w:rsidR="004B5AC8" w:rsidRPr="004528E6" w:rsidTr="00D76BE9">
        <w:tc>
          <w:tcPr>
            <w:tcW w:w="709" w:type="dxa"/>
            <w:tcBorders>
              <w:top w:val="single" w:sz="4" w:space="0" w:color="auto"/>
              <w:left w:val="single" w:sz="4" w:space="0" w:color="auto"/>
              <w:bottom w:val="single" w:sz="4" w:space="0" w:color="auto"/>
              <w:right w:val="single" w:sz="4" w:space="0" w:color="auto"/>
            </w:tcBorders>
          </w:tcPr>
          <w:p w:rsidR="004B5AC8" w:rsidRPr="004528E6" w:rsidRDefault="004B5AC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11.</w:t>
            </w:r>
          </w:p>
        </w:tc>
        <w:tc>
          <w:tcPr>
            <w:tcW w:w="5387" w:type="dxa"/>
            <w:tcBorders>
              <w:top w:val="single" w:sz="4" w:space="0" w:color="auto"/>
              <w:left w:val="single" w:sz="4" w:space="0" w:color="auto"/>
              <w:bottom w:val="single" w:sz="4" w:space="0" w:color="auto"/>
            </w:tcBorders>
          </w:tcPr>
          <w:p w:rsidR="004B5AC8" w:rsidRPr="004528E6" w:rsidRDefault="004B5A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Servicii Management de caz pentru Copil și Familie:</w:t>
            </w:r>
          </w:p>
          <w:p w:rsidR="004B5AC8" w:rsidRPr="004528E6" w:rsidRDefault="004B5A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Evaluarea și monitorizarea copilului cu dizabilități </w:t>
            </w:r>
          </w:p>
          <w:p w:rsidR="004B5AC8" w:rsidRPr="004528E6" w:rsidRDefault="004B5A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4B5AC8" w:rsidRPr="004528E6" w:rsidRDefault="004B5AC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w:t>
            </w:r>
          </w:p>
        </w:tc>
        <w:tc>
          <w:tcPr>
            <w:tcW w:w="3827" w:type="dxa"/>
            <w:tcBorders>
              <w:top w:val="single" w:sz="4" w:space="0" w:color="auto"/>
              <w:left w:val="single" w:sz="4" w:space="0" w:color="auto"/>
              <w:bottom w:val="single" w:sz="4" w:space="0" w:color="auto"/>
            </w:tcBorders>
          </w:tcPr>
          <w:p w:rsidR="004B5AC8" w:rsidRPr="004528E6" w:rsidRDefault="00736B5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693" w:type="dxa"/>
            <w:tcBorders>
              <w:top w:val="single" w:sz="4" w:space="0" w:color="auto"/>
              <w:left w:val="single" w:sz="4" w:space="0" w:color="auto"/>
              <w:bottom w:val="single" w:sz="4" w:space="0" w:color="auto"/>
            </w:tcBorders>
          </w:tcPr>
          <w:p w:rsidR="004B5AC8" w:rsidRPr="004528E6" w:rsidRDefault="00736B5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4B5AC8" w:rsidRPr="004528E6" w:rsidRDefault="00736B5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418" w:type="dxa"/>
            <w:tcBorders>
              <w:top w:val="single" w:sz="4" w:space="0" w:color="auto"/>
              <w:left w:val="single" w:sz="4" w:space="0" w:color="auto"/>
              <w:bottom w:val="single" w:sz="4" w:space="0" w:color="auto"/>
            </w:tcBorders>
          </w:tcPr>
          <w:p w:rsidR="004B5AC8" w:rsidRPr="004528E6" w:rsidRDefault="00736B5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4B5AC8" w:rsidRPr="004528E6" w:rsidTr="00D76BE9">
        <w:trPr>
          <w:trHeight w:val="135"/>
        </w:trPr>
        <w:tc>
          <w:tcPr>
            <w:tcW w:w="709" w:type="dxa"/>
            <w:tcBorders>
              <w:top w:val="single" w:sz="4" w:space="0" w:color="auto"/>
              <w:left w:val="single" w:sz="4" w:space="0" w:color="auto"/>
              <w:bottom w:val="single" w:sz="4" w:space="0" w:color="auto"/>
              <w:right w:val="single" w:sz="4" w:space="0" w:color="auto"/>
            </w:tcBorders>
          </w:tcPr>
          <w:p w:rsidR="004B5AC8" w:rsidRPr="004528E6" w:rsidRDefault="004B5AC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12.</w:t>
            </w:r>
          </w:p>
        </w:tc>
        <w:tc>
          <w:tcPr>
            <w:tcW w:w="5387" w:type="dxa"/>
            <w:tcBorders>
              <w:top w:val="single" w:sz="4" w:space="0" w:color="auto"/>
              <w:left w:val="single" w:sz="4" w:space="0" w:color="auto"/>
            </w:tcBorders>
          </w:tcPr>
          <w:p w:rsidR="004B5AC8" w:rsidRPr="004528E6" w:rsidRDefault="004B5AC8"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4B5AC8" w:rsidRPr="004528E6" w:rsidRDefault="004B5A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4B5AC8" w:rsidRPr="004528E6" w:rsidRDefault="004B5AC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3827" w:type="dxa"/>
            <w:tcBorders>
              <w:top w:val="single" w:sz="4" w:space="0" w:color="auto"/>
              <w:left w:val="single" w:sz="4" w:space="0" w:color="auto"/>
            </w:tcBorders>
          </w:tcPr>
          <w:p w:rsidR="004B5AC8"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693" w:type="dxa"/>
            <w:tcBorders>
              <w:top w:val="single" w:sz="4" w:space="0" w:color="auto"/>
              <w:left w:val="single" w:sz="4" w:space="0" w:color="auto"/>
            </w:tcBorders>
          </w:tcPr>
          <w:p w:rsidR="004B5AC8"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4B5AC8"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418" w:type="dxa"/>
            <w:tcBorders>
              <w:top w:val="single" w:sz="4" w:space="0" w:color="auto"/>
              <w:left w:val="single" w:sz="4" w:space="0" w:color="auto"/>
            </w:tcBorders>
          </w:tcPr>
          <w:p w:rsidR="004B5AC8"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4B5AC8" w:rsidRPr="004528E6" w:rsidTr="00C01390">
        <w:trPr>
          <w:trHeight w:val="135"/>
        </w:trPr>
        <w:tc>
          <w:tcPr>
            <w:tcW w:w="15168" w:type="dxa"/>
            <w:gridSpan w:val="6"/>
            <w:tcBorders>
              <w:top w:val="single" w:sz="4" w:space="0" w:color="auto"/>
              <w:left w:val="single" w:sz="4" w:space="0" w:color="auto"/>
              <w:bottom w:val="single" w:sz="4" w:space="0" w:color="auto"/>
            </w:tcBorders>
          </w:tcPr>
          <w:p w:rsidR="004B5AC8" w:rsidRPr="004528E6" w:rsidRDefault="004B5AC8" w:rsidP="003B01CE">
            <w:pPr>
              <w:pStyle w:val="NoSpacing"/>
              <w:tabs>
                <w:tab w:val="left" w:pos="14790"/>
              </w:tabs>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TOTALGENERAL                                                                                                                                                                             LEI</w:t>
            </w:r>
            <w:r w:rsidR="002F10BB" w:rsidRPr="004528E6">
              <w:rPr>
                <w:rFonts w:ascii="Times New Roman" w:eastAsia="Calibri" w:hAnsi="Times New Roman" w:cs="Times New Roman"/>
                <w:b/>
                <w:sz w:val="24"/>
                <w:szCs w:val="24"/>
              </w:rPr>
              <w:t xml:space="preserve"> 14</w:t>
            </w:r>
            <w:r w:rsidR="000D7C76" w:rsidRPr="004528E6">
              <w:rPr>
                <w:rFonts w:ascii="Times New Roman" w:eastAsia="Calibri" w:hAnsi="Times New Roman" w:cs="Times New Roman"/>
                <w:b/>
                <w:sz w:val="24"/>
                <w:szCs w:val="24"/>
              </w:rPr>
              <w:t>.000</w:t>
            </w:r>
          </w:p>
        </w:tc>
      </w:tr>
    </w:tbl>
    <w:p w:rsidR="007B5CDE" w:rsidRPr="004528E6" w:rsidRDefault="007B5CDE" w:rsidP="003B01CE">
      <w:pPr>
        <w:pStyle w:val="NoSpacing"/>
        <w:rPr>
          <w:rFonts w:ascii="Times New Roman" w:hAnsi="Times New Roman" w:cs="Times New Roman"/>
          <w:i/>
          <w:sz w:val="24"/>
          <w:szCs w:val="24"/>
        </w:rPr>
      </w:pPr>
    </w:p>
    <w:p w:rsidR="00B56E33" w:rsidRPr="004528E6" w:rsidRDefault="00B56E33" w:rsidP="003B01CE">
      <w:pPr>
        <w:pStyle w:val="NoSpacing"/>
        <w:rPr>
          <w:rFonts w:ascii="Times New Roman" w:hAnsi="Times New Roman" w:cs="Times New Roman"/>
          <w:i/>
          <w:sz w:val="24"/>
          <w:szCs w:val="24"/>
        </w:rPr>
      </w:pPr>
    </w:p>
    <w:p w:rsidR="00B56E33" w:rsidRPr="004528E6" w:rsidRDefault="00B56E33" w:rsidP="003B01CE">
      <w:pPr>
        <w:pStyle w:val="NoSpacing"/>
        <w:rPr>
          <w:rFonts w:ascii="Times New Roman" w:hAnsi="Times New Roman" w:cs="Times New Roman"/>
          <w:i/>
          <w:sz w:val="24"/>
          <w:szCs w:val="24"/>
        </w:rPr>
      </w:pPr>
    </w:p>
    <w:p w:rsidR="00B56E33" w:rsidRPr="004528E6" w:rsidRDefault="00B56E33" w:rsidP="003B01CE">
      <w:pPr>
        <w:pStyle w:val="NoSpacing"/>
        <w:rPr>
          <w:rFonts w:ascii="Times New Roman" w:hAnsi="Times New Roman" w:cs="Times New Roman"/>
          <w:i/>
          <w:sz w:val="24"/>
          <w:szCs w:val="24"/>
        </w:rPr>
      </w:pPr>
    </w:p>
    <w:p w:rsidR="00102054" w:rsidRPr="004528E6" w:rsidRDefault="00102054" w:rsidP="0022713C">
      <w:pPr>
        <w:pStyle w:val="NoSpacing"/>
        <w:numPr>
          <w:ilvl w:val="0"/>
          <w:numId w:val="2"/>
        </w:numPr>
        <w:rPr>
          <w:rFonts w:ascii="Times New Roman" w:hAnsi="Times New Roman" w:cs="Times New Roman"/>
          <w:i/>
          <w:sz w:val="24"/>
          <w:szCs w:val="24"/>
        </w:rPr>
      </w:pPr>
      <w:r w:rsidRPr="004528E6">
        <w:rPr>
          <w:rFonts w:ascii="Times New Roman" w:hAnsi="Times New Roman" w:cs="Times New Roman"/>
          <w:i/>
          <w:sz w:val="24"/>
          <w:szCs w:val="24"/>
        </w:rPr>
        <w:t>Sesiuni de instruire pentru:personalul din centre conform cerințelor standardelor de calitate, asistenți personali, îngrijitori informali, voluntari</w:t>
      </w:r>
      <w:r w:rsidR="00D37121" w:rsidRPr="004528E6">
        <w:rPr>
          <w:rFonts w:ascii="Times New Roman" w:hAnsi="Times New Roman" w:cs="Times New Roman"/>
          <w:i/>
          <w:sz w:val="24"/>
          <w:szCs w:val="24"/>
        </w:rPr>
        <w:t>:</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4"/>
        <w:gridCol w:w="4478"/>
        <w:gridCol w:w="4644"/>
        <w:gridCol w:w="2944"/>
        <w:gridCol w:w="1118"/>
        <w:gridCol w:w="1320"/>
      </w:tblGrid>
      <w:tr w:rsidR="00F003FF" w:rsidRPr="004528E6" w:rsidTr="001C593B">
        <w:trPr>
          <w:trHeight w:val="802"/>
        </w:trPr>
        <w:tc>
          <w:tcPr>
            <w:tcW w:w="664" w:type="dxa"/>
          </w:tcPr>
          <w:p w:rsidR="001676A0"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Nr. crt.</w:t>
            </w:r>
          </w:p>
        </w:tc>
        <w:tc>
          <w:tcPr>
            <w:tcW w:w="4478" w:type="dxa"/>
          </w:tcPr>
          <w:p w:rsidR="001676A0"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4644" w:type="dxa"/>
          </w:tcPr>
          <w:p w:rsidR="001676A0"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Sesiuni de instruire</w:t>
            </w:r>
          </w:p>
        </w:tc>
        <w:tc>
          <w:tcPr>
            <w:tcW w:w="2944" w:type="dxa"/>
          </w:tcPr>
          <w:p w:rsidR="001676A0"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Personalul de specialitate</w:t>
            </w:r>
          </w:p>
        </w:tc>
        <w:tc>
          <w:tcPr>
            <w:tcW w:w="1118" w:type="dxa"/>
          </w:tcPr>
          <w:p w:rsidR="001676A0"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Număr de persoane</w:t>
            </w:r>
          </w:p>
        </w:tc>
        <w:tc>
          <w:tcPr>
            <w:tcW w:w="1320" w:type="dxa"/>
          </w:tcPr>
          <w:p w:rsidR="001676A0" w:rsidRPr="004528E6" w:rsidRDefault="001676A0"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Buget estimat</w:t>
            </w:r>
          </w:p>
        </w:tc>
      </w:tr>
      <w:tr w:rsidR="00F003FF" w:rsidRPr="004528E6" w:rsidTr="001C593B">
        <w:trPr>
          <w:trHeight w:val="247"/>
        </w:trPr>
        <w:tc>
          <w:tcPr>
            <w:tcW w:w="664" w:type="dxa"/>
            <w:shd w:val="clear" w:color="auto" w:fill="D9D9D9" w:themeFill="background1" w:themeFillShade="D9"/>
          </w:tcPr>
          <w:p w:rsidR="001676A0" w:rsidRPr="004528E6" w:rsidRDefault="001676A0" w:rsidP="003B01CE">
            <w:pPr>
              <w:pStyle w:val="NoSpacing"/>
              <w:rPr>
                <w:rFonts w:ascii="Times New Roman" w:eastAsia="Calibri" w:hAnsi="Times New Roman" w:cs="Times New Roman"/>
                <w:sz w:val="24"/>
                <w:szCs w:val="24"/>
              </w:rPr>
            </w:pPr>
          </w:p>
        </w:tc>
        <w:tc>
          <w:tcPr>
            <w:tcW w:w="4478" w:type="dxa"/>
            <w:shd w:val="clear" w:color="auto" w:fill="D9D9D9" w:themeFill="background1" w:themeFillShade="D9"/>
          </w:tcPr>
          <w:p w:rsidR="001676A0" w:rsidRPr="004528E6" w:rsidRDefault="001676A0" w:rsidP="003B01CE">
            <w:pPr>
              <w:pStyle w:val="NoSpacing"/>
              <w:rPr>
                <w:rFonts w:ascii="Times New Roman" w:eastAsia="Calibri" w:hAnsi="Times New Roman" w:cs="Times New Roman"/>
                <w:sz w:val="24"/>
                <w:szCs w:val="24"/>
              </w:rPr>
            </w:pPr>
          </w:p>
        </w:tc>
        <w:tc>
          <w:tcPr>
            <w:tcW w:w="4644" w:type="dxa"/>
            <w:shd w:val="clear" w:color="auto" w:fill="D9D9D9" w:themeFill="background1" w:themeFillShade="D9"/>
          </w:tcPr>
          <w:p w:rsidR="001676A0" w:rsidRPr="004528E6" w:rsidRDefault="001676A0" w:rsidP="003B01CE">
            <w:pPr>
              <w:pStyle w:val="NoSpacing"/>
              <w:rPr>
                <w:rFonts w:ascii="Times New Roman" w:eastAsia="Calibri" w:hAnsi="Times New Roman" w:cs="Times New Roman"/>
                <w:sz w:val="24"/>
                <w:szCs w:val="24"/>
              </w:rPr>
            </w:pPr>
          </w:p>
        </w:tc>
        <w:tc>
          <w:tcPr>
            <w:tcW w:w="2944" w:type="dxa"/>
            <w:shd w:val="clear" w:color="auto" w:fill="D9D9D9" w:themeFill="background1" w:themeFillShade="D9"/>
          </w:tcPr>
          <w:p w:rsidR="001676A0" w:rsidRPr="004528E6" w:rsidRDefault="001676A0" w:rsidP="003B01CE">
            <w:pPr>
              <w:pStyle w:val="NoSpacing"/>
              <w:rPr>
                <w:rFonts w:ascii="Times New Roman" w:eastAsia="Calibri" w:hAnsi="Times New Roman" w:cs="Times New Roman"/>
                <w:sz w:val="24"/>
                <w:szCs w:val="24"/>
              </w:rPr>
            </w:pPr>
          </w:p>
        </w:tc>
        <w:tc>
          <w:tcPr>
            <w:tcW w:w="1118" w:type="dxa"/>
            <w:shd w:val="clear" w:color="auto" w:fill="D9D9D9" w:themeFill="background1" w:themeFillShade="D9"/>
          </w:tcPr>
          <w:p w:rsidR="001676A0" w:rsidRPr="004528E6" w:rsidRDefault="001676A0" w:rsidP="003B01CE">
            <w:pPr>
              <w:pStyle w:val="NoSpacing"/>
              <w:rPr>
                <w:rFonts w:ascii="Times New Roman" w:eastAsia="Calibri" w:hAnsi="Times New Roman" w:cs="Times New Roman"/>
                <w:sz w:val="24"/>
                <w:szCs w:val="24"/>
              </w:rPr>
            </w:pPr>
          </w:p>
        </w:tc>
        <w:tc>
          <w:tcPr>
            <w:tcW w:w="1320" w:type="dxa"/>
            <w:shd w:val="clear" w:color="auto" w:fill="D9D9D9" w:themeFill="background1" w:themeFillShade="D9"/>
          </w:tcPr>
          <w:p w:rsidR="001676A0" w:rsidRPr="004528E6" w:rsidRDefault="001676A0" w:rsidP="003B01CE">
            <w:pPr>
              <w:pStyle w:val="NoSpacing"/>
              <w:rPr>
                <w:rFonts w:ascii="Times New Roman" w:eastAsia="Calibri" w:hAnsi="Times New Roman" w:cs="Times New Roman"/>
                <w:sz w:val="24"/>
                <w:szCs w:val="24"/>
              </w:rPr>
            </w:pPr>
          </w:p>
        </w:tc>
      </w:tr>
      <w:tr w:rsidR="00F003FF" w:rsidRPr="004528E6" w:rsidTr="001C593B">
        <w:trPr>
          <w:trHeight w:val="266"/>
        </w:trPr>
        <w:tc>
          <w:tcPr>
            <w:tcW w:w="664" w:type="dxa"/>
          </w:tcPr>
          <w:p w:rsidR="004B5AC8" w:rsidRPr="004528E6" w:rsidRDefault="004B5A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4478" w:type="dxa"/>
          </w:tcPr>
          <w:p w:rsidR="004B5AC8" w:rsidRPr="004528E6" w:rsidRDefault="004B5AC8"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4B5AC8" w:rsidRPr="004528E6" w:rsidRDefault="004B5AC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4B5AC8" w:rsidRPr="004528E6" w:rsidRDefault="004B5AC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4B5AC8" w:rsidRPr="004528E6" w:rsidRDefault="004B5AC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pentru copiii străzii</w:t>
            </w:r>
          </w:p>
        </w:tc>
        <w:tc>
          <w:tcPr>
            <w:tcW w:w="4644" w:type="dxa"/>
          </w:tcPr>
          <w:p w:rsidR="004B5AC8" w:rsidRPr="004528E6" w:rsidRDefault="00FA642E" w:rsidP="003B01CE">
            <w:pPr>
              <w:pStyle w:val="NoSpacing"/>
              <w:rPr>
                <w:rFonts w:ascii="Times New Roman" w:eastAsia="Calibri" w:hAnsi="Times New Roman" w:cs="Times New Roman"/>
                <w:sz w:val="24"/>
                <w:szCs w:val="24"/>
                <w:highlight w:val="yellow"/>
              </w:rPr>
            </w:pPr>
            <w:r w:rsidRPr="004528E6">
              <w:rPr>
                <w:rFonts w:ascii="Times New Roman" w:hAnsi="Times New Roman" w:cs="Times New Roman"/>
                <w:sz w:val="24"/>
                <w:szCs w:val="24"/>
              </w:rPr>
              <w:t>Instruirea va viza activitatea pe fiecare centru unde voluntarul își desfășoară activitatea: activități cu copiii, modul de relaționare cu aceștia și cu părinții, proceduri de lucru, protecția muncii, etc</w:t>
            </w:r>
          </w:p>
        </w:tc>
        <w:tc>
          <w:tcPr>
            <w:tcW w:w="2944" w:type="dxa"/>
          </w:tcPr>
          <w:p w:rsidR="004B5AC8" w:rsidRPr="004528E6" w:rsidRDefault="00FA642E" w:rsidP="003B01CE">
            <w:pPr>
              <w:pStyle w:val="NoSpacing"/>
              <w:jc w:val="both"/>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voluntari</w:t>
            </w:r>
          </w:p>
        </w:tc>
        <w:tc>
          <w:tcPr>
            <w:tcW w:w="1118" w:type="dxa"/>
          </w:tcPr>
          <w:p w:rsidR="004B5AC8" w:rsidRPr="004528E6" w:rsidRDefault="00FA642E" w:rsidP="003B01CE">
            <w:pPr>
              <w:pStyle w:val="NoSpacing"/>
              <w:jc w:val="both"/>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10</w:t>
            </w:r>
          </w:p>
        </w:tc>
        <w:tc>
          <w:tcPr>
            <w:tcW w:w="1320" w:type="dxa"/>
          </w:tcPr>
          <w:p w:rsidR="004B5AC8" w:rsidRPr="004528E6" w:rsidRDefault="00FA642E" w:rsidP="003B01CE">
            <w:pPr>
              <w:pStyle w:val="NoSpacing"/>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200"/>
        </w:trPr>
        <w:tc>
          <w:tcPr>
            <w:tcW w:w="664" w:type="dxa"/>
            <w:vMerge w:val="restart"/>
          </w:tcPr>
          <w:p w:rsidR="00303A9C" w:rsidRPr="004528E6" w:rsidRDefault="00303A9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p w:rsidR="00303A9C" w:rsidRPr="004528E6" w:rsidRDefault="00303A9C" w:rsidP="003B01CE">
            <w:pPr>
              <w:pStyle w:val="NoSpacing"/>
              <w:jc w:val="both"/>
              <w:rPr>
                <w:rFonts w:ascii="Times New Roman" w:eastAsia="Calibri" w:hAnsi="Times New Roman" w:cs="Times New Roman"/>
                <w:sz w:val="24"/>
                <w:szCs w:val="24"/>
              </w:rPr>
            </w:pPr>
          </w:p>
        </w:tc>
        <w:tc>
          <w:tcPr>
            <w:tcW w:w="4478" w:type="dxa"/>
            <w:vMerge w:val="restart"/>
          </w:tcPr>
          <w:p w:rsidR="00303A9C" w:rsidRPr="004528E6" w:rsidRDefault="00303A9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tc>
        <w:tc>
          <w:tcPr>
            <w:tcW w:w="4644" w:type="dxa"/>
          </w:tcPr>
          <w:p w:rsidR="00303A9C" w:rsidRPr="004528E6" w:rsidRDefault="00303A9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bCs/>
                <w:sz w:val="24"/>
                <w:szCs w:val="24"/>
                <w:shd w:val="clear" w:color="auto" w:fill="FFFFFF"/>
              </w:rPr>
              <w:t>Tehnici de comunicare eficienta</w:t>
            </w:r>
          </w:p>
        </w:tc>
        <w:tc>
          <w:tcPr>
            <w:tcW w:w="2944" w:type="dxa"/>
          </w:tcPr>
          <w:p w:rsidR="00303A9C" w:rsidRPr="004528E6" w:rsidRDefault="00303A9C" w:rsidP="00D76BE9">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Cs/>
                <w:sz w:val="24"/>
                <w:szCs w:val="24"/>
                <w:shd w:val="clear" w:color="auto" w:fill="FFFFFF"/>
              </w:rPr>
              <w:t>1 inspector specialitate, 1psiholog, 1 logoped, 2 kinetoterapeuţi, 1 medic specialist, 1 asistent medical, 6 educatori, 5 instructori ergoterapie, 1 psihopedagog, 1 infirmier</w:t>
            </w:r>
          </w:p>
        </w:tc>
        <w:tc>
          <w:tcPr>
            <w:tcW w:w="1118" w:type="dxa"/>
          </w:tcPr>
          <w:p w:rsidR="00303A9C" w:rsidRPr="004528E6" w:rsidRDefault="00303A9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20</w:t>
            </w:r>
          </w:p>
        </w:tc>
        <w:tc>
          <w:tcPr>
            <w:tcW w:w="1320" w:type="dxa"/>
            <w:vMerge w:val="restart"/>
          </w:tcPr>
          <w:p w:rsidR="00303A9C" w:rsidRPr="004528E6" w:rsidRDefault="00303A9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200"/>
        </w:trPr>
        <w:tc>
          <w:tcPr>
            <w:tcW w:w="664" w:type="dxa"/>
            <w:vMerge/>
          </w:tcPr>
          <w:p w:rsidR="00303A9C" w:rsidRPr="004528E6" w:rsidRDefault="00303A9C" w:rsidP="003B01CE">
            <w:pPr>
              <w:pStyle w:val="NoSpacing"/>
              <w:jc w:val="both"/>
              <w:rPr>
                <w:rFonts w:ascii="Times New Roman" w:eastAsia="Calibri" w:hAnsi="Times New Roman" w:cs="Times New Roman"/>
                <w:sz w:val="24"/>
                <w:szCs w:val="24"/>
              </w:rPr>
            </w:pPr>
          </w:p>
        </w:tc>
        <w:tc>
          <w:tcPr>
            <w:tcW w:w="4478" w:type="dxa"/>
            <w:vMerge/>
          </w:tcPr>
          <w:p w:rsidR="00303A9C" w:rsidRPr="004528E6" w:rsidRDefault="00303A9C" w:rsidP="003B01CE">
            <w:pPr>
              <w:pStyle w:val="NoSpacing"/>
              <w:jc w:val="both"/>
              <w:rPr>
                <w:rFonts w:ascii="Times New Roman" w:eastAsia="Calibri" w:hAnsi="Times New Roman" w:cs="Times New Roman"/>
                <w:sz w:val="24"/>
                <w:szCs w:val="24"/>
              </w:rPr>
            </w:pPr>
          </w:p>
        </w:tc>
        <w:tc>
          <w:tcPr>
            <w:tcW w:w="4644" w:type="dxa"/>
          </w:tcPr>
          <w:p w:rsidR="00303A9C" w:rsidRPr="004528E6" w:rsidRDefault="00303A9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bCs/>
                <w:sz w:val="24"/>
                <w:szCs w:val="24"/>
                <w:shd w:val="clear" w:color="auto" w:fill="FFFFFF"/>
              </w:rPr>
              <w:t>Accesul la educaţie pentru copilul cu dizabilităţi</w:t>
            </w:r>
          </w:p>
        </w:tc>
        <w:tc>
          <w:tcPr>
            <w:tcW w:w="2944" w:type="dxa"/>
          </w:tcPr>
          <w:p w:rsidR="00303A9C" w:rsidRPr="004528E6" w:rsidRDefault="00303A9C" w:rsidP="00D76BE9">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Cs/>
                <w:sz w:val="24"/>
                <w:szCs w:val="24"/>
                <w:shd w:val="clear" w:color="auto" w:fill="FFFFFF"/>
              </w:rPr>
              <w:t>1 inspector specialitate, 1 logoped, 2 kinetoterapeuţi, 1 medic specialist, 1 asistent medical, 6 educatori, 5 instructori ergoterapie, 1 infirmier</w:t>
            </w:r>
          </w:p>
        </w:tc>
        <w:tc>
          <w:tcPr>
            <w:tcW w:w="1118" w:type="dxa"/>
          </w:tcPr>
          <w:p w:rsidR="00303A9C" w:rsidRPr="004528E6" w:rsidRDefault="00303A9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18</w:t>
            </w:r>
          </w:p>
        </w:tc>
        <w:tc>
          <w:tcPr>
            <w:tcW w:w="1320" w:type="dxa"/>
            <w:vMerge/>
          </w:tcPr>
          <w:p w:rsidR="00303A9C" w:rsidRPr="004528E6" w:rsidRDefault="00303A9C" w:rsidP="003B01CE">
            <w:pPr>
              <w:pStyle w:val="NoSpacing"/>
              <w:rPr>
                <w:rFonts w:ascii="Times New Roman" w:eastAsia="Calibri" w:hAnsi="Times New Roman" w:cs="Times New Roman"/>
                <w:sz w:val="24"/>
                <w:szCs w:val="24"/>
              </w:rPr>
            </w:pPr>
          </w:p>
        </w:tc>
      </w:tr>
      <w:tr w:rsidR="00F003FF" w:rsidRPr="004528E6" w:rsidTr="001C593B">
        <w:trPr>
          <w:trHeight w:val="614"/>
        </w:trPr>
        <w:tc>
          <w:tcPr>
            <w:tcW w:w="664" w:type="dxa"/>
            <w:vMerge w:val="restart"/>
          </w:tcPr>
          <w:p w:rsidR="004B5AC8" w:rsidRPr="004528E6" w:rsidRDefault="004B5A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tc>
        <w:tc>
          <w:tcPr>
            <w:tcW w:w="4478" w:type="dxa"/>
            <w:vMerge w:val="restart"/>
          </w:tcPr>
          <w:p w:rsidR="004B5AC8" w:rsidRPr="004528E6" w:rsidRDefault="004B5AC8"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Adulte cu Dizabilități:</w:t>
            </w:r>
          </w:p>
          <w:p w:rsidR="004B5AC8" w:rsidRPr="004528E6" w:rsidRDefault="004B5AC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cu Dizabilități prin Asistent Personal </w:t>
            </w:r>
          </w:p>
          <w:p w:rsidR="004B5AC8" w:rsidRPr="004528E6" w:rsidRDefault="004B5A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Management de Caz Persoane Adulte cu Dizabilități</w:t>
            </w:r>
          </w:p>
        </w:tc>
        <w:tc>
          <w:tcPr>
            <w:tcW w:w="4644" w:type="dxa"/>
          </w:tcPr>
          <w:p w:rsidR="004B5AC8" w:rsidRPr="004528E6" w:rsidRDefault="003B2D8F" w:rsidP="003B01CE">
            <w:pPr>
              <w:pStyle w:val="NoSpacing"/>
              <w:rPr>
                <w:rFonts w:ascii="Times New Roman" w:hAnsi="Times New Roman" w:cs="Times New Roman"/>
                <w:sz w:val="24"/>
                <w:szCs w:val="24"/>
                <w:shd w:val="clear" w:color="auto" w:fill="FFFFFF"/>
              </w:rPr>
            </w:pPr>
            <w:r w:rsidRPr="004528E6">
              <w:rPr>
                <w:rFonts w:ascii="Times New Roman" w:hAnsi="Times New Roman" w:cs="Times New Roman"/>
                <w:sz w:val="24"/>
                <w:szCs w:val="24"/>
                <w:shd w:val="clear" w:color="auto" w:fill="FFFFFF"/>
              </w:rPr>
              <w:t>Acordarea îngrijirilor primare/Asistarea activităţiişi participării persoanei cu handicap grav în familie şi comunitate</w:t>
            </w:r>
          </w:p>
        </w:tc>
        <w:tc>
          <w:tcPr>
            <w:tcW w:w="2944" w:type="dxa"/>
          </w:tcPr>
          <w:p w:rsidR="004B5AC8" w:rsidRPr="004528E6" w:rsidRDefault="003B2D8F" w:rsidP="003B01CE">
            <w:pPr>
              <w:pStyle w:val="NoSpacing"/>
              <w:rPr>
                <w:rFonts w:ascii="Times New Roman" w:hAnsi="Times New Roman" w:cs="Times New Roman"/>
                <w:sz w:val="24"/>
                <w:szCs w:val="24"/>
                <w:shd w:val="clear" w:color="auto" w:fill="FFFFFF"/>
              </w:rPr>
            </w:pPr>
            <w:r w:rsidRPr="004528E6">
              <w:rPr>
                <w:rFonts w:ascii="Times New Roman" w:hAnsi="Times New Roman" w:cs="Times New Roman"/>
                <w:sz w:val="24"/>
                <w:szCs w:val="24"/>
                <w:shd w:val="clear" w:color="auto" w:fill="FFFFFF"/>
              </w:rPr>
              <w:t>asistenți personali</w:t>
            </w:r>
          </w:p>
        </w:tc>
        <w:tc>
          <w:tcPr>
            <w:tcW w:w="1118" w:type="dxa"/>
          </w:tcPr>
          <w:p w:rsidR="004B5AC8" w:rsidRPr="004528E6" w:rsidRDefault="009D149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850</w:t>
            </w:r>
          </w:p>
        </w:tc>
        <w:tc>
          <w:tcPr>
            <w:tcW w:w="1320" w:type="dxa"/>
          </w:tcPr>
          <w:p w:rsidR="004B5AC8" w:rsidRPr="004528E6" w:rsidRDefault="003B2D8F" w:rsidP="003B01CE">
            <w:pPr>
              <w:pStyle w:val="NoSpacing"/>
              <w:rPr>
                <w:rFonts w:ascii="Times New Roman" w:hAnsi="Times New Roman" w:cs="Times New Roman"/>
                <w:sz w:val="24"/>
                <w:szCs w:val="24"/>
                <w:shd w:val="clear" w:color="auto" w:fill="FFFFFF"/>
              </w:rPr>
            </w:pPr>
            <w:r w:rsidRPr="004528E6">
              <w:rPr>
                <w:rFonts w:ascii="Times New Roman" w:hAnsi="Times New Roman" w:cs="Times New Roman"/>
                <w:sz w:val="24"/>
                <w:szCs w:val="24"/>
                <w:shd w:val="clear" w:color="auto" w:fill="FFFFFF"/>
              </w:rPr>
              <w:t>450.000 lei</w:t>
            </w:r>
          </w:p>
        </w:tc>
      </w:tr>
      <w:tr w:rsidR="00F003FF" w:rsidRPr="004528E6" w:rsidTr="001C593B">
        <w:trPr>
          <w:trHeight w:val="830"/>
        </w:trPr>
        <w:tc>
          <w:tcPr>
            <w:tcW w:w="664" w:type="dxa"/>
            <w:vMerge/>
          </w:tcPr>
          <w:p w:rsidR="004B5AC8" w:rsidRPr="004528E6" w:rsidRDefault="004B5AC8" w:rsidP="003B01CE">
            <w:pPr>
              <w:pStyle w:val="NoSpacing"/>
              <w:jc w:val="both"/>
              <w:rPr>
                <w:rFonts w:ascii="Times New Roman" w:eastAsia="Calibri" w:hAnsi="Times New Roman" w:cs="Times New Roman"/>
                <w:sz w:val="24"/>
                <w:szCs w:val="24"/>
              </w:rPr>
            </w:pPr>
          </w:p>
        </w:tc>
        <w:tc>
          <w:tcPr>
            <w:tcW w:w="4478" w:type="dxa"/>
            <w:vMerge/>
          </w:tcPr>
          <w:p w:rsidR="004B5AC8" w:rsidRPr="004528E6" w:rsidRDefault="004B5AC8" w:rsidP="003B01CE">
            <w:pPr>
              <w:pStyle w:val="NoSpacing"/>
              <w:jc w:val="both"/>
              <w:rPr>
                <w:rFonts w:ascii="Times New Roman" w:eastAsia="Calibri" w:hAnsi="Times New Roman" w:cs="Times New Roman"/>
                <w:sz w:val="24"/>
                <w:szCs w:val="24"/>
              </w:rPr>
            </w:pPr>
          </w:p>
        </w:tc>
        <w:tc>
          <w:tcPr>
            <w:tcW w:w="4644" w:type="dxa"/>
          </w:tcPr>
          <w:p w:rsidR="004B5AC8" w:rsidRPr="004528E6" w:rsidRDefault="003B2D8F" w:rsidP="003B01CE">
            <w:pPr>
              <w:tabs>
                <w:tab w:val="left" w:pos="308"/>
              </w:tabs>
              <w:autoSpaceDE w:val="0"/>
              <w:autoSpaceDN w:val="0"/>
              <w:adjustRightInd w:val="0"/>
              <w:spacing w:after="0" w:line="240" w:lineRule="auto"/>
              <w:jc w:val="both"/>
              <w:rPr>
                <w:rFonts w:ascii="Times New Roman" w:hAnsi="Times New Roman"/>
                <w:sz w:val="24"/>
                <w:szCs w:val="24"/>
                <w:shd w:val="clear" w:color="auto" w:fill="FFFFFF"/>
              </w:rPr>
            </w:pPr>
            <w:r w:rsidRPr="004528E6">
              <w:rPr>
                <w:rFonts w:ascii="Times New Roman" w:hAnsi="Times New Roman"/>
                <w:sz w:val="24"/>
                <w:szCs w:val="24"/>
                <w:shd w:val="clear" w:color="auto" w:fill="FFFFFF"/>
              </w:rPr>
              <w:t>Acordarea îngrijirilor primare/Asistarea activităţiişi participării persoanei cu handicap grav în familie şi comunitate</w:t>
            </w:r>
          </w:p>
        </w:tc>
        <w:tc>
          <w:tcPr>
            <w:tcW w:w="2944" w:type="dxa"/>
          </w:tcPr>
          <w:p w:rsidR="004B5AC8" w:rsidRPr="004528E6" w:rsidRDefault="003B2D8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îngrijitori informali</w:t>
            </w:r>
          </w:p>
        </w:tc>
        <w:tc>
          <w:tcPr>
            <w:tcW w:w="1118" w:type="dxa"/>
          </w:tcPr>
          <w:p w:rsidR="004B5AC8" w:rsidRPr="004528E6" w:rsidRDefault="003B2D8F" w:rsidP="003B01CE">
            <w:pPr>
              <w:tabs>
                <w:tab w:val="left" w:pos="7320"/>
              </w:tabs>
              <w:spacing w:after="0" w:line="240" w:lineRule="auto"/>
              <w:contextualSpacing/>
              <w:jc w:val="both"/>
              <w:rPr>
                <w:rFonts w:ascii="Times New Roman" w:hAnsi="Times New Roman"/>
                <w:bCs/>
                <w:sz w:val="24"/>
                <w:szCs w:val="24"/>
                <w:shd w:val="clear" w:color="auto" w:fill="FFFFFF"/>
              </w:rPr>
            </w:pPr>
            <w:r w:rsidRPr="004528E6">
              <w:rPr>
                <w:rFonts w:ascii="Times New Roman" w:hAnsi="Times New Roman"/>
                <w:bCs/>
                <w:sz w:val="24"/>
                <w:szCs w:val="24"/>
                <w:shd w:val="clear" w:color="auto" w:fill="FFFFFF"/>
              </w:rPr>
              <w:t>50</w:t>
            </w:r>
          </w:p>
        </w:tc>
        <w:tc>
          <w:tcPr>
            <w:tcW w:w="1320" w:type="dxa"/>
          </w:tcPr>
          <w:p w:rsidR="004B5AC8" w:rsidRPr="004528E6" w:rsidRDefault="000E7548" w:rsidP="003B01CE">
            <w:pPr>
              <w:tabs>
                <w:tab w:val="left" w:pos="7320"/>
              </w:tabs>
              <w:spacing w:after="0" w:line="240" w:lineRule="auto"/>
              <w:contextualSpacing/>
              <w:jc w:val="both"/>
              <w:rPr>
                <w:rFonts w:ascii="Times New Roman" w:hAnsi="Times New Roman"/>
                <w:b/>
                <w:bCs/>
                <w:sz w:val="24"/>
                <w:szCs w:val="24"/>
                <w:shd w:val="clear" w:color="auto" w:fill="FFFFFF"/>
              </w:rPr>
            </w:pPr>
            <w:r w:rsidRPr="004528E6">
              <w:rPr>
                <w:rFonts w:ascii="Times New Roman" w:eastAsia="Calibri" w:hAnsi="Times New Roman"/>
                <w:sz w:val="24"/>
                <w:szCs w:val="24"/>
              </w:rPr>
              <w:t>Instruire cu caracter intern, nu implică costuri</w:t>
            </w:r>
          </w:p>
        </w:tc>
      </w:tr>
      <w:tr w:rsidR="00F003FF" w:rsidRPr="004528E6" w:rsidTr="001C593B">
        <w:trPr>
          <w:trHeight w:val="552"/>
        </w:trPr>
        <w:tc>
          <w:tcPr>
            <w:tcW w:w="664" w:type="dxa"/>
            <w:vMerge/>
          </w:tcPr>
          <w:p w:rsidR="004B5AC8" w:rsidRPr="004528E6" w:rsidRDefault="004B5AC8" w:rsidP="003B01CE">
            <w:pPr>
              <w:pStyle w:val="NoSpacing"/>
              <w:jc w:val="both"/>
              <w:rPr>
                <w:rFonts w:ascii="Times New Roman" w:eastAsia="Calibri" w:hAnsi="Times New Roman" w:cs="Times New Roman"/>
                <w:sz w:val="24"/>
                <w:szCs w:val="24"/>
              </w:rPr>
            </w:pPr>
          </w:p>
        </w:tc>
        <w:tc>
          <w:tcPr>
            <w:tcW w:w="4478" w:type="dxa"/>
            <w:vMerge/>
          </w:tcPr>
          <w:p w:rsidR="004B5AC8" w:rsidRPr="004528E6" w:rsidRDefault="004B5AC8" w:rsidP="003B01CE">
            <w:pPr>
              <w:pStyle w:val="NoSpacing"/>
              <w:jc w:val="both"/>
              <w:rPr>
                <w:rFonts w:ascii="Times New Roman" w:eastAsia="Calibri" w:hAnsi="Times New Roman" w:cs="Times New Roman"/>
                <w:sz w:val="24"/>
                <w:szCs w:val="24"/>
              </w:rPr>
            </w:pPr>
          </w:p>
        </w:tc>
        <w:tc>
          <w:tcPr>
            <w:tcW w:w="4644" w:type="dxa"/>
          </w:tcPr>
          <w:p w:rsidR="004B5AC8" w:rsidRPr="004528E6" w:rsidRDefault="003B2D8F" w:rsidP="003B01CE">
            <w:pPr>
              <w:tabs>
                <w:tab w:val="left" w:pos="308"/>
              </w:tabs>
              <w:autoSpaceDE w:val="0"/>
              <w:autoSpaceDN w:val="0"/>
              <w:adjustRightInd w:val="0"/>
              <w:spacing w:after="0" w:line="240" w:lineRule="auto"/>
              <w:jc w:val="both"/>
              <w:rPr>
                <w:rFonts w:ascii="Times New Roman" w:hAnsi="Times New Roman"/>
                <w:sz w:val="24"/>
                <w:szCs w:val="24"/>
              </w:rPr>
            </w:pPr>
            <w:r w:rsidRPr="004528E6">
              <w:rPr>
                <w:rFonts w:ascii="Times New Roman" w:hAnsi="Times New Roman"/>
                <w:sz w:val="24"/>
                <w:szCs w:val="24"/>
              </w:rPr>
              <w:t>Cunoașterea procedurilor utilizate şi a regulamentului propriu de organizare şifuncţionare</w:t>
            </w:r>
          </w:p>
        </w:tc>
        <w:tc>
          <w:tcPr>
            <w:tcW w:w="2944" w:type="dxa"/>
          </w:tcPr>
          <w:p w:rsidR="004B5AC8" w:rsidRPr="004528E6" w:rsidRDefault="003B2D8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voluntatri</w:t>
            </w:r>
          </w:p>
        </w:tc>
        <w:tc>
          <w:tcPr>
            <w:tcW w:w="1118" w:type="dxa"/>
          </w:tcPr>
          <w:p w:rsidR="004B5AC8" w:rsidRPr="004528E6" w:rsidRDefault="000E7548" w:rsidP="003B01CE">
            <w:pPr>
              <w:tabs>
                <w:tab w:val="left" w:pos="7320"/>
              </w:tabs>
              <w:spacing w:after="0" w:line="240" w:lineRule="auto"/>
              <w:contextualSpacing/>
              <w:jc w:val="both"/>
              <w:rPr>
                <w:rFonts w:ascii="Times New Roman" w:hAnsi="Times New Roman"/>
                <w:bCs/>
                <w:sz w:val="24"/>
                <w:szCs w:val="24"/>
                <w:shd w:val="clear" w:color="auto" w:fill="FFFFFF"/>
              </w:rPr>
            </w:pPr>
            <w:r w:rsidRPr="004528E6">
              <w:rPr>
                <w:rFonts w:ascii="Times New Roman" w:hAnsi="Times New Roman"/>
                <w:bCs/>
                <w:sz w:val="24"/>
                <w:szCs w:val="24"/>
                <w:shd w:val="clear" w:color="auto" w:fill="FFFFFF"/>
              </w:rPr>
              <w:t>5</w:t>
            </w:r>
          </w:p>
        </w:tc>
        <w:tc>
          <w:tcPr>
            <w:tcW w:w="1320" w:type="dxa"/>
          </w:tcPr>
          <w:p w:rsidR="004B5AC8" w:rsidRPr="004528E6" w:rsidRDefault="000E7548" w:rsidP="003B01CE">
            <w:pPr>
              <w:tabs>
                <w:tab w:val="left" w:pos="7320"/>
              </w:tabs>
              <w:spacing w:after="0" w:line="240" w:lineRule="auto"/>
              <w:contextualSpacing/>
              <w:jc w:val="both"/>
              <w:rPr>
                <w:rFonts w:ascii="Times New Roman" w:hAnsi="Times New Roman"/>
                <w:b/>
                <w:bCs/>
                <w:sz w:val="24"/>
                <w:szCs w:val="24"/>
                <w:shd w:val="clear" w:color="auto" w:fill="FFFFFF"/>
              </w:rPr>
            </w:pPr>
            <w:r w:rsidRPr="004528E6">
              <w:rPr>
                <w:rFonts w:ascii="Times New Roman" w:eastAsia="Calibri" w:hAnsi="Times New Roman"/>
                <w:sz w:val="24"/>
                <w:szCs w:val="24"/>
              </w:rPr>
              <w:t>Instruire cu caracter intern, nu implică costuri</w:t>
            </w:r>
          </w:p>
        </w:tc>
      </w:tr>
      <w:tr w:rsidR="00F003FF" w:rsidRPr="004528E6" w:rsidTr="001C593B">
        <w:trPr>
          <w:trHeight w:val="1178"/>
        </w:trPr>
        <w:tc>
          <w:tcPr>
            <w:tcW w:w="664" w:type="dxa"/>
          </w:tcPr>
          <w:p w:rsidR="00B0532B" w:rsidRPr="004528E6" w:rsidRDefault="00B0532B"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4.</w:t>
            </w:r>
          </w:p>
          <w:p w:rsidR="00B0532B" w:rsidRPr="004528E6" w:rsidRDefault="00B0532B" w:rsidP="003B01CE">
            <w:pPr>
              <w:pStyle w:val="NoSpacing"/>
              <w:jc w:val="both"/>
              <w:rPr>
                <w:rFonts w:ascii="Times New Roman" w:eastAsia="Calibri" w:hAnsi="Times New Roman" w:cs="Times New Roman"/>
                <w:sz w:val="24"/>
                <w:szCs w:val="24"/>
              </w:rPr>
            </w:pPr>
          </w:p>
        </w:tc>
        <w:tc>
          <w:tcPr>
            <w:tcW w:w="4478" w:type="dxa"/>
          </w:tcPr>
          <w:p w:rsidR="00B0532B" w:rsidRPr="004528E6" w:rsidRDefault="00B0532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p w:rsidR="00B0532B" w:rsidRPr="004528E6" w:rsidRDefault="00B0532B" w:rsidP="003B01CE">
            <w:pPr>
              <w:pStyle w:val="NoSpacing"/>
              <w:jc w:val="both"/>
              <w:rPr>
                <w:rFonts w:ascii="Times New Roman" w:eastAsia="Calibri" w:hAnsi="Times New Roman" w:cs="Times New Roman"/>
                <w:sz w:val="24"/>
                <w:szCs w:val="24"/>
              </w:rPr>
            </w:pPr>
          </w:p>
        </w:tc>
        <w:tc>
          <w:tcPr>
            <w:tcW w:w="4644" w:type="dxa"/>
          </w:tcPr>
          <w:p w:rsidR="00B0532B" w:rsidRPr="004528E6" w:rsidRDefault="00B0532B" w:rsidP="0022713C">
            <w:pPr>
              <w:numPr>
                <w:ilvl w:val="2"/>
                <w:numId w:val="9"/>
              </w:numPr>
              <w:tabs>
                <w:tab w:val="left" w:pos="248"/>
              </w:tabs>
              <w:autoSpaceDE w:val="0"/>
              <w:autoSpaceDN w:val="0"/>
              <w:adjustRightInd w:val="0"/>
              <w:spacing w:after="0" w:line="240" w:lineRule="auto"/>
              <w:ind w:left="34" w:hanging="34"/>
              <w:jc w:val="both"/>
              <w:rPr>
                <w:rFonts w:ascii="Times New Roman" w:hAnsi="Times New Roman"/>
                <w:sz w:val="24"/>
                <w:szCs w:val="24"/>
              </w:rPr>
            </w:pPr>
            <w:r w:rsidRPr="004528E6">
              <w:rPr>
                <w:rFonts w:ascii="Times New Roman" w:hAnsi="Times New Roman"/>
                <w:sz w:val="24"/>
                <w:szCs w:val="24"/>
              </w:rPr>
              <w:t xml:space="preserve">Drepturile beneficiarilor (nu este necesar buget); </w:t>
            </w:r>
          </w:p>
          <w:p w:rsidR="00B0532B" w:rsidRPr="004528E6" w:rsidRDefault="00B0532B" w:rsidP="0022713C">
            <w:pPr>
              <w:numPr>
                <w:ilvl w:val="2"/>
                <w:numId w:val="9"/>
              </w:numPr>
              <w:tabs>
                <w:tab w:val="left" w:pos="248"/>
              </w:tabs>
              <w:autoSpaceDE w:val="0"/>
              <w:autoSpaceDN w:val="0"/>
              <w:adjustRightInd w:val="0"/>
              <w:spacing w:after="0" w:line="240" w:lineRule="auto"/>
              <w:ind w:left="34" w:hanging="34"/>
              <w:jc w:val="both"/>
              <w:rPr>
                <w:rFonts w:ascii="Times New Roman" w:hAnsi="Times New Roman"/>
                <w:sz w:val="24"/>
                <w:szCs w:val="24"/>
              </w:rPr>
            </w:pPr>
            <w:r w:rsidRPr="004528E6">
              <w:rPr>
                <w:rFonts w:ascii="Times New Roman" w:hAnsi="Times New Roman"/>
                <w:sz w:val="24"/>
                <w:szCs w:val="24"/>
              </w:rPr>
              <w:t xml:space="preserve">Cunoașterea și combaterea formelor de abuz și neglijare (nu este necesar buget); </w:t>
            </w:r>
          </w:p>
          <w:p w:rsidR="00B0532B" w:rsidRPr="004528E6" w:rsidRDefault="00B0532B" w:rsidP="0022713C">
            <w:pPr>
              <w:numPr>
                <w:ilvl w:val="2"/>
                <w:numId w:val="9"/>
              </w:numPr>
              <w:tabs>
                <w:tab w:val="left" w:pos="248"/>
              </w:tabs>
              <w:autoSpaceDE w:val="0"/>
              <w:autoSpaceDN w:val="0"/>
              <w:adjustRightInd w:val="0"/>
              <w:spacing w:after="0" w:line="240" w:lineRule="auto"/>
              <w:ind w:left="34" w:hanging="34"/>
              <w:jc w:val="both"/>
              <w:rPr>
                <w:rFonts w:ascii="Times New Roman" w:hAnsi="Times New Roman"/>
                <w:sz w:val="24"/>
                <w:szCs w:val="24"/>
              </w:rPr>
            </w:pPr>
            <w:r w:rsidRPr="004528E6">
              <w:rPr>
                <w:rFonts w:ascii="Times New Roman" w:hAnsi="Times New Roman"/>
                <w:sz w:val="24"/>
                <w:szCs w:val="24"/>
              </w:rPr>
              <w:t xml:space="preserve">Îngrijirea persoanelor dependente (nu este necesar buget); </w:t>
            </w:r>
          </w:p>
        </w:tc>
        <w:tc>
          <w:tcPr>
            <w:tcW w:w="2944" w:type="dxa"/>
          </w:tcPr>
          <w:p w:rsidR="00164CFD" w:rsidRPr="004528E6" w:rsidRDefault="00B0532B" w:rsidP="0022713C">
            <w:pPr>
              <w:numPr>
                <w:ilvl w:val="0"/>
                <w:numId w:val="10"/>
              </w:numPr>
              <w:tabs>
                <w:tab w:val="left" w:pos="180"/>
              </w:tabs>
              <w:autoSpaceDE w:val="0"/>
              <w:autoSpaceDN w:val="0"/>
              <w:adjustRightInd w:val="0"/>
              <w:spacing w:after="0" w:line="240" w:lineRule="auto"/>
              <w:ind w:left="34" w:firstLine="0"/>
              <w:jc w:val="both"/>
              <w:rPr>
                <w:rFonts w:ascii="Times New Roman" w:hAnsi="Times New Roman"/>
                <w:sz w:val="24"/>
                <w:szCs w:val="24"/>
              </w:rPr>
            </w:pPr>
            <w:r w:rsidRPr="004528E6">
              <w:rPr>
                <w:rFonts w:ascii="Times New Roman" w:hAnsi="Times New Roman"/>
                <w:sz w:val="24"/>
                <w:szCs w:val="24"/>
              </w:rPr>
              <w:t xml:space="preserve">asistenți </w:t>
            </w:r>
          </w:p>
          <w:p w:rsidR="00164CFD" w:rsidRPr="004528E6" w:rsidRDefault="00164CFD" w:rsidP="0022713C">
            <w:pPr>
              <w:numPr>
                <w:ilvl w:val="0"/>
                <w:numId w:val="10"/>
              </w:numPr>
              <w:tabs>
                <w:tab w:val="left" w:pos="180"/>
              </w:tabs>
              <w:autoSpaceDE w:val="0"/>
              <w:autoSpaceDN w:val="0"/>
              <w:adjustRightInd w:val="0"/>
              <w:spacing w:after="0" w:line="240" w:lineRule="auto"/>
              <w:ind w:left="34" w:firstLine="0"/>
              <w:jc w:val="both"/>
              <w:rPr>
                <w:rFonts w:ascii="Times New Roman" w:eastAsia="Calibri" w:hAnsi="Times New Roman"/>
                <w:sz w:val="24"/>
                <w:szCs w:val="24"/>
              </w:rPr>
            </w:pPr>
            <w:r w:rsidRPr="004528E6">
              <w:rPr>
                <w:rFonts w:ascii="Times New Roman" w:hAnsi="Times New Roman"/>
                <w:sz w:val="24"/>
                <w:szCs w:val="24"/>
              </w:rPr>
              <w:t>îngrijitori informali</w:t>
            </w:r>
          </w:p>
          <w:p w:rsidR="00B0532B" w:rsidRPr="004528E6" w:rsidRDefault="00B0532B" w:rsidP="0022713C">
            <w:pPr>
              <w:numPr>
                <w:ilvl w:val="0"/>
                <w:numId w:val="10"/>
              </w:numPr>
              <w:tabs>
                <w:tab w:val="left" w:pos="180"/>
              </w:tabs>
              <w:autoSpaceDE w:val="0"/>
              <w:autoSpaceDN w:val="0"/>
              <w:adjustRightInd w:val="0"/>
              <w:spacing w:after="0" w:line="240" w:lineRule="auto"/>
              <w:ind w:left="34" w:firstLine="0"/>
              <w:jc w:val="both"/>
              <w:rPr>
                <w:rFonts w:ascii="Times New Roman" w:eastAsia="Calibri" w:hAnsi="Times New Roman"/>
                <w:sz w:val="24"/>
                <w:szCs w:val="24"/>
              </w:rPr>
            </w:pPr>
            <w:r w:rsidRPr="004528E6">
              <w:rPr>
                <w:rFonts w:ascii="Times New Roman" w:hAnsi="Times New Roman"/>
                <w:sz w:val="24"/>
                <w:szCs w:val="24"/>
              </w:rPr>
              <w:t xml:space="preserve">voluntari </w:t>
            </w:r>
          </w:p>
        </w:tc>
        <w:tc>
          <w:tcPr>
            <w:tcW w:w="1118" w:type="dxa"/>
          </w:tcPr>
          <w:p w:rsidR="00B0532B" w:rsidRPr="004528E6" w:rsidRDefault="005F19D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14</w:t>
            </w:r>
          </w:p>
        </w:tc>
        <w:tc>
          <w:tcPr>
            <w:tcW w:w="1320" w:type="dxa"/>
          </w:tcPr>
          <w:p w:rsidR="00B0532B" w:rsidRPr="004528E6" w:rsidRDefault="00164CF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17"/>
        </w:trPr>
        <w:tc>
          <w:tcPr>
            <w:tcW w:w="664" w:type="dxa"/>
            <w:vMerge w:val="restart"/>
            <w:tcBorders>
              <w:top w:val="single" w:sz="4" w:space="0" w:color="auto"/>
              <w:left w:val="single" w:sz="4" w:space="0" w:color="auto"/>
              <w:right w:val="single" w:sz="4" w:space="0" w:color="auto"/>
            </w:tcBorders>
          </w:tcPr>
          <w:p w:rsidR="007B4FF8" w:rsidRPr="004528E6" w:rsidRDefault="007B4FF8"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4478" w:type="dxa"/>
            <w:vMerge w:val="restart"/>
            <w:tcBorders>
              <w:top w:val="single" w:sz="4" w:space="0" w:color="auto"/>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7B4FF8" w:rsidRPr="004528E6" w:rsidRDefault="007B4FF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Centrul de Zi pentru Bătrâni </w:t>
            </w:r>
          </w:p>
          <w:p w:rsidR="007B4FF8" w:rsidRPr="004528E6" w:rsidRDefault="007B4FF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w:t>
            </w:r>
          </w:p>
          <w:p w:rsidR="007B4FF8" w:rsidRPr="004528E6" w:rsidRDefault="007B4FF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i/>
                <w:sz w:val="24"/>
                <w:szCs w:val="24"/>
              </w:rPr>
              <w:t>Serviciul de teleasistență</w:t>
            </w:r>
          </w:p>
        </w:tc>
        <w:tc>
          <w:tcPr>
            <w:tcW w:w="4644" w:type="dxa"/>
            <w:tcBorders>
              <w:top w:val="single" w:sz="4" w:space="0" w:color="auto"/>
              <w:left w:val="single" w:sz="4" w:space="0" w:color="auto"/>
              <w:bottom w:val="single" w:sz="4" w:space="0" w:color="auto"/>
            </w:tcBorders>
          </w:tcPr>
          <w:p w:rsidR="00B34A77"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Instruire cu privire la cunoașterea și aplicarea Codului de etică de către pesonalul compartimentului de Îngrijire la Domiciliu, inclusiv ROF DASMT și ROF CID</w:t>
            </w:r>
          </w:p>
          <w:p w:rsidR="00B34A77"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Număr de persoane 40</w:t>
            </w:r>
          </w:p>
          <w:p w:rsidR="00B34A77"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Perioada anual 2021 </w:t>
            </w:r>
          </w:p>
          <w:p w:rsidR="00B34A77"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 ianuarie)</w:t>
            </w:r>
          </w:p>
          <w:p w:rsidR="007B4FF8" w:rsidRPr="004528E6" w:rsidRDefault="007B4FF8" w:rsidP="00B34A77">
            <w:pPr>
              <w:pStyle w:val="NoSpacing"/>
              <w:ind w:left="1080"/>
              <w:jc w:val="both"/>
              <w:rPr>
                <w:rFonts w:ascii="Times New Roman" w:hAnsi="Times New Roman" w:cs="Times New Roman"/>
                <w:sz w:val="24"/>
                <w:szCs w:val="24"/>
              </w:rPr>
            </w:pPr>
          </w:p>
        </w:tc>
        <w:tc>
          <w:tcPr>
            <w:tcW w:w="2944" w:type="dxa"/>
            <w:tcBorders>
              <w:top w:val="single" w:sz="4" w:space="0" w:color="auto"/>
              <w:left w:val="single" w:sz="4" w:space="0" w:color="auto"/>
            </w:tcBorders>
          </w:tcPr>
          <w:p w:rsidR="00B34A77"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Personal Specialitate-Insp.spec, as.soc, psih, soferTA, referent TA, ingrij la dom, îngrijitori bătrâni la domiciliu – Geras, kineto, as med, adm, personal angajat prin Geras</w:t>
            </w:r>
          </w:p>
          <w:p w:rsidR="007B4FF8" w:rsidRPr="004528E6" w:rsidRDefault="007B4FF8" w:rsidP="003B01CE">
            <w:pPr>
              <w:pStyle w:val="NoSpacing"/>
              <w:rPr>
                <w:rFonts w:ascii="Times New Roman" w:eastAsia="Calibri" w:hAnsi="Times New Roman" w:cs="Times New Roman"/>
                <w:sz w:val="24"/>
                <w:szCs w:val="24"/>
              </w:rPr>
            </w:pPr>
          </w:p>
        </w:tc>
        <w:tc>
          <w:tcPr>
            <w:tcW w:w="1118" w:type="dxa"/>
            <w:tcBorders>
              <w:top w:val="single" w:sz="4" w:space="0" w:color="auto"/>
              <w:left w:val="single" w:sz="4" w:space="0" w:color="auto"/>
            </w:tcBorders>
          </w:tcPr>
          <w:p w:rsidR="007B4FF8" w:rsidRPr="004528E6" w:rsidRDefault="00B34A7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40</w:t>
            </w:r>
          </w:p>
        </w:tc>
        <w:tc>
          <w:tcPr>
            <w:tcW w:w="1320" w:type="dxa"/>
            <w:tcBorders>
              <w:top w:val="single" w:sz="4" w:space="0" w:color="auto"/>
              <w:left w:val="single" w:sz="4" w:space="0" w:color="auto"/>
            </w:tcBorders>
          </w:tcPr>
          <w:p w:rsidR="007B4FF8" w:rsidRPr="004528E6" w:rsidRDefault="007B4FF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B34A77" w:rsidRPr="004528E6" w:rsidRDefault="00B34A77" w:rsidP="00B34A77">
            <w:pPr>
              <w:pStyle w:val="NoSpacing"/>
              <w:rPr>
                <w:rFonts w:ascii="Times New Roman" w:hAnsi="Times New Roman" w:cs="Times New Roman"/>
                <w:sz w:val="24"/>
                <w:szCs w:val="24"/>
              </w:rPr>
            </w:pPr>
            <w:r w:rsidRPr="004528E6">
              <w:rPr>
                <w:rFonts w:ascii="Times New Roman" w:hAnsi="Times New Roman" w:cs="Times New Roman"/>
                <w:sz w:val="24"/>
                <w:szCs w:val="24"/>
              </w:rPr>
              <w:t>Instruire cu privire la cunoașterea și aplicarea procedurilor utilizate</w:t>
            </w:r>
          </w:p>
          <w:p w:rsidR="00B34A77"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2021 ianuarie, iulie)</w:t>
            </w:r>
          </w:p>
          <w:p w:rsidR="00B34A77" w:rsidRPr="004528E6" w:rsidRDefault="00B34A77" w:rsidP="00B34A77">
            <w:pPr>
              <w:pStyle w:val="NoSpacing"/>
              <w:ind w:left="1080"/>
              <w:jc w:val="both"/>
              <w:rPr>
                <w:rFonts w:ascii="Times New Roman" w:hAnsi="Times New Roman" w:cs="Times New Roman"/>
                <w:sz w:val="24"/>
                <w:szCs w:val="24"/>
              </w:rPr>
            </w:pPr>
          </w:p>
          <w:p w:rsidR="007B4FF8" w:rsidRPr="004528E6" w:rsidRDefault="007B4FF8" w:rsidP="003B01CE">
            <w:pPr>
              <w:pStyle w:val="NoSpacing"/>
              <w:rPr>
                <w:rFonts w:ascii="Times New Roman" w:hAnsi="Times New Roman" w:cs="Times New Roman"/>
                <w:sz w:val="24"/>
                <w:szCs w:val="24"/>
              </w:rPr>
            </w:pPr>
          </w:p>
        </w:tc>
        <w:tc>
          <w:tcPr>
            <w:tcW w:w="2944" w:type="dxa"/>
            <w:tcBorders>
              <w:left w:val="single" w:sz="4" w:space="0" w:color="auto"/>
            </w:tcBorders>
          </w:tcPr>
          <w:p w:rsidR="00B34A77"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Personal Specialitate-Insp.spec, as.soc, psih, soferTA, referent TA, ingrij la dom, îngrijitori bătrâni la domiciliu – Geras, kineto, as med, adm, personal angajat prin Geras</w:t>
            </w:r>
          </w:p>
          <w:p w:rsidR="007B4FF8" w:rsidRPr="004528E6" w:rsidRDefault="007B4FF8" w:rsidP="003B01CE">
            <w:pPr>
              <w:pStyle w:val="NoSpacing"/>
              <w:rPr>
                <w:rFonts w:ascii="Times New Roman" w:eastAsia="Calibri" w:hAnsi="Times New Roman" w:cs="Times New Roman"/>
                <w:sz w:val="24"/>
                <w:szCs w:val="24"/>
              </w:rPr>
            </w:pPr>
          </w:p>
        </w:tc>
        <w:tc>
          <w:tcPr>
            <w:tcW w:w="1118" w:type="dxa"/>
            <w:tcBorders>
              <w:left w:val="single" w:sz="4" w:space="0" w:color="auto"/>
            </w:tcBorders>
          </w:tcPr>
          <w:p w:rsidR="007B4FF8" w:rsidRPr="004528E6" w:rsidRDefault="00B34A7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40</w:t>
            </w:r>
          </w:p>
        </w:tc>
        <w:tc>
          <w:tcPr>
            <w:tcW w:w="1320" w:type="dxa"/>
            <w:tcBorders>
              <w:left w:val="single" w:sz="4" w:space="0" w:color="auto"/>
            </w:tcBorders>
          </w:tcPr>
          <w:p w:rsidR="007B4FF8" w:rsidRPr="004528E6" w:rsidRDefault="007B4FF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B34A77"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Instruire cu privire la activități de îngrijire acordate la domiciliul </w:t>
            </w:r>
          </w:p>
          <w:p w:rsidR="00B34A77"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semestrial 2021</w:t>
            </w:r>
          </w:p>
          <w:p w:rsidR="00B34A77"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 ( februarie, august)</w:t>
            </w:r>
          </w:p>
          <w:p w:rsidR="007B4FF8" w:rsidRPr="004528E6" w:rsidRDefault="007B4FF8" w:rsidP="00B34A77">
            <w:pPr>
              <w:pStyle w:val="NoSpacing"/>
              <w:ind w:left="1080"/>
              <w:jc w:val="both"/>
              <w:rPr>
                <w:rFonts w:ascii="Times New Roman" w:hAnsi="Times New Roman" w:cs="Times New Roman"/>
                <w:sz w:val="24"/>
                <w:szCs w:val="24"/>
              </w:rPr>
            </w:pPr>
          </w:p>
        </w:tc>
        <w:tc>
          <w:tcPr>
            <w:tcW w:w="2944" w:type="dxa"/>
            <w:tcBorders>
              <w:left w:val="single" w:sz="4" w:space="0" w:color="auto"/>
            </w:tcBorders>
          </w:tcPr>
          <w:p w:rsidR="00B34A77"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Personal Specialitate- îngrijitor la domiciliu, îngrijitor bătrâni la domiciliu Geras</w:t>
            </w:r>
          </w:p>
          <w:p w:rsidR="007B4FF8" w:rsidRPr="004528E6" w:rsidRDefault="007B4FF8" w:rsidP="003B01CE">
            <w:pPr>
              <w:pStyle w:val="NoSpacing"/>
              <w:rPr>
                <w:rFonts w:ascii="Times New Roman" w:eastAsia="Calibri" w:hAnsi="Times New Roman" w:cs="Times New Roman"/>
                <w:sz w:val="24"/>
                <w:szCs w:val="24"/>
              </w:rPr>
            </w:pPr>
          </w:p>
        </w:tc>
        <w:tc>
          <w:tcPr>
            <w:tcW w:w="1118" w:type="dxa"/>
            <w:tcBorders>
              <w:left w:val="single" w:sz="4" w:space="0" w:color="auto"/>
            </w:tcBorders>
          </w:tcPr>
          <w:p w:rsidR="007B4FF8" w:rsidRPr="004528E6" w:rsidRDefault="00B34A7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27</w:t>
            </w:r>
          </w:p>
        </w:tc>
        <w:tc>
          <w:tcPr>
            <w:tcW w:w="1320" w:type="dxa"/>
            <w:tcBorders>
              <w:left w:val="single" w:sz="4" w:space="0" w:color="auto"/>
            </w:tcBorders>
          </w:tcPr>
          <w:p w:rsidR="007B4FF8" w:rsidRPr="004528E6" w:rsidRDefault="00B34A77"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B34A77"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Igienă personală și acordare prim ajutor pentru persoanele vârstnice</w:t>
            </w:r>
          </w:p>
          <w:p w:rsidR="00B34A77" w:rsidRPr="004528E6" w:rsidRDefault="00B34A77" w:rsidP="00B34A77">
            <w:pPr>
              <w:pStyle w:val="NoSpacing"/>
              <w:jc w:val="both"/>
              <w:rPr>
                <w:rFonts w:ascii="Times New Roman" w:hAnsi="Times New Roman" w:cs="Times New Roman"/>
                <w:sz w:val="24"/>
                <w:szCs w:val="24"/>
              </w:rPr>
            </w:pPr>
          </w:p>
          <w:p w:rsidR="007B4FF8" w:rsidRPr="004528E6" w:rsidRDefault="00B34A77" w:rsidP="00B34A77">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martie 2021</w:t>
            </w:r>
          </w:p>
        </w:tc>
        <w:tc>
          <w:tcPr>
            <w:tcW w:w="2944" w:type="dxa"/>
            <w:tcBorders>
              <w:left w:val="single" w:sz="4" w:space="0" w:color="auto"/>
            </w:tcBorders>
          </w:tcPr>
          <w:p w:rsidR="007B4FF8" w:rsidRPr="004528E6" w:rsidRDefault="00B34A77"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Personal de îngrijire- îngrijitor la domiciliu, îngrijitor bătrâni la domiciliu Geras</w:t>
            </w:r>
          </w:p>
        </w:tc>
        <w:tc>
          <w:tcPr>
            <w:tcW w:w="1118" w:type="dxa"/>
            <w:tcBorders>
              <w:left w:val="single" w:sz="4" w:space="0" w:color="auto"/>
            </w:tcBorders>
          </w:tcPr>
          <w:p w:rsidR="007B4FF8" w:rsidRPr="004528E6" w:rsidRDefault="00B34A7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27</w:t>
            </w:r>
          </w:p>
        </w:tc>
        <w:tc>
          <w:tcPr>
            <w:tcW w:w="1320" w:type="dxa"/>
            <w:tcBorders>
              <w:left w:val="single" w:sz="4" w:space="0" w:color="auto"/>
            </w:tcBorders>
          </w:tcPr>
          <w:p w:rsidR="007B4FF8" w:rsidRPr="004528E6" w:rsidRDefault="001C1D9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Instruire cu privire la cunoașterea și și combaterea formelor de abuz și neglijare </w:t>
            </w:r>
          </w:p>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2021 ( aprilie)</w:t>
            </w:r>
          </w:p>
          <w:p w:rsidR="007B4FF8" w:rsidRPr="004528E6" w:rsidRDefault="007B4FF8" w:rsidP="00F003FF">
            <w:pPr>
              <w:pStyle w:val="NoSpacing"/>
              <w:ind w:left="1080"/>
              <w:jc w:val="both"/>
              <w:rPr>
                <w:rFonts w:ascii="Times New Roman" w:hAnsi="Times New Roman" w:cs="Times New Roman"/>
                <w:sz w:val="24"/>
                <w:szCs w:val="24"/>
              </w:rPr>
            </w:pPr>
          </w:p>
        </w:tc>
        <w:tc>
          <w:tcPr>
            <w:tcW w:w="2944" w:type="dxa"/>
            <w:tcBorders>
              <w:left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Personal Specialitate-Insp.spec, as.soc, psih, soferTA, referent TA, ingrij la dom, îngrijitori bătrâni la </w:t>
            </w:r>
            <w:r w:rsidRPr="004528E6">
              <w:rPr>
                <w:rFonts w:ascii="Times New Roman" w:hAnsi="Times New Roman" w:cs="Times New Roman"/>
                <w:sz w:val="24"/>
                <w:szCs w:val="24"/>
              </w:rPr>
              <w:lastRenderedPageBreak/>
              <w:t>domiciliu – Geras, kineto, as med, adm, personal angajat prin Geras</w:t>
            </w:r>
          </w:p>
          <w:p w:rsidR="007B4FF8" w:rsidRPr="004528E6" w:rsidRDefault="007B4FF8" w:rsidP="003B01CE">
            <w:pPr>
              <w:pStyle w:val="NoSpacing"/>
              <w:jc w:val="both"/>
              <w:rPr>
                <w:rFonts w:ascii="Times New Roman" w:hAnsi="Times New Roman" w:cs="Times New Roman"/>
                <w:sz w:val="24"/>
                <w:szCs w:val="24"/>
              </w:rPr>
            </w:pPr>
          </w:p>
        </w:tc>
        <w:tc>
          <w:tcPr>
            <w:tcW w:w="1118" w:type="dxa"/>
            <w:tcBorders>
              <w:left w:val="single" w:sz="4" w:space="0" w:color="auto"/>
            </w:tcBorders>
          </w:tcPr>
          <w:p w:rsidR="007B4FF8" w:rsidRPr="004528E6" w:rsidRDefault="00F003F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40</w:t>
            </w:r>
          </w:p>
        </w:tc>
        <w:tc>
          <w:tcPr>
            <w:tcW w:w="1320" w:type="dxa"/>
            <w:tcBorders>
              <w:left w:val="single" w:sz="4" w:space="0" w:color="auto"/>
            </w:tcBorders>
          </w:tcPr>
          <w:p w:rsidR="007B4FF8" w:rsidRPr="004528E6" w:rsidRDefault="001C1D9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Instruire cu caracter intern, nu implică </w:t>
            </w:r>
            <w:r w:rsidRPr="004528E6">
              <w:rPr>
                <w:rFonts w:ascii="Times New Roman" w:eastAsia="Calibri" w:hAnsi="Times New Roman" w:cs="Times New Roman"/>
                <w:sz w:val="24"/>
                <w:szCs w:val="24"/>
              </w:rPr>
              <w:lastRenderedPageBreak/>
              <w:t>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Instruire cu privire la activități de consiliere și informare pentru accesarea serviciilor publice</w:t>
            </w:r>
          </w:p>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2021 (mai, decembrie)</w:t>
            </w:r>
          </w:p>
          <w:p w:rsidR="007B4FF8" w:rsidRPr="004528E6" w:rsidRDefault="007B4FF8" w:rsidP="00F003FF">
            <w:pPr>
              <w:pStyle w:val="NoSpacing"/>
              <w:ind w:left="1080"/>
              <w:jc w:val="both"/>
              <w:rPr>
                <w:rFonts w:ascii="Times New Roman" w:hAnsi="Times New Roman" w:cs="Times New Roman"/>
                <w:sz w:val="24"/>
                <w:szCs w:val="24"/>
              </w:rPr>
            </w:pPr>
          </w:p>
        </w:tc>
        <w:tc>
          <w:tcPr>
            <w:tcW w:w="2944" w:type="dxa"/>
            <w:tcBorders>
              <w:left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Personal Specialitate-Insp.spec, as.soc, psih, soferTA, referent TA, ingrijla dom, îngrijitori bătrâni la domiciliu – Geras, kineto, as med, adm, personal angajat prin Geras</w:t>
            </w:r>
          </w:p>
          <w:p w:rsidR="007B4FF8" w:rsidRPr="004528E6" w:rsidRDefault="007B4FF8" w:rsidP="003B01CE">
            <w:pPr>
              <w:pStyle w:val="NoSpacing"/>
              <w:jc w:val="both"/>
              <w:rPr>
                <w:rFonts w:ascii="Times New Roman" w:hAnsi="Times New Roman" w:cs="Times New Roman"/>
                <w:sz w:val="24"/>
                <w:szCs w:val="24"/>
              </w:rPr>
            </w:pPr>
          </w:p>
        </w:tc>
        <w:tc>
          <w:tcPr>
            <w:tcW w:w="1118" w:type="dxa"/>
            <w:tcBorders>
              <w:left w:val="single" w:sz="4" w:space="0" w:color="auto"/>
            </w:tcBorders>
          </w:tcPr>
          <w:p w:rsidR="007B4FF8" w:rsidRPr="004528E6" w:rsidRDefault="00F003F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40</w:t>
            </w:r>
          </w:p>
        </w:tc>
        <w:tc>
          <w:tcPr>
            <w:tcW w:w="1320" w:type="dxa"/>
            <w:tcBorders>
              <w:left w:val="single" w:sz="4" w:space="0" w:color="auto"/>
            </w:tcBorders>
          </w:tcPr>
          <w:p w:rsidR="007B4FF8" w:rsidRPr="004528E6" w:rsidRDefault="001C1D9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Metode de abordare, comunicare și relaționare cu beneficiarii, în funcție de particularitățile psiho-comportamentale</w:t>
            </w:r>
          </w:p>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anual 2021 ( iunie)</w:t>
            </w:r>
          </w:p>
          <w:p w:rsidR="007B4FF8" w:rsidRPr="004528E6" w:rsidRDefault="007B4FF8" w:rsidP="00F003FF">
            <w:pPr>
              <w:pStyle w:val="NoSpacing"/>
              <w:rPr>
                <w:rFonts w:ascii="Times New Roman" w:hAnsi="Times New Roman" w:cs="Times New Roman"/>
                <w:sz w:val="24"/>
                <w:szCs w:val="24"/>
              </w:rPr>
            </w:pPr>
          </w:p>
        </w:tc>
        <w:tc>
          <w:tcPr>
            <w:tcW w:w="2944" w:type="dxa"/>
            <w:tcBorders>
              <w:left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Personal Specialitate- Îngrijitor la domiciliu, îngrijitor bătrâni la domiciliu Geras</w:t>
            </w:r>
          </w:p>
          <w:p w:rsidR="007B4FF8" w:rsidRPr="004528E6" w:rsidRDefault="007B4FF8" w:rsidP="003B01CE">
            <w:pPr>
              <w:pStyle w:val="NoSpacing"/>
              <w:jc w:val="both"/>
              <w:rPr>
                <w:rFonts w:ascii="Times New Roman" w:hAnsi="Times New Roman" w:cs="Times New Roman"/>
                <w:sz w:val="24"/>
                <w:szCs w:val="24"/>
              </w:rPr>
            </w:pPr>
          </w:p>
        </w:tc>
        <w:tc>
          <w:tcPr>
            <w:tcW w:w="1118" w:type="dxa"/>
            <w:tcBorders>
              <w:left w:val="single" w:sz="4" w:space="0" w:color="auto"/>
            </w:tcBorders>
          </w:tcPr>
          <w:p w:rsidR="007B4FF8" w:rsidRPr="004528E6" w:rsidRDefault="00F003FF" w:rsidP="00F003FF">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27</w:t>
            </w:r>
          </w:p>
        </w:tc>
        <w:tc>
          <w:tcPr>
            <w:tcW w:w="1320" w:type="dxa"/>
            <w:tcBorders>
              <w:left w:val="single" w:sz="4" w:space="0" w:color="auto"/>
            </w:tcBorders>
          </w:tcPr>
          <w:p w:rsidR="007B4FF8" w:rsidRPr="004528E6" w:rsidRDefault="001C1D9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Instruire cu privire la cunoașterea și respectarea drepturilor beneficiarilor îngrijiți la domiciliu</w:t>
            </w:r>
          </w:p>
          <w:p w:rsidR="00F003FF" w:rsidRPr="004528E6" w:rsidRDefault="00F003FF" w:rsidP="00F003FF">
            <w:pPr>
              <w:pStyle w:val="NoSpacing"/>
              <w:ind w:left="1080"/>
              <w:jc w:val="both"/>
              <w:rPr>
                <w:rFonts w:ascii="Times New Roman" w:hAnsi="Times New Roman" w:cs="Times New Roman"/>
                <w:sz w:val="24"/>
                <w:szCs w:val="24"/>
              </w:rPr>
            </w:pPr>
          </w:p>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anual 2021 (septembrie)</w:t>
            </w:r>
          </w:p>
          <w:p w:rsidR="007B4FF8" w:rsidRPr="004528E6" w:rsidRDefault="007B4FF8" w:rsidP="00F003FF">
            <w:pPr>
              <w:pStyle w:val="NoSpacing"/>
              <w:ind w:left="1080"/>
              <w:jc w:val="both"/>
              <w:rPr>
                <w:rFonts w:ascii="Times New Roman" w:hAnsi="Times New Roman" w:cs="Times New Roman"/>
                <w:sz w:val="24"/>
                <w:szCs w:val="24"/>
              </w:rPr>
            </w:pPr>
          </w:p>
        </w:tc>
        <w:tc>
          <w:tcPr>
            <w:tcW w:w="2944" w:type="dxa"/>
            <w:tcBorders>
              <w:left w:val="single" w:sz="4" w:space="0" w:color="auto"/>
            </w:tcBorders>
          </w:tcPr>
          <w:p w:rsidR="007B4FF8" w:rsidRPr="004528E6" w:rsidRDefault="00F003FF"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Personal Specialitate-Insp.spec, as.soc, psih, soferTA, referent TA, ingrij la dom, îngrijitori bătrâni la domiciliu – Geras, kineto, as med, adm, personal angajat prin Geras</w:t>
            </w:r>
          </w:p>
        </w:tc>
        <w:tc>
          <w:tcPr>
            <w:tcW w:w="1118" w:type="dxa"/>
            <w:tcBorders>
              <w:left w:val="single" w:sz="4" w:space="0" w:color="auto"/>
            </w:tcBorders>
          </w:tcPr>
          <w:p w:rsidR="007B4FF8" w:rsidRPr="004528E6" w:rsidRDefault="00F003F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40</w:t>
            </w:r>
          </w:p>
        </w:tc>
        <w:tc>
          <w:tcPr>
            <w:tcW w:w="1320" w:type="dxa"/>
            <w:tcBorders>
              <w:left w:val="single" w:sz="4" w:space="0" w:color="auto"/>
            </w:tcBorders>
          </w:tcPr>
          <w:p w:rsidR="007B4FF8" w:rsidRPr="004528E6" w:rsidRDefault="001C1D9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Tehnici de îngrijire și manipulare la domiciliu</w:t>
            </w:r>
          </w:p>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octombrie 2021</w:t>
            </w:r>
          </w:p>
          <w:p w:rsidR="007B4FF8" w:rsidRPr="004528E6" w:rsidRDefault="007B4FF8" w:rsidP="00F003FF">
            <w:pPr>
              <w:pStyle w:val="NoSpacing"/>
              <w:ind w:left="1080"/>
              <w:jc w:val="both"/>
              <w:rPr>
                <w:rFonts w:ascii="Times New Roman" w:hAnsi="Times New Roman" w:cs="Times New Roman"/>
                <w:sz w:val="24"/>
                <w:szCs w:val="24"/>
              </w:rPr>
            </w:pPr>
          </w:p>
        </w:tc>
        <w:tc>
          <w:tcPr>
            <w:tcW w:w="2944" w:type="dxa"/>
            <w:tcBorders>
              <w:left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Personal de îngrijire- îngrijitor la domiciliu, îngrijitor bătrâni la domiciliu Geras</w:t>
            </w:r>
          </w:p>
          <w:p w:rsidR="007B4FF8" w:rsidRPr="004528E6" w:rsidRDefault="007B4FF8" w:rsidP="003B01CE">
            <w:pPr>
              <w:pStyle w:val="NoSpacing"/>
              <w:rPr>
                <w:rFonts w:ascii="Times New Roman" w:eastAsia="Calibri" w:hAnsi="Times New Roman" w:cs="Times New Roman"/>
                <w:sz w:val="24"/>
                <w:szCs w:val="24"/>
              </w:rPr>
            </w:pPr>
          </w:p>
        </w:tc>
        <w:tc>
          <w:tcPr>
            <w:tcW w:w="1118" w:type="dxa"/>
            <w:tcBorders>
              <w:left w:val="single" w:sz="4" w:space="0" w:color="auto"/>
            </w:tcBorders>
          </w:tcPr>
          <w:p w:rsidR="007B4FF8" w:rsidRPr="004528E6" w:rsidRDefault="00F003F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27</w:t>
            </w:r>
          </w:p>
        </w:tc>
        <w:tc>
          <w:tcPr>
            <w:tcW w:w="1320" w:type="dxa"/>
            <w:tcBorders>
              <w:left w:val="single" w:sz="4" w:space="0" w:color="auto"/>
            </w:tcBorders>
          </w:tcPr>
          <w:p w:rsidR="007B4FF8" w:rsidRPr="004528E6" w:rsidRDefault="002D15C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Modalități de încurajare a beneficiarilor să sesizeze orice formă de abuz</w:t>
            </w:r>
          </w:p>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anual 2020 (noiembrie)</w:t>
            </w:r>
          </w:p>
          <w:p w:rsidR="007B4FF8" w:rsidRPr="004528E6" w:rsidRDefault="007B4FF8" w:rsidP="00F003FF">
            <w:pPr>
              <w:pStyle w:val="NoSpacing"/>
              <w:ind w:left="1080"/>
              <w:jc w:val="both"/>
              <w:rPr>
                <w:rFonts w:ascii="Times New Roman" w:hAnsi="Times New Roman" w:cs="Times New Roman"/>
                <w:sz w:val="24"/>
                <w:szCs w:val="24"/>
              </w:rPr>
            </w:pPr>
          </w:p>
        </w:tc>
        <w:tc>
          <w:tcPr>
            <w:tcW w:w="2944" w:type="dxa"/>
            <w:tcBorders>
              <w:left w:val="single" w:sz="4" w:space="0" w:color="auto"/>
            </w:tcBorders>
          </w:tcPr>
          <w:p w:rsidR="007B4FF8"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Personal Specialitate- Îngrijitor la domiciliu/ îngrijitor bătrâni la domiciliu Geras</w:t>
            </w:r>
          </w:p>
        </w:tc>
        <w:tc>
          <w:tcPr>
            <w:tcW w:w="1118" w:type="dxa"/>
            <w:tcBorders>
              <w:left w:val="single" w:sz="4" w:space="0" w:color="auto"/>
            </w:tcBorders>
          </w:tcPr>
          <w:p w:rsidR="007B4FF8" w:rsidRPr="004528E6" w:rsidRDefault="00F003F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27</w:t>
            </w:r>
          </w:p>
        </w:tc>
        <w:tc>
          <w:tcPr>
            <w:tcW w:w="1320" w:type="dxa"/>
            <w:tcBorders>
              <w:left w:val="single" w:sz="4" w:space="0" w:color="auto"/>
            </w:tcBorders>
          </w:tcPr>
          <w:p w:rsidR="007B4FF8" w:rsidRPr="004528E6" w:rsidRDefault="002D15C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Instruire cu privire la cunoașterea cunoașterea și aplicarea Codului de etică de către </w:t>
            </w:r>
            <w:r w:rsidRPr="004528E6">
              <w:rPr>
                <w:rFonts w:ascii="Times New Roman" w:hAnsi="Times New Roman" w:cs="Times New Roman"/>
                <w:sz w:val="24"/>
                <w:szCs w:val="24"/>
              </w:rPr>
              <w:lastRenderedPageBreak/>
              <w:t xml:space="preserve">pesonalul Centrului de zi pentru bătrâni, inclusiv ROF DASMT și ROF CZ de către personalul Centrului de zi pentru bătrâni                                                                       </w:t>
            </w:r>
          </w:p>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anual 2021 (ianuarie)</w:t>
            </w:r>
          </w:p>
          <w:p w:rsidR="007B4FF8" w:rsidRPr="004528E6" w:rsidRDefault="007B4FF8" w:rsidP="003B01CE">
            <w:pPr>
              <w:pStyle w:val="NoSpacing"/>
              <w:rPr>
                <w:rFonts w:ascii="Times New Roman" w:hAnsi="Times New Roman" w:cs="Times New Roman"/>
                <w:sz w:val="24"/>
                <w:szCs w:val="24"/>
              </w:rPr>
            </w:pPr>
          </w:p>
        </w:tc>
        <w:tc>
          <w:tcPr>
            <w:tcW w:w="2944" w:type="dxa"/>
            <w:tcBorders>
              <w:left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lastRenderedPageBreak/>
              <w:t xml:space="preserve">Personal Specialitate- referent, psih, educator , </w:t>
            </w:r>
            <w:r w:rsidRPr="004528E6">
              <w:rPr>
                <w:rFonts w:ascii="Times New Roman" w:hAnsi="Times New Roman" w:cs="Times New Roman"/>
                <w:sz w:val="24"/>
                <w:szCs w:val="24"/>
              </w:rPr>
              <w:lastRenderedPageBreak/>
              <w:t xml:space="preserve">kineto, as. med,  medic, experți educatie-Geras, facilitator cultural-Geras. </w:t>
            </w:r>
          </w:p>
          <w:p w:rsidR="007B4FF8" w:rsidRPr="004528E6" w:rsidRDefault="007B4FF8" w:rsidP="003B01CE">
            <w:pPr>
              <w:pStyle w:val="NoSpacing"/>
              <w:rPr>
                <w:rFonts w:ascii="Times New Roman" w:eastAsia="Calibri" w:hAnsi="Times New Roman" w:cs="Times New Roman"/>
                <w:sz w:val="24"/>
                <w:szCs w:val="24"/>
              </w:rPr>
            </w:pPr>
          </w:p>
        </w:tc>
        <w:tc>
          <w:tcPr>
            <w:tcW w:w="1118" w:type="dxa"/>
            <w:tcBorders>
              <w:left w:val="single" w:sz="4" w:space="0" w:color="auto"/>
            </w:tcBorders>
          </w:tcPr>
          <w:p w:rsidR="007B4FF8" w:rsidRPr="004528E6" w:rsidRDefault="00F003F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8</w:t>
            </w:r>
          </w:p>
        </w:tc>
        <w:tc>
          <w:tcPr>
            <w:tcW w:w="1320" w:type="dxa"/>
            <w:tcBorders>
              <w:left w:val="single" w:sz="4" w:space="0" w:color="auto"/>
            </w:tcBorders>
          </w:tcPr>
          <w:p w:rsidR="007B4FF8" w:rsidRPr="004528E6" w:rsidRDefault="002D15C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Instruire cu caracter </w:t>
            </w:r>
            <w:r w:rsidRPr="004528E6">
              <w:rPr>
                <w:rFonts w:ascii="Times New Roman" w:eastAsia="Calibri" w:hAnsi="Times New Roman" w:cs="Times New Roman"/>
                <w:sz w:val="24"/>
                <w:szCs w:val="24"/>
              </w:rPr>
              <w:lastRenderedPageBreak/>
              <w:t>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Instruire cu privire la cunoașterea și aplicarea procedurilor utilizate de  către pesonalulCentrului de zi pentru bătrâni</w:t>
            </w:r>
          </w:p>
          <w:p w:rsidR="00F003FF" w:rsidRPr="004528E6" w:rsidRDefault="00F003FF" w:rsidP="00F003F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semestrial 2021 (februarie, august)</w:t>
            </w:r>
          </w:p>
          <w:p w:rsidR="007B4FF8" w:rsidRPr="004528E6" w:rsidRDefault="007B4FF8" w:rsidP="003B01CE">
            <w:pPr>
              <w:pStyle w:val="NoSpacing"/>
              <w:rPr>
                <w:rFonts w:ascii="Times New Roman" w:hAnsi="Times New Roman" w:cs="Times New Roman"/>
                <w:sz w:val="24"/>
                <w:szCs w:val="24"/>
              </w:rPr>
            </w:pPr>
          </w:p>
        </w:tc>
        <w:tc>
          <w:tcPr>
            <w:tcW w:w="2944" w:type="dxa"/>
            <w:tcBorders>
              <w:left w:val="single" w:sz="4" w:space="0" w:color="auto"/>
            </w:tcBorders>
          </w:tcPr>
          <w:p w:rsidR="007B4FF8" w:rsidRPr="004528E6" w:rsidRDefault="004D516F"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referent, psih, educator , kineto, as. med,  medic, experți educatie-Geras, facilitator cultural-Geras</w:t>
            </w:r>
          </w:p>
        </w:tc>
        <w:tc>
          <w:tcPr>
            <w:tcW w:w="1118" w:type="dxa"/>
            <w:tcBorders>
              <w:left w:val="single" w:sz="4" w:space="0" w:color="auto"/>
            </w:tcBorders>
          </w:tcPr>
          <w:p w:rsidR="007B4FF8" w:rsidRPr="004528E6" w:rsidRDefault="00F003F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8</w:t>
            </w:r>
          </w:p>
        </w:tc>
        <w:tc>
          <w:tcPr>
            <w:tcW w:w="1320" w:type="dxa"/>
            <w:tcBorders>
              <w:left w:val="single" w:sz="4" w:space="0" w:color="auto"/>
            </w:tcBorders>
          </w:tcPr>
          <w:p w:rsidR="007B4FF8" w:rsidRPr="004528E6" w:rsidRDefault="002D15C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7B4FF8" w:rsidRPr="004528E6" w:rsidRDefault="002D15CD" w:rsidP="003B01CE">
            <w:pPr>
              <w:pStyle w:val="NoSpacing"/>
              <w:rPr>
                <w:rFonts w:ascii="Times New Roman" w:hAnsi="Times New Roman" w:cs="Times New Roman"/>
                <w:sz w:val="24"/>
                <w:szCs w:val="24"/>
              </w:rPr>
            </w:pPr>
            <w:r w:rsidRPr="004528E6">
              <w:rPr>
                <w:rFonts w:ascii="Times New Roman" w:eastAsia="Calibri" w:hAnsi="Times New Roman" w:cs="Times New Roman"/>
                <w:sz w:val="24"/>
                <w:szCs w:val="24"/>
              </w:rPr>
              <w:t>Instruire cu privire la cunoașterea și respectarea drepturilor beneficiarilor din centrul de zi pentru bătrâni</w:t>
            </w:r>
          </w:p>
        </w:tc>
        <w:tc>
          <w:tcPr>
            <w:tcW w:w="2944" w:type="dxa"/>
            <w:tcBorders>
              <w:left w:val="single" w:sz="4" w:space="0" w:color="auto"/>
            </w:tcBorders>
          </w:tcPr>
          <w:p w:rsidR="007B4FF8" w:rsidRPr="004528E6" w:rsidRDefault="004D516F" w:rsidP="003B01CE">
            <w:pPr>
              <w:pStyle w:val="NoSpacing"/>
              <w:jc w:val="both"/>
              <w:rPr>
                <w:rFonts w:ascii="Times New Roman" w:hAnsi="Times New Roman" w:cs="Times New Roman"/>
                <w:sz w:val="24"/>
                <w:szCs w:val="24"/>
              </w:rPr>
            </w:pPr>
            <w:r w:rsidRPr="004528E6">
              <w:rPr>
                <w:rFonts w:ascii="Times New Roman" w:hAnsi="Times New Roman" w:cs="Times New Roman"/>
                <w:sz w:val="24"/>
                <w:szCs w:val="24"/>
              </w:rPr>
              <w:t>referent, psih, educator , kineto, as. med,  medic, experți educatie-Geras, facilitator cultural-Geras</w:t>
            </w:r>
          </w:p>
        </w:tc>
        <w:tc>
          <w:tcPr>
            <w:tcW w:w="1118" w:type="dxa"/>
            <w:tcBorders>
              <w:left w:val="single" w:sz="4" w:space="0" w:color="auto"/>
            </w:tcBorders>
          </w:tcPr>
          <w:p w:rsidR="007B4FF8" w:rsidRPr="004528E6" w:rsidRDefault="001C5552"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8</w:t>
            </w:r>
          </w:p>
        </w:tc>
        <w:tc>
          <w:tcPr>
            <w:tcW w:w="1320" w:type="dxa"/>
            <w:tcBorders>
              <w:left w:val="single" w:sz="4" w:space="0" w:color="auto"/>
            </w:tcBorders>
          </w:tcPr>
          <w:p w:rsidR="007B4FF8" w:rsidRPr="004528E6" w:rsidRDefault="002D15C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4D516F" w:rsidRPr="004528E6" w:rsidRDefault="004D516F" w:rsidP="004D516F">
            <w:pPr>
              <w:pStyle w:val="NoSpacing"/>
              <w:jc w:val="both"/>
              <w:rPr>
                <w:rFonts w:ascii="Times New Roman" w:hAnsi="Times New Roman" w:cs="Times New Roman"/>
                <w:sz w:val="24"/>
                <w:szCs w:val="24"/>
              </w:rPr>
            </w:pPr>
            <w:r w:rsidRPr="004528E6">
              <w:rPr>
                <w:rFonts w:ascii="Times New Roman" w:hAnsi="Times New Roman" w:cs="Times New Roman"/>
                <w:sz w:val="24"/>
                <w:szCs w:val="24"/>
              </w:rPr>
              <w:t>Igienă personală și acordare prim ajutor pentru persoanele vârstnice din CZ</w:t>
            </w:r>
          </w:p>
          <w:p w:rsidR="004D516F" w:rsidRPr="004528E6" w:rsidRDefault="004D516F" w:rsidP="004D516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semestrial2021(aprilie)</w:t>
            </w:r>
          </w:p>
          <w:p w:rsidR="007B4FF8" w:rsidRPr="004528E6" w:rsidRDefault="007B4FF8" w:rsidP="003B01CE">
            <w:pPr>
              <w:pStyle w:val="NoSpacing"/>
              <w:jc w:val="both"/>
              <w:rPr>
                <w:rFonts w:ascii="Times New Roman" w:hAnsi="Times New Roman" w:cs="Times New Roman"/>
                <w:sz w:val="24"/>
                <w:szCs w:val="24"/>
              </w:rPr>
            </w:pPr>
          </w:p>
        </w:tc>
        <w:tc>
          <w:tcPr>
            <w:tcW w:w="2944" w:type="dxa"/>
            <w:tcBorders>
              <w:left w:val="single" w:sz="4" w:space="0" w:color="auto"/>
            </w:tcBorders>
          </w:tcPr>
          <w:p w:rsidR="004D516F" w:rsidRPr="004528E6" w:rsidRDefault="004D516F" w:rsidP="004D516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Personal Specialitate- referent, psih, educator , kineto, as. med, experți educatie-Geras, facilitator cultural-Geras</w:t>
            </w:r>
          </w:p>
          <w:p w:rsidR="007B4FF8" w:rsidRPr="004528E6" w:rsidRDefault="007B4FF8" w:rsidP="003B01CE">
            <w:pPr>
              <w:pStyle w:val="NoSpacing"/>
              <w:rPr>
                <w:rFonts w:ascii="Times New Roman" w:eastAsia="Calibri" w:hAnsi="Times New Roman" w:cs="Times New Roman"/>
                <w:sz w:val="24"/>
                <w:szCs w:val="24"/>
              </w:rPr>
            </w:pPr>
          </w:p>
        </w:tc>
        <w:tc>
          <w:tcPr>
            <w:tcW w:w="1118" w:type="dxa"/>
            <w:tcBorders>
              <w:left w:val="single" w:sz="4" w:space="0" w:color="auto"/>
            </w:tcBorders>
          </w:tcPr>
          <w:p w:rsidR="007B4FF8" w:rsidRPr="004528E6" w:rsidRDefault="004D516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7</w:t>
            </w:r>
          </w:p>
        </w:tc>
        <w:tc>
          <w:tcPr>
            <w:tcW w:w="1320" w:type="dxa"/>
            <w:tcBorders>
              <w:left w:val="single" w:sz="4" w:space="0" w:color="auto"/>
            </w:tcBorders>
          </w:tcPr>
          <w:p w:rsidR="007B4FF8" w:rsidRPr="004528E6" w:rsidRDefault="002D15CD"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4D516F" w:rsidRPr="004528E6" w:rsidRDefault="004D516F" w:rsidP="004D516F">
            <w:pPr>
              <w:pStyle w:val="NoSpacing"/>
              <w:jc w:val="both"/>
              <w:rPr>
                <w:rFonts w:ascii="Times New Roman" w:hAnsi="Times New Roman" w:cs="Times New Roman"/>
                <w:sz w:val="24"/>
                <w:szCs w:val="24"/>
              </w:rPr>
            </w:pPr>
            <w:r w:rsidRPr="004528E6">
              <w:rPr>
                <w:rFonts w:ascii="Times New Roman" w:hAnsi="Times New Roman" w:cs="Times New Roman"/>
                <w:sz w:val="24"/>
                <w:szCs w:val="24"/>
              </w:rPr>
              <w:t>Instruire cu privire la cunoașterea și combaterea formelor de abuz și neglijare de către pesonalul Centrului de zi pentru bătrâni</w:t>
            </w:r>
          </w:p>
          <w:p w:rsidR="004D516F" w:rsidRPr="004528E6" w:rsidRDefault="004D516F" w:rsidP="004D516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anual 2021 (mai)</w:t>
            </w:r>
          </w:p>
          <w:p w:rsidR="007B4FF8" w:rsidRPr="004528E6" w:rsidRDefault="007B4FF8" w:rsidP="003B01CE">
            <w:pPr>
              <w:pStyle w:val="NoSpacing"/>
              <w:rPr>
                <w:rFonts w:ascii="Times New Roman" w:hAnsi="Times New Roman" w:cs="Times New Roman"/>
                <w:sz w:val="24"/>
                <w:szCs w:val="24"/>
              </w:rPr>
            </w:pPr>
          </w:p>
        </w:tc>
        <w:tc>
          <w:tcPr>
            <w:tcW w:w="2944" w:type="dxa"/>
            <w:tcBorders>
              <w:left w:val="single" w:sz="4" w:space="0" w:color="auto"/>
            </w:tcBorders>
          </w:tcPr>
          <w:p w:rsidR="004D516F" w:rsidRPr="004528E6" w:rsidRDefault="004D516F" w:rsidP="004D516F">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Personal Specialitate- referent, educator , kineto, as. med,  medic, experți educatie-Geras, facilitator cultural-Geras</w:t>
            </w:r>
          </w:p>
          <w:p w:rsidR="007B4FF8" w:rsidRPr="004528E6" w:rsidRDefault="007B4FF8" w:rsidP="003B01CE">
            <w:pPr>
              <w:pStyle w:val="NoSpacing"/>
              <w:rPr>
                <w:rFonts w:ascii="Times New Roman" w:eastAsia="Calibri" w:hAnsi="Times New Roman" w:cs="Times New Roman"/>
                <w:sz w:val="24"/>
                <w:szCs w:val="24"/>
              </w:rPr>
            </w:pPr>
          </w:p>
        </w:tc>
        <w:tc>
          <w:tcPr>
            <w:tcW w:w="1118" w:type="dxa"/>
            <w:tcBorders>
              <w:left w:val="single" w:sz="4" w:space="0" w:color="auto"/>
            </w:tcBorders>
          </w:tcPr>
          <w:p w:rsidR="007B4FF8" w:rsidRPr="004528E6" w:rsidRDefault="004D516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7</w:t>
            </w:r>
          </w:p>
        </w:tc>
        <w:tc>
          <w:tcPr>
            <w:tcW w:w="1320" w:type="dxa"/>
            <w:tcBorders>
              <w:left w:val="single" w:sz="4" w:space="0" w:color="auto"/>
            </w:tcBorders>
          </w:tcPr>
          <w:p w:rsidR="007B4FF8" w:rsidRPr="004528E6" w:rsidRDefault="00D5709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9C79DD"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9C79DD" w:rsidRPr="004528E6" w:rsidRDefault="009C79DD" w:rsidP="009C79DD">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Metode de abordare, comunicare și relaționare cu beneficiarii CZ, în funcție de particularitățile psiho-comportamentale </w:t>
            </w:r>
          </w:p>
          <w:p w:rsidR="009C79DD" w:rsidRPr="004528E6" w:rsidRDefault="009C79DD" w:rsidP="009C79DD">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anual 2020 (iunie)</w:t>
            </w:r>
          </w:p>
          <w:p w:rsidR="007B4FF8" w:rsidRPr="004528E6" w:rsidRDefault="007B4FF8" w:rsidP="003B01CE">
            <w:pPr>
              <w:pStyle w:val="NoSpacing"/>
              <w:rPr>
                <w:rFonts w:ascii="Times New Roman" w:hAnsi="Times New Roman" w:cs="Times New Roman"/>
                <w:sz w:val="24"/>
                <w:szCs w:val="24"/>
              </w:rPr>
            </w:pPr>
          </w:p>
        </w:tc>
        <w:tc>
          <w:tcPr>
            <w:tcW w:w="2944" w:type="dxa"/>
            <w:tcBorders>
              <w:left w:val="single" w:sz="4" w:space="0" w:color="auto"/>
            </w:tcBorders>
          </w:tcPr>
          <w:p w:rsidR="009C79DD" w:rsidRPr="004528E6" w:rsidRDefault="009C79DD" w:rsidP="009C79DD">
            <w:pPr>
              <w:pStyle w:val="NoSpacing"/>
              <w:rPr>
                <w:rFonts w:ascii="Times New Roman" w:hAnsi="Times New Roman" w:cs="Times New Roman"/>
                <w:sz w:val="24"/>
                <w:szCs w:val="24"/>
              </w:rPr>
            </w:pPr>
            <w:r w:rsidRPr="004528E6">
              <w:rPr>
                <w:rFonts w:ascii="Times New Roman" w:hAnsi="Times New Roman" w:cs="Times New Roman"/>
                <w:sz w:val="24"/>
                <w:szCs w:val="24"/>
              </w:rPr>
              <w:t>Personal Specialitate- referent, educator , kineto, as. med,  medic, experți educatie-Geras, facilitator cultural-Geras</w:t>
            </w:r>
          </w:p>
          <w:p w:rsidR="007B4FF8" w:rsidRPr="004528E6" w:rsidRDefault="007B4FF8" w:rsidP="003B01CE">
            <w:pPr>
              <w:pStyle w:val="NoSpacing"/>
              <w:rPr>
                <w:rFonts w:ascii="Times New Roman" w:eastAsia="Calibri" w:hAnsi="Times New Roman" w:cs="Times New Roman"/>
                <w:sz w:val="24"/>
                <w:szCs w:val="24"/>
              </w:rPr>
            </w:pPr>
          </w:p>
        </w:tc>
        <w:tc>
          <w:tcPr>
            <w:tcW w:w="1118" w:type="dxa"/>
            <w:tcBorders>
              <w:left w:val="single" w:sz="4" w:space="0" w:color="auto"/>
            </w:tcBorders>
          </w:tcPr>
          <w:p w:rsidR="007B4FF8" w:rsidRPr="004528E6" w:rsidRDefault="009C79D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7</w:t>
            </w:r>
          </w:p>
        </w:tc>
        <w:tc>
          <w:tcPr>
            <w:tcW w:w="1320" w:type="dxa"/>
            <w:tcBorders>
              <w:left w:val="single" w:sz="4" w:space="0" w:color="auto"/>
            </w:tcBorders>
          </w:tcPr>
          <w:p w:rsidR="007B4FF8" w:rsidRPr="004528E6" w:rsidRDefault="00D5709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9C79DD" w:rsidRPr="004528E6" w:rsidRDefault="009C79DD" w:rsidP="009C79DD">
            <w:pPr>
              <w:pStyle w:val="NoSpacing"/>
              <w:jc w:val="both"/>
              <w:rPr>
                <w:rFonts w:ascii="Times New Roman" w:hAnsi="Times New Roman" w:cs="Times New Roman"/>
                <w:sz w:val="24"/>
                <w:szCs w:val="24"/>
              </w:rPr>
            </w:pPr>
            <w:r w:rsidRPr="004528E6">
              <w:rPr>
                <w:rFonts w:ascii="Times New Roman" w:hAnsi="Times New Roman" w:cs="Times New Roman"/>
                <w:sz w:val="24"/>
                <w:szCs w:val="24"/>
              </w:rPr>
              <w:t>Instruire cu privire la îngrijirea persoanelor dependente din centrul de zi</w:t>
            </w:r>
          </w:p>
          <w:p w:rsidR="009C79DD" w:rsidRPr="004528E6" w:rsidRDefault="009C79DD" w:rsidP="009C79DD">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Perioada anual 2021 (octombrie)</w:t>
            </w:r>
          </w:p>
          <w:p w:rsidR="007B4FF8" w:rsidRPr="004528E6" w:rsidRDefault="007B4FF8" w:rsidP="003B01CE">
            <w:pPr>
              <w:pStyle w:val="NoSpacing"/>
              <w:rPr>
                <w:rFonts w:ascii="Times New Roman" w:hAnsi="Times New Roman" w:cs="Times New Roman"/>
                <w:sz w:val="24"/>
                <w:szCs w:val="24"/>
              </w:rPr>
            </w:pPr>
          </w:p>
        </w:tc>
        <w:tc>
          <w:tcPr>
            <w:tcW w:w="2944" w:type="dxa"/>
            <w:tcBorders>
              <w:left w:val="single" w:sz="4" w:space="0" w:color="auto"/>
            </w:tcBorders>
          </w:tcPr>
          <w:p w:rsidR="009C79DD" w:rsidRPr="004528E6" w:rsidRDefault="009C79DD" w:rsidP="009C79DD">
            <w:pPr>
              <w:pStyle w:val="NoSpacing"/>
              <w:jc w:val="both"/>
              <w:rPr>
                <w:rFonts w:ascii="Times New Roman" w:hAnsi="Times New Roman" w:cs="Times New Roman"/>
                <w:sz w:val="24"/>
                <w:szCs w:val="24"/>
              </w:rPr>
            </w:pPr>
            <w:r w:rsidRPr="004528E6">
              <w:rPr>
                <w:rFonts w:ascii="Times New Roman" w:hAnsi="Times New Roman" w:cs="Times New Roman"/>
                <w:sz w:val="24"/>
                <w:szCs w:val="24"/>
              </w:rPr>
              <w:lastRenderedPageBreak/>
              <w:t xml:space="preserve">Personal Specialitate- referent, psiholog, educator , kineto, as. med,  experți </w:t>
            </w:r>
            <w:r w:rsidRPr="004528E6">
              <w:rPr>
                <w:rFonts w:ascii="Times New Roman" w:hAnsi="Times New Roman" w:cs="Times New Roman"/>
                <w:sz w:val="24"/>
                <w:szCs w:val="24"/>
              </w:rPr>
              <w:lastRenderedPageBreak/>
              <w:t>educatie-Geras, facilitator cultural-Geras</w:t>
            </w:r>
          </w:p>
          <w:p w:rsidR="007B4FF8" w:rsidRPr="004528E6" w:rsidRDefault="007B4FF8" w:rsidP="003B01CE">
            <w:pPr>
              <w:pStyle w:val="NoSpacing"/>
              <w:rPr>
                <w:rFonts w:ascii="Times New Roman" w:eastAsia="Calibri" w:hAnsi="Times New Roman" w:cs="Times New Roman"/>
                <w:sz w:val="24"/>
                <w:szCs w:val="24"/>
              </w:rPr>
            </w:pPr>
          </w:p>
        </w:tc>
        <w:tc>
          <w:tcPr>
            <w:tcW w:w="1118" w:type="dxa"/>
            <w:tcBorders>
              <w:left w:val="single" w:sz="4" w:space="0" w:color="auto"/>
            </w:tcBorders>
          </w:tcPr>
          <w:p w:rsidR="007B4FF8" w:rsidRPr="004528E6" w:rsidRDefault="009C79D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lastRenderedPageBreak/>
              <w:t>7</w:t>
            </w:r>
          </w:p>
        </w:tc>
        <w:tc>
          <w:tcPr>
            <w:tcW w:w="1320" w:type="dxa"/>
            <w:tcBorders>
              <w:left w:val="single" w:sz="4" w:space="0" w:color="auto"/>
            </w:tcBorders>
          </w:tcPr>
          <w:p w:rsidR="007B4FF8" w:rsidRPr="004528E6" w:rsidRDefault="003473E7"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Instruire cu caracter intern, nu </w:t>
            </w:r>
            <w:r w:rsidRPr="004528E6">
              <w:rPr>
                <w:rFonts w:ascii="Times New Roman" w:eastAsia="Calibri" w:hAnsi="Times New Roman" w:cs="Times New Roman"/>
                <w:sz w:val="24"/>
                <w:szCs w:val="24"/>
              </w:rPr>
              <w:lastRenderedPageBreak/>
              <w:t>implică costuri</w:t>
            </w:r>
          </w:p>
        </w:tc>
      </w:tr>
      <w:tr w:rsidR="00F003FF" w:rsidRPr="004528E6" w:rsidTr="001C593B">
        <w:trPr>
          <w:trHeight w:val="101"/>
        </w:trPr>
        <w:tc>
          <w:tcPr>
            <w:tcW w:w="664" w:type="dxa"/>
            <w:vMerge/>
            <w:tcBorders>
              <w:left w:val="single" w:sz="4" w:space="0" w:color="auto"/>
              <w:right w:val="single" w:sz="4" w:space="0" w:color="auto"/>
            </w:tcBorders>
          </w:tcPr>
          <w:p w:rsidR="007B4FF8" w:rsidRPr="004528E6" w:rsidRDefault="007B4FF8"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7B4FF8" w:rsidRPr="004528E6" w:rsidRDefault="007B4FF8" w:rsidP="003B01CE">
            <w:pPr>
              <w:pStyle w:val="NoSpacing"/>
              <w:jc w:val="both"/>
              <w:rPr>
                <w:rFonts w:ascii="Times New Roman" w:eastAsia="Calibri" w:hAnsi="Times New Roman" w:cs="Times New Roman"/>
                <w:b/>
                <w:sz w:val="24"/>
                <w:szCs w:val="24"/>
              </w:rPr>
            </w:pPr>
          </w:p>
        </w:tc>
        <w:tc>
          <w:tcPr>
            <w:tcW w:w="4644" w:type="dxa"/>
            <w:tcBorders>
              <w:top w:val="single" w:sz="4" w:space="0" w:color="auto"/>
              <w:left w:val="single" w:sz="4" w:space="0" w:color="auto"/>
              <w:bottom w:val="single" w:sz="4" w:space="0" w:color="auto"/>
            </w:tcBorders>
          </w:tcPr>
          <w:p w:rsidR="009C79DD" w:rsidRPr="004528E6" w:rsidRDefault="009C79DD" w:rsidP="009C79DD">
            <w:pPr>
              <w:pStyle w:val="NoSpacing"/>
              <w:rPr>
                <w:rFonts w:ascii="Times New Roman" w:hAnsi="Times New Roman" w:cs="Times New Roman"/>
                <w:sz w:val="24"/>
                <w:szCs w:val="24"/>
              </w:rPr>
            </w:pPr>
            <w:r w:rsidRPr="004528E6">
              <w:rPr>
                <w:rFonts w:ascii="Times New Roman" w:hAnsi="Times New Roman" w:cs="Times New Roman"/>
                <w:sz w:val="24"/>
                <w:szCs w:val="24"/>
              </w:rPr>
              <w:t>Modalități de încurajare a beneficarilor să sesizese orice formă de abuz</w:t>
            </w:r>
          </w:p>
          <w:p w:rsidR="009C79DD" w:rsidRPr="004528E6" w:rsidRDefault="009C79DD" w:rsidP="009C79DD">
            <w:pPr>
              <w:pStyle w:val="NoSpacing"/>
              <w:rPr>
                <w:rFonts w:ascii="Times New Roman" w:hAnsi="Times New Roman" w:cs="Times New Roman"/>
                <w:sz w:val="24"/>
                <w:szCs w:val="24"/>
              </w:rPr>
            </w:pPr>
            <w:r w:rsidRPr="004528E6">
              <w:rPr>
                <w:rFonts w:ascii="Times New Roman" w:hAnsi="Times New Roman" w:cs="Times New Roman"/>
                <w:sz w:val="24"/>
                <w:szCs w:val="24"/>
              </w:rPr>
              <w:t>Perioada  anual 2021 (noiembrie)</w:t>
            </w:r>
          </w:p>
          <w:p w:rsidR="007B4FF8" w:rsidRPr="004528E6" w:rsidRDefault="007B4FF8" w:rsidP="009C79DD">
            <w:pPr>
              <w:pStyle w:val="NoSpacing"/>
              <w:rPr>
                <w:rFonts w:ascii="Times New Roman" w:hAnsi="Times New Roman" w:cs="Times New Roman"/>
                <w:sz w:val="24"/>
                <w:szCs w:val="24"/>
              </w:rPr>
            </w:pPr>
          </w:p>
        </w:tc>
        <w:tc>
          <w:tcPr>
            <w:tcW w:w="2944" w:type="dxa"/>
            <w:tcBorders>
              <w:left w:val="single" w:sz="4" w:space="0" w:color="auto"/>
            </w:tcBorders>
          </w:tcPr>
          <w:p w:rsidR="009C79DD" w:rsidRPr="004528E6" w:rsidRDefault="009C79DD" w:rsidP="009C79DD">
            <w:pPr>
              <w:pStyle w:val="NoSpacing"/>
              <w:rPr>
                <w:rFonts w:ascii="Times New Roman" w:hAnsi="Times New Roman" w:cs="Times New Roman"/>
                <w:sz w:val="24"/>
                <w:szCs w:val="24"/>
              </w:rPr>
            </w:pPr>
            <w:r w:rsidRPr="004528E6">
              <w:rPr>
                <w:rFonts w:ascii="Times New Roman" w:hAnsi="Times New Roman" w:cs="Times New Roman"/>
                <w:sz w:val="24"/>
                <w:szCs w:val="24"/>
              </w:rPr>
              <w:t>Personal Specialitate- referent, educator , kineto, as. med,  medic, experți educatie-Geras, facilitator cultural-Geras</w:t>
            </w:r>
          </w:p>
          <w:p w:rsidR="007B4FF8" w:rsidRPr="004528E6" w:rsidRDefault="007B4FF8" w:rsidP="009C79DD">
            <w:pPr>
              <w:pStyle w:val="NoSpacing"/>
              <w:rPr>
                <w:rFonts w:ascii="Times New Roman" w:eastAsia="Calibri" w:hAnsi="Times New Roman" w:cs="Times New Roman"/>
                <w:sz w:val="24"/>
                <w:szCs w:val="24"/>
              </w:rPr>
            </w:pPr>
          </w:p>
        </w:tc>
        <w:tc>
          <w:tcPr>
            <w:tcW w:w="1118" w:type="dxa"/>
            <w:tcBorders>
              <w:left w:val="single" w:sz="4" w:space="0" w:color="auto"/>
            </w:tcBorders>
          </w:tcPr>
          <w:p w:rsidR="007B4FF8" w:rsidRPr="004528E6" w:rsidRDefault="009C79DD" w:rsidP="009C79DD">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7</w:t>
            </w:r>
          </w:p>
        </w:tc>
        <w:tc>
          <w:tcPr>
            <w:tcW w:w="1320" w:type="dxa"/>
            <w:tcBorders>
              <w:left w:val="single" w:sz="4" w:space="0" w:color="auto"/>
            </w:tcBorders>
          </w:tcPr>
          <w:p w:rsidR="007B4FF8" w:rsidRPr="004528E6" w:rsidRDefault="003473E7" w:rsidP="009C79DD">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1416"/>
        </w:trPr>
        <w:tc>
          <w:tcPr>
            <w:tcW w:w="664" w:type="dxa"/>
            <w:tcBorders>
              <w:top w:val="single" w:sz="4" w:space="0" w:color="auto"/>
              <w:left w:val="single" w:sz="4" w:space="0" w:color="auto"/>
              <w:right w:val="single" w:sz="4" w:space="0" w:color="auto"/>
            </w:tcBorders>
          </w:tcPr>
          <w:p w:rsidR="00263AB1" w:rsidRPr="004528E6" w:rsidRDefault="00263AB1"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6.</w:t>
            </w:r>
          </w:p>
          <w:p w:rsidR="00263AB1" w:rsidRPr="004528E6" w:rsidRDefault="00263AB1" w:rsidP="003B01CE">
            <w:pPr>
              <w:pStyle w:val="NoSpacing"/>
              <w:jc w:val="both"/>
              <w:rPr>
                <w:rFonts w:ascii="Times New Roman" w:eastAsia="Calibri" w:hAnsi="Times New Roman" w:cs="Times New Roman"/>
                <w:sz w:val="24"/>
                <w:szCs w:val="24"/>
              </w:rPr>
            </w:pPr>
          </w:p>
        </w:tc>
        <w:tc>
          <w:tcPr>
            <w:tcW w:w="4478" w:type="dxa"/>
            <w:tcBorders>
              <w:top w:val="single" w:sz="4" w:space="0" w:color="auto"/>
              <w:left w:val="single" w:sz="4" w:space="0" w:color="auto"/>
            </w:tcBorders>
          </w:tcPr>
          <w:p w:rsidR="00263AB1"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4644" w:type="dxa"/>
            <w:tcBorders>
              <w:top w:val="single" w:sz="4" w:space="0" w:color="auto"/>
              <w:left w:val="single" w:sz="4" w:space="0" w:color="auto"/>
            </w:tcBorders>
          </w:tcPr>
          <w:p w:rsidR="00263AB1" w:rsidRPr="004528E6" w:rsidRDefault="00364A7A" w:rsidP="00364A7A">
            <w:pPr>
              <w:spacing w:after="0"/>
              <w:rPr>
                <w:rFonts w:ascii="Times New Roman" w:hAnsi="Times New Roman"/>
                <w:sz w:val="24"/>
                <w:szCs w:val="24"/>
              </w:rPr>
            </w:pPr>
            <w:r w:rsidRPr="004528E6">
              <w:rPr>
                <w:rFonts w:ascii="Times New Roman" w:hAnsi="Times New Roman"/>
                <w:sz w:val="24"/>
                <w:szCs w:val="24"/>
              </w:rPr>
              <w:t>Personalul de specialitate propus pentru informare: educator, kinetoterapeut, asistent medical, inspector de specialitate, psiholog, asistent social. - pe tot parcursul anului.</w:t>
            </w:r>
          </w:p>
        </w:tc>
        <w:tc>
          <w:tcPr>
            <w:tcW w:w="2944" w:type="dxa"/>
            <w:tcBorders>
              <w:top w:val="single" w:sz="4" w:space="0" w:color="auto"/>
              <w:left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educator, kinetoterapeut, asistent medical, inspector de specialitate, psiholog, asistent social</w:t>
            </w:r>
            <w:r w:rsidR="00D76BE9" w:rsidRPr="004528E6">
              <w:rPr>
                <w:rFonts w:ascii="Times New Roman" w:eastAsia="Calibri" w:hAnsi="Times New Roman" w:cs="Times New Roman"/>
                <w:sz w:val="24"/>
                <w:szCs w:val="24"/>
              </w:rPr>
              <w:t>.</w:t>
            </w:r>
          </w:p>
        </w:tc>
        <w:tc>
          <w:tcPr>
            <w:tcW w:w="1118" w:type="dxa"/>
            <w:tcBorders>
              <w:top w:val="single" w:sz="4" w:space="0" w:color="auto"/>
              <w:left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6</w:t>
            </w:r>
          </w:p>
        </w:tc>
        <w:tc>
          <w:tcPr>
            <w:tcW w:w="1320" w:type="dxa"/>
            <w:tcBorders>
              <w:top w:val="single" w:sz="4" w:space="0" w:color="auto"/>
              <w:left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c>
          <w:tcPr>
            <w:tcW w:w="664" w:type="dxa"/>
            <w:tcBorders>
              <w:top w:val="single" w:sz="4" w:space="0" w:color="auto"/>
              <w:left w:val="single" w:sz="4" w:space="0" w:color="auto"/>
              <w:bottom w:val="single" w:sz="4" w:space="0" w:color="auto"/>
              <w:right w:val="single" w:sz="4" w:space="0" w:color="auto"/>
            </w:tcBorders>
          </w:tcPr>
          <w:p w:rsidR="00263AB1" w:rsidRPr="004528E6" w:rsidRDefault="00263AB1"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7.</w:t>
            </w:r>
          </w:p>
        </w:tc>
        <w:tc>
          <w:tcPr>
            <w:tcW w:w="4478" w:type="dxa"/>
            <w:tcBorders>
              <w:top w:val="single" w:sz="4" w:space="0" w:color="auto"/>
              <w:left w:val="single" w:sz="4" w:space="0" w:color="auto"/>
              <w:bottom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p w:rsidR="00263AB1" w:rsidRPr="004528E6" w:rsidRDefault="00263AB1" w:rsidP="003B01CE">
            <w:pPr>
              <w:pStyle w:val="NoSpacing"/>
              <w:rPr>
                <w:rFonts w:ascii="Times New Roman" w:eastAsia="Calibri" w:hAnsi="Times New Roman" w:cs="Times New Roman"/>
                <w:sz w:val="24"/>
                <w:szCs w:val="24"/>
              </w:rPr>
            </w:pPr>
          </w:p>
        </w:tc>
        <w:tc>
          <w:tcPr>
            <w:tcW w:w="4644" w:type="dxa"/>
            <w:tcBorders>
              <w:top w:val="single" w:sz="4" w:space="0" w:color="auto"/>
              <w:left w:val="single" w:sz="4" w:space="0" w:color="auto"/>
              <w:bottom w:val="single" w:sz="4" w:space="0" w:color="auto"/>
            </w:tcBorders>
          </w:tcPr>
          <w:p w:rsidR="00263AB1" w:rsidRPr="004528E6" w:rsidRDefault="00AE5B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944" w:type="dxa"/>
            <w:tcBorders>
              <w:top w:val="single" w:sz="4" w:space="0" w:color="auto"/>
              <w:left w:val="single" w:sz="4" w:space="0" w:color="auto"/>
              <w:bottom w:val="single" w:sz="4" w:space="0" w:color="auto"/>
            </w:tcBorders>
          </w:tcPr>
          <w:p w:rsidR="00263AB1" w:rsidRPr="004528E6" w:rsidRDefault="00AE5B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18" w:type="dxa"/>
            <w:tcBorders>
              <w:top w:val="single" w:sz="4" w:space="0" w:color="auto"/>
              <w:left w:val="single" w:sz="4" w:space="0" w:color="auto"/>
              <w:bottom w:val="single" w:sz="4" w:space="0" w:color="auto"/>
            </w:tcBorders>
          </w:tcPr>
          <w:p w:rsidR="00263AB1" w:rsidRPr="004528E6" w:rsidRDefault="00714FF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320" w:type="dxa"/>
            <w:tcBorders>
              <w:top w:val="single" w:sz="4" w:space="0" w:color="auto"/>
              <w:left w:val="single" w:sz="4" w:space="0" w:color="auto"/>
              <w:bottom w:val="single" w:sz="4" w:space="0" w:color="auto"/>
            </w:tcBorders>
          </w:tcPr>
          <w:p w:rsidR="00263AB1" w:rsidRPr="004528E6" w:rsidRDefault="00714FF5"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F003FF" w:rsidRPr="004528E6" w:rsidTr="001C593B">
        <w:trPr>
          <w:trHeight w:val="278"/>
        </w:trPr>
        <w:tc>
          <w:tcPr>
            <w:tcW w:w="664" w:type="dxa"/>
            <w:vMerge w:val="restart"/>
            <w:tcBorders>
              <w:top w:val="single" w:sz="4" w:space="0" w:color="auto"/>
              <w:left w:val="single" w:sz="4" w:space="0" w:color="auto"/>
              <w:right w:val="single" w:sz="4" w:space="0" w:color="auto"/>
            </w:tcBorders>
          </w:tcPr>
          <w:p w:rsidR="00263AB1" w:rsidRPr="004528E6" w:rsidRDefault="00263AB1"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4478" w:type="dxa"/>
            <w:tcBorders>
              <w:top w:val="single" w:sz="4" w:space="0" w:color="auto"/>
              <w:left w:val="single" w:sz="4" w:space="0" w:color="auto"/>
            </w:tcBorders>
          </w:tcPr>
          <w:p w:rsidR="00263AB1" w:rsidRPr="004528E6" w:rsidRDefault="00263AB1"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tc>
        <w:tc>
          <w:tcPr>
            <w:tcW w:w="4644" w:type="dxa"/>
            <w:tcBorders>
              <w:top w:val="single" w:sz="4" w:space="0" w:color="auto"/>
              <w:left w:val="single" w:sz="4" w:space="0" w:color="auto"/>
              <w:bottom w:val="single" w:sz="4" w:space="0" w:color="auto"/>
            </w:tcBorders>
          </w:tcPr>
          <w:p w:rsidR="00263AB1" w:rsidRPr="004528E6" w:rsidRDefault="00263AB1" w:rsidP="003B01CE">
            <w:pPr>
              <w:pStyle w:val="ListParagraph"/>
              <w:tabs>
                <w:tab w:val="left" w:pos="233"/>
              </w:tabs>
              <w:autoSpaceDE w:val="0"/>
              <w:autoSpaceDN w:val="0"/>
              <w:adjustRightInd w:val="0"/>
              <w:spacing w:after="0" w:line="240" w:lineRule="auto"/>
              <w:ind w:left="34"/>
              <w:jc w:val="both"/>
              <w:rPr>
                <w:rFonts w:ascii="Times New Roman" w:hAnsi="Times New Roman"/>
                <w:sz w:val="24"/>
                <w:szCs w:val="24"/>
              </w:rPr>
            </w:pPr>
            <w:r w:rsidRPr="004528E6">
              <w:rPr>
                <w:rFonts w:ascii="Times New Roman" w:hAnsi="Times New Roman"/>
                <w:sz w:val="24"/>
                <w:szCs w:val="24"/>
              </w:rPr>
              <w:t>Instruire cu privire la tehnicile de lucru si instrumentele utilizate</w:t>
            </w:r>
          </w:p>
          <w:p w:rsidR="00263AB1" w:rsidRPr="004528E6" w:rsidRDefault="00263AB1" w:rsidP="003B01CE">
            <w:pPr>
              <w:pStyle w:val="ListParagraph"/>
              <w:tabs>
                <w:tab w:val="left" w:pos="233"/>
              </w:tabs>
              <w:autoSpaceDE w:val="0"/>
              <w:autoSpaceDN w:val="0"/>
              <w:adjustRightInd w:val="0"/>
              <w:spacing w:after="0" w:line="240" w:lineRule="auto"/>
              <w:ind w:left="34"/>
              <w:jc w:val="both"/>
              <w:rPr>
                <w:rFonts w:ascii="Times New Roman" w:hAnsi="Times New Roman"/>
                <w:sz w:val="24"/>
                <w:szCs w:val="24"/>
              </w:rPr>
            </w:pPr>
            <w:r w:rsidRPr="004528E6">
              <w:rPr>
                <w:rFonts w:ascii="Times New Roman" w:hAnsi="Times New Roman"/>
                <w:sz w:val="24"/>
                <w:szCs w:val="24"/>
              </w:rPr>
              <w:t>Cunoașterea procedurilor utilizate şi a regulamentului propriu de organizare şifuncţionare</w:t>
            </w:r>
          </w:p>
        </w:tc>
        <w:tc>
          <w:tcPr>
            <w:tcW w:w="2944" w:type="dxa"/>
            <w:tcBorders>
              <w:top w:val="single" w:sz="4" w:space="0" w:color="auto"/>
              <w:left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Personal cantina socială</w:t>
            </w:r>
            <w:r w:rsidR="00D76BE9" w:rsidRPr="004528E6">
              <w:rPr>
                <w:rFonts w:ascii="Times New Roman" w:eastAsia="Calibri" w:hAnsi="Times New Roman" w:cs="Times New Roman"/>
                <w:sz w:val="24"/>
                <w:szCs w:val="24"/>
              </w:rPr>
              <w:t>.</w:t>
            </w:r>
          </w:p>
        </w:tc>
        <w:tc>
          <w:tcPr>
            <w:tcW w:w="1118" w:type="dxa"/>
            <w:tcBorders>
              <w:top w:val="single" w:sz="4" w:space="0" w:color="auto"/>
              <w:left w:val="single" w:sz="4" w:space="0" w:color="auto"/>
            </w:tcBorders>
          </w:tcPr>
          <w:p w:rsidR="00263AB1"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13</w:t>
            </w:r>
          </w:p>
        </w:tc>
        <w:tc>
          <w:tcPr>
            <w:tcW w:w="1320" w:type="dxa"/>
            <w:tcBorders>
              <w:top w:val="single" w:sz="4" w:space="0" w:color="auto"/>
              <w:left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rPr>
          <w:trHeight w:val="277"/>
        </w:trPr>
        <w:tc>
          <w:tcPr>
            <w:tcW w:w="664" w:type="dxa"/>
            <w:vMerge/>
            <w:tcBorders>
              <w:left w:val="single" w:sz="4" w:space="0" w:color="auto"/>
              <w:bottom w:val="single" w:sz="4" w:space="0" w:color="auto"/>
              <w:right w:val="single" w:sz="4" w:space="0" w:color="auto"/>
            </w:tcBorders>
          </w:tcPr>
          <w:p w:rsidR="00263AB1" w:rsidRPr="004528E6" w:rsidRDefault="00263AB1" w:rsidP="003B01CE">
            <w:pPr>
              <w:pStyle w:val="NoSpacing"/>
              <w:jc w:val="both"/>
              <w:rPr>
                <w:rFonts w:ascii="Times New Roman" w:hAnsi="Times New Roman" w:cs="Times New Roman"/>
                <w:sz w:val="24"/>
                <w:szCs w:val="24"/>
              </w:rPr>
            </w:pPr>
          </w:p>
        </w:tc>
        <w:tc>
          <w:tcPr>
            <w:tcW w:w="4478" w:type="dxa"/>
            <w:tcBorders>
              <w:left w:val="single" w:sz="4" w:space="0" w:color="auto"/>
              <w:bottom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tc>
        <w:tc>
          <w:tcPr>
            <w:tcW w:w="4644" w:type="dxa"/>
            <w:tcBorders>
              <w:top w:val="single" w:sz="4" w:space="0" w:color="auto"/>
              <w:left w:val="single" w:sz="4" w:space="0" w:color="auto"/>
              <w:bottom w:val="single" w:sz="4" w:space="0" w:color="auto"/>
            </w:tcBorders>
          </w:tcPr>
          <w:p w:rsidR="00263AB1" w:rsidRPr="004528E6"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4528E6">
              <w:rPr>
                <w:rFonts w:ascii="Times New Roman" w:hAnsi="Times New Roman"/>
                <w:sz w:val="24"/>
                <w:szCs w:val="24"/>
              </w:rPr>
              <w:t>Instruire cu privire la tehnicile de lucru si instrumentele utilizate</w:t>
            </w:r>
          </w:p>
          <w:p w:rsidR="00263AB1" w:rsidRPr="004528E6"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4528E6">
              <w:rPr>
                <w:rFonts w:ascii="Times New Roman" w:hAnsi="Times New Roman"/>
                <w:sz w:val="24"/>
                <w:szCs w:val="24"/>
              </w:rPr>
              <w:t>Cunoașterea procedurilor utilizate şi a regulamentului propriu de organizare şifuncţionare</w:t>
            </w:r>
          </w:p>
          <w:p w:rsidR="00263AB1" w:rsidRPr="004528E6"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4528E6">
              <w:rPr>
                <w:rFonts w:ascii="Times New Roman" w:hAnsi="Times New Roman"/>
                <w:sz w:val="24"/>
                <w:szCs w:val="24"/>
              </w:rPr>
              <w:t xml:space="preserve">Cunoașterea si combaterea formelor de abuz si neglijare </w:t>
            </w:r>
          </w:p>
        </w:tc>
        <w:tc>
          <w:tcPr>
            <w:tcW w:w="2944" w:type="dxa"/>
            <w:tcBorders>
              <w:left w:val="single" w:sz="4" w:space="0" w:color="auto"/>
              <w:bottom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Personal Centru pentru Persoane fără adăpost</w:t>
            </w:r>
            <w:r w:rsidR="00D76BE9" w:rsidRPr="004528E6">
              <w:rPr>
                <w:rFonts w:ascii="Times New Roman" w:eastAsia="Calibri" w:hAnsi="Times New Roman" w:cs="Times New Roman"/>
                <w:sz w:val="24"/>
                <w:szCs w:val="24"/>
              </w:rPr>
              <w:t>.</w:t>
            </w:r>
          </w:p>
        </w:tc>
        <w:tc>
          <w:tcPr>
            <w:tcW w:w="1118" w:type="dxa"/>
            <w:tcBorders>
              <w:left w:val="single" w:sz="4" w:space="0" w:color="auto"/>
              <w:bottom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26</w:t>
            </w:r>
          </w:p>
        </w:tc>
        <w:tc>
          <w:tcPr>
            <w:tcW w:w="1320" w:type="dxa"/>
            <w:tcBorders>
              <w:left w:val="single" w:sz="4" w:space="0" w:color="auto"/>
              <w:bottom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1C593B" w:rsidRPr="004528E6" w:rsidTr="001C593B">
        <w:trPr>
          <w:trHeight w:val="828"/>
        </w:trPr>
        <w:tc>
          <w:tcPr>
            <w:tcW w:w="664" w:type="dxa"/>
            <w:vMerge w:val="restart"/>
            <w:tcBorders>
              <w:top w:val="single" w:sz="4" w:space="0" w:color="auto"/>
              <w:left w:val="single" w:sz="4" w:space="0" w:color="auto"/>
              <w:right w:val="single" w:sz="4" w:space="0" w:color="auto"/>
            </w:tcBorders>
          </w:tcPr>
          <w:p w:rsidR="001C593B" w:rsidRPr="004528E6" w:rsidRDefault="001C593B"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9.</w:t>
            </w:r>
          </w:p>
          <w:p w:rsidR="001C593B" w:rsidRPr="004528E6" w:rsidRDefault="001C593B" w:rsidP="003B01CE">
            <w:pPr>
              <w:pStyle w:val="NoSpacing"/>
              <w:jc w:val="both"/>
              <w:rPr>
                <w:rFonts w:ascii="Times New Roman" w:eastAsia="Calibri" w:hAnsi="Times New Roman" w:cs="Times New Roman"/>
                <w:sz w:val="24"/>
                <w:szCs w:val="24"/>
              </w:rPr>
            </w:pPr>
          </w:p>
        </w:tc>
        <w:tc>
          <w:tcPr>
            <w:tcW w:w="4478" w:type="dxa"/>
            <w:vMerge w:val="restart"/>
            <w:tcBorders>
              <w:top w:val="single" w:sz="4" w:space="0" w:color="auto"/>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tc>
        <w:tc>
          <w:tcPr>
            <w:tcW w:w="4644" w:type="dxa"/>
            <w:tcBorders>
              <w:top w:val="single" w:sz="4" w:space="0" w:color="auto"/>
              <w:left w:val="single" w:sz="4" w:space="0" w:color="auto"/>
            </w:tcBorders>
          </w:tcPr>
          <w:p w:rsidR="001C593B" w:rsidRPr="004528E6" w:rsidRDefault="001C593B" w:rsidP="001C593B">
            <w:pPr>
              <w:pStyle w:val="NoSpacing"/>
              <w:rPr>
                <w:rFonts w:ascii="Times New Roman" w:hAnsi="Times New Roman" w:cs="Times New Roman"/>
                <w:sz w:val="24"/>
                <w:szCs w:val="24"/>
                <w:lang w:val="en-US"/>
              </w:rPr>
            </w:pPr>
            <w:r w:rsidRPr="004528E6">
              <w:rPr>
                <w:rFonts w:ascii="Times New Roman" w:hAnsi="Times New Roman" w:cs="Times New Roman"/>
                <w:sz w:val="24"/>
                <w:szCs w:val="24"/>
              </w:rPr>
              <w:t>10 persoane, personalul este informat cu privire la respectarea standardelor de calitate</w:t>
            </w:r>
            <w:r w:rsidRPr="004528E6">
              <w:rPr>
                <w:rFonts w:ascii="Times New Roman" w:hAnsi="Times New Roman" w:cs="Times New Roman"/>
                <w:sz w:val="24"/>
                <w:szCs w:val="24"/>
                <w:lang w:val="en-US"/>
              </w:rPr>
              <w:t>;</w:t>
            </w:r>
          </w:p>
          <w:p w:rsidR="001C593B" w:rsidRPr="004528E6" w:rsidRDefault="001C593B" w:rsidP="001C593B">
            <w:pPr>
              <w:pStyle w:val="NoSpacing"/>
              <w:rPr>
                <w:rFonts w:ascii="Times New Roman" w:hAnsi="Times New Roman" w:cs="Times New Roman"/>
                <w:sz w:val="24"/>
                <w:szCs w:val="24"/>
                <w:lang w:val="en-US"/>
              </w:rPr>
            </w:pPr>
          </w:p>
          <w:p w:rsidR="001C593B" w:rsidRPr="004528E6" w:rsidRDefault="001C593B" w:rsidP="001C593B">
            <w:pPr>
              <w:pStyle w:val="NoSpacing"/>
              <w:rPr>
                <w:rFonts w:ascii="Times New Roman" w:hAnsi="Times New Roman" w:cs="Times New Roman"/>
                <w:sz w:val="24"/>
                <w:szCs w:val="24"/>
              </w:rPr>
            </w:pPr>
          </w:p>
          <w:p w:rsidR="001C593B" w:rsidRPr="004528E6" w:rsidRDefault="001C593B" w:rsidP="001C593B">
            <w:pPr>
              <w:pStyle w:val="NoSpacing"/>
              <w:rPr>
                <w:rFonts w:ascii="Times New Roman" w:hAnsi="Times New Roman" w:cs="Times New Roman"/>
                <w:sz w:val="24"/>
                <w:szCs w:val="24"/>
              </w:rPr>
            </w:pPr>
          </w:p>
        </w:tc>
        <w:tc>
          <w:tcPr>
            <w:tcW w:w="2944" w:type="dxa"/>
            <w:tcBorders>
              <w:top w:val="single" w:sz="4" w:space="0" w:color="auto"/>
              <w:left w:val="single" w:sz="4" w:space="0" w:color="auto"/>
            </w:tcBorders>
          </w:tcPr>
          <w:p w:rsidR="001C593B" w:rsidRPr="004528E6" w:rsidRDefault="001C593B" w:rsidP="00247FEC">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10 persoane, tot personalul</w:t>
            </w:r>
          </w:p>
        </w:tc>
        <w:tc>
          <w:tcPr>
            <w:tcW w:w="1118" w:type="dxa"/>
            <w:tcBorders>
              <w:top w:val="single" w:sz="4" w:space="0" w:color="auto"/>
              <w:left w:val="single" w:sz="4" w:space="0" w:color="auto"/>
            </w:tcBorders>
          </w:tcPr>
          <w:p w:rsidR="001C593B" w:rsidRPr="004528E6" w:rsidRDefault="001C593B" w:rsidP="003B01CE">
            <w:pPr>
              <w:pStyle w:val="NoSpacing"/>
              <w:jc w:val="both"/>
              <w:rPr>
                <w:rFonts w:ascii="Times New Roman" w:eastAsia="Calibri" w:hAnsi="Times New Roman" w:cs="Times New Roman"/>
                <w:sz w:val="24"/>
                <w:szCs w:val="24"/>
              </w:rPr>
            </w:pPr>
          </w:p>
        </w:tc>
        <w:tc>
          <w:tcPr>
            <w:tcW w:w="1320" w:type="dxa"/>
            <w:tcBorders>
              <w:top w:val="single" w:sz="4" w:space="0" w:color="auto"/>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1C593B" w:rsidRPr="004528E6" w:rsidTr="009179B7">
        <w:trPr>
          <w:trHeight w:val="828"/>
        </w:trPr>
        <w:tc>
          <w:tcPr>
            <w:tcW w:w="664" w:type="dxa"/>
            <w:vMerge/>
            <w:tcBorders>
              <w:left w:val="single" w:sz="4" w:space="0" w:color="auto"/>
              <w:right w:val="single" w:sz="4" w:space="0" w:color="auto"/>
            </w:tcBorders>
          </w:tcPr>
          <w:p w:rsidR="001C593B" w:rsidRPr="004528E6" w:rsidRDefault="001C593B"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p>
        </w:tc>
        <w:tc>
          <w:tcPr>
            <w:tcW w:w="4644" w:type="dxa"/>
            <w:tcBorders>
              <w:top w:val="single" w:sz="4" w:space="0" w:color="auto"/>
              <w:left w:val="single" w:sz="4" w:space="0" w:color="auto"/>
            </w:tcBorders>
          </w:tcPr>
          <w:p w:rsidR="001C593B" w:rsidRPr="004528E6" w:rsidRDefault="001C593B" w:rsidP="001C593B">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Personalul de specialitate din cadrul CISRM este instruit cu privire la respectarea Cartei drepturilor și obligațiilor beneficiarul</w:t>
            </w:r>
            <w:r w:rsidRPr="004528E6">
              <w:rPr>
                <w:rFonts w:ascii="Times New Roman" w:hAnsi="Times New Roman" w:cs="Times New Roman"/>
                <w:sz w:val="24"/>
                <w:szCs w:val="24"/>
                <w:lang w:val="en-US"/>
              </w:rPr>
              <w:t>;</w:t>
            </w:r>
          </w:p>
          <w:p w:rsidR="001C593B" w:rsidRPr="004528E6" w:rsidRDefault="001C593B" w:rsidP="001C593B">
            <w:pPr>
              <w:pStyle w:val="NoSpacing"/>
              <w:rPr>
                <w:rFonts w:ascii="Times New Roman" w:hAnsi="Times New Roman" w:cs="Times New Roman"/>
                <w:sz w:val="24"/>
                <w:szCs w:val="24"/>
              </w:rPr>
            </w:pPr>
          </w:p>
        </w:tc>
        <w:tc>
          <w:tcPr>
            <w:tcW w:w="2944" w:type="dxa"/>
            <w:tcBorders>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personalul de specialitate</w:t>
            </w:r>
          </w:p>
        </w:tc>
        <w:tc>
          <w:tcPr>
            <w:tcW w:w="1118" w:type="dxa"/>
            <w:tcBorders>
              <w:left w:val="single" w:sz="4" w:space="0" w:color="auto"/>
            </w:tcBorders>
          </w:tcPr>
          <w:p w:rsidR="001C593B" w:rsidRPr="004528E6" w:rsidRDefault="001C593B" w:rsidP="003B01CE">
            <w:pPr>
              <w:pStyle w:val="NoSpacing"/>
              <w:jc w:val="both"/>
              <w:rPr>
                <w:rFonts w:ascii="Times New Roman" w:eastAsia="Calibri" w:hAnsi="Times New Roman" w:cs="Times New Roman"/>
                <w:sz w:val="24"/>
                <w:szCs w:val="24"/>
              </w:rPr>
            </w:pPr>
          </w:p>
        </w:tc>
        <w:tc>
          <w:tcPr>
            <w:tcW w:w="1320" w:type="dxa"/>
            <w:tcBorders>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1C593B" w:rsidRPr="004528E6" w:rsidTr="009179B7">
        <w:trPr>
          <w:trHeight w:val="828"/>
        </w:trPr>
        <w:tc>
          <w:tcPr>
            <w:tcW w:w="664" w:type="dxa"/>
            <w:vMerge/>
            <w:tcBorders>
              <w:left w:val="single" w:sz="4" w:space="0" w:color="auto"/>
              <w:right w:val="single" w:sz="4" w:space="0" w:color="auto"/>
            </w:tcBorders>
          </w:tcPr>
          <w:p w:rsidR="001C593B" w:rsidRPr="004528E6" w:rsidRDefault="001C593B"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p>
        </w:tc>
        <w:tc>
          <w:tcPr>
            <w:tcW w:w="4644" w:type="dxa"/>
            <w:tcBorders>
              <w:top w:val="single" w:sz="4" w:space="0" w:color="auto"/>
              <w:left w:val="single" w:sz="4" w:space="0" w:color="auto"/>
            </w:tcBorders>
          </w:tcPr>
          <w:p w:rsidR="001C593B" w:rsidRPr="004528E6" w:rsidRDefault="001C593B" w:rsidP="001C593B">
            <w:pPr>
              <w:pStyle w:val="NoSpacing"/>
              <w:jc w:val="both"/>
              <w:rPr>
                <w:rFonts w:ascii="Times New Roman" w:hAnsi="Times New Roman" w:cs="Times New Roman"/>
                <w:sz w:val="24"/>
                <w:szCs w:val="24"/>
              </w:rPr>
            </w:pPr>
            <w:r w:rsidRPr="004528E6">
              <w:rPr>
                <w:rFonts w:ascii="Times New Roman" w:hAnsi="Times New Roman" w:cs="Times New Roman"/>
                <w:sz w:val="24"/>
                <w:szCs w:val="24"/>
              </w:rPr>
              <w:t xml:space="preserve">Personalul de specilitate și auxiliar este instruit cu privire la Regulamentul de organizare internă a CISRM </w:t>
            </w:r>
            <w:r w:rsidRPr="004528E6">
              <w:rPr>
                <w:rFonts w:ascii="Times New Roman" w:hAnsi="Times New Roman" w:cs="Times New Roman"/>
                <w:sz w:val="24"/>
                <w:szCs w:val="24"/>
                <w:lang w:val="en-US"/>
              </w:rPr>
              <w:t>;</w:t>
            </w:r>
          </w:p>
          <w:p w:rsidR="001C593B" w:rsidRPr="004528E6" w:rsidRDefault="001C593B" w:rsidP="001C593B">
            <w:pPr>
              <w:pStyle w:val="NoSpacing"/>
              <w:rPr>
                <w:rFonts w:ascii="Times New Roman" w:hAnsi="Times New Roman" w:cs="Times New Roman"/>
                <w:sz w:val="24"/>
                <w:szCs w:val="24"/>
              </w:rPr>
            </w:pPr>
          </w:p>
        </w:tc>
        <w:tc>
          <w:tcPr>
            <w:tcW w:w="2944" w:type="dxa"/>
            <w:tcBorders>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personalul de specilitate și auxiliar</w:t>
            </w:r>
          </w:p>
        </w:tc>
        <w:tc>
          <w:tcPr>
            <w:tcW w:w="1118" w:type="dxa"/>
            <w:tcBorders>
              <w:left w:val="single" w:sz="4" w:space="0" w:color="auto"/>
            </w:tcBorders>
          </w:tcPr>
          <w:p w:rsidR="001C593B" w:rsidRPr="004528E6" w:rsidRDefault="001C593B" w:rsidP="003B01CE">
            <w:pPr>
              <w:pStyle w:val="NoSpacing"/>
              <w:jc w:val="both"/>
              <w:rPr>
                <w:rFonts w:ascii="Times New Roman" w:eastAsia="Calibri" w:hAnsi="Times New Roman" w:cs="Times New Roman"/>
                <w:sz w:val="24"/>
                <w:szCs w:val="24"/>
              </w:rPr>
            </w:pPr>
          </w:p>
        </w:tc>
        <w:tc>
          <w:tcPr>
            <w:tcW w:w="1320" w:type="dxa"/>
            <w:tcBorders>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1C593B" w:rsidRPr="004528E6" w:rsidTr="009179B7">
        <w:trPr>
          <w:trHeight w:val="828"/>
        </w:trPr>
        <w:tc>
          <w:tcPr>
            <w:tcW w:w="664" w:type="dxa"/>
            <w:vMerge/>
            <w:tcBorders>
              <w:left w:val="single" w:sz="4" w:space="0" w:color="auto"/>
              <w:right w:val="single" w:sz="4" w:space="0" w:color="auto"/>
            </w:tcBorders>
          </w:tcPr>
          <w:p w:rsidR="001C593B" w:rsidRPr="004528E6" w:rsidRDefault="001C593B"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p>
        </w:tc>
        <w:tc>
          <w:tcPr>
            <w:tcW w:w="4644" w:type="dxa"/>
            <w:tcBorders>
              <w:top w:val="single" w:sz="4" w:space="0" w:color="auto"/>
              <w:left w:val="single" w:sz="4" w:space="0" w:color="auto"/>
            </w:tcBorders>
          </w:tcPr>
          <w:p w:rsidR="001C593B" w:rsidRPr="004528E6" w:rsidRDefault="001C593B" w:rsidP="001C593B">
            <w:pPr>
              <w:pStyle w:val="NoSpacing"/>
              <w:jc w:val="both"/>
              <w:rPr>
                <w:rFonts w:ascii="Times New Roman" w:hAnsi="Times New Roman" w:cs="Times New Roman"/>
                <w:sz w:val="24"/>
                <w:szCs w:val="24"/>
              </w:rPr>
            </w:pPr>
            <w:r w:rsidRPr="004528E6">
              <w:rPr>
                <w:rFonts w:ascii="Times New Roman" w:hAnsi="Times New Roman" w:cs="Times New Roman"/>
                <w:sz w:val="24"/>
                <w:szCs w:val="24"/>
              </w:rPr>
              <w:t>Sesiuni de instruire cu privire la respectarea drepturilor și libertăților fundamentale ale beneficiarului</w:t>
            </w:r>
            <w:r w:rsidRPr="004528E6">
              <w:rPr>
                <w:rFonts w:ascii="Times New Roman" w:hAnsi="Times New Roman" w:cs="Times New Roman"/>
                <w:sz w:val="24"/>
                <w:szCs w:val="24"/>
                <w:lang w:val="en-US"/>
              </w:rPr>
              <w:t>;</w:t>
            </w:r>
          </w:p>
          <w:p w:rsidR="001C593B" w:rsidRPr="004528E6" w:rsidRDefault="001C593B" w:rsidP="001C593B">
            <w:pPr>
              <w:pStyle w:val="NoSpacing"/>
              <w:rPr>
                <w:rFonts w:ascii="Times New Roman" w:hAnsi="Times New Roman" w:cs="Times New Roman"/>
                <w:sz w:val="24"/>
                <w:szCs w:val="24"/>
              </w:rPr>
            </w:pPr>
          </w:p>
        </w:tc>
        <w:tc>
          <w:tcPr>
            <w:tcW w:w="2944" w:type="dxa"/>
            <w:tcBorders>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Tot personalul</w:t>
            </w:r>
          </w:p>
        </w:tc>
        <w:tc>
          <w:tcPr>
            <w:tcW w:w="1118" w:type="dxa"/>
            <w:tcBorders>
              <w:left w:val="single" w:sz="4" w:space="0" w:color="auto"/>
            </w:tcBorders>
          </w:tcPr>
          <w:p w:rsidR="001C593B" w:rsidRPr="004528E6" w:rsidRDefault="001C593B" w:rsidP="003B01CE">
            <w:pPr>
              <w:pStyle w:val="NoSpacing"/>
              <w:jc w:val="both"/>
              <w:rPr>
                <w:rFonts w:ascii="Times New Roman" w:eastAsia="Calibri" w:hAnsi="Times New Roman" w:cs="Times New Roman"/>
                <w:sz w:val="24"/>
                <w:szCs w:val="24"/>
              </w:rPr>
            </w:pPr>
          </w:p>
        </w:tc>
        <w:tc>
          <w:tcPr>
            <w:tcW w:w="1320" w:type="dxa"/>
            <w:tcBorders>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1C593B" w:rsidRPr="004528E6" w:rsidTr="009179B7">
        <w:trPr>
          <w:trHeight w:val="828"/>
        </w:trPr>
        <w:tc>
          <w:tcPr>
            <w:tcW w:w="664" w:type="dxa"/>
            <w:vMerge/>
            <w:tcBorders>
              <w:left w:val="single" w:sz="4" w:space="0" w:color="auto"/>
              <w:right w:val="single" w:sz="4" w:space="0" w:color="auto"/>
            </w:tcBorders>
          </w:tcPr>
          <w:p w:rsidR="001C593B" w:rsidRPr="004528E6" w:rsidRDefault="001C593B" w:rsidP="003B01CE">
            <w:pPr>
              <w:pStyle w:val="NoSpacing"/>
              <w:jc w:val="both"/>
              <w:rPr>
                <w:rFonts w:ascii="Times New Roman" w:hAnsi="Times New Roman" w:cs="Times New Roman"/>
                <w:sz w:val="24"/>
                <w:szCs w:val="24"/>
              </w:rPr>
            </w:pPr>
          </w:p>
        </w:tc>
        <w:tc>
          <w:tcPr>
            <w:tcW w:w="4478" w:type="dxa"/>
            <w:vMerge/>
            <w:tcBorders>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p>
        </w:tc>
        <w:tc>
          <w:tcPr>
            <w:tcW w:w="4644" w:type="dxa"/>
            <w:tcBorders>
              <w:top w:val="single" w:sz="4" w:space="0" w:color="auto"/>
              <w:left w:val="single" w:sz="4" w:space="0" w:color="auto"/>
            </w:tcBorders>
          </w:tcPr>
          <w:p w:rsidR="001C593B" w:rsidRPr="004528E6" w:rsidRDefault="001C593B" w:rsidP="001C593B">
            <w:pPr>
              <w:pStyle w:val="NoSpacing"/>
              <w:rPr>
                <w:rFonts w:ascii="Times New Roman" w:hAnsi="Times New Roman" w:cs="Times New Roman"/>
                <w:sz w:val="24"/>
                <w:szCs w:val="24"/>
              </w:rPr>
            </w:pPr>
            <w:r w:rsidRPr="004528E6">
              <w:rPr>
                <w:rFonts w:ascii="Times New Roman" w:hAnsi="Times New Roman" w:cs="Times New Roman"/>
                <w:sz w:val="24"/>
                <w:szCs w:val="24"/>
              </w:rPr>
              <w:t>Sesiuni de instruire cu privire la respectarea confidențialității</w:t>
            </w:r>
            <w:r w:rsidRPr="004528E6">
              <w:rPr>
                <w:rFonts w:ascii="Times New Roman" w:hAnsi="Times New Roman" w:cs="Times New Roman"/>
                <w:sz w:val="24"/>
                <w:szCs w:val="24"/>
                <w:lang w:val="en-US"/>
              </w:rPr>
              <w:t>;</w:t>
            </w:r>
          </w:p>
          <w:p w:rsidR="001C593B" w:rsidRPr="004528E6" w:rsidRDefault="001C593B" w:rsidP="001C593B">
            <w:pPr>
              <w:pStyle w:val="NoSpacing"/>
              <w:rPr>
                <w:rFonts w:ascii="Times New Roman" w:hAnsi="Times New Roman" w:cs="Times New Roman"/>
                <w:sz w:val="24"/>
                <w:szCs w:val="24"/>
              </w:rPr>
            </w:pPr>
          </w:p>
        </w:tc>
        <w:tc>
          <w:tcPr>
            <w:tcW w:w="2944" w:type="dxa"/>
            <w:tcBorders>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Tot personalul</w:t>
            </w:r>
          </w:p>
        </w:tc>
        <w:tc>
          <w:tcPr>
            <w:tcW w:w="1118" w:type="dxa"/>
            <w:tcBorders>
              <w:left w:val="single" w:sz="4" w:space="0" w:color="auto"/>
            </w:tcBorders>
          </w:tcPr>
          <w:p w:rsidR="001C593B" w:rsidRPr="004528E6" w:rsidRDefault="001C593B" w:rsidP="003B01CE">
            <w:pPr>
              <w:pStyle w:val="NoSpacing"/>
              <w:jc w:val="both"/>
              <w:rPr>
                <w:rFonts w:ascii="Times New Roman" w:eastAsia="Calibri" w:hAnsi="Times New Roman" w:cs="Times New Roman"/>
                <w:sz w:val="24"/>
                <w:szCs w:val="24"/>
              </w:rPr>
            </w:pPr>
          </w:p>
        </w:tc>
        <w:tc>
          <w:tcPr>
            <w:tcW w:w="1320" w:type="dxa"/>
            <w:tcBorders>
              <w:left w:val="single" w:sz="4" w:space="0" w:color="auto"/>
            </w:tcBorders>
          </w:tcPr>
          <w:p w:rsidR="001C593B" w:rsidRPr="004528E6" w:rsidRDefault="001C593B"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c>
          <w:tcPr>
            <w:tcW w:w="664" w:type="dxa"/>
            <w:tcBorders>
              <w:top w:val="single" w:sz="4" w:space="0" w:color="auto"/>
              <w:left w:val="single" w:sz="4" w:space="0" w:color="auto"/>
              <w:bottom w:val="single" w:sz="4" w:space="0" w:color="auto"/>
              <w:right w:val="single" w:sz="4" w:space="0" w:color="auto"/>
            </w:tcBorders>
          </w:tcPr>
          <w:p w:rsidR="00263AB1" w:rsidRPr="004528E6" w:rsidRDefault="00263AB1"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10.</w:t>
            </w:r>
          </w:p>
        </w:tc>
        <w:tc>
          <w:tcPr>
            <w:tcW w:w="4478" w:type="dxa"/>
            <w:tcBorders>
              <w:top w:val="single" w:sz="4" w:space="0" w:color="auto"/>
              <w:left w:val="single" w:sz="4" w:space="0" w:color="auto"/>
              <w:bottom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tc>
        <w:tc>
          <w:tcPr>
            <w:tcW w:w="4644" w:type="dxa"/>
            <w:tcBorders>
              <w:top w:val="single" w:sz="4" w:space="0" w:color="auto"/>
              <w:left w:val="single" w:sz="4" w:space="0" w:color="auto"/>
              <w:bottom w:val="single" w:sz="4" w:space="0" w:color="auto"/>
            </w:tcBorders>
          </w:tcPr>
          <w:p w:rsidR="00263AB1" w:rsidRPr="004528E6"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4528E6">
              <w:rPr>
                <w:rFonts w:ascii="Times New Roman" w:hAnsi="Times New Roman"/>
                <w:sz w:val="24"/>
                <w:szCs w:val="24"/>
              </w:rPr>
              <w:t>Instruire cu privire la tehnicile de lucru si instrumentele utilizate</w:t>
            </w:r>
          </w:p>
          <w:p w:rsidR="00263AB1" w:rsidRPr="004528E6" w:rsidRDefault="00263AB1" w:rsidP="003B01CE">
            <w:pPr>
              <w:pStyle w:val="ListParagraph"/>
              <w:tabs>
                <w:tab w:val="left" w:pos="308"/>
              </w:tabs>
              <w:autoSpaceDE w:val="0"/>
              <w:autoSpaceDN w:val="0"/>
              <w:adjustRightInd w:val="0"/>
              <w:spacing w:after="0" w:line="240" w:lineRule="auto"/>
              <w:ind w:left="34"/>
              <w:jc w:val="both"/>
              <w:rPr>
                <w:rFonts w:ascii="Times New Roman" w:hAnsi="Times New Roman"/>
                <w:sz w:val="24"/>
                <w:szCs w:val="24"/>
              </w:rPr>
            </w:pPr>
            <w:r w:rsidRPr="004528E6">
              <w:rPr>
                <w:rFonts w:ascii="Times New Roman" w:hAnsi="Times New Roman"/>
                <w:sz w:val="24"/>
                <w:szCs w:val="24"/>
              </w:rPr>
              <w:t>Cunoașterea procedurilor utilizate şi a regulamentului propriu de organizare şifuncţionare</w:t>
            </w:r>
          </w:p>
          <w:p w:rsidR="00263AB1" w:rsidRPr="004528E6" w:rsidRDefault="00263AB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Cunoașterea si combaterea formelor de abuz si neglijare</w:t>
            </w:r>
          </w:p>
        </w:tc>
        <w:tc>
          <w:tcPr>
            <w:tcW w:w="2944" w:type="dxa"/>
            <w:tcBorders>
              <w:top w:val="single" w:sz="4" w:space="0" w:color="auto"/>
              <w:left w:val="single" w:sz="4" w:space="0" w:color="auto"/>
              <w:bottom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Personal Centru de suport pentru Situații de Urgență/Criză</w:t>
            </w:r>
          </w:p>
        </w:tc>
        <w:tc>
          <w:tcPr>
            <w:tcW w:w="1118" w:type="dxa"/>
            <w:tcBorders>
              <w:top w:val="single" w:sz="4" w:space="0" w:color="auto"/>
              <w:left w:val="single" w:sz="4" w:space="0" w:color="auto"/>
              <w:bottom w:val="single" w:sz="4" w:space="0" w:color="auto"/>
            </w:tcBorders>
          </w:tcPr>
          <w:p w:rsidR="00263AB1"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17</w:t>
            </w:r>
          </w:p>
        </w:tc>
        <w:tc>
          <w:tcPr>
            <w:tcW w:w="1320" w:type="dxa"/>
            <w:tcBorders>
              <w:top w:val="single" w:sz="4" w:space="0" w:color="auto"/>
              <w:left w:val="single" w:sz="4" w:space="0" w:color="auto"/>
              <w:bottom w:val="single" w:sz="4" w:space="0" w:color="auto"/>
            </w:tcBorders>
          </w:tcPr>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Instruire cu caracter intern, nu implică costuri</w:t>
            </w:r>
          </w:p>
        </w:tc>
      </w:tr>
      <w:tr w:rsidR="00F003FF" w:rsidRPr="004528E6" w:rsidTr="001C593B">
        <w:tc>
          <w:tcPr>
            <w:tcW w:w="664" w:type="dxa"/>
            <w:tcBorders>
              <w:top w:val="single" w:sz="4" w:space="0" w:color="auto"/>
              <w:left w:val="single" w:sz="4" w:space="0" w:color="auto"/>
              <w:bottom w:val="single" w:sz="4" w:space="0" w:color="auto"/>
              <w:right w:val="single" w:sz="4" w:space="0" w:color="auto"/>
            </w:tcBorders>
          </w:tcPr>
          <w:p w:rsidR="00263AB1" w:rsidRPr="004528E6" w:rsidRDefault="00263AB1"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11.</w:t>
            </w:r>
          </w:p>
        </w:tc>
        <w:tc>
          <w:tcPr>
            <w:tcW w:w="4478" w:type="dxa"/>
            <w:tcBorders>
              <w:top w:val="single" w:sz="4" w:space="0" w:color="auto"/>
              <w:left w:val="single" w:sz="4" w:space="0" w:color="auto"/>
              <w:bottom w:val="single" w:sz="4" w:space="0" w:color="auto"/>
            </w:tcBorders>
          </w:tcPr>
          <w:p w:rsidR="00263AB1"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Servicii Management de caz pentru Copil și Familie:</w:t>
            </w:r>
          </w:p>
          <w:p w:rsidR="00263AB1"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Evaluarea și monitorizarea copilului cu dizabilități </w:t>
            </w:r>
          </w:p>
          <w:p w:rsidR="00263AB1"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263AB1" w:rsidRPr="004528E6" w:rsidRDefault="00263AB1"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w:t>
            </w:r>
          </w:p>
        </w:tc>
        <w:tc>
          <w:tcPr>
            <w:tcW w:w="4644" w:type="dxa"/>
            <w:tcBorders>
              <w:top w:val="single" w:sz="4" w:space="0" w:color="auto"/>
              <w:left w:val="single" w:sz="4" w:space="0" w:color="auto"/>
              <w:bottom w:val="single" w:sz="4" w:space="0" w:color="auto"/>
            </w:tcBorders>
          </w:tcPr>
          <w:p w:rsidR="00263AB1" w:rsidRPr="004528E6" w:rsidRDefault="005473C8" w:rsidP="005473C8">
            <w:pPr>
              <w:spacing w:after="0" w:line="240" w:lineRule="auto"/>
              <w:rPr>
                <w:rFonts w:ascii="Times New Roman" w:eastAsia="Calibri" w:hAnsi="Times New Roman"/>
                <w:iCs/>
                <w:sz w:val="24"/>
                <w:szCs w:val="24"/>
                <w:shd w:val="clear" w:color="auto" w:fill="FFFFFF"/>
                <w:lang w:eastAsia="en-US"/>
              </w:rPr>
            </w:pPr>
            <w:r w:rsidRPr="004528E6">
              <w:rPr>
                <w:rFonts w:ascii="Times New Roman" w:eastAsia="Calibri" w:hAnsi="Times New Roman"/>
                <w:iCs/>
                <w:sz w:val="24"/>
                <w:szCs w:val="24"/>
                <w:shd w:val="clear" w:color="auto" w:fill="FFFFFF"/>
                <w:lang w:eastAsia="en-US"/>
              </w:rPr>
              <w:t>X</w:t>
            </w:r>
          </w:p>
        </w:tc>
        <w:tc>
          <w:tcPr>
            <w:tcW w:w="2944" w:type="dxa"/>
            <w:tcBorders>
              <w:top w:val="single" w:sz="4" w:space="0" w:color="auto"/>
              <w:left w:val="single" w:sz="4" w:space="0" w:color="auto"/>
              <w:bottom w:val="single" w:sz="4" w:space="0" w:color="auto"/>
            </w:tcBorders>
          </w:tcPr>
          <w:p w:rsidR="00263AB1" w:rsidRPr="004528E6" w:rsidRDefault="005473C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18" w:type="dxa"/>
            <w:tcBorders>
              <w:top w:val="single" w:sz="4" w:space="0" w:color="auto"/>
              <w:left w:val="single" w:sz="4" w:space="0" w:color="auto"/>
              <w:bottom w:val="single" w:sz="4" w:space="0" w:color="auto"/>
            </w:tcBorders>
          </w:tcPr>
          <w:p w:rsidR="00263AB1" w:rsidRPr="004528E6" w:rsidRDefault="005473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320" w:type="dxa"/>
            <w:tcBorders>
              <w:top w:val="single" w:sz="4" w:space="0" w:color="auto"/>
              <w:left w:val="single" w:sz="4" w:space="0" w:color="auto"/>
              <w:bottom w:val="single" w:sz="4" w:space="0" w:color="auto"/>
            </w:tcBorders>
          </w:tcPr>
          <w:p w:rsidR="00263AB1" w:rsidRPr="004528E6" w:rsidRDefault="005473C8"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F003FF" w:rsidRPr="004528E6" w:rsidTr="001C593B">
        <w:trPr>
          <w:trHeight w:val="2208"/>
        </w:trPr>
        <w:tc>
          <w:tcPr>
            <w:tcW w:w="664" w:type="dxa"/>
            <w:tcBorders>
              <w:top w:val="single" w:sz="4" w:space="0" w:color="auto"/>
              <w:left w:val="single" w:sz="4" w:space="0" w:color="auto"/>
              <w:right w:val="single" w:sz="4" w:space="0" w:color="auto"/>
            </w:tcBorders>
          </w:tcPr>
          <w:p w:rsidR="002E3A79" w:rsidRPr="004528E6" w:rsidRDefault="002E3A7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12.</w:t>
            </w:r>
          </w:p>
        </w:tc>
        <w:tc>
          <w:tcPr>
            <w:tcW w:w="4478" w:type="dxa"/>
            <w:tcBorders>
              <w:top w:val="single" w:sz="4" w:space="0" w:color="auto"/>
              <w:left w:val="single" w:sz="4" w:space="0" w:color="auto"/>
            </w:tcBorders>
          </w:tcPr>
          <w:p w:rsidR="002E3A79" w:rsidRPr="004528E6" w:rsidRDefault="002E3A79"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2E3A79"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2E3A79" w:rsidRPr="004528E6" w:rsidRDefault="002E3A7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4644" w:type="dxa"/>
            <w:tcBorders>
              <w:top w:val="single" w:sz="4" w:space="0" w:color="auto"/>
              <w:left w:val="single" w:sz="4" w:space="0" w:color="auto"/>
            </w:tcBorders>
          </w:tcPr>
          <w:p w:rsidR="002E3A79" w:rsidRPr="004528E6" w:rsidRDefault="002E3A79" w:rsidP="003D5304">
            <w:pPr>
              <w:pStyle w:val="NoSpacing"/>
              <w:rPr>
                <w:rFonts w:ascii="Times New Roman" w:eastAsia="Calibri" w:hAnsi="Times New Roman" w:cs="Times New Roman"/>
                <w:sz w:val="24"/>
                <w:szCs w:val="24"/>
              </w:rPr>
            </w:pPr>
            <w:r w:rsidRPr="004528E6">
              <w:rPr>
                <w:rFonts w:ascii="Times New Roman" w:eastAsia="Calibri" w:hAnsi="Times New Roman" w:cs="Times New Roman"/>
                <w:iCs/>
                <w:sz w:val="24"/>
                <w:szCs w:val="24"/>
                <w:shd w:val="clear" w:color="auto" w:fill="FFFFFF"/>
              </w:rPr>
              <w:t xml:space="preserve">Sesiuni de instruire </w:t>
            </w:r>
            <w:r w:rsidR="003D5304" w:rsidRPr="004528E6">
              <w:rPr>
                <w:rFonts w:ascii="Times New Roman" w:eastAsia="Calibri" w:hAnsi="Times New Roman" w:cs="Times New Roman"/>
                <w:iCs/>
                <w:sz w:val="24"/>
                <w:szCs w:val="24"/>
                <w:shd w:val="clear" w:color="auto" w:fill="FFFFFF"/>
              </w:rPr>
              <w:t xml:space="preserve">periodică </w:t>
            </w:r>
            <w:r w:rsidRPr="004528E6">
              <w:rPr>
                <w:rFonts w:ascii="Times New Roman" w:eastAsia="Calibri" w:hAnsi="Times New Roman" w:cs="Times New Roman"/>
                <w:iCs/>
                <w:sz w:val="24"/>
                <w:szCs w:val="24"/>
                <w:shd w:val="clear" w:color="auto" w:fill="FFFFFF"/>
              </w:rPr>
              <w:t xml:space="preserve">a personalului </w:t>
            </w:r>
            <w:r w:rsidR="003D5304" w:rsidRPr="004528E6">
              <w:rPr>
                <w:rFonts w:ascii="Times New Roman" w:eastAsia="Calibri" w:hAnsi="Times New Roman" w:cs="Times New Roman"/>
                <w:iCs/>
                <w:sz w:val="24"/>
                <w:szCs w:val="24"/>
                <w:shd w:val="clear" w:color="auto" w:fill="FFFFFF"/>
              </w:rPr>
              <w:t>(o dată pe lună)</w:t>
            </w:r>
          </w:p>
        </w:tc>
        <w:tc>
          <w:tcPr>
            <w:tcW w:w="2944" w:type="dxa"/>
            <w:tcBorders>
              <w:top w:val="single" w:sz="4" w:space="0" w:color="auto"/>
              <w:left w:val="single" w:sz="4" w:space="0" w:color="auto"/>
            </w:tcBorders>
          </w:tcPr>
          <w:p w:rsidR="002E3A79" w:rsidRPr="004528E6" w:rsidRDefault="002E3A7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Personalul serviciului</w:t>
            </w:r>
          </w:p>
        </w:tc>
        <w:tc>
          <w:tcPr>
            <w:tcW w:w="1118" w:type="dxa"/>
            <w:tcBorders>
              <w:top w:val="single" w:sz="4" w:space="0" w:color="auto"/>
              <w:left w:val="single" w:sz="4" w:space="0" w:color="auto"/>
            </w:tcBorders>
          </w:tcPr>
          <w:p w:rsidR="002E3A79" w:rsidRPr="004528E6" w:rsidRDefault="002E3A7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9</w:t>
            </w:r>
          </w:p>
        </w:tc>
        <w:tc>
          <w:tcPr>
            <w:tcW w:w="1320" w:type="dxa"/>
            <w:tcBorders>
              <w:top w:val="single" w:sz="4" w:space="0" w:color="auto"/>
              <w:left w:val="single" w:sz="4" w:space="0" w:color="auto"/>
            </w:tcBorders>
          </w:tcPr>
          <w:p w:rsidR="002E3A79" w:rsidRPr="004528E6" w:rsidRDefault="002E3A79" w:rsidP="003B01CE">
            <w:pPr>
              <w:spacing w:line="240" w:lineRule="auto"/>
              <w:rPr>
                <w:rFonts w:ascii="Times New Roman" w:eastAsia="Calibri" w:hAnsi="Times New Roman"/>
                <w:sz w:val="24"/>
                <w:szCs w:val="24"/>
                <w:lang w:eastAsia="en-US"/>
              </w:rPr>
            </w:pPr>
            <w:r w:rsidRPr="004528E6">
              <w:rPr>
                <w:rFonts w:ascii="Times New Roman" w:eastAsia="Calibri" w:hAnsi="Times New Roman"/>
                <w:sz w:val="24"/>
                <w:szCs w:val="24"/>
              </w:rPr>
              <w:t>Instruire cu caracter intern, nu implică costuri</w:t>
            </w:r>
          </w:p>
        </w:tc>
      </w:tr>
      <w:tr w:rsidR="00263AB1" w:rsidRPr="004528E6" w:rsidTr="00364A7A">
        <w:trPr>
          <w:trHeight w:val="135"/>
        </w:trPr>
        <w:tc>
          <w:tcPr>
            <w:tcW w:w="15168" w:type="dxa"/>
            <w:gridSpan w:val="6"/>
            <w:tcBorders>
              <w:left w:val="single" w:sz="4" w:space="0" w:color="auto"/>
              <w:bottom w:val="single" w:sz="4" w:space="0" w:color="auto"/>
            </w:tcBorders>
          </w:tcPr>
          <w:p w:rsidR="00263AB1" w:rsidRPr="004528E6" w:rsidRDefault="00263AB1" w:rsidP="000D7C76">
            <w:pPr>
              <w:pStyle w:val="NoSpacing"/>
              <w:rPr>
                <w:rFonts w:ascii="Times New Roman" w:eastAsia="Calibri" w:hAnsi="Times New Roman" w:cs="Times New Roman"/>
                <w:b/>
                <w:sz w:val="24"/>
                <w:szCs w:val="24"/>
                <w:highlight w:val="yellow"/>
              </w:rPr>
            </w:pPr>
            <w:r w:rsidRPr="004528E6">
              <w:rPr>
                <w:rFonts w:ascii="Times New Roman" w:eastAsia="Calibri" w:hAnsi="Times New Roman" w:cs="Times New Roman"/>
                <w:b/>
                <w:sz w:val="24"/>
                <w:szCs w:val="24"/>
              </w:rPr>
              <w:t xml:space="preserve">TOTAL GENERAL                                                                                                                                                           </w:t>
            </w:r>
            <w:r w:rsidR="000D7C76" w:rsidRPr="004528E6">
              <w:rPr>
                <w:rFonts w:ascii="Times New Roman" w:eastAsia="Calibri" w:hAnsi="Times New Roman" w:cs="Times New Roman"/>
                <w:b/>
                <w:sz w:val="24"/>
                <w:szCs w:val="24"/>
              </w:rPr>
              <w:t>464.200</w:t>
            </w:r>
            <w:r w:rsidRPr="004528E6">
              <w:rPr>
                <w:rFonts w:ascii="Times New Roman" w:eastAsia="Calibri" w:hAnsi="Times New Roman" w:cs="Times New Roman"/>
                <w:b/>
                <w:sz w:val="24"/>
                <w:szCs w:val="24"/>
              </w:rPr>
              <w:t xml:space="preserve">LEI                      </w:t>
            </w:r>
          </w:p>
        </w:tc>
      </w:tr>
    </w:tbl>
    <w:p w:rsidR="001676A0" w:rsidRPr="004528E6" w:rsidRDefault="001676A0" w:rsidP="003E1548">
      <w:pPr>
        <w:pStyle w:val="NoSpacing"/>
        <w:rPr>
          <w:rFonts w:ascii="Times New Roman" w:hAnsi="Times New Roman" w:cs="Times New Roman"/>
          <w:i/>
          <w:sz w:val="24"/>
          <w:szCs w:val="24"/>
        </w:rPr>
      </w:pPr>
    </w:p>
    <w:p w:rsidR="00956B02" w:rsidRPr="004528E6" w:rsidRDefault="00956B02" w:rsidP="003E1548">
      <w:pPr>
        <w:pStyle w:val="NoSpacing"/>
        <w:rPr>
          <w:rFonts w:ascii="Times New Roman" w:hAnsi="Times New Roman" w:cs="Times New Roman"/>
          <w:i/>
          <w:sz w:val="24"/>
          <w:szCs w:val="24"/>
        </w:rPr>
      </w:pPr>
    </w:p>
    <w:p w:rsidR="00956B02" w:rsidRPr="004528E6" w:rsidRDefault="00956B02" w:rsidP="003E1548">
      <w:pPr>
        <w:pStyle w:val="NoSpacing"/>
        <w:rPr>
          <w:rFonts w:ascii="Times New Roman" w:hAnsi="Times New Roman" w:cs="Times New Roman"/>
          <w:i/>
          <w:sz w:val="24"/>
          <w:szCs w:val="24"/>
        </w:rPr>
      </w:pPr>
    </w:p>
    <w:p w:rsidR="00956B02" w:rsidRPr="004528E6" w:rsidRDefault="00956B02" w:rsidP="003E1548">
      <w:pPr>
        <w:pStyle w:val="NoSpacing"/>
        <w:rPr>
          <w:rFonts w:ascii="Times New Roman" w:hAnsi="Times New Roman" w:cs="Times New Roman"/>
          <w:i/>
          <w:sz w:val="24"/>
          <w:szCs w:val="24"/>
        </w:rPr>
      </w:pPr>
    </w:p>
    <w:p w:rsidR="00956B02" w:rsidRPr="004528E6" w:rsidRDefault="00956B02" w:rsidP="003E1548">
      <w:pPr>
        <w:pStyle w:val="NoSpacing"/>
        <w:rPr>
          <w:rFonts w:ascii="Times New Roman" w:hAnsi="Times New Roman" w:cs="Times New Roman"/>
          <w:i/>
          <w:sz w:val="24"/>
          <w:szCs w:val="24"/>
        </w:rPr>
      </w:pPr>
    </w:p>
    <w:p w:rsidR="00956B02" w:rsidRPr="004528E6" w:rsidRDefault="00956B02" w:rsidP="003E1548">
      <w:pPr>
        <w:pStyle w:val="NoSpacing"/>
        <w:rPr>
          <w:rFonts w:ascii="Times New Roman" w:hAnsi="Times New Roman" w:cs="Times New Roman"/>
          <w:i/>
          <w:sz w:val="24"/>
          <w:szCs w:val="24"/>
        </w:rPr>
      </w:pPr>
    </w:p>
    <w:p w:rsidR="00956B02" w:rsidRPr="004528E6" w:rsidRDefault="00956B02" w:rsidP="003E1548">
      <w:pPr>
        <w:pStyle w:val="NoSpacing"/>
        <w:rPr>
          <w:rFonts w:ascii="Times New Roman" w:hAnsi="Times New Roman" w:cs="Times New Roman"/>
          <w:i/>
          <w:sz w:val="24"/>
          <w:szCs w:val="24"/>
        </w:rPr>
      </w:pPr>
    </w:p>
    <w:p w:rsidR="00956B02" w:rsidRPr="004528E6" w:rsidRDefault="00956B02" w:rsidP="003E1548">
      <w:pPr>
        <w:pStyle w:val="NoSpacing"/>
        <w:rPr>
          <w:rFonts w:ascii="Times New Roman" w:hAnsi="Times New Roman" w:cs="Times New Roman"/>
          <w:i/>
          <w:sz w:val="24"/>
          <w:szCs w:val="24"/>
        </w:rPr>
      </w:pPr>
    </w:p>
    <w:p w:rsidR="00956B02" w:rsidRPr="004528E6" w:rsidRDefault="00956B02" w:rsidP="003E1548">
      <w:pPr>
        <w:pStyle w:val="NoSpacing"/>
        <w:rPr>
          <w:rFonts w:ascii="Times New Roman" w:hAnsi="Times New Roman" w:cs="Times New Roman"/>
          <w:i/>
          <w:sz w:val="24"/>
          <w:szCs w:val="24"/>
        </w:rPr>
      </w:pPr>
    </w:p>
    <w:p w:rsidR="00956B02" w:rsidRPr="004528E6" w:rsidRDefault="00956B02" w:rsidP="003E1548">
      <w:pPr>
        <w:pStyle w:val="NoSpacing"/>
        <w:rPr>
          <w:rFonts w:ascii="Times New Roman" w:hAnsi="Times New Roman" w:cs="Times New Roman"/>
          <w:i/>
          <w:sz w:val="24"/>
          <w:szCs w:val="24"/>
        </w:rPr>
      </w:pPr>
    </w:p>
    <w:p w:rsidR="00956B02" w:rsidRPr="004528E6" w:rsidRDefault="00956B02" w:rsidP="003E1548">
      <w:pPr>
        <w:pStyle w:val="NoSpacing"/>
        <w:rPr>
          <w:rFonts w:ascii="Times New Roman" w:hAnsi="Times New Roman" w:cs="Times New Roman"/>
          <w:i/>
          <w:sz w:val="24"/>
          <w:szCs w:val="24"/>
        </w:rPr>
      </w:pPr>
    </w:p>
    <w:p w:rsidR="00956B02" w:rsidRPr="004528E6" w:rsidRDefault="00956B02" w:rsidP="003E1548">
      <w:pPr>
        <w:pStyle w:val="NoSpacing"/>
        <w:rPr>
          <w:rFonts w:ascii="Times New Roman" w:hAnsi="Times New Roman" w:cs="Times New Roman"/>
          <w:i/>
          <w:sz w:val="24"/>
          <w:szCs w:val="24"/>
        </w:rPr>
      </w:pPr>
    </w:p>
    <w:p w:rsidR="001676A0" w:rsidRPr="004528E6" w:rsidRDefault="001676A0" w:rsidP="0022713C">
      <w:pPr>
        <w:pStyle w:val="NoSpacing"/>
        <w:numPr>
          <w:ilvl w:val="0"/>
          <w:numId w:val="2"/>
        </w:numPr>
        <w:rPr>
          <w:rFonts w:ascii="Times New Roman" w:hAnsi="Times New Roman" w:cs="Times New Roman"/>
          <w:i/>
          <w:sz w:val="24"/>
          <w:szCs w:val="24"/>
        </w:rPr>
      </w:pPr>
      <w:r w:rsidRPr="004528E6">
        <w:rPr>
          <w:rFonts w:ascii="Times New Roman" w:hAnsi="Times New Roman" w:cs="Times New Roman"/>
          <w:i/>
          <w:sz w:val="24"/>
          <w:szCs w:val="24"/>
        </w:rPr>
        <w:t>Organizarea de întâlniri</w:t>
      </w:r>
      <w:r w:rsidR="00865E7D" w:rsidRPr="004528E6">
        <w:rPr>
          <w:rFonts w:ascii="Times New Roman" w:hAnsi="Times New Roman" w:cs="Times New Roman"/>
          <w:i/>
          <w:sz w:val="24"/>
          <w:szCs w:val="24"/>
        </w:rPr>
        <w:t xml:space="preserve"> de tip peerreview, inclusiv prin structurile asociative ale municipiilor, orașelor, comunelor, prin asociații profesionale, </w:t>
      </w:r>
      <w:r w:rsidR="00102054" w:rsidRPr="004528E6">
        <w:rPr>
          <w:rFonts w:ascii="Times New Roman" w:hAnsi="Times New Roman" w:cs="Times New Roman"/>
          <w:i/>
          <w:sz w:val="24"/>
          <w:szCs w:val="24"/>
        </w:rPr>
        <w:t>prin asociații de dezvoltare intercomunitară etc.</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804"/>
        <w:gridCol w:w="3544"/>
        <w:gridCol w:w="1559"/>
        <w:gridCol w:w="1276"/>
        <w:gridCol w:w="1276"/>
      </w:tblGrid>
      <w:tr w:rsidR="00102054" w:rsidRPr="004528E6" w:rsidTr="00C01390">
        <w:trPr>
          <w:trHeight w:val="802"/>
        </w:trPr>
        <w:tc>
          <w:tcPr>
            <w:tcW w:w="709" w:type="dxa"/>
          </w:tcPr>
          <w:p w:rsidR="00102054" w:rsidRPr="004528E6" w:rsidRDefault="001020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 crt.</w:t>
            </w:r>
          </w:p>
        </w:tc>
        <w:tc>
          <w:tcPr>
            <w:tcW w:w="6804" w:type="dxa"/>
          </w:tcPr>
          <w:p w:rsidR="00102054" w:rsidRPr="004528E6" w:rsidRDefault="001020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3544" w:type="dxa"/>
          </w:tcPr>
          <w:p w:rsidR="00102054" w:rsidRPr="004528E6" w:rsidRDefault="001020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Teme de interes</w:t>
            </w:r>
          </w:p>
        </w:tc>
        <w:tc>
          <w:tcPr>
            <w:tcW w:w="1559" w:type="dxa"/>
          </w:tcPr>
          <w:p w:rsidR="00102054" w:rsidRPr="004528E6" w:rsidRDefault="001020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Personalul de specialitate</w:t>
            </w:r>
          </w:p>
        </w:tc>
        <w:tc>
          <w:tcPr>
            <w:tcW w:w="1276" w:type="dxa"/>
          </w:tcPr>
          <w:p w:rsidR="00102054" w:rsidRPr="004528E6" w:rsidRDefault="001020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Număr de persoane</w:t>
            </w:r>
          </w:p>
        </w:tc>
        <w:tc>
          <w:tcPr>
            <w:tcW w:w="1276" w:type="dxa"/>
          </w:tcPr>
          <w:p w:rsidR="00102054" w:rsidRPr="004528E6" w:rsidRDefault="001020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Buget estimat</w:t>
            </w:r>
          </w:p>
        </w:tc>
      </w:tr>
      <w:tr w:rsidR="00102054" w:rsidRPr="004528E6" w:rsidTr="00C01390">
        <w:trPr>
          <w:trHeight w:val="247"/>
        </w:trPr>
        <w:tc>
          <w:tcPr>
            <w:tcW w:w="709" w:type="dxa"/>
            <w:shd w:val="clear" w:color="auto" w:fill="D9D9D9" w:themeFill="background1" w:themeFillShade="D9"/>
          </w:tcPr>
          <w:p w:rsidR="00102054" w:rsidRPr="004528E6" w:rsidRDefault="00102054"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102054" w:rsidRPr="004528E6" w:rsidRDefault="00102054" w:rsidP="003B01CE">
            <w:pPr>
              <w:pStyle w:val="NoSpacing"/>
              <w:rPr>
                <w:rFonts w:ascii="Times New Roman" w:eastAsia="Calibri" w:hAnsi="Times New Roman" w:cs="Times New Roman"/>
                <w:sz w:val="24"/>
                <w:szCs w:val="24"/>
              </w:rPr>
            </w:pPr>
          </w:p>
        </w:tc>
        <w:tc>
          <w:tcPr>
            <w:tcW w:w="3544" w:type="dxa"/>
            <w:shd w:val="clear" w:color="auto" w:fill="D9D9D9" w:themeFill="background1" w:themeFillShade="D9"/>
          </w:tcPr>
          <w:p w:rsidR="00102054" w:rsidRPr="004528E6" w:rsidRDefault="00102054" w:rsidP="003B01CE">
            <w:pPr>
              <w:pStyle w:val="NoSpacing"/>
              <w:rPr>
                <w:rFonts w:ascii="Times New Roman" w:eastAsia="Calibri" w:hAnsi="Times New Roman" w:cs="Times New Roman"/>
                <w:sz w:val="24"/>
                <w:szCs w:val="24"/>
              </w:rPr>
            </w:pPr>
          </w:p>
        </w:tc>
        <w:tc>
          <w:tcPr>
            <w:tcW w:w="1559" w:type="dxa"/>
            <w:shd w:val="clear" w:color="auto" w:fill="D9D9D9" w:themeFill="background1" w:themeFillShade="D9"/>
          </w:tcPr>
          <w:p w:rsidR="00102054" w:rsidRPr="004528E6" w:rsidRDefault="00102054" w:rsidP="003B01CE">
            <w:pPr>
              <w:pStyle w:val="NoSpacing"/>
              <w:rPr>
                <w:rFonts w:ascii="Times New Roman" w:eastAsia="Calibri" w:hAnsi="Times New Roman" w:cs="Times New Roman"/>
                <w:sz w:val="24"/>
                <w:szCs w:val="24"/>
              </w:rPr>
            </w:pPr>
          </w:p>
        </w:tc>
        <w:tc>
          <w:tcPr>
            <w:tcW w:w="1276" w:type="dxa"/>
            <w:shd w:val="clear" w:color="auto" w:fill="D9D9D9" w:themeFill="background1" w:themeFillShade="D9"/>
          </w:tcPr>
          <w:p w:rsidR="00102054" w:rsidRPr="004528E6" w:rsidRDefault="00102054" w:rsidP="003B01CE">
            <w:pPr>
              <w:pStyle w:val="NoSpacing"/>
              <w:rPr>
                <w:rFonts w:ascii="Times New Roman" w:eastAsia="Calibri" w:hAnsi="Times New Roman" w:cs="Times New Roman"/>
                <w:sz w:val="24"/>
                <w:szCs w:val="24"/>
              </w:rPr>
            </w:pPr>
          </w:p>
        </w:tc>
        <w:tc>
          <w:tcPr>
            <w:tcW w:w="1276" w:type="dxa"/>
            <w:shd w:val="clear" w:color="auto" w:fill="D9D9D9" w:themeFill="background1" w:themeFillShade="D9"/>
          </w:tcPr>
          <w:p w:rsidR="00102054" w:rsidRPr="004528E6" w:rsidRDefault="00102054" w:rsidP="003B01CE">
            <w:pPr>
              <w:pStyle w:val="NoSpacing"/>
              <w:rPr>
                <w:rFonts w:ascii="Times New Roman" w:eastAsia="Calibri" w:hAnsi="Times New Roman" w:cs="Times New Roman"/>
                <w:sz w:val="24"/>
                <w:szCs w:val="24"/>
              </w:rPr>
            </w:pPr>
          </w:p>
        </w:tc>
      </w:tr>
      <w:tr w:rsidR="00150193" w:rsidRPr="004528E6" w:rsidTr="00C01390">
        <w:tc>
          <w:tcPr>
            <w:tcW w:w="709"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6804" w:type="dxa"/>
          </w:tcPr>
          <w:p w:rsidR="00150193" w:rsidRPr="004528E6" w:rsidRDefault="0015019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150193" w:rsidRPr="004528E6" w:rsidRDefault="0015019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sz w:val="24"/>
                <w:szCs w:val="24"/>
              </w:rPr>
              <w:t>Centrul de zi pentru copiii străzii</w:t>
            </w:r>
          </w:p>
        </w:tc>
        <w:tc>
          <w:tcPr>
            <w:tcW w:w="3544" w:type="dxa"/>
          </w:tcPr>
          <w:p w:rsidR="00150193" w:rsidRPr="004528E6" w:rsidRDefault="00FA642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Pr>
          <w:p w:rsidR="00150193" w:rsidRPr="004528E6" w:rsidRDefault="00FA64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FA64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FA64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rPr>
          <w:trHeight w:val="293"/>
        </w:trPr>
        <w:tc>
          <w:tcPr>
            <w:tcW w:w="709"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6804"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tc>
        <w:tc>
          <w:tcPr>
            <w:tcW w:w="3544" w:type="dxa"/>
          </w:tcPr>
          <w:p w:rsidR="00150193" w:rsidRPr="004528E6" w:rsidRDefault="00870D5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Pr>
          <w:p w:rsidR="00150193" w:rsidRPr="004528E6" w:rsidRDefault="00870D5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870D5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870D5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c>
          <w:tcPr>
            <w:tcW w:w="709"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tc>
        <w:tc>
          <w:tcPr>
            <w:tcW w:w="6804" w:type="dxa"/>
          </w:tcPr>
          <w:p w:rsidR="00150193" w:rsidRPr="004528E6" w:rsidRDefault="0015019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Adulte cu Dizabilități:</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cu Dizabilități prin Asistent Personal </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Management de Caz Persoane Adulte cu Dizabilități</w:t>
            </w:r>
          </w:p>
        </w:tc>
        <w:tc>
          <w:tcPr>
            <w:tcW w:w="3544" w:type="dxa"/>
          </w:tcPr>
          <w:p w:rsidR="00150193" w:rsidRPr="004528E6" w:rsidRDefault="002F218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Pr>
          <w:p w:rsidR="00150193" w:rsidRPr="004528E6" w:rsidRDefault="002F218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2F218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2F218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rPr>
          <w:trHeight w:val="329"/>
        </w:trPr>
        <w:tc>
          <w:tcPr>
            <w:tcW w:w="709"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4.</w:t>
            </w:r>
          </w:p>
        </w:tc>
        <w:tc>
          <w:tcPr>
            <w:tcW w:w="6804" w:type="dxa"/>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tc>
        <w:tc>
          <w:tcPr>
            <w:tcW w:w="3544" w:type="dxa"/>
          </w:tcPr>
          <w:p w:rsidR="00150193" w:rsidRPr="004528E6" w:rsidRDefault="00164CF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Pr>
          <w:p w:rsidR="00150193" w:rsidRPr="004528E6" w:rsidRDefault="00164CF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164CF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164CF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Centrul de Zi pentru Bătrâni </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w:t>
            </w:r>
          </w:p>
          <w:p w:rsidR="00150193" w:rsidRPr="004528E6" w:rsidRDefault="00150193"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i/>
                <w:sz w:val="24"/>
                <w:szCs w:val="24"/>
              </w:rPr>
              <w:t>Serviciul de teleasistență</w:t>
            </w:r>
          </w:p>
        </w:tc>
        <w:tc>
          <w:tcPr>
            <w:tcW w:w="3544" w:type="dxa"/>
            <w:tcBorders>
              <w:top w:val="single" w:sz="4" w:space="0" w:color="auto"/>
              <w:left w:val="single" w:sz="4" w:space="0" w:color="auto"/>
              <w:bottom w:val="single" w:sz="4" w:space="0" w:color="auto"/>
            </w:tcBorders>
          </w:tcPr>
          <w:p w:rsidR="00150193"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rPr>
          <w:trHeight w:val="1104"/>
        </w:trPr>
        <w:tc>
          <w:tcPr>
            <w:tcW w:w="709" w:type="dxa"/>
            <w:tcBorders>
              <w:top w:val="single" w:sz="4" w:space="0" w:color="auto"/>
              <w:left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6.</w:t>
            </w:r>
          </w:p>
        </w:tc>
        <w:tc>
          <w:tcPr>
            <w:tcW w:w="6804" w:type="dxa"/>
            <w:tcBorders>
              <w:top w:val="single" w:sz="4" w:space="0" w:color="auto"/>
              <w:left w:val="single" w:sz="4" w:space="0" w:color="auto"/>
            </w:tcBorders>
          </w:tcPr>
          <w:p w:rsidR="00150193" w:rsidRPr="004528E6" w:rsidRDefault="00150193"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3544" w:type="dxa"/>
            <w:tcBorders>
              <w:top w:val="single" w:sz="4" w:space="0" w:color="auto"/>
              <w:left w:val="single" w:sz="4" w:space="0" w:color="auto"/>
            </w:tcBorders>
          </w:tcPr>
          <w:p w:rsidR="00150193"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150193"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7.</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tc>
        <w:tc>
          <w:tcPr>
            <w:tcW w:w="3544" w:type="dxa"/>
            <w:tcBorders>
              <w:top w:val="single" w:sz="4" w:space="0" w:color="auto"/>
              <w:left w:val="single" w:sz="4" w:space="0" w:color="auto"/>
              <w:bottom w:val="single" w:sz="4" w:space="0" w:color="auto"/>
            </w:tcBorders>
          </w:tcPr>
          <w:p w:rsidR="00150193" w:rsidRPr="004528E6" w:rsidRDefault="006941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4528E6" w:rsidRDefault="006941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6941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6941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tc>
        <w:tc>
          <w:tcPr>
            <w:tcW w:w="3544" w:type="dxa"/>
            <w:tcBorders>
              <w:top w:val="single" w:sz="4" w:space="0" w:color="auto"/>
              <w:left w:val="single" w:sz="4" w:space="0" w:color="auto"/>
              <w:bottom w:val="single" w:sz="4" w:space="0" w:color="auto"/>
            </w:tcBorders>
          </w:tcPr>
          <w:p w:rsidR="00150193" w:rsidRPr="004528E6" w:rsidRDefault="007D63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4528E6" w:rsidRDefault="007D63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7D63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7D63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rPr>
          <w:trHeight w:val="614"/>
        </w:trPr>
        <w:tc>
          <w:tcPr>
            <w:tcW w:w="709" w:type="dxa"/>
            <w:tcBorders>
              <w:top w:val="single" w:sz="4" w:space="0" w:color="auto"/>
              <w:left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9.</w:t>
            </w:r>
          </w:p>
          <w:p w:rsidR="00150193" w:rsidRPr="004528E6" w:rsidRDefault="00150193" w:rsidP="003B01CE">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tc>
        <w:tc>
          <w:tcPr>
            <w:tcW w:w="3544" w:type="dxa"/>
            <w:tcBorders>
              <w:top w:val="single" w:sz="4" w:space="0" w:color="auto"/>
              <w:left w:val="single" w:sz="4" w:space="0" w:color="auto"/>
            </w:tcBorders>
          </w:tcPr>
          <w:p w:rsidR="00150193" w:rsidRPr="004528E6" w:rsidRDefault="004C521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150193" w:rsidRPr="004528E6" w:rsidRDefault="004C521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4528E6" w:rsidRDefault="004C521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4528E6" w:rsidRDefault="004C521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10.</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tc>
        <w:tc>
          <w:tcPr>
            <w:tcW w:w="3544" w:type="dxa"/>
            <w:tcBorders>
              <w:top w:val="single" w:sz="4" w:space="0" w:color="auto"/>
              <w:left w:val="single" w:sz="4" w:space="0" w:color="auto"/>
              <w:bottom w:val="single" w:sz="4" w:space="0" w:color="auto"/>
            </w:tcBorders>
          </w:tcPr>
          <w:p w:rsidR="00150193"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11.</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Servicii Management de caz pentru Copil și Familie:</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Evaluarea și monitorizarea copilului cu dizabilități </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w:t>
            </w:r>
          </w:p>
        </w:tc>
        <w:tc>
          <w:tcPr>
            <w:tcW w:w="3544" w:type="dxa"/>
            <w:tcBorders>
              <w:top w:val="single" w:sz="4" w:space="0" w:color="auto"/>
              <w:left w:val="single" w:sz="4" w:space="0" w:color="auto"/>
              <w:bottom w:val="single" w:sz="4" w:space="0" w:color="auto"/>
            </w:tcBorders>
          </w:tcPr>
          <w:p w:rsidR="00150193" w:rsidRPr="004528E6" w:rsidRDefault="0044609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4528E6" w:rsidRDefault="0044609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44609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44609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2E3A79" w:rsidRPr="004528E6" w:rsidTr="00C01390">
        <w:trPr>
          <w:trHeight w:val="1104"/>
        </w:trPr>
        <w:tc>
          <w:tcPr>
            <w:tcW w:w="709" w:type="dxa"/>
            <w:tcBorders>
              <w:top w:val="single" w:sz="4" w:space="0" w:color="auto"/>
              <w:left w:val="single" w:sz="4" w:space="0" w:color="auto"/>
              <w:right w:val="single" w:sz="4" w:space="0" w:color="auto"/>
            </w:tcBorders>
          </w:tcPr>
          <w:p w:rsidR="002E3A79" w:rsidRPr="004528E6" w:rsidRDefault="002E3A79"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12.</w:t>
            </w:r>
          </w:p>
        </w:tc>
        <w:tc>
          <w:tcPr>
            <w:tcW w:w="6804" w:type="dxa"/>
            <w:tcBorders>
              <w:top w:val="single" w:sz="4" w:space="0" w:color="auto"/>
              <w:left w:val="single" w:sz="4" w:space="0" w:color="auto"/>
            </w:tcBorders>
          </w:tcPr>
          <w:p w:rsidR="002E3A79" w:rsidRPr="004528E6" w:rsidRDefault="002E3A79"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2E3A79"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2E3A79"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3544" w:type="dxa"/>
            <w:tcBorders>
              <w:top w:val="single" w:sz="4" w:space="0" w:color="auto"/>
              <w:left w:val="single" w:sz="4" w:space="0" w:color="auto"/>
            </w:tcBorders>
          </w:tcPr>
          <w:p w:rsidR="002E3A79" w:rsidRPr="004528E6" w:rsidRDefault="002E3A7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2E3A79"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2E3A79"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2E3A79"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rPr>
          <w:trHeight w:val="397"/>
        </w:trPr>
        <w:tc>
          <w:tcPr>
            <w:tcW w:w="15168" w:type="dxa"/>
            <w:gridSpan w:val="6"/>
            <w:tcBorders>
              <w:left w:val="single" w:sz="4" w:space="0" w:color="auto"/>
              <w:bottom w:val="single" w:sz="4" w:space="0" w:color="auto"/>
            </w:tcBorders>
          </w:tcPr>
          <w:p w:rsidR="00150193" w:rsidRPr="004528E6" w:rsidRDefault="00150193" w:rsidP="00C01390">
            <w:pPr>
              <w:pStyle w:val="NoSpacing"/>
              <w:tabs>
                <w:tab w:val="right" w:pos="15519"/>
              </w:tabs>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TOTAL GENERAL</w:t>
            </w:r>
            <w:r w:rsidR="000D7C76" w:rsidRPr="004528E6">
              <w:rPr>
                <w:rFonts w:ascii="Times New Roman" w:eastAsia="Calibri" w:hAnsi="Times New Roman" w:cs="Times New Roman"/>
                <w:b/>
                <w:sz w:val="24"/>
                <w:szCs w:val="24"/>
              </w:rPr>
              <w:t xml:space="preserve">                                                                                                                                                                                         0 </w:t>
            </w:r>
            <w:r w:rsidRPr="004528E6">
              <w:rPr>
                <w:rFonts w:ascii="Times New Roman" w:eastAsia="Calibri" w:hAnsi="Times New Roman" w:cs="Times New Roman"/>
                <w:b/>
                <w:sz w:val="24"/>
                <w:szCs w:val="24"/>
              </w:rPr>
              <w:t>LEI</w:t>
            </w:r>
          </w:p>
        </w:tc>
      </w:tr>
    </w:tbl>
    <w:p w:rsidR="00DC1B34" w:rsidRPr="004528E6" w:rsidRDefault="00DC1B34" w:rsidP="000D7C76">
      <w:pPr>
        <w:pStyle w:val="NoSpacing"/>
        <w:rPr>
          <w:rFonts w:ascii="Times New Roman" w:hAnsi="Times New Roman" w:cs="Times New Roman"/>
          <w:i/>
          <w:sz w:val="24"/>
          <w:szCs w:val="24"/>
        </w:rPr>
      </w:pPr>
    </w:p>
    <w:p w:rsidR="003E1548" w:rsidRPr="004528E6" w:rsidRDefault="003E1548" w:rsidP="000D7C76">
      <w:pPr>
        <w:pStyle w:val="NoSpacing"/>
        <w:rPr>
          <w:rFonts w:ascii="Times New Roman" w:hAnsi="Times New Roman" w:cs="Times New Roman"/>
          <w:i/>
          <w:sz w:val="24"/>
          <w:szCs w:val="24"/>
        </w:rPr>
      </w:pPr>
    </w:p>
    <w:p w:rsidR="003E1548" w:rsidRPr="004528E6" w:rsidRDefault="003E1548" w:rsidP="000D7C76">
      <w:pPr>
        <w:pStyle w:val="NoSpacing"/>
        <w:rPr>
          <w:rFonts w:ascii="Times New Roman" w:hAnsi="Times New Roman" w:cs="Times New Roman"/>
          <w:i/>
          <w:sz w:val="24"/>
          <w:szCs w:val="24"/>
        </w:rPr>
      </w:pPr>
    </w:p>
    <w:p w:rsidR="003E1548" w:rsidRPr="004528E6" w:rsidRDefault="003E1548" w:rsidP="000D7C76">
      <w:pPr>
        <w:pStyle w:val="NoSpacing"/>
        <w:rPr>
          <w:rFonts w:ascii="Times New Roman" w:hAnsi="Times New Roman" w:cs="Times New Roman"/>
          <w:i/>
          <w:sz w:val="24"/>
          <w:szCs w:val="24"/>
        </w:rPr>
      </w:pPr>
    </w:p>
    <w:p w:rsidR="00102054" w:rsidRPr="004528E6" w:rsidRDefault="00102054" w:rsidP="0022713C">
      <w:pPr>
        <w:pStyle w:val="NoSpacing"/>
        <w:numPr>
          <w:ilvl w:val="0"/>
          <w:numId w:val="2"/>
        </w:numPr>
        <w:rPr>
          <w:rFonts w:ascii="Times New Roman" w:hAnsi="Times New Roman" w:cs="Times New Roman"/>
          <w:i/>
          <w:sz w:val="24"/>
          <w:szCs w:val="24"/>
        </w:rPr>
      </w:pPr>
      <w:r w:rsidRPr="004528E6">
        <w:rPr>
          <w:rFonts w:ascii="Times New Roman" w:hAnsi="Times New Roman" w:cs="Times New Roman"/>
          <w:i/>
          <w:sz w:val="24"/>
          <w:szCs w:val="24"/>
        </w:rPr>
        <w:t>Participarea la sesiunile de formare organizate prin programe de interes național</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804"/>
        <w:gridCol w:w="3544"/>
        <w:gridCol w:w="1559"/>
        <w:gridCol w:w="1276"/>
        <w:gridCol w:w="1276"/>
      </w:tblGrid>
      <w:tr w:rsidR="00102054" w:rsidRPr="004528E6" w:rsidTr="00C01390">
        <w:trPr>
          <w:trHeight w:val="556"/>
        </w:trPr>
        <w:tc>
          <w:tcPr>
            <w:tcW w:w="709" w:type="dxa"/>
          </w:tcPr>
          <w:p w:rsidR="00102054" w:rsidRPr="004528E6" w:rsidRDefault="001020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 crt.</w:t>
            </w:r>
          </w:p>
        </w:tc>
        <w:tc>
          <w:tcPr>
            <w:tcW w:w="6804" w:type="dxa"/>
          </w:tcPr>
          <w:p w:rsidR="00102054" w:rsidRPr="004528E6" w:rsidRDefault="001020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3544" w:type="dxa"/>
          </w:tcPr>
          <w:p w:rsidR="00102054" w:rsidRPr="004528E6" w:rsidRDefault="001020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Teme de interes</w:t>
            </w:r>
          </w:p>
        </w:tc>
        <w:tc>
          <w:tcPr>
            <w:tcW w:w="1559" w:type="dxa"/>
          </w:tcPr>
          <w:p w:rsidR="00102054" w:rsidRPr="004528E6" w:rsidRDefault="001020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Personalul de specialitate</w:t>
            </w:r>
          </w:p>
        </w:tc>
        <w:tc>
          <w:tcPr>
            <w:tcW w:w="1276" w:type="dxa"/>
          </w:tcPr>
          <w:p w:rsidR="00102054" w:rsidRPr="004528E6" w:rsidRDefault="001020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Număr de persoane</w:t>
            </w:r>
          </w:p>
        </w:tc>
        <w:tc>
          <w:tcPr>
            <w:tcW w:w="1276" w:type="dxa"/>
          </w:tcPr>
          <w:p w:rsidR="00102054" w:rsidRPr="004528E6" w:rsidRDefault="00102054"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Buget estimat</w:t>
            </w:r>
          </w:p>
        </w:tc>
      </w:tr>
      <w:tr w:rsidR="00102054" w:rsidRPr="004528E6" w:rsidTr="00C01390">
        <w:trPr>
          <w:trHeight w:val="247"/>
        </w:trPr>
        <w:tc>
          <w:tcPr>
            <w:tcW w:w="709" w:type="dxa"/>
            <w:shd w:val="clear" w:color="auto" w:fill="D9D9D9" w:themeFill="background1" w:themeFillShade="D9"/>
          </w:tcPr>
          <w:p w:rsidR="00102054" w:rsidRPr="004528E6" w:rsidRDefault="00102054" w:rsidP="003B01CE">
            <w:pPr>
              <w:pStyle w:val="NoSpacing"/>
              <w:rPr>
                <w:rFonts w:ascii="Times New Roman" w:eastAsia="Calibri" w:hAnsi="Times New Roman" w:cs="Times New Roman"/>
                <w:sz w:val="24"/>
                <w:szCs w:val="24"/>
              </w:rPr>
            </w:pPr>
          </w:p>
        </w:tc>
        <w:tc>
          <w:tcPr>
            <w:tcW w:w="6804" w:type="dxa"/>
            <w:shd w:val="clear" w:color="auto" w:fill="D9D9D9" w:themeFill="background1" w:themeFillShade="D9"/>
          </w:tcPr>
          <w:p w:rsidR="00102054" w:rsidRPr="004528E6" w:rsidRDefault="00102054" w:rsidP="003B01CE">
            <w:pPr>
              <w:pStyle w:val="NoSpacing"/>
              <w:rPr>
                <w:rFonts w:ascii="Times New Roman" w:eastAsia="Calibri" w:hAnsi="Times New Roman" w:cs="Times New Roman"/>
                <w:sz w:val="24"/>
                <w:szCs w:val="24"/>
              </w:rPr>
            </w:pPr>
          </w:p>
        </w:tc>
        <w:tc>
          <w:tcPr>
            <w:tcW w:w="3544" w:type="dxa"/>
            <w:shd w:val="clear" w:color="auto" w:fill="D9D9D9" w:themeFill="background1" w:themeFillShade="D9"/>
          </w:tcPr>
          <w:p w:rsidR="00102054" w:rsidRPr="004528E6" w:rsidRDefault="00102054" w:rsidP="003B01CE">
            <w:pPr>
              <w:pStyle w:val="NoSpacing"/>
              <w:rPr>
                <w:rFonts w:ascii="Times New Roman" w:eastAsia="Calibri" w:hAnsi="Times New Roman" w:cs="Times New Roman"/>
                <w:sz w:val="24"/>
                <w:szCs w:val="24"/>
              </w:rPr>
            </w:pPr>
          </w:p>
        </w:tc>
        <w:tc>
          <w:tcPr>
            <w:tcW w:w="1559" w:type="dxa"/>
            <w:shd w:val="clear" w:color="auto" w:fill="D9D9D9" w:themeFill="background1" w:themeFillShade="D9"/>
          </w:tcPr>
          <w:p w:rsidR="00102054" w:rsidRPr="004528E6" w:rsidRDefault="00102054" w:rsidP="003B01CE">
            <w:pPr>
              <w:pStyle w:val="NoSpacing"/>
              <w:rPr>
                <w:rFonts w:ascii="Times New Roman" w:eastAsia="Calibri" w:hAnsi="Times New Roman" w:cs="Times New Roman"/>
                <w:sz w:val="24"/>
                <w:szCs w:val="24"/>
              </w:rPr>
            </w:pPr>
          </w:p>
        </w:tc>
        <w:tc>
          <w:tcPr>
            <w:tcW w:w="1276" w:type="dxa"/>
            <w:shd w:val="clear" w:color="auto" w:fill="D9D9D9" w:themeFill="background1" w:themeFillShade="D9"/>
          </w:tcPr>
          <w:p w:rsidR="00102054" w:rsidRPr="004528E6" w:rsidRDefault="00102054" w:rsidP="003B01CE">
            <w:pPr>
              <w:pStyle w:val="NoSpacing"/>
              <w:rPr>
                <w:rFonts w:ascii="Times New Roman" w:eastAsia="Calibri" w:hAnsi="Times New Roman" w:cs="Times New Roman"/>
                <w:sz w:val="24"/>
                <w:szCs w:val="24"/>
              </w:rPr>
            </w:pPr>
          </w:p>
        </w:tc>
        <w:tc>
          <w:tcPr>
            <w:tcW w:w="1276" w:type="dxa"/>
            <w:shd w:val="clear" w:color="auto" w:fill="D9D9D9" w:themeFill="background1" w:themeFillShade="D9"/>
          </w:tcPr>
          <w:p w:rsidR="00102054" w:rsidRPr="004528E6" w:rsidRDefault="00102054" w:rsidP="003B01CE">
            <w:pPr>
              <w:pStyle w:val="NoSpacing"/>
              <w:rPr>
                <w:rFonts w:ascii="Times New Roman" w:eastAsia="Calibri" w:hAnsi="Times New Roman" w:cs="Times New Roman"/>
                <w:sz w:val="24"/>
                <w:szCs w:val="24"/>
              </w:rPr>
            </w:pPr>
          </w:p>
        </w:tc>
      </w:tr>
      <w:tr w:rsidR="00150193" w:rsidRPr="004528E6" w:rsidTr="00C01390">
        <w:tc>
          <w:tcPr>
            <w:tcW w:w="709"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6804" w:type="dxa"/>
          </w:tcPr>
          <w:p w:rsidR="00150193" w:rsidRPr="004528E6" w:rsidRDefault="0015019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150193" w:rsidRPr="004528E6" w:rsidRDefault="0015019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sz w:val="24"/>
                <w:szCs w:val="24"/>
              </w:rPr>
              <w:t>Centrul de zi pentru copiii străzii</w:t>
            </w:r>
          </w:p>
        </w:tc>
        <w:tc>
          <w:tcPr>
            <w:tcW w:w="3544" w:type="dxa"/>
          </w:tcPr>
          <w:p w:rsidR="00150193" w:rsidRPr="004528E6" w:rsidRDefault="00FA64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Pr>
          <w:p w:rsidR="00150193" w:rsidRPr="004528E6" w:rsidRDefault="00FA642E"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FA64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FA642E"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rPr>
          <w:trHeight w:val="311"/>
        </w:trPr>
        <w:tc>
          <w:tcPr>
            <w:tcW w:w="709"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6804"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tc>
        <w:tc>
          <w:tcPr>
            <w:tcW w:w="3544" w:type="dxa"/>
          </w:tcPr>
          <w:p w:rsidR="00150193" w:rsidRPr="004528E6" w:rsidRDefault="00870D5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Pr>
          <w:p w:rsidR="00150193" w:rsidRPr="004528E6" w:rsidRDefault="00870D5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870D5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870D57"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c>
          <w:tcPr>
            <w:tcW w:w="709"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tc>
        <w:tc>
          <w:tcPr>
            <w:tcW w:w="6804" w:type="dxa"/>
          </w:tcPr>
          <w:p w:rsidR="00150193" w:rsidRPr="004528E6" w:rsidRDefault="0015019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Adulte cu Dizabilități:</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cu Dizabilități prin Asistent Personal </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Management de Caz Persoane Adulte cu Dizabilități</w:t>
            </w:r>
          </w:p>
        </w:tc>
        <w:tc>
          <w:tcPr>
            <w:tcW w:w="3544" w:type="dxa"/>
          </w:tcPr>
          <w:p w:rsidR="00150193" w:rsidRPr="004528E6" w:rsidRDefault="002F218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Pr>
          <w:p w:rsidR="00150193" w:rsidRPr="004528E6" w:rsidRDefault="002F218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2F218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2F218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rPr>
          <w:trHeight w:val="266"/>
        </w:trPr>
        <w:tc>
          <w:tcPr>
            <w:tcW w:w="709"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4.</w:t>
            </w:r>
          </w:p>
        </w:tc>
        <w:tc>
          <w:tcPr>
            <w:tcW w:w="6804" w:type="dxa"/>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tc>
        <w:tc>
          <w:tcPr>
            <w:tcW w:w="3544" w:type="dxa"/>
          </w:tcPr>
          <w:p w:rsidR="00150193" w:rsidRPr="004528E6" w:rsidRDefault="00164CF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Pr>
          <w:p w:rsidR="00150193" w:rsidRPr="004528E6" w:rsidRDefault="00164CF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164CF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Pr>
          <w:p w:rsidR="00150193" w:rsidRPr="004528E6" w:rsidRDefault="00164CF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Centrul de Zi pentru Bătrâni </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w:t>
            </w:r>
          </w:p>
          <w:p w:rsidR="00150193" w:rsidRPr="004528E6" w:rsidRDefault="00150193"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i/>
                <w:sz w:val="24"/>
                <w:szCs w:val="24"/>
              </w:rPr>
              <w:t>Serviciul de teleasistență</w:t>
            </w:r>
          </w:p>
        </w:tc>
        <w:tc>
          <w:tcPr>
            <w:tcW w:w="3544" w:type="dxa"/>
            <w:tcBorders>
              <w:top w:val="single" w:sz="4" w:space="0" w:color="auto"/>
              <w:left w:val="single" w:sz="4" w:space="0" w:color="auto"/>
              <w:bottom w:val="single" w:sz="4" w:space="0" w:color="auto"/>
            </w:tcBorders>
          </w:tcPr>
          <w:p w:rsidR="00150193"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rPr>
          <w:trHeight w:val="584"/>
        </w:trPr>
        <w:tc>
          <w:tcPr>
            <w:tcW w:w="709" w:type="dxa"/>
            <w:tcBorders>
              <w:top w:val="single" w:sz="4" w:space="0" w:color="auto"/>
              <w:left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6.</w:t>
            </w:r>
          </w:p>
          <w:p w:rsidR="00150193" w:rsidRPr="004528E6" w:rsidRDefault="00150193" w:rsidP="003B01CE">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150193" w:rsidRPr="004528E6" w:rsidRDefault="00150193"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3544" w:type="dxa"/>
            <w:tcBorders>
              <w:top w:val="single" w:sz="4" w:space="0" w:color="auto"/>
              <w:left w:val="single" w:sz="4" w:space="0" w:color="auto"/>
            </w:tcBorders>
          </w:tcPr>
          <w:p w:rsidR="00150193"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150193"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7.</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tc>
        <w:tc>
          <w:tcPr>
            <w:tcW w:w="3544" w:type="dxa"/>
            <w:tcBorders>
              <w:top w:val="single" w:sz="4" w:space="0" w:color="auto"/>
              <w:left w:val="single" w:sz="4" w:space="0" w:color="auto"/>
              <w:bottom w:val="single" w:sz="4" w:space="0" w:color="auto"/>
            </w:tcBorders>
          </w:tcPr>
          <w:p w:rsidR="00150193" w:rsidRPr="004528E6" w:rsidRDefault="006941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4528E6" w:rsidRDefault="006941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6941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6941C8"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tc>
        <w:tc>
          <w:tcPr>
            <w:tcW w:w="3544" w:type="dxa"/>
            <w:tcBorders>
              <w:top w:val="single" w:sz="4" w:space="0" w:color="auto"/>
              <w:left w:val="single" w:sz="4" w:space="0" w:color="auto"/>
              <w:bottom w:val="single" w:sz="4" w:space="0" w:color="auto"/>
            </w:tcBorders>
          </w:tcPr>
          <w:p w:rsidR="00150193" w:rsidRPr="004528E6" w:rsidRDefault="007D63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4528E6" w:rsidRDefault="007D63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7D63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7D63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rPr>
          <w:trHeight w:val="552"/>
        </w:trPr>
        <w:tc>
          <w:tcPr>
            <w:tcW w:w="709" w:type="dxa"/>
            <w:tcBorders>
              <w:top w:val="single" w:sz="4" w:space="0" w:color="auto"/>
              <w:left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9.</w:t>
            </w:r>
          </w:p>
          <w:p w:rsidR="00150193" w:rsidRPr="004528E6" w:rsidRDefault="00150193" w:rsidP="003B01CE">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tc>
        <w:tc>
          <w:tcPr>
            <w:tcW w:w="3544" w:type="dxa"/>
            <w:tcBorders>
              <w:top w:val="single" w:sz="4" w:space="0" w:color="auto"/>
              <w:left w:val="single" w:sz="4" w:space="0" w:color="auto"/>
            </w:tcBorders>
          </w:tcPr>
          <w:p w:rsidR="00150193" w:rsidRPr="004528E6" w:rsidRDefault="004C521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150193" w:rsidRPr="004528E6" w:rsidRDefault="004C521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4528E6" w:rsidRDefault="004C521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4528E6" w:rsidRDefault="004C521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10.</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tc>
        <w:tc>
          <w:tcPr>
            <w:tcW w:w="3544" w:type="dxa"/>
            <w:tcBorders>
              <w:top w:val="single" w:sz="4" w:space="0" w:color="auto"/>
              <w:left w:val="single" w:sz="4" w:space="0" w:color="auto"/>
              <w:bottom w:val="single" w:sz="4" w:space="0" w:color="auto"/>
            </w:tcBorders>
          </w:tcPr>
          <w:p w:rsidR="00150193"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11.</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Servicii Management de caz pentru Copil și Familie:</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Evaluarea și monitorizarea copilului cu dizabilități </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w:t>
            </w:r>
          </w:p>
        </w:tc>
        <w:tc>
          <w:tcPr>
            <w:tcW w:w="3544" w:type="dxa"/>
            <w:tcBorders>
              <w:top w:val="single" w:sz="4" w:space="0" w:color="auto"/>
              <w:left w:val="single" w:sz="4" w:space="0" w:color="auto"/>
              <w:bottom w:val="single" w:sz="4" w:space="0" w:color="auto"/>
            </w:tcBorders>
          </w:tcPr>
          <w:p w:rsidR="00150193" w:rsidRPr="004528E6" w:rsidRDefault="00736B5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bottom w:val="single" w:sz="4" w:space="0" w:color="auto"/>
            </w:tcBorders>
          </w:tcPr>
          <w:p w:rsidR="00150193" w:rsidRPr="004528E6" w:rsidRDefault="00736B5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736B5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bottom w:val="single" w:sz="4" w:space="0" w:color="auto"/>
            </w:tcBorders>
          </w:tcPr>
          <w:p w:rsidR="00150193" w:rsidRPr="004528E6" w:rsidRDefault="00736B5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C01390">
        <w:trPr>
          <w:trHeight w:val="413"/>
        </w:trPr>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12.</w:t>
            </w:r>
          </w:p>
        </w:tc>
        <w:tc>
          <w:tcPr>
            <w:tcW w:w="6804" w:type="dxa"/>
            <w:tcBorders>
              <w:top w:val="single" w:sz="4" w:space="0" w:color="auto"/>
              <w:left w:val="single" w:sz="4" w:space="0" w:color="auto"/>
            </w:tcBorders>
          </w:tcPr>
          <w:p w:rsidR="00150193" w:rsidRPr="004528E6" w:rsidRDefault="00150193"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3544" w:type="dxa"/>
            <w:tcBorders>
              <w:top w:val="single" w:sz="4" w:space="0" w:color="auto"/>
              <w:left w:val="single" w:sz="4" w:space="0" w:color="auto"/>
            </w:tcBorders>
          </w:tcPr>
          <w:p w:rsidR="00150193" w:rsidRPr="004528E6" w:rsidRDefault="002E3A79" w:rsidP="003B01CE">
            <w:pPr>
              <w:pStyle w:val="NoSpacing"/>
              <w:jc w:val="both"/>
              <w:rPr>
                <w:rFonts w:ascii="Times New Roman" w:eastAsia="Calibri" w:hAnsi="Times New Roman" w:cs="Times New Roman"/>
                <w:sz w:val="24"/>
                <w:szCs w:val="24"/>
                <w:highlight w:val="yellow"/>
              </w:rPr>
            </w:pPr>
            <w:r w:rsidRPr="004528E6">
              <w:rPr>
                <w:rFonts w:ascii="Times New Roman" w:eastAsia="Calibri" w:hAnsi="Times New Roman" w:cs="Times New Roman"/>
                <w:sz w:val="24"/>
                <w:szCs w:val="24"/>
              </w:rPr>
              <w:t>X</w:t>
            </w:r>
          </w:p>
        </w:tc>
        <w:tc>
          <w:tcPr>
            <w:tcW w:w="1559" w:type="dxa"/>
            <w:tcBorders>
              <w:top w:val="single" w:sz="4" w:space="0" w:color="auto"/>
              <w:left w:val="single" w:sz="4" w:space="0" w:color="auto"/>
            </w:tcBorders>
          </w:tcPr>
          <w:p w:rsidR="00150193" w:rsidRPr="004528E6" w:rsidRDefault="002E3A7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276" w:type="dxa"/>
            <w:tcBorders>
              <w:top w:val="single" w:sz="4" w:space="0" w:color="auto"/>
              <w:left w:val="single" w:sz="4" w:space="0" w:color="auto"/>
            </w:tcBorders>
          </w:tcPr>
          <w:p w:rsidR="00150193" w:rsidRPr="004528E6" w:rsidRDefault="002E3A79"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093919" w:rsidRPr="004528E6" w:rsidTr="00C01390">
        <w:trPr>
          <w:trHeight w:val="412"/>
        </w:trPr>
        <w:tc>
          <w:tcPr>
            <w:tcW w:w="15168" w:type="dxa"/>
            <w:gridSpan w:val="6"/>
            <w:tcBorders>
              <w:top w:val="single" w:sz="4" w:space="0" w:color="auto"/>
              <w:left w:val="single" w:sz="4" w:space="0" w:color="auto"/>
              <w:bottom w:val="single" w:sz="4" w:space="0" w:color="auto"/>
            </w:tcBorders>
          </w:tcPr>
          <w:p w:rsidR="00093919" w:rsidRPr="004528E6" w:rsidRDefault="00093919" w:rsidP="00C01390">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lastRenderedPageBreak/>
              <w:t xml:space="preserve">TOTAL GENERAL                                                                                                                                                           </w:t>
            </w:r>
            <w:r w:rsidR="000D7C76" w:rsidRPr="004528E6">
              <w:rPr>
                <w:rFonts w:ascii="Times New Roman" w:eastAsia="Calibri" w:hAnsi="Times New Roman" w:cs="Times New Roman"/>
                <w:b/>
                <w:sz w:val="24"/>
                <w:szCs w:val="24"/>
              </w:rPr>
              <w:t>0</w:t>
            </w:r>
            <w:r w:rsidRPr="004528E6">
              <w:rPr>
                <w:rFonts w:ascii="Times New Roman" w:eastAsia="Calibri" w:hAnsi="Times New Roman" w:cs="Times New Roman"/>
                <w:b/>
                <w:sz w:val="24"/>
                <w:szCs w:val="24"/>
              </w:rPr>
              <w:t xml:space="preserve">   LEI</w:t>
            </w:r>
          </w:p>
        </w:tc>
      </w:tr>
    </w:tbl>
    <w:p w:rsidR="00684DA5" w:rsidRPr="004528E6" w:rsidRDefault="00684DA5" w:rsidP="003B01CE">
      <w:pPr>
        <w:pStyle w:val="NoSpacing"/>
        <w:rPr>
          <w:rFonts w:ascii="Times New Roman" w:hAnsi="Times New Roman" w:cs="Times New Roman"/>
          <w:i/>
          <w:sz w:val="24"/>
          <w:szCs w:val="24"/>
        </w:rPr>
      </w:pPr>
    </w:p>
    <w:p w:rsidR="00684DA5" w:rsidRPr="004528E6" w:rsidRDefault="000712DA" w:rsidP="003B01CE">
      <w:pPr>
        <w:pStyle w:val="NoSpacing"/>
        <w:rPr>
          <w:rFonts w:ascii="Times New Roman" w:hAnsi="Times New Roman" w:cs="Times New Roman"/>
          <w:i/>
          <w:sz w:val="24"/>
          <w:szCs w:val="24"/>
        </w:rPr>
      </w:pPr>
      <w:r w:rsidRPr="004528E6">
        <w:rPr>
          <w:rFonts w:ascii="Times New Roman" w:hAnsi="Times New Roman" w:cs="Times New Roman"/>
          <w:i/>
          <w:sz w:val="24"/>
          <w:szCs w:val="24"/>
        </w:rPr>
        <w:t>f. Altele – nu este cazul</w:t>
      </w:r>
    </w:p>
    <w:p w:rsidR="00684DA5" w:rsidRPr="004528E6" w:rsidRDefault="00684DA5" w:rsidP="003B01CE">
      <w:pPr>
        <w:pStyle w:val="NoSpacing"/>
        <w:rPr>
          <w:rFonts w:ascii="Times New Roman" w:hAnsi="Times New Roman" w:cs="Times New Roman"/>
          <w:i/>
          <w:sz w:val="24"/>
          <w:szCs w:val="24"/>
        </w:rPr>
      </w:pPr>
    </w:p>
    <w:p w:rsidR="00D37121" w:rsidRPr="004528E6" w:rsidRDefault="00A128C5" w:rsidP="0022713C">
      <w:pPr>
        <w:pStyle w:val="NoSpacing"/>
        <w:numPr>
          <w:ilvl w:val="0"/>
          <w:numId w:val="3"/>
        </w:numPr>
        <w:rPr>
          <w:rFonts w:ascii="Times New Roman" w:hAnsi="Times New Roman" w:cs="Times New Roman"/>
          <w:i/>
          <w:sz w:val="24"/>
          <w:szCs w:val="24"/>
        </w:rPr>
      </w:pPr>
      <w:r w:rsidRPr="004528E6">
        <w:rPr>
          <w:rFonts w:ascii="Times New Roman" w:hAnsi="Times New Roman" w:cs="Times New Roman"/>
          <w:b/>
          <w:sz w:val="24"/>
          <w:szCs w:val="24"/>
        </w:rPr>
        <w:t>Încheierea de contracte de supervizare profesională/revizuirea fișelor de post în vederea asigurării coordonării profesionale sau încheierea de contracte de supervizare în servicii sociale:</w:t>
      </w:r>
    </w:p>
    <w:p w:rsidR="000712DA" w:rsidRPr="004528E6" w:rsidRDefault="00D37121" w:rsidP="0022713C">
      <w:pPr>
        <w:pStyle w:val="NoSpacing"/>
        <w:numPr>
          <w:ilvl w:val="0"/>
          <w:numId w:val="4"/>
        </w:numPr>
        <w:rPr>
          <w:rFonts w:ascii="Times New Roman" w:hAnsi="Times New Roman" w:cs="Times New Roman"/>
          <w:i/>
          <w:sz w:val="24"/>
          <w:szCs w:val="24"/>
        </w:rPr>
      </w:pPr>
      <w:r w:rsidRPr="004528E6">
        <w:rPr>
          <w:rFonts w:ascii="Times New Roman" w:hAnsi="Times New Roman" w:cs="Times New Roman"/>
          <w:sz w:val="24"/>
          <w:szCs w:val="24"/>
        </w:rPr>
        <w:t>Pentru asistenții sociali</w:t>
      </w:r>
    </w:p>
    <w:p w:rsidR="00D37121" w:rsidRPr="004528E6" w:rsidRDefault="00D37121" w:rsidP="003B01CE">
      <w:pPr>
        <w:pStyle w:val="NoSpacing"/>
        <w:numPr>
          <w:ilvl w:val="0"/>
          <w:numId w:val="4"/>
        </w:numPr>
        <w:rPr>
          <w:rFonts w:ascii="Times New Roman" w:hAnsi="Times New Roman" w:cs="Times New Roman"/>
          <w:i/>
          <w:sz w:val="24"/>
          <w:szCs w:val="24"/>
        </w:rPr>
      </w:pPr>
      <w:r w:rsidRPr="004528E6">
        <w:rPr>
          <w:rFonts w:ascii="Times New Roman" w:hAnsi="Times New Roman" w:cs="Times New Roman"/>
          <w:sz w:val="24"/>
          <w:szCs w:val="24"/>
        </w:rPr>
        <w:t>Pentru psihologi</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804"/>
        <w:gridCol w:w="3686"/>
        <w:gridCol w:w="2835"/>
        <w:gridCol w:w="1134"/>
      </w:tblGrid>
      <w:tr w:rsidR="005F515C" w:rsidRPr="004528E6" w:rsidTr="00714FF5">
        <w:trPr>
          <w:trHeight w:val="802"/>
        </w:trPr>
        <w:tc>
          <w:tcPr>
            <w:tcW w:w="709" w:type="dxa"/>
            <w:vMerge w:val="restart"/>
          </w:tcPr>
          <w:p w:rsidR="005F515C" w:rsidRPr="004528E6" w:rsidRDefault="005F515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Nr. crt.</w:t>
            </w:r>
          </w:p>
        </w:tc>
        <w:tc>
          <w:tcPr>
            <w:tcW w:w="6804" w:type="dxa"/>
            <w:vMerge w:val="restart"/>
          </w:tcPr>
          <w:p w:rsidR="005F515C" w:rsidRPr="004528E6" w:rsidRDefault="005F515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Denumirea serviciului social</w:t>
            </w:r>
          </w:p>
        </w:tc>
        <w:tc>
          <w:tcPr>
            <w:tcW w:w="6521" w:type="dxa"/>
            <w:gridSpan w:val="2"/>
          </w:tcPr>
          <w:p w:rsidR="005F515C" w:rsidRPr="004528E6" w:rsidRDefault="005F515C" w:rsidP="003B01CE">
            <w:pPr>
              <w:pStyle w:val="NoSpacing"/>
              <w:jc w:val="center"/>
              <w:rPr>
                <w:rFonts w:ascii="Times New Roman" w:eastAsia="Calibri" w:hAnsi="Times New Roman" w:cs="Times New Roman"/>
                <w:sz w:val="24"/>
                <w:szCs w:val="24"/>
              </w:rPr>
            </w:pPr>
            <w:r w:rsidRPr="004528E6">
              <w:rPr>
                <w:rFonts w:ascii="Times New Roman" w:hAnsi="Times New Roman" w:cs="Times New Roman"/>
                <w:sz w:val="24"/>
                <w:szCs w:val="24"/>
              </w:rPr>
              <w:t>Contracte de supervizare profesională/revizuirea fișelor de post în vederea asigurării coordonării profesionale sau încheierea de contracte de supervizare în servicii sociale</w:t>
            </w:r>
          </w:p>
        </w:tc>
        <w:tc>
          <w:tcPr>
            <w:tcW w:w="1134" w:type="dxa"/>
            <w:vMerge w:val="restart"/>
          </w:tcPr>
          <w:p w:rsidR="005F515C" w:rsidRPr="004528E6" w:rsidRDefault="005F515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Buget estimat</w:t>
            </w:r>
          </w:p>
        </w:tc>
      </w:tr>
      <w:tr w:rsidR="005F515C" w:rsidRPr="004528E6" w:rsidTr="00714FF5">
        <w:trPr>
          <w:trHeight w:val="247"/>
        </w:trPr>
        <w:tc>
          <w:tcPr>
            <w:tcW w:w="709" w:type="dxa"/>
            <w:vMerge/>
            <w:shd w:val="clear" w:color="auto" w:fill="D9D9D9" w:themeFill="background1" w:themeFillShade="D9"/>
          </w:tcPr>
          <w:p w:rsidR="005F515C" w:rsidRPr="004528E6" w:rsidRDefault="005F515C" w:rsidP="003B01CE">
            <w:pPr>
              <w:pStyle w:val="NoSpacing"/>
              <w:rPr>
                <w:rFonts w:ascii="Times New Roman" w:eastAsia="Calibri" w:hAnsi="Times New Roman" w:cs="Times New Roman"/>
                <w:sz w:val="24"/>
                <w:szCs w:val="24"/>
              </w:rPr>
            </w:pPr>
          </w:p>
        </w:tc>
        <w:tc>
          <w:tcPr>
            <w:tcW w:w="6804" w:type="dxa"/>
            <w:vMerge/>
            <w:shd w:val="clear" w:color="auto" w:fill="D9D9D9" w:themeFill="background1" w:themeFillShade="D9"/>
          </w:tcPr>
          <w:p w:rsidR="005F515C" w:rsidRPr="004528E6" w:rsidRDefault="005F515C" w:rsidP="003B01CE">
            <w:pPr>
              <w:pStyle w:val="NoSpacing"/>
              <w:rPr>
                <w:rFonts w:ascii="Times New Roman" w:eastAsia="Calibri" w:hAnsi="Times New Roman" w:cs="Times New Roman"/>
                <w:sz w:val="24"/>
                <w:szCs w:val="24"/>
              </w:rPr>
            </w:pPr>
          </w:p>
        </w:tc>
        <w:tc>
          <w:tcPr>
            <w:tcW w:w="3686" w:type="dxa"/>
            <w:shd w:val="clear" w:color="auto" w:fill="FFFFFF" w:themeFill="background1"/>
          </w:tcPr>
          <w:p w:rsidR="005F515C" w:rsidRPr="004528E6" w:rsidRDefault="005F515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Asistent social</w:t>
            </w:r>
          </w:p>
        </w:tc>
        <w:tc>
          <w:tcPr>
            <w:tcW w:w="2835" w:type="dxa"/>
            <w:shd w:val="clear" w:color="auto" w:fill="FFFFFF" w:themeFill="background1"/>
          </w:tcPr>
          <w:p w:rsidR="005F515C" w:rsidRPr="004528E6" w:rsidRDefault="005F515C"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Psiholog</w:t>
            </w:r>
          </w:p>
        </w:tc>
        <w:tc>
          <w:tcPr>
            <w:tcW w:w="1134" w:type="dxa"/>
            <w:vMerge/>
            <w:shd w:val="clear" w:color="auto" w:fill="D9D9D9" w:themeFill="background1" w:themeFillShade="D9"/>
          </w:tcPr>
          <w:p w:rsidR="005F515C" w:rsidRPr="004528E6" w:rsidRDefault="005F515C" w:rsidP="003B01CE">
            <w:pPr>
              <w:pStyle w:val="NoSpacing"/>
              <w:rPr>
                <w:rFonts w:ascii="Times New Roman" w:eastAsia="Calibri" w:hAnsi="Times New Roman" w:cs="Times New Roman"/>
                <w:sz w:val="24"/>
                <w:szCs w:val="24"/>
              </w:rPr>
            </w:pPr>
          </w:p>
        </w:tc>
      </w:tr>
      <w:tr w:rsidR="004243C2" w:rsidRPr="004528E6" w:rsidTr="00714FF5">
        <w:trPr>
          <w:trHeight w:val="70"/>
        </w:trPr>
        <w:tc>
          <w:tcPr>
            <w:tcW w:w="15168" w:type="dxa"/>
            <w:gridSpan w:val="5"/>
            <w:shd w:val="clear" w:color="auto" w:fill="D9D9D9" w:themeFill="background1" w:themeFillShade="D9"/>
          </w:tcPr>
          <w:p w:rsidR="004243C2" w:rsidRPr="004528E6" w:rsidRDefault="004243C2" w:rsidP="003B01CE">
            <w:pPr>
              <w:pStyle w:val="NoSpacing"/>
              <w:jc w:val="both"/>
              <w:rPr>
                <w:rFonts w:ascii="Times New Roman" w:eastAsia="Calibri" w:hAnsi="Times New Roman" w:cs="Times New Roman"/>
                <w:sz w:val="24"/>
                <w:szCs w:val="24"/>
              </w:rPr>
            </w:pPr>
          </w:p>
        </w:tc>
      </w:tr>
      <w:tr w:rsidR="00150193" w:rsidRPr="004528E6" w:rsidTr="00714FF5">
        <w:tc>
          <w:tcPr>
            <w:tcW w:w="709"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1.</w:t>
            </w:r>
          </w:p>
        </w:tc>
        <w:tc>
          <w:tcPr>
            <w:tcW w:w="6804" w:type="dxa"/>
          </w:tcPr>
          <w:p w:rsidR="00150193" w:rsidRPr="004528E6" w:rsidRDefault="0015019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Copii ”Sf. Nicolae”:</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zi Sf. Nicolae</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Consiliere și Sprijin pentru Părinți și Copii</w:t>
            </w:r>
          </w:p>
          <w:p w:rsidR="00150193" w:rsidRPr="004528E6" w:rsidRDefault="0015019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sz w:val="24"/>
                <w:szCs w:val="24"/>
              </w:rPr>
              <w:t>Centrul de zi pentru copiii străzii</w:t>
            </w:r>
          </w:p>
        </w:tc>
        <w:tc>
          <w:tcPr>
            <w:tcW w:w="3686" w:type="dxa"/>
          </w:tcPr>
          <w:p w:rsidR="00A06294" w:rsidRPr="004528E6" w:rsidRDefault="00A06294" w:rsidP="00A06294">
            <w:pPr>
              <w:pStyle w:val="NoSpacing"/>
              <w:jc w:val="both"/>
              <w:rPr>
                <w:rFonts w:ascii="Times New Roman" w:hAnsi="Times New Roman" w:cs="Times New Roman"/>
                <w:sz w:val="24"/>
                <w:szCs w:val="24"/>
              </w:rPr>
            </w:pPr>
            <w:r w:rsidRPr="004528E6">
              <w:rPr>
                <w:rFonts w:ascii="Times New Roman" w:hAnsi="Times New Roman" w:cs="Times New Roman"/>
                <w:sz w:val="24"/>
                <w:szCs w:val="24"/>
              </w:rPr>
              <w:t>-pentru asistenți sociali –supervizare din partea coordonatorului centrului, conform standardelor de calitate, 3 asistenți sociali, 1 referent</w:t>
            </w:r>
          </w:p>
          <w:p w:rsidR="00150193" w:rsidRPr="004528E6" w:rsidRDefault="00150193" w:rsidP="00A06294">
            <w:pPr>
              <w:pStyle w:val="NoSpacing"/>
              <w:ind w:left="1440"/>
              <w:jc w:val="both"/>
              <w:rPr>
                <w:rFonts w:ascii="Times New Roman" w:eastAsia="Calibri" w:hAnsi="Times New Roman" w:cs="Times New Roman"/>
                <w:sz w:val="24"/>
                <w:szCs w:val="24"/>
              </w:rPr>
            </w:pPr>
          </w:p>
        </w:tc>
        <w:tc>
          <w:tcPr>
            <w:tcW w:w="2835" w:type="dxa"/>
          </w:tcPr>
          <w:p w:rsidR="00150193" w:rsidRPr="004528E6" w:rsidRDefault="00A06294" w:rsidP="00A06294">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-pentru psihologi– supervizare din partea coordonatorului centrului, 2 psihologi</w:t>
            </w:r>
          </w:p>
        </w:tc>
        <w:tc>
          <w:tcPr>
            <w:tcW w:w="1134" w:type="dxa"/>
          </w:tcPr>
          <w:p w:rsidR="00150193" w:rsidRPr="004528E6" w:rsidRDefault="00A0629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0</w:t>
            </w:r>
          </w:p>
        </w:tc>
      </w:tr>
      <w:tr w:rsidR="00150193" w:rsidRPr="004528E6" w:rsidTr="00714FF5">
        <w:trPr>
          <w:trHeight w:val="363"/>
        </w:trPr>
        <w:tc>
          <w:tcPr>
            <w:tcW w:w="709"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2.</w:t>
            </w:r>
          </w:p>
        </w:tc>
        <w:tc>
          <w:tcPr>
            <w:tcW w:w="6804"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Recuperare pentru Copii cu Dizabilități ”Podul Lung”</w:t>
            </w:r>
          </w:p>
        </w:tc>
        <w:tc>
          <w:tcPr>
            <w:tcW w:w="3686" w:type="dxa"/>
          </w:tcPr>
          <w:p w:rsidR="00150193" w:rsidRPr="004528E6" w:rsidRDefault="00870D57"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835" w:type="dxa"/>
          </w:tcPr>
          <w:p w:rsidR="00150193" w:rsidRPr="004528E6" w:rsidRDefault="00870D57"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Pr>
          <w:p w:rsidR="00150193" w:rsidRPr="004528E6" w:rsidRDefault="00870D57"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714FF5">
        <w:tc>
          <w:tcPr>
            <w:tcW w:w="709"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3.</w:t>
            </w:r>
          </w:p>
        </w:tc>
        <w:tc>
          <w:tcPr>
            <w:tcW w:w="6804" w:type="dxa"/>
          </w:tcPr>
          <w:p w:rsidR="00150193" w:rsidRPr="004528E6" w:rsidRDefault="0015019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Adulte cu Dizabilități:</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Servicii la Domiciliu Destinate Persoanelor Adulte cu Dizabilități prin Asistent Personal </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Management de Caz Persoane Adulte cu Dizabilități</w:t>
            </w:r>
          </w:p>
        </w:tc>
        <w:tc>
          <w:tcPr>
            <w:tcW w:w="3686" w:type="dxa"/>
          </w:tcPr>
          <w:p w:rsidR="00150193" w:rsidRPr="004528E6" w:rsidRDefault="0039225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Constituire Echipelor Mobile pentru cumpărături/ridicări reșete/ plată facturi, inclusiv deplasări la persoane izolate (hrană și îngrijire, îngrijire la domiciliu și cantină socială pentru persoane peste 65 ani) în contextul pandemiei Covid -19.</w:t>
            </w:r>
          </w:p>
        </w:tc>
        <w:tc>
          <w:tcPr>
            <w:tcW w:w="2835" w:type="dxa"/>
          </w:tcPr>
          <w:p w:rsidR="00150193" w:rsidRPr="004528E6" w:rsidRDefault="002F218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Pr>
          <w:p w:rsidR="00150193" w:rsidRPr="004528E6" w:rsidRDefault="0039225F"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0</w:t>
            </w:r>
          </w:p>
        </w:tc>
      </w:tr>
      <w:tr w:rsidR="00150193" w:rsidRPr="004528E6" w:rsidTr="00714FF5">
        <w:trPr>
          <w:trHeight w:val="582"/>
        </w:trPr>
        <w:tc>
          <w:tcPr>
            <w:tcW w:w="709" w:type="dxa"/>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4.</w:t>
            </w:r>
          </w:p>
          <w:p w:rsidR="00150193" w:rsidRPr="004528E6" w:rsidRDefault="00150193" w:rsidP="003B01CE">
            <w:pPr>
              <w:pStyle w:val="NoSpacing"/>
              <w:jc w:val="both"/>
              <w:rPr>
                <w:rFonts w:ascii="Times New Roman" w:eastAsia="Calibri" w:hAnsi="Times New Roman" w:cs="Times New Roman"/>
                <w:sz w:val="24"/>
                <w:szCs w:val="24"/>
              </w:rPr>
            </w:pPr>
          </w:p>
        </w:tc>
        <w:tc>
          <w:tcPr>
            <w:tcW w:w="6804" w:type="dxa"/>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și Recuperare pentru Persoane aflate în Dificultate</w:t>
            </w:r>
          </w:p>
        </w:tc>
        <w:tc>
          <w:tcPr>
            <w:tcW w:w="3686" w:type="dxa"/>
          </w:tcPr>
          <w:p w:rsidR="00150193" w:rsidRPr="004528E6" w:rsidRDefault="00164CF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835" w:type="dxa"/>
          </w:tcPr>
          <w:p w:rsidR="00150193" w:rsidRPr="004528E6" w:rsidRDefault="00164CF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Pr>
          <w:p w:rsidR="00150193" w:rsidRPr="004528E6" w:rsidRDefault="00164CF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714FF5">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hAnsi="Times New Roman" w:cs="Times New Roman"/>
                <w:sz w:val="24"/>
                <w:szCs w:val="24"/>
              </w:rPr>
              <w:t>5.</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Persoane Vârstnice ”Sf. Arhangheli Mihail și Gavriil:</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Centrul de Zi pentru Bătrâni </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Compartimentul de Îngrijire la Domiciliu</w:t>
            </w:r>
          </w:p>
          <w:p w:rsidR="00150193" w:rsidRPr="004528E6" w:rsidRDefault="00150193"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i/>
                <w:sz w:val="24"/>
                <w:szCs w:val="24"/>
              </w:rPr>
              <w:t>Serviciul de teleasistență</w:t>
            </w:r>
          </w:p>
        </w:tc>
        <w:tc>
          <w:tcPr>
            <w:tcW w:w="3686" w:type="dxa"/>
            <w:tcBorders>
              <w:top w:val="single" w:sz="4" w:space="0" w:color="auto"/>
              <w:left w:val="single" w:sz="4" w:space="0" w:color="auto"/>
              <w:bottom w:val="single" w:sz="4" w:space="0" w:color="auto"/>
            </w:tcBorders>
          </w:tcPr>
          <w:p w:rsidR="00150193"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835" w:type="dxa"/>
            <w:tcBorders>
              <w:top w:val="single" w:sz="4" w:space="0" w:color="auto"/>
              <w:left w:val="single" w:sz="4" w:space="0" w:color="auto"/>
              <w:bottom w:val="single" w:sz="4" w:space="0" w:color="auto"/>
            </w:tcBorders>
          </w:tcPr>
          <w:p w:rsidR="00150193"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150193" w:rsidRPr="004528E6" w:rsidRDefault="00E83CE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714FF5">
        <w:trPr>
          <w:trHeight w:val="806"/>
        </w:trPr>
        <w:tc>
          <w:tcPr>
            <w:tcW w:w="709" w:type="dxa"/>
            <w:tcBorders>
              <w:top w:val="single" w:sz="4" w:space="0" w:color="auto"/>
              <w:left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lastRenderedPageBreak/>
              <w:t>6.</w:t>
            </w:r>
          </w:p>
          <w:p w:rsidR="00150193" w:rsidRPr="004528E6" w:rsidRDefault="00150193" w:rsidP="003B01CE">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150193" w:rsidRPr="004528E6" w:rsidRDefault="00150193"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sz w:val="24"/>
                <w:szCs w:val="24"/>
              </w:rPr>
              <w:t>Centrul de Zi de Socializare și Petrecere a Timpului Liber (din cadrul  Centrului de Socializare și Petrecere a Timpului Liber –Clubul pensionarilor)</w:t>
            </w:r>
          </w:p>
        </w:tc>
        <w:tc>
          <w:tcPr>
            <w:tcW w:w="3686" w:type="dxa"/>
            <w:tcBorders>
              <w:top w:val="single" w:sz="4" w:space="0" w:color="auto"/>
              <w:left w:val="single" w:sz="4" w:space="0" w:color="auto"/>
            </w:tcBorders>
          </w:tcPr>
          <w:p w:rsidR="00150193"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835" w:type="dxa"/>
            <w:tcBorders>
              <w:top w:val="single" w:sz="4" w:space="0" w:color="auto"/>
              <w:left w:val="single" w:sz="4" w:space="0" w:color="auto"/>
            </w:tcBorders>
          </w:tcPr>
          <w:p w:rsidR="00150193"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150193" w:rsidRPr="004528E6" w:rsidRDefault="00263AB1"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714FF5">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7.</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Căminul pentru Persoane Vârstnice ”Inocențiu M. Klein”</w:t>
            </w:r>
          </w:p>
        </w:tc>
        <w:tc>
          <w:tcPr>
            <w:tcW w:w="3686" w:type="dxa"/>
            <w:tcBorders>
              <w:top w:val="single" w:sz="4" w:space="0" w:color="auto"/>
              <w:left w:val="single" w:sz="4" w:space="0" w:color="auto"/>
              <w:bottom w:val="single" w:sz="4" w:space="0" w:color="auto"/>
            </w:tcBorders>
          </w:tcPr>
          <w:p w:rsidR="00714FF5" w:rsidRPr="004528E6" w:rsidRDefault="00714FF5" w:rsidP="00714FF5">
            <w:pPr>
              <w:pStyle w:val="NoSpacing"/>
              <w:rPr>
                <w:rFonts w:ascii="Times New Roman" w:hAnsi="Times New Roman" w:cs="Times New Roman"/>
                <w:sz w:val="24"/>
                <w:szCs w:val="24"/>
              </w:rPr>
            </w:pPr>
            <w:r w:rsidRPr="004528E6">
              <w:rPr>
                <w:rFonts w:ascii="Times New Roman" w:hAnsi="Times New Roman" w:cs="Times New Roman"/>
                <w:sz w:val="24"/>
                <w:szCs w:val="24"/>
              </w:rPr>
              <w:t>Supervizare din partea coordonatorului centrului, conform standardelor de calitate, 1 asistent social, 2 referenți, 1 animator socio educativ</w:t>
            </w:r>
          </w:p>
          <w:p w:rsidR="00150193" w:rsidRPr="004528E6" w:rsidRDefault="00150193" w:rsidP="00714FF5">
            <w:pPr>
              <w:pStyle w:val="NoSpacing"/>
              <w:jc w:val="both"/>
              <w:rPr>
                <w:rFonts w:ascii="Times New Roman" w:eastAsia="Calibri" w:hAnsi="Times New Roman" w:cs="Times New Roman"/>
                <w:sz w:val="24"/>
                <w:szCs w:val="24"/>
              </w:rPr>
            </w:pPr>
          </w:p>
        </w:tc>
        <w:tc>
          <w:tcPr>
            <w:tcW w:w="2835" w:type="dxa"/>
            <w:tcBorders>
              <w:top w:val="single" w:sz="4" w:space="0" w:color="auto"/>
              <w:left w:val="single" w:sz="4" w:space="0" w:color="auto"/>
              <w:bottom w:val="single" w:sz="4" w:space="0" w:color="auto"/>
            </w:tcBorders>
          </w:tcPr>
          <w:p w:rsidR="00714FF5" w:rsidRPr="004528E6" w:rsidRDefault="00714FF5" w:rsidP="00714FF5">
            <w:pPr>
              <w:pStyle w:val="NoSpacing"/>
              <w:jc w:val="both"/>
              <w:rPr>
                <w:rFonts w:ascii="Times New Roman" w:hAnsi="Times New Roman" w:cs="Times New Roman"/>
                <w:sz w:val="24"/>
                <w:szCs w:val="24"/>
              </w:rPr>
            </w:pPr>
            <w:r w:rsidRPr="004528E6">
              <w:rPr>
                <w:rFonts w:ascii="Times New Roman" w:hAnsi="Times New Roman" w:cs="Times New Roman"/>
                <w:sz w:val="24"/>
                <w:szCs w:val="24"/>
              </w:rPr>
              <w:t>Supervizare din partea coordonatorului centrului, insp. de specialitae- psiholog</w:t>
            </w:r>
          </w:p>
          <w:p w:rsidR="00150193" w:rsidRPr="004528E6" w:rsidRDefault="00150193" w:rsidP="003B01CE">
            <w:pPr>
              <w:pStyle w:val="NoSpacing"/>
              <w:jc w:val="both"/>
              <w:rPr>
                <w:rFonts w:ascii="Times New Roman" w:eastAsia="Calibri" w:hAnsi="Times New Roman" w:cs="Times New Roman"/>
                <w:sz w:val="24"/>
                <w:szCs w:val="24"/>
              </w:rPr>
            </w:pPr>
          </w:p>
        </w:tc>
        <w:tc>
          <w:tcPr>
            <w:tcW w:w="1134" w:type="dxa"/>
            <w:tcBorders>
              <w:top w:val="single" w:sz="4" w:space="0" w:color="auto"/>
              <w:left w:val="single" w:sz="4" w:space="0" w:color="auto"/>
              <w:bottom w:val="single" w:sz="4" w:space="0" w:color="auto"/>
            </w:tcBorders>
          </w:tcPr>
          <w:p w:rsidR="00150193" w:rsidRPr="004528E6" w:rsidRDefault="00714FF5"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0</w:t>
            </w:r>
          </w:p>
        </w:tc>
      </w:tr>
      <w:tr w:rsidR="00150193" w:rsidRPr="004528E6" w:rsidTr="00714FF5">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8.</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”Sf. Francisc”:</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pentru Persoane fără Adăpost</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Cantina Socială</w:t>
            </w:r>
          </w:p>
        </w:tc>
        <w:tc>
          <w:tcPr>
            <w:tcW w:w="3686" w:type="dxa"/>
            <w:tcBorders>
              <w:top w:val="single" w:sz="4" w:space="0" w:color="auto"/>
              <w:left w:val="single" w:sz="4" w:space="0" w:color="auto"/>
              <w:bottom w:val="single" w:sz="4" w:space="0" w:color="auto"/>
            </w:tcBorders>
          </w:tcPr>
          <w:p w:rsidR="00150193" w:rsidRPr="004528E6" w:rsidRDefault="007D63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835" w:type="dxa"/>
            <w:tcBorders>
              <w:top w:val="single" w:sz="4" w:space="0" w:color="auto"/>
              <w:left w:val="single" w:sz="4" w:space="0" w:color="auto"/>
              <w:bottom w:val="single" w:sz="4" w:space="0" w:color="auto"/>
            </w:tcBorders>
          </w:tcPr>
          <w:p w:rsidR="00150193" w:rsidRPr="004528E6" w:rsidRDefault="007D63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150193" w:rsidRPr="004528E6" w:rsidRDefault="007D63A0"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714FF5">
        <w:trPr>
          <w:trHeight w:val="567"/>
        </w:trPr>
        <w:tc>
          <w:tcPr>
            <w:tcW w:w="709" w:type="dxa"/>
            <w:tcBorders>
              <w:top w:val="single" w:sz="4" w:space="0" w:color="auto"/>
              <w:left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9.</w:t>
            </w:r>
          </w:p>
          <w:p w:rsidR="00150193" w:rsidRPr="004528E6" w:rsidRDefault="00150193" w:rsidP="003B01CE">
            <w:pPr>
              <w:pStyle w:val="NoSpacing"/>
              <w:jc w:val="both"/>
              <w:rPr>
                <w:rFonts w:ascii="Times New Roman" w:eastAsia="Calibri" w:hAnsi="Times New Roman" w:cs="Times New Roman"/>
                <w:sz w:val="24"/>
                <w:szCs w:val="24"/>
              </w:rPr>
            </w:pPr>
          </w:p>
        </w:tc>
        <w:tc>
          <w:tcPr>
            <w:tcW w:w="6804" w:type="dxa"/>
            <w:tcBorders>
              <w:top w:val="single" w:sz="4" w:space="0" w:color="auto"/>
              <w:left w:val="single" w:sz="4" w:space="0" w:color="auto"/>
            </w:tcBorders>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Servicii de Asistență Comunitară - Centrul de Incluziune Socială și Relația cu Minoritățile</w:t>
            </w:r>
          </w:p>
        </w:tc>
        <w:tc>
          <w:tcPr>
            <w:tcW w:w="3686" w:type="dxa"/>
            <w:tcBorders>
              <w:top w:val="single" w:sz="4" w:space="0" w:color="auto"/>
              <w:left w:val="single" w:sz="4" w:space="0" w:color="auto"/>
            </w:tcBorders>
          </w:tcPr>
          <w:p w:rsidR="00150193" w:rsidRPr="004528E6" w:rsidRDefault="004C521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835" w:type="dxa"/>
            <w:tcBorders>
              <w:top w:val="single" w:sz="4" w:space="0" w:color="auto"/>
              <w:left w:val="single" w:sz="4" w:space="0" w:color="auto"/>
            </w:tcBorders>
          </w:tcPr>
          <w:p w:rsidR="00150193" w:rsidRPr="004528E6" w:rsidRDefault="004C521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150193" w:rsidRPr="004528E6" w:rsidRDefault="004C5214"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714FF5">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10.</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Suport pentru Situații de Urgență/Criză</w:t>
            </w:r>
          </w:p>
        </w:tc>
        <w:tc>
          <w:tcPr>
            <w:tcW w:w="3686" w:type="dxa"/>
            <w:tcBorders>
              <w:top w:val="single" w:sz="4" w:space="0" w:color="auto"/>
              <w:left w:val="single" w:sz="4" w:space="0" w:color="auto"/>
              <w:bottom w:val="single" w:sz="4" w:space="0" w:color="auto"/>
            </w:tcBorders>
          </w:tcPr>
          <w:p w:rsidR="00150193"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835" w:type="dxa"/>
            <w:tcBorders>
              <w:top w:val="single" w:sz="4" w:space="0" w:color="auto"/>
              <w:left w:val="single" w:sz="4" w:space="0" w:color="auto"/>
              <w:bottom w:val="single" w:sz="4" w:space="0" w:color="auto"/>
            </w:tcBorders>
          </w:tcPr>
          <w:p w:rsidR="00150193"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150193" w:rsidRPr="004528E6" w:rsidRDefault="0060436D"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714FF5">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11.</w:t>
            </w:r>
          </w:p>
        </w:tc>
        <w:tc>
          <w:tcPr>
            <w:tcW w:w="6804" w:type="dxa"/>
            <w:tcBorders>
              <w:top w:val="single" w:sz="4" w:space="0" w:color="auto"/>
              <w:left w:val="single" w:sz="4" w:space="0" w:color="auto"/>
              <w:bottom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b/>
                <w:sz w:val="24"/>
                <w:szCs w:val="24"/>
              </w:rPr>
              <w:t>Servicii Management de caz pentru Copil și Familie:</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 Evaluarea și monitorizarea copilului cu dizabilități </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Compartiment asistență integrată a adicțiilor</w:t>
            </w:r>
          </w:p>
          <w:p w:rsidR="00150193" w:rsidRPr="004528E6" w:rsidRDefault="00150193"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Prevenirea separării copilului de familie</w:t>
            </w:r>
          </w:p>
        </w:tc>
        <w:tc>
          <w:tcPr>
            <w:tcW w:w="3686" w:type="dxa"/>
            <w:tcBorders>
              <w:top w:val="single" w:sz="4" w:space="0" w:color="auto"/>
              <w:left w:val="single" w:sz="4" w:space="0" w:color="auto"/>
              <w:bottom w:val="single" w:sz="4" w:space="0" w:color="auto"/>
            </w:tcBorders>
          </w:tcPr>
          <w:p w:rsidR="00150193" w:rsidRPr="004528E6" w:rsidRDefault="00736B5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835" w:type="dxa"/>
            <w:tcBorders>
              <w:top w:val="single" w:sz="4" w:space="0" w:color="auto"/>
              <w:left w:val="single" w:sz="4" w:space="0" w:color="auto"/>
              <w:bottom w:val="single" w:sz="4" w:space="0" w:color="auto"/>
            </w:tcBorders>
          </w:tcPr>
          <w:p w:rsidR="00150193" w:rsidRPr="004528E6" w:rsidRDefault="00736B5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Borders>
              <w:top w:val="single" w:sz="4" w:space="0" w:color="auto"/>
              <w:left w:val="single" w:sz="4" w:space="0" w:color="auto"/>
              <w:bottom w:val="single" w:sz="4" w:space="0" w:color="auto"/>
            </w:tcBorders>
          </w:tcPr>
          <w:p w:rsidR="00150193" w:rsidRPr="004528E6" w:rsidRDefault="00736B5C"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150193" w:rsidRPr="004528E6" w:rsidTr="00714FF5">
        <w:trPr>
          <w:trHeight w:val="135"/>
        </w:trPr>
        <w:tc>
          <w:tcPr>
            <w:tcW w:w="709" w:type="dxa"/>
            <w:tcBorders>
              <w:top w:val="single" w:sz="4" w:space="0" w:color="auto"/>
              <w:left w:val="single" w:sz="4" w:space="0" w:color="auto"/>
              <w:bottom w:val="single" w:sz="4" w:space="0" w:color="auto"/>
              <w:right w:val="single" w:sz="4" w:space="0" w:color="auto"/>
            </w:tcBorders>
          </w:tcPr>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hAnsi="Times New Roman" w:cs="Times New Roman"/>
                <w:sz w:val="24"/>
                <w:szCs w:val="24"/>
              </w:rPr>
              <w:t>12.</w:t>
            </w:r>
          </w:p>
        </w:tc>
        <w:tc>
          <w:tcPr>
            <w:tcW w:w="6804" w:type="dxa"/>
            <w:tcBorders>
              <w:top w:val="single" w:sz="4" w:space="0" w:color="auto"/>
              <w:left w:val="single" w:sz="4" w:space="0" w:color="auto"/>
            </w:tcBorders>
          </w:tcPr>
          <w:p w:rsidR="00150193" w:rsidRPr="004528E6" w:rsidRDefault="00150193" w:rsidP="003B01CE">
            <w:pPr>
              <w:pStyle w:val="NoSpacing"/>
              <w:jc w:val="both"/>
              <w:rPr>
                <w:rFonts w:ascii="Times New Roman" w:eastAsia="Calibri" w:hAnsi="Times New Roman" w:cs="Times New Roman"/>
                <w:b/>
                <w:sz w:val="24"/>
                <w:szCs w:val="24"/>
              </w:rPr>
            </w:pPr>
            <w:r w:rsidRPr="004528E6">
              <w:rPr>
                <w:rFonts w:ascii="Times New Roman" w:eastAsia="Calibri" w:hAnsi="Times New Roman" w:cs="Times New Roman"/>
                <w:b/>
                <w:sz w:val="24"/>
                <w:szCs w:val="24"/>
              </w:rPr>
              <w:t>Complex de servicii pentru victimele violenței domestice și agresori:</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 xml:space="preserve">Centrul de consiliere pentru prevenirea și combaterea violenței în familie </w:t>
            </w:r>
          </w:p>
          <w:p w:rsidR="00150193" w:rsidRPr="004528E6" w:rsidRDefault="00150193" w:rsidP="003B01CE">
            <w:pPr>
              <w:pStyle w:val="NoSpacing"/>
              <w:jc w:val="both"/>
              <w:rPr>
                <w:rFonts w:ascii="Times New Roman" w:eastAsia="Calibri" w:hAnsi="Times New Roman" w:cs="Times New Roman"/>
                <w:sz w:val="24"/>
                <w:szCs w:val="24"/>
              </w:rPr>
            </w:pPr>
            <w:r w:rsidRPr="004528E6">
              <w:rPr>
                <w:rFonts w:ascii="Times New Roman" w:eastAsia="Calibri" w:hAnsi="Times New Roman" w:cs="Times New Roman"/>
                <w:sz w:val="24"/>
                <w:szCs w:val="24"/>
              </w:rPr>
              <w:t>Centrul de asistență adresat agresorilor</w:t>
            </w:r>
          </w:p>
        </w:tc>
        <w:tc>
          <w:tcPr>
            <w:tcW w:w="3686" w:type="dxa"/>
            <w:tcBorders>
              <w:top w:val="single" w:sz="4" w:space="0" w:color="auto"/>
              <w:left w:val="single" w:sz="4" w:space="0" w:color="auto"/>
            </w:tcBorders>
          </w:tcPr>
          <w:p w:rsidR="00150193" w:rsidRPr="004528E6" w:rsidRDefault="002E3A7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2835" w:type="dxa"/>
            <w:tcBorders>
              <w:top w:val="single" w:sz="4" w:space="0" w:color="auto"/>
              <w:left w:val="single" w:sz="4" w:space="0" w:color="auto"/>
            </w:tcBorders>
          </w:tcPr>
          <w:p w:rsidR="00150193" w:rsidRPr="004528E6" w:rsidRDefault="002E3A7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c>
          <w:tcPr>
            <w:tcW w:w="1134" w:type="dxa"/>
            <w:tcBorders>
              <w:top w:val="single" w:sz="4" w:space="0" w:color="auto"/>
              <w:left w:val="single" w:sz="4" w:space="0" w:color="auto"/>
            </w:tcBorders>
          </w:tcPr>
          <w:p w:rsidR="00150193" w:rsidRPr="004528E6" w:rsidRDefault="002E3A79" w:rsidP="003B01CE">
            <w:pPr>
              <w:pStyle w:val="NoSpacing"/>
              <w:rPr>
                <w:rFonts w:ascii="Times New Roman" w:eastAsia="Calibri" w:hAnsi="Times New Roman" w:cs="Times New Roman"/>
                <w:sz w:val="24"/>
                <w:szCs w:val="24"/>
              </w:rPr>
            </w:pPr>
            <w:r w:rsidRPr="004528E6">
              <w:rPr>
                <w:rFonts w:ascii="Times New Roman" w:eastAsia="Calibri" w:hAnsi="Times New Roman" w:cs="Times New Roman"/>
                <w:sz w:val="24"/>
                <w:szCs w:val="24"/>
              </w:rPr>
              <w:t>X</w:t>
            </w:r>
          </w:p>
        </w:tc>
      </w:tr>
      <w:tr w:rsidR="00093919" w:rsidRPr="004528E6" w:rsidTr="00714FF5">
        <w:trPr>
          <w:trHeight w:val="135"/>
        </w:trPr>
        <w:tc>
          <w:tcPr>
            <w:tcW w:w="15168" w:type="dxa"/>
            <w:gridSpan w:val="5"/>
            <w:tcBorders>
              <w:top w:val="single" w:sz="4" w:space="0" w:color="auto"/>
              <w:left w:val="single" w:sz="4" w:space="0" w:color="auto"/>
              <w:bottom w:val="single" w:sz="4" w:space="0" w:color="auto"/>
            </w:tcBorders>
          </w:tcPr>
          <w:p w:rsidR="00093919" w:rsidRPr="004528E6" w:rsidRDefault="00093919" w:rsidP="00C01390">
            <w:pPr>
              <w:pStyle w:val="NoSpacing"/>
              <w:rPr>
                <w:rFonts w:ascii="Times New Roman" w:eastAsia="Calibri" w:hAnsi="Times New Roman" w:cs="Times New Roman"/>
                <w:sz w:val="24"/>
                <w:szCs w:val="24"/>
              </w:rPr>
            </w:pPr>
            <w:r w:rsidRPr="004528E6">
              <w:rPr>
                <w:rFonts w:ascii="Times New Roman" w:eastAsia="Calibri" w:hAnsi="Times New Roman" w:cs="Times New Roman"/>
                <w:b/>
                <w:sz w:val="24"/>
                <w:szCs w:val="24"/>
              </w:rPr>
              <w:t>TOTAL GENERAL</w:t>
            </w:r>
            <w:r w:rsidR="002E3A79" w:rsidRPr="004528E6">
              <w:rPr>
                <w:rFonts w:ascii="Times New Roman" w:eastAsia="Calibri" w:hAnsi="Times New Roman" w:cs="Times New Roman"/>
                <w:b/>
                <w:sz w:val="24"/>
                <w:szCs w:val="24"/>
              </w:rPr>
              <w:t>0</w:t>
            </w:r>
            <w:r w:rsidR="0074702B" w:rsidRPr="004528E6">
              <w:rPr>
                <w:rFonts w:ascii="Times New Roman" w:eastAsia="Calibri" w:hAnsi="Times New Roman" w:cs="Times New Roman"/>
                <w:b/>
                <w:sz w:val="24"/>
                <w:szCs w:val="24"/>
              </w:rPr>
              <w:t xml:space="preserve"> LEI</w:t>
            </w:r>
          </w:p>
        </w:tc>
      </w:tr>
    </w:tbl>
    <w:p w:rsidR="009B49E3" w:rsidRPr="004528E6" w:rsidRDefault="00C06EF2" w:rsidP="00640976">
      <w:pPr>
        <w:pStyle w:val="NoSpacing"/>
        <w:jc w:val="center"/>
        <w:rPr>
          <w:rFonts w:ascii="Times New Roman" w:hAnsi="Times New Roman" w:cs="Times New Roman"/>
          <w:sz w:val="24"/>
          <w:szCs w:val="24"/>
        </w:rPr>
      </w:pPr>
      <w:r w:rsidRPr="004528E6">
        <w:rPr>
          <w:rFonts w:ascii="Times New Roman" w:hAnsi="Times New Roman" w:cs="Times New Roman"/>
          <w:b/>
          <w:sz w:val="24"/>
          <w:szCs w:val="24"/>
        </w:rPr>
        <w:t>Director General</w:t>
      </w:r>
      <w:r w:rsidR="00DD78F4" w:rsidRPr="004528E6">
        <w:rPr>
          <w:rFonts w:ascii="Times New Roman" w:hAnsi="Times New Roman" w:cs="Times New Roman"/>
          <w:b/>
          <w:sz w:val="24"/>
          <w:szCs w:val="24"/>
        </w:rPr>
        <w:t>,</w:t>
      </w:r>
    </w:p>
    <w:p w:rsidR="00142A5D" w:rsidRPr="004528E6" w:rsidRDefault="00DD78F4" w:rsidP="00640976">
      <w:pPr>
        <w:pStyle w:val="NoSpacing"/>
        <w:jc w:val="center"/>
        <w:rPr>
          <w:rFonts w:ascii="Times New Roman" w:hAnsi="Times New Roman" w:cs="Times New Roman"/>
          <w:sz w:val="24"/>
          <w:szCs w:val="24"/>
        </w:rPr>
      </w:pPr>
      <w:r w:rsidRPr="004528E6">
        <w:rPr>
          <w:rFonts w:ascii="Times New Roman" w:hAnsi="Times New Roman" w:cs="Times New Roman"/>
          <w:b/>
          <w:sz w:val="24"/>
          <w:szCs w:val="24"/>
        </w:rPr>
        <w:t>Jr. Rodica Surducan</w:t>
      </w:r>
    </w:p>
    <w:p w:rsidR="00640976" w:rsidRPr="004528E6" w:rsidRDefault="00640976"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Director General Adjunct,</w:t>
      </w:r>
      <w:r w:rsidRPr="004528E6">
        <w:rPr>
          <w:rFonts w:ascii="Times New Roman" w:hAnsi="Times New Roman" w:cs="Times New Roman"/>
          <w:sz w:val="24"/>
          <w:szCs w:val="24"/>
        </w:rPr>
        <w:tab/>
      </w:r>
      <w:r w:rsidRPr="004528E6">
        <w:rPr>
          <w:rFonts w:ascii="Times New Roman" w:hAnsi="Times New Roman" w:cs="Times New Roman"/>
          <w:sz w:val="24"/>
          <w:szCs w:val="24"/>
        </w:rPr>
        <w:tab/>
      </w:r>
      <w:r w:rsidRPr="004528E6">
        <w:rPr>
          <w:rFonts w:ascii="Times New Roman" w:hAnsi="Times New Roman" w:cs="Times New Roman"/>
          <w:sz w:val="24"/>
          <w:szCs w:val="24"/>
        </w:rPr>
        <w:tab/>
      </w:r>
      <w:r w:rsidRPr="004528E6">
        <w:rPr>
          <w:rFonts w:ascii="Times New Roman" w:hAnsi="Times New Roman" w:cs="Times New Roman"/>
          <w:sz w:val="24"/>
          <w:szCs w:val="24"/>
        </w:rPr>
        <w:tab/>
        <w:t xml:space="preserve">                                                                                                 Director General Adjunct,</w:t>
      </w:r>
      <w:r w:rsidRPr="004528E6">
        <w:rPr>
          <w:rFonts w:ascii="Times New Roman" w:hAnsi="Times New Roman" w:cs="Times New Roman"/>
          <w:sz w:val="24"/>
          <w:szCs w:val="24"/>
        </w:rPr>
        <w:tab/>
      </w:r>
    </w:p>
    <w:p w:rsidR="00640976" w:rsidRPr="004528E6" w:rsidRDefault="00640976"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Florin Gheorghe Voichescu</w:t>
      </w:r>
      <w:r w:rsidR="00DD78F4" w:rsidRPr="004528E6">
        <w:rPr>
          <w:rFonts w:ascii="Times New Roman" w:hAnsi="Times New Roman" w:cs="Times New Roman"/>
          <w:sz w:val="24"/>
          <w:szCs w:val="24"/>
        </w:rPr>
        <w:tab/>
      </w:r>
      <w:r w:rsidR="00DD78F4" w:rsidRPr="004528E6">
        <w:rPr>
          <w:rFonts w:ascii="Times New Roman" w:hAnsi="Times New Roman" w:cs="Times New Roman"/>
          <w:sz w:val="24"/>
          <w:szCs w:val="24"/>
        </w:rPr>
        <w:tab/>
      </w:r>
      <w:r w:rsidR="00DD78F4" w:rsidRPr="004528E6">
        <w:rPr>
          <w:rFonts w:ascii="Times New Roman" w:hAnsi="Times New Roman" w:cs="Times New Roman"/>
          <w:sz w:val="24"/>
          <w:szCs w:val="24"/>
        </w:rPr>
        <w:tab/>
      </w:r>
      <w:r w:rsidR="00DD78F4" w:rsidRPr="004528E6">
        <w:rPr>
          <w:rFonts w:ascii="Times New Roman" w:hAnsi="Times New Roman" w:cs="Times New Roman"/>
          <w:sz w:val="24"/>
          <w:szCs w:val="24"/>
        </w:rPr>
        <w:tab/>
      </w:r>
      <w:r w:rsidR="00DD78F4" w:rsidRPr="004528E6">
        <w:rPr>
          <w:rFonts w:ascii="Times New Roman" w:hAnsi="Times New Roman" w:cs="Times New Roman"/>
          <w:sz w:val="24"/>
          <w:szCs w:val="24"/>
        </w:rPr>
        <w:tab/>
      </w:r>
      <w:r w:rsidR="00DD78F4" w:rsidRPr="004528E6">
        <w:rPr>
          <w:rFonts w:ascii="Times New Roman" w:hAnsi="Times New Roman" w:cs="Times New Roman"/>
          <w:sz w:val="24"/>
          <w:szCs w:val="24"/>
        </w:rPr>
        <w:tab/>
      </w:r>
      <w:r w:rsidR="00DD78F4" w:rsidRPr="004528E6">
        <w:rPr>
          <w:rFonts w:ascii="Times New Roman" w:hAnsi="Times New Roman" w:cs="Times New Roman"/>
          <w:sz w:val="24"/>
          <w:szCs w:val="24"/>
        </w:rPr>
        <w:tab/>
      </w:r>
      <w:r w:rsidRPr="004528E6">
        <w:rPr>
          <w:rFonts w:ascii="Times New Roman" w:hAnsi="Times New Roman" w:cs="Times New Roman"/>
          <w:sz w:val="24"/>
          <w:szCs w:val="24"/>
        </w:rPr>
        <w:tab/>
      </w:r>
      <w:r w:rsidRPr="004528E6">
        <w:rPr>
          <w:rFonts w:ascii="Times New Roman" w:hAnsi="Times New Roman" w:cs="Times New Roman"/>
          <w:sz w:val="24"/>
          <w:szCs w:val="24"/>
        </w:rPr>
        <w:tab/>
      </w:r>
      <w:r w:rsidR="00EC24AC" w:rsidRPr="004528E6">
        <w:rPr>
          <w:rFonts w:ascii="Times New Roman" w:hAnsi="Times New Roman" w:cs="Times New Roman"/>
          <w:sz w:val="24"/>
          <w:szCs w:val="24"/>
        </w:rPr>
        <w:tab/>
      </w:r>
      <w:r w:rsidR="00EC24AC" w:rsidRPr="004528E6">
        <w:rPr>
          <w:rFonts w:ascii="Times New Roman" w:hAnsi="Times New Roman" w:cs="Times New Roman"/>
          <w:sz w:val="24"/>
          <w:szCs w:val="24"/>
        </w:rPr>
        <w:tab/>
      </w:r>
      <w:r w:rsidR="00EC24AC" w:rsidRPr="004528E6">
        <w:rPr>
          <w:rFonts w:ascii="Times New Roman" w:hAnsi="Times New Roman" w:cs="Times New Roman"/>
          <w:sz w:val="24"/>
          <w:szCs w:val="24"/>
        </w:rPr>
        <w:tab/>
      </w:r>
      <w:r w:rsidR="00D11DCD" w:rsidRPr="004528E6">
        <w:rPr>
          <w:rFonts w:ascii="Times New Roman" w:hAnsi="Times New Roman" w:cs="Times New Roman"/>
          <w:sz w:val="24"/>
          <w:szCs w:val="24"/>
        </w:rPr>
        <w:t xml:space="preserve">      </w:t>
      </w:r>
      <w:r w:rsidRPr="004528E6">
        <w:rPr>
          <w:rFonts w:ascii="Times New Roman" w:hAnsi="Times New Roman" w:cs="Times New Roman"/>
          <w:sz w:val="24"/>
          <w:szCs w:val="24"/>
        </w:rPr>
        <w:t>Marius Murariu</w:t>
      </w:r>
      <w:r w:rsidR="00D11DCD" w:rsidRPr="004528E6">
        <w:rPr>
          <w:rFonts w:ascii="Times New Roman" w:hAnsi="Times New Roman" w:cs="Times New Roman"/>
          <w:sz w:val="24"/>
          <w:szCs w:val="24"/>
        </w:rPr>
        <w:t xml:space="preserve">    </w:t>
      </w:r>
    </w:p>
    <w:p w:rsidR="00640976" w:rsidRPr="004528E6" w:rsidRDefault="00640976" w:rsidP="003B01CE">
      <w:pPr>
        <w:pStyle w:val="NoSpacing"/>
        <w:rPr>
          <w:rFonts w:ascii="Times New Roman" w:hAnsi="Times New Roman" w:cs="Times New Roman"/>
          <w:sz w:val="24"/>
          <w:szCs w:val="24"/>
        </w:rPr>
      </w:pPr>
    </w:p>
    <w:p w:rsidR="00640976" w:rsidRPr="004528E6" w:rsidRDefault="00640976" w:rsidP="00640976">
      <w:pPr>
        <w:pStyle w:val="NoSpacing"/>
        <w:jc w:val="center"/>
        <w:rPr>
          <w:rFonts w:ascii="Times New Roman" w:hAnsi="Times New Roman" w:cs="Times New Roman"/>
          <w:sz w:val="24"/>
          <w:szCs w:val="24"/>
        </w:rPr>
      </w:pPr>
      <w:r w:rsidRPr="004528E6">
        <w:rPr>
          <w:rFonts w:ascii="Times New Roman" w:hAnsi="Times New Roman" w:cs="Times New Roman"/>
          <w:sz w:val="24"/>
          <w:szCs w:val="24"/>
        </w:rPr>
        <w:t xml:space="preserve">                                                                                                                                                                       Întocmit,</w:t>
      </w:r>
    </w:p>
    <w:p w:rsidR="00DD78F4" w:rsidRPr="004528E6" w:rsidRDefault="00640976" w:rsidP="00640976">
      <w:pPr>
        <w:pStyle w:val="NoSpacing"/>
        <w:jc w:val="center"/>
        <w:rPr>
          <w:rFonts w:ascii="Times New Roman" w:hAnsi="Times New Roman" w:cs="Times New Roman"/>
          <w:sz w:val="24"/>
          <w:szCs w:val="24"/>
        </w:rPr>
      </w:pPr>
      <w:r w:rsidRPr="004528E6">
        <w:rPr>
          <w:rFonts w:ascii="Times New Roman" w:hAnsi="Times New Roman" w:cs="Times New Roman"/>
          <w:sz w:val="24"/>
          <w:szCs w:val="24"/>
        </w:rPr>
        <w:t xml:space="preserve">                                                                                                                                                                         </w:t>
      </w:r>
      <w:r w:rsidR="00DD78F4" w:rsidRPr="004528E6">
        <w:rPr>
          <w:rFonts w:ascii="Times New Roman" w:hAnsi="Times New Roman" w:cs="Times New Roman"/>
          <w:sz w:val="24"/>
          <w:szCs w:val="24"/>
        </w:rPr>
        <w:t>Mihaela Buzilă-Petres</w:t>
      </w:r>
      <w:r w:rsidR="00142A5D" w:rsidRPr="004528E6">
        <w:rPr>
          <w:rFonts w:ascii="Times New Roman" w:hAnsi="Times New Roman" w:cs="Times New Roman"/>
          <w:sz w:val="24"/>
          <w:szCs w:val="24"/>
        </w:rPr>
        <w:t>cu</w:t>
      </w:r>
    </w:p>
    <w:p w:rsidR="00B56E33" w:rsidRPr="004528E6" w:rsidRDefault="00F45D22"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 xml:space="preserve">Sef Serviciu Contabilitate, Financiar si CFP                             </w:t>
      </w:r>
      <w:r w:rsidR="00640976" w:rsidRPr="004528E6">
        <w:rPr>
          <w:rFonts w:ascii="Times New Roman" w:hAnsi="Times New Roman" w:cs="Times New Roman"/>
          <w:sz w:val="24"/>
          <w:szCs w:val="24"/>
        </w:rPr>
        <w:t xml:space="preserve">Sef Servicu Strategii Programe </w:t>
      </w:r>
      <w:r w:rsidR="00640976" w:rsidRPr="004528E6">
        <w:rPr>
          <w:rFonts w:ascii="Times New Roman" w:hAnsi="Times New Roman" w:cs="Times New Roman"/>
          <w:sz w:val="24"/>
          <w:szCs w:val="24"/>
        </w:rPr>
        <w:tab/>
      </w:r>
      <w:r w:rsidR="00640976" w:rsidRPr="004528E6">
        <w:rPr>
          <w:rFonts w:ascii="Times New Roman" w:hAnsi="Times New Roman" w:cs="Times New Roman"/>
          <w:sz w:val="24"/>
          <w:szCs w:val="24"/>
        </w:rPr>
        <w:tab/>
      </w:r>
      <w:r w:rsidR="00640976" w:rsidRPr="004528E6">
        <w:rPr>
          <w:rFonts w:ascii="Times New Roman" w:hAnsi="Times New Roman" w:cs="Times New Roman"/>
          <w:sz w:val="24"/>
          <w:szCs w:val="24"/>
        </w:rPr>
        <w:tab/>
      </w:r>
      <w:r w:rsidRPr="004528E6">
        <w:rPr>
          <w:rFonts w:ascii="Times New Roman" w:hAnsi="Times New Roman" w:cs="Times New Roman"/>
          <w:sz w:val="24"/>
          <w:szCs w:val="24"/>
        </w:rPr>
        <w:t xml:space="preserve">                 </w:t>
      </w:r>
      <w:r w:rsidR="00640976" w:rsidRPr="004528E6">
        <w:rPr>
          <w:rFonts w:ascii="Times New Roman" w:hAnsi="Times New Roman" w:cs="Times New Roman"/>
          <w:sz w:val="24"/>
          <w:szCs w:val="24"/>
        </w:rPr>
        <w:t>Eugen Dabîca</w:t>
      </w:r>
      <w:r w:rsidR="00B56E33" w:rsidRPr="004528E6">
        <w:rPr>
          <w:rFonts w:ascii="Times New Roman" w:hAnsi="Times New Roman" w:cs="Times New Roman"/>
          <w:sz w:val="24"/>
          <w:szCs w:val="24"/>
        </w:rPr>
        <w:tab/>
      </w:r>
      <w:r w:rsidR="00B56E33" w:rsidRPr="004528E6">
        <w:rPr>
          <w:rFonts w:ascii="Times New Roman" w:hAnsi="Times New Roman" w:cs="Times New Roman"/>
          <w:sz w:val="24"/>
          <w:szCs w:val="24"/>
        </w:rPr>
        <w:tab/>
      </w:r>
      <w:r w:rsidRPr="004528E6">
        <w:rPr>
          <w:rFonts w:ascii="Times New Roman" w:hAnsi="Times New Roman" w:cs="Times New Roman"/>
          <w:sz w:val="24"/>
          <w:szCs w:val="24"/>
        </w:rPr>
        <w:t xml:space="preserve">   Elena Bădău                                                                                      Codruta Darida</w:t>
      </w:r>
      <w:r w:rsidR="00B56E33" w:rsidRPr="004528E6">
        <w:rPr>
          <w:rFonts w:ascii="Times New Roman" w:hAnsi="Times New Roman" w:cs="Times New Roman"/>
          <w:sz w:val="24"/>
          <w:szCs w:val="24"/>
        </w:rPr>
        <w:tab/>
      </w:r>
      <w:r w:rsidRPr="004528E6">
        <w:rPr>
          <w:rFonts w:ascii="Times New Roman" w:hAnsi="Times New Roman" w:cs="Times New Roman"/>
          <w:sz w:val="24"/>
          <w:szCs w:val="24"/>
        </w:rPr>
        <w:t xml:space="preserve">                                                 </w:t>
      </w:r>
      <w:r w:rsidR="00640976" w:rsidRPr="004528E6">
        <w:rPr>
          <w:rFonts w:ascii="Times New Roman" w:hAnsi="Times New Roman" w:cs="Times New Roman"/>
          <w:sz w:val="24"/>
          <w:szCs w:val="24"/>
        </w:rPr>
        <w:t>Anca-Elena Târziu</w:t>
      </w:r>
    </w:p>
    <w:p w:rsidR="005D1C6D" w:rsidRPr="004528E6" w:rsidRDefault="001A2011" w:rsidP="003B01CE">
      <w:pPr>
        <w:pStyle w:val="NoSpacing"/>
        <w:rPr>
          <w:rFonts w:ascii="Times New Roman" w:hAnsi="Times New Roman" w:cs="Times New Roman"/>
          <w:sz w:val="24"/>
          <w:szCs w:val="24"/>
        </w:rPr>
      </w:pPr>
      <w:r w:rsidRPr="004528E6">
        <w:rPr>
          <w:rFonts w:ascii="Times New Roman" w:hAnsi="Times New Roman" w:cs="Times New Roman"/>
          <w:sz w:val="24"/>
          <w:szCs w:val="24"/>
        </w:rPr>
        <w:tab/>
        <w:t xml:space="preserve">                                                                                                                                                                                       </w:t>
      </w:r>
      <w:r w:rsidR="00640976" w:rsidRPr="004528E6">
        <w:rPr>
          <w:rFonts w:ascii="Times New Roman" w:hAnsi="Times New Roman" w:cs="Times New Roman"/>
          <w:sz w:val="24"/>
          <w:szCs w:val="24"/>
        </w:rPr>
        <w:t>Carmen Nobel</w:t>
      </w:r>
    </w:p>
    <w:p w:rsidR="00640976" w:rsidRPr="004528E6" w:rsidRDefault="00640976" w:rsidP="00F45D22">
      <w:pPr>
        <w:pStyle w:val="NoSpacing"/>
        <w:jc w:val="center"/>
        <w:rPr>
          <w:rFonts w:ascii="Times New Roman" w:hAnsi="Times New Roman" w:cs="Times New Roman"/>
          <w:sz w:val="24"/>
          <w:szCs w:val="24"/>
        </w:rPr>
      </w:pPr>
      <w:r w:rsidRPr="004528E6">
        <w:rPr>
          <w:rFonts w:ascii="Times New Roman" w:hAnsi="Times New Roman" w:cs="Times New Roman"/>
          <w:sz w:val="24"/>
          <w:szCs w:val="24"/>
        </w:rPr>
        <w:t xml:space="preserve">                                                                                                                                         </w:t>
      </w:r>
      <w:r w:rsidR="00F45D22" w:rsidRPr="004528E6">
        <w:rPr>
          <w:rFonts w:ascii="Times New Roman" w:hAnsi="Times New Roman" w:cs="Times New Roman"/>
          <w:sz w:val="24"/>
          <w:szCs w:val="24"/>
        </w:rPr>
        <w:t xml:space="preserve">                            </w:t>
      </w:r>
      <w:r w:rsidRPr="004528E6">
        <w:rPr>
          <w:rFonts w:ascii="Times New Roman" w:hAnsi="Times New Roman" w:cs="Times New Roman"/>
          <w:sz w:val="24"/>
          <w:szCs w:val="24"/>
        </w:rPr>
        <w:t xml:space="preserve">   Simona Haiducu</w:t>
      </w:r>
      <w:r w:rsidR="00D11DCD" w:rsidRPr="004528E6">
        <w:rPr>
          <w:rFonts w:ascii="Times New Roman" w:hAnsi="Times New Roman" w:cs="Times New Roman"/>
          <w:sz w:val="24"/>
          <w:szCs w:val="24"/>
        </w:rPr>
        <w:t xml:space="preserve">                                                                                                                                                                                 </w:t>
      </w:r>
      <w:r w:rsidRPr="004528E6">
        <w:rPr>
          <w:rFonts w:ascii="Times New Roman" w:hAnsi="Times New Roman" w:cs="Times New Roman"/>
          <w:sz w:val="24"/>
          <w:szCs w:val="24"/>
        </w:rPr>
        <w:t xml:space="preserve">                                                                                                                                                                                                                                                </w:t>
      </w:r>
    </w:p>
    <w:sectPr w:rsidR="00640976" w:rsidRPr="004528E6" w:rsidSect="0074702B">
      <w:footerReference w:type="default" r:id="rId10"/>
      <w:pgSz w:w="16838" w:h="11906" w:orient="landscape"/>
      <w:pgMar w:top="426" w:right="820"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65C" w:rsidRDefault="004C465C" w:rsidP="00BD614D">
      <w:pPr>
        <w:spacing w:after="0" w:line="240" w:lineRule="auto"/>
      </w:pPr>
      <w:r>
        <w:separator/>
      </w:r>
    </w:p>
  </w:endnote>
  <w:endnote w:type="continuationSeparator" w:id="1">
    <w:p w:rsidR="004C465C" w:rsidRDefault="004C465C" w:rsidP="00BD6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8326344"/>
      <w:docPartObj>
        <w:docPartGallery w:val="Page Numbers (Bottom of Page)"/>
        <w:docPartUnique/>
      </w:docPartObj>
    </w:sdtPr>
    <w:sdtContent>
      <w:p w:rsidR="00640976" w:rsidRDefault="00335488">
        <w:pPr>
          <w:pStyle w:val="Footer"/>
          <w:jc w:val="center"/>
        </w:pPr>
        <w:fldSimple w:instr=" PAGE   \* MERGEFORMAT ">
          <w:r w:rsidR="004528E6">
            <w:rPr>
              <w:noProof/>
            </w:rPr>
            <w:t>45</w:t>
          </w:r>
        </w:fldSimple>
      </w:p>
    </w:sdtContent>
  </w:sdt>
  <w:p w:rsidR="00640976" w:rsidRDefault="006409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65C" w:rsidRDefault="004C465C" w:rsidP="00BD614D">
      <w:pPr>
        <w:spacing w:after="0" w:line="240" w:lineRule="auto"/>
      </w:pPr>
      <w:r>
        <w:separator/>
      </w:r>
    </w:p>
  </w:footnote>
  <w:footnote w:type="continuationSeparator" w:id="1">
    <w:p w:rsidR="004C465C" w:rsidRDefault="004C465C" w:rsidP="00BD61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6CE7"/>
    <w:multiLevelType w:val="hybridMultilevel"/>
    <w:tmpl w:val="031A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857EA7"/>
    <w:multiLevelType w:val="hybridMultilevel"/>
    <w:tmpl w:val="EE608F78"/>
    <w:lvl w:ilvl="0" w:tplc="541AE142">
      <w:start w:val="1"/>
      <w:numFmt w:val="bullet"/>
      <w:lvlText w:val="-"/>
      <w:lvlJc w:val="left"/>
      <w:pPr>
        <w:ind w:left="1170" w:hanging="360"/>
      </w:pPr>
      <w:rPr>
        <w:rFonts w:ascii="Times New Roman" w:eastAsia="Times New Roman" w:hAnsi="Times New Roman" w:cs="Times New Roman" w:hint="default"/>
        <w:sz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AE35355"/>
    <w:multiLevelType w:val="hybridMultilevel"/>
    <w:tmpl w:val="BEA8CFF0"/>
    <w:lvl w:ilvl="0" w:tplc="023286DA">
      <w:start w:val="1"/>
      <w:numFmt w:val="lowerLetter"/>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623DFC"/>
    <w:multiLevelType w:val="hybridMultilevel"/>
    <w:tmpl w:val="7D742C76"/>
    <w:lvl w:ilvl="0" w:tplc="0418000B">
      <w:start w:val="1"/>
      <w:numFmt w:val="bullet"/>
      <w:lvlText w:val=""/>
      <w:lvlJc w:val="left"/>
      <w:pPr>
        <w:ind w:left="1260" w:hanging="360"/>
      </w:pPr>
      <w:rPr>
        <w:rFonts w:ascii="Wingdings" w:hAnsi="Wingdings" w:hint="default"/>
        <w:sz w:val="22"/>
      </w:rPr>
    </w:lvl>
    <w:lvl w:ilvl="1" w:tplc="0409000B">
      <w:start w:val="1"/>
      <w:numFmt w:val="bullet"/>
      <w:lvlText w:val=""/>
      <w:lvlJc w:val="left"/>
      <w:pPr>
        <w:ind w:left="1350" w:hanging="360"/>
      </w:pPr>
      <w:rPr>
        <w:rFonts w:ascii="Wingdings" w:hAnsi="Wingdings" w:hint="default"/>
        <w:sz w:val="22"/>
      </w:rPr>
    </w:lvl>
    <w:lvl w:ilvl="2" w:tplc="04180005" w:tentative="1">
      <w:start w:val="1"/>
      <w:numFmt w:val="bullet"/>
      <w:lvlText w:val=""/>
      <w:lvlJc w:val="left"/>
      <w:pPr>
        <w:ind w:left="3846" w:hanging="360"/>
      </w:pPr>
      <w:rPr>
        <w:rFonts w:ascii="Wingdings" w:hAnsi="Wingdings" w:hint="default"/>
      </w:rPr>
    </w:lvl>
    <w:lvl w:ilvl="3" w:tplc="04180001" w:tentative="1">
      <w:start w:val="1"/>
      <w:numFmt w:val="bullet"/>
      <w:lvlText w:val=""/>
      <w:lvlJc w:val="left"/>
      <w:pPr>
        <w:ind w:left="4566" w:hanging="360"/>
      </w:pPr>
      <w:rPr>
        <w:rFonts w:ascii="Symbol" w:hAnsi="Symbol" w:hint="default"/>
      </w:rPr>
    </w:lvl>
    <w:lvl w:ilvl="4" w:tplc="04180003" w:tentative="1">
      <w:start w:val="1"/>
      <w:numFmt w:val="bullet"/>
      <w:lvlText w:val="o"/>
      <w:lvlJc w:val="left"/>
      <w:pPr>
        <w:ind w:left="5286" w:hanging="360"/>
      </w:pPr>
      <w:rPr>
        <w:rFonts w:ascii="Courier New" w:hAnsi="Courier New" w:cs="Courier New" w:hint="default"/>
      </w:rPr>
    </w:lvl>
    <w:lvl w:ilvl="5" w:tplc="04180005" w:tentative="1">
      <w:start w:val="1"/>
      <w:numFmt w:val="bullet"/>
      <w:lvlText w:val=""/>
      <w:lvlJc w:val="left"/>
      <w:pPr>
        <w:ind w:left="6006" w:hanging="360"/>
      </w:pPr>
      <w:rPr>
        <w:rFonts w:ascii="Wingdings" w:hAnsi="Wingdings" w:hint="default"/>
      </w:rPr>
    </w:lvl>
    <w:lvl w:ilvl="6" w:tplc="04180001" w:tentative="1">
      <w:start w:val="1"/>
      <w:numFmt w:val="bullet"/>
      <w:lvlText w:val=""/>
      <w:lvlJc w:val="left"/>
      <w:pPr>
        <w:ind w:left="6726" w:hanging="360"/>
      </w:pPr>
      <w:rPr>
        <w:rFonts w:ascii="Symbol" w:hAnsi="Symbol" w:hint="default"/>
      </w:rPr>
    </w:lvl>
    <w:lvl w:ilvl="7" w:tplc="04180003" w:tentative="1">
      <w:start w:val="1"/>
      <w:numFmt w:val="bullet"/>
      <w:lvlText w:val="o"/>
      <w:lvlJc w:val="left"/>
      <w:pPr>
        <w:ind w:left="7446" w:hanging="360"/>
      </w:pPr>
      <w:rPr>
        <w:rFonts w:ascii="Courier New" w:hAnsi="Courier New" w:cs="Courier New" w:hint="default"/>
      </w:rPr>
    </w:lvl>
    <w:lvl w:ilvl="8" w:tplc="04180005" w:tentative="1">
      <w:start w:val="1"/>
      <w:numFmt w:val="bullet"/>
      <w:lvlText w:val=""/>
      <w:lvlJc w:val="left"/>
      <w:pPr>
        <w:ind w:left="8166" w:hanging="360"/>
      </w:pPr>
      <w:rPr>
        <w:rFonts w:ascii="Wingdings" w:hAnsi="Wingdings" w:hint="default"/>
      </w:rPr>
    </w:lvl>
  </w:abstractNum>
  <w:abstractNum w:abstractNumId="4">
    <w:nsid w:val="0E40599D"/>
    <w:multiLevelType w:val="hybridMultilevel"/>
    <w:tmpl w:val="04D6D99A"/>
    <w:lvl w:ilvl="0" w:tplc="5A0E5E8C">
      <w:start w:val="1"/>
      <w:numFmt w:val="bullet"/>
      <w:lvlText w:val="˗"/>
      <w:lvlJc w:val="left"/>
      <w:pPr>
        <w:ind w:left="643" w:hanging="360"/>
      </w:pPr>
      <w:rPr>
        <w:rFonts w:ascii="Times New Roman" w:hAnsi="Times New Roman" w:cs="Times New Roman"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5">
    <w:nsid w:val="0E7253B2"/>
    <w:multiLevelType w:val="hybridMultilevel"/>
    <w:tmpl w:val="9D36A080"/>
    <w:lvl w:ilvl="0" w:tplc="E8547854">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175A1BB7"/>
    <w:multiLevelType w:val="hybridMultilevel"/>
    <w:tmpl w:val="47807E80"/>
    <w:lvl w:ilvl="0" w:tplc="BC92D836">
      <w:start w:val="922"/>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D5E5872"/>
    <w:multiLevelType w:val="hybridMultilevel"/>
    <w:tmpl w:val="21BA68B4"/>
    <w:lvl w:ilvl="0" w:tplc="CC38FD62">
      <w:numFmt w:val="bullet"/>
      <w:lvlText w:val="-"/>
      <w:lvlJc w:val="left"/>
      <w:pPr>
        <w:ind w:left="2061" w:hanging="360"/>
      </w:pPr>
      <w:rPr>
        <w:rFonts w:ascii="Times New Roman" w:eastAsia="Times New Roman" w:hAnsi="Times New Roman" w:cs="Times New Roman" w:hint="default"/>
      </w:rPr>
    </w:lvl>
    <w:lvl w:ilvl="1" w:tplc="04180003" w:tentative="1">
      <w:start w:val="1"/>
      <w:numFmt w:val="bullet"/>
      <w:lvlText w:val="o"/>
      <w:lvlJc w:val="left"/>
      <w:pPr>
        <w:ind w:left="1087" w:hanging="360"/>
      </w:pPr>
      <w:rPr>
        <w:rFonts w:ascii="Courier New" w:hAnsi="Courier New" w:cs="Courier New" w:hint="default"/>
      </w:rPr>
    </w:lvl>
    <w:lvl w:ilvl="2" w:tplc="04180005" w:tentative="1">
      <w:start w:val="1"/>
      <w:numFmt w:val="bullet"/>
      <w:lvlText w:val=""/>
      <w:lvlJc w:val="left"/>
      <w:pPr>
        <w:ind w:left="1807" w:hanging="360"/>
      </w:pPr>
      <w:rPr>
        <w:rFonts w:ascii="Wingdings" w:hAnsi="Wingdings" w:hint="default"/>
      </w:rPr>
    </w:lvl>
    <w:lvl w:ilvl="3" w:tplc="04180001" w:tentative="1">
      <w:start w:val="1"/>
      <w:numFmt w:val="bullet"/>
      <w:lvlText w:val=""/>
      <w:lvlJc w:val="left"/>
      <w:pPr>
        <w:ind w:left="2527" w:hanging="360"/>
      </w:pPr>
      <w:rPr>
        <w:rFonts w:ascii="Symbol" w:hAnsi="Symbol" w:hint="default"/>
      </w:rPr>
    </w:lvl>
    <w:lvl w:ilvl="4" w:tplc="04180003" w:tentative="1">
      <w:start w:val="1"/>
      <w:numFmt w:val="bullet"/>
      <w:lvlText w:val="o"/>
      <w:lvlJc w:val="left"/>
      <w:pPr>
        <w:ind w:left="3247" w:hanging="360"/>
      </w:pPr>
      <w:rPr>
        <w:rFonts w:ascii="Courier New" w:hAnsi="Courier New" w:cs="Courier New" w:hint="default"/>
      </w:rPr>
    </w:lvl>
    <w:lvl w:ilvl="5" w:tplc="04180005" w:tentative="1">
      <w:start w:val="1"/>
      <w:numFmt w:val="bullet"/>
      <w:lvlText w:val=""/>
      <w:lvlJc w:val="left"/>
      <w:pPr>
        <w:ind w:left="3967" w:hanging="360"/>
      </w:pPr>
      <w:rPr>
        <w:rFonts w:ascii="Wingdings" w:hAnsi="Wingdings" w:hint="default"/>
      </w:rPr>
    </w:lvl>
    <w:lvl w:ilvl="6" w:tplc="04180001" w:tentative="1">
      <w:start w:val="1"/>
      <w:numFmt w:val="bullet"/>
      <w:lvlText w:val=""/>
      <w:lvlJc w:val="left"/>
      <w:pPr>
        <w:ind w:left="4687" w:hanging="360"/>
      </w:pPr>
      <w:rPr>
        <w:rFonts w:ascii="Symbol" w:hAnsi="Symbol" w:hint="default"/>
      </w:rPr>
    </w:lvl>
    <w:lvl w:ilvl="7" w:tplc="04180003" w:tentative="1">
      <w:start w:val="1"/>
      <w:numFmt w:val="bullet"/>
      <w:lvlText w:val="o"/>
      <w:lvlJc w:val="left"/>
      <w:pPr>
        <w:ind w:left="5407" w:hanging="360"/>
      </w:pPr>
      <w:rPr>
        <w:rFonts w:ascii="Courier New" w:hAnsi="Courier New" w:cs="Courier New" w:hint="default"/>
      </w:rPr>
    </w:lvl>
    <w:lvl w:ilvl="8" w:tplc="04180005" w:tentative="1">
      <w:start w:val="1"/>
      <w:numFmt w:val="bullet"/>
      <w:lvlText w:val=""/>
      <w:lvlJc w:val="left"/>
      <w:pPr>
        <w:ind w:left="6127" w:hanging="360"/>
      </w:pPr>
      <w:rPr>
        <w:rFonts w:ascii="Wingdings" w:hAnsi="Wingdings" w:hint="default"/>
      </w:rPr>
    </w:lvl>
  </w:abstractNum>
  <w:abstractNum w:abstractNumId="8">
    <w:nsid w:val="20F042C6"/>
    <w:multiLevelType w:val="hybridMultilevel"/>
    <w:tmpl w:val="7310C096"/>
    <w:lvl w:ilvl="0" w:tplc="C8B8F2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432233"/>
    <w:multiLevelType w:val="hybridMultilevel"/>
    <w:tmpl w:val="A1AE0BCC"/>
    <w:lvl w:ilvl="0" w:tplc="CC38FD62">
      <w:numFmt w:val="bullet"/>
      <w:lvlText w:val="-"/>
      <w:lvlJc w:val="left"/>
      <w:pPr>
        <w:ind w:left="2061" w:hanging="360"/>
      </w:pPr>
      <w:rPr>
        <w:rFonts w:ascii="Times New Roman" w:eastAsia="Times New Roman" w:hAnsi="Times New Roman" w:cs="Times New Roman" w:hint="default"/>
      </w:rPr>
    </w:lvl>
    <w:lvl w:ilvl="1" w:tplc="04180003" w:tentative="1">
      <w:start w:val="1"/>
      <w:numFmt w:val="bullet"/>
      <w:lvlText w:val="o"/>
      <w:lvlJc w:val="left"/>
      <w:pPr>
        <w:ind w:left="4341" w:hanging="360"/>
      </w:pPr>
      <w:rPr>
        <w:rFonts w:ascii="Courier New" w:hAnsi="Courier New" w:cs="Courier New" w:hint="default"/>
      </w:rPr>
    </w:lvl>
    <w:lvl w:ilvl="2" w:tplc="04180005" w:tentative="1">
      <w:start w:val="1"/>
      <w:numFmt w:val="bullet"/>
      <w:lvlText w:val=""/>
      <w:lvlJc w:val="left"/>
      <w:pPr>
        <w:ind w:left="5061" w:hanging="360"/>
      </w:pPr>
      <w:rPr>
        <w:rFonts w:ascii="Wingdings" w:hAnsi="Wingdings" w:hint="default"/>
      </w:rPr>
    </w:lvl>
    <w:lvl w:ilvl="3" w:tplc="04180001" w:tentative="1">
      <w:start w:val="1"/>
      <w:numFmt w:val="bullet"/>
      <w:lvlText w:val=""/>
      <w:lvlJc w:val="left"/>
      <w:pPr>
        <w:ind w:left="5781" w:hanging="360"/>
      </w:pPr>
      <w:rPr>
        <w:rFonts w:ascii="Symbol" w:hAnsi="Symbol" w:hint="default"/>
      </w:rPr>
    </w:lvl>
    <w:lvl w:ilvl="4" w:tplc="04180003" w:tentative="1">
      <w:start w:val="1"/>
      <w:numFmt w:val="bullet"/>
      <w:lvlText w:val="o"/>
      <w:lvlJc w:val="left"/>
      <w:pPr>
        <w:ind w:left="6501" w:hanging="360"/>
      </w:pPr>
      <w:rPr>
        <w:rFonts w:ascii="Courier New" w:hAnsi="Courier New" w:cs="Courier New" w:hint="default"/>
      </w:rPr>
    </w:lvl>
    <w:lvl w:ilvl="5" w:tplc="04180005" w:tentative="1">
      <w:start w:val="1"/>
      <w:numFmt w:val="bullet"/>
      <w:lvlText w:val=""/>
      <w:lvlJc w:val="left"/>
      <w:pPr>
        <w:ind w:left="7221" w:hanging="360"/>
      </w:pPr>
      <w:rPr>
        <w:rFonts w:ascii="Wingdings" w:hAnsi="Wingdings" w:hint="default"/>
      </w:rPr>
    </w:lvl>
    <w:lvl w:ilvl="6" w:tplc="04180001" w:tentative="1">
      <w:start w:val="1"/>
      <w:numFmt w:val="bullet"/>
      <w:lvlText w:val=""/>
      <w:lvlJc w:val="left"/>
      <w:pPr>
        <w:ind w:left="7941" w:hanging="360"/>
      </w:pPr>
      <w:rPr>
        <w:rFonts w:ascii="Symbol" w:hAnsi="Symbol" w:hint="default"/>
      </w:rPr>
    </w:lvl>
    <w:lvl w:ilvl="7" w:tplc="04180003" w:tentative="1">
      <w:start w:val="1"/>
      <w:numFmt w:val="bullet"/>
      <w:lvlText w:val="o"/>
      <w:lvlJc w:val="left"/>
      <w:pPr>
        <w:ind w:left="8661" w:hanging="360"/>
      </w:pPr>
      <w:rPr>
        <w:rFonts w:ascii="Courier New" w:hAnsi="Courier New" w:cs="Courier New" w:hint="default"/>
      </w:rPr>
    </w:lvl>
    <w:lvl w:ilvl="8" w:tplc="04180005" w:tentative="1">
      <w:start w:val="1"/>
      <w:numFmt w:val="bullet"/>
      <w:lvlText w:val=""/>
      <w:lvlJc w:val="left"/>
      <w:pPr>
        <w:ind w:left="9381" w:hanging="360"/>
      </w:pPr>
      <w:rPr>
        <w:rFonts w:ascii="Wingdings" w:hAnsi="Wingdings" w:hint="default"/>
      </w:rPr>
    </w:lvl>
  </w:abstractNum>
  <w:abstractNum w:abstractNumId="10">
    <w:nsid w:val="26262F29"/>
    <w:multiLevelType w:val="hybridMultilevel"/>
    <w:tmpl w:val="10D8B204"/>
    <w:lvl w:ilvl="0" w:tplc="0570F37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6359AA"/>
    <w:multiLevelType w:val="hybridMultilevel"/>
    <w:tmpl w:val="1A7683C2"/>
    <w:lvl w:ilvl="0" w:tplc="04180005">
      <w:start w:val="1"/>
      <w:numFmt w:val="bullet"/>
      <w:lvlText w:val=""/>
      <w:lvlJc w:val="left"/>
      <w:pPr>
        <w:ind w:left="3054" w:hanging="360"/>
      </w:pPr>
      <w:rPr>
        <w:rFonts w:ascii="Wingdings" w:hAnsi="Wingdings" w:hint="default"/>
        <w:sz w:val="20"/>
        <w:szCs w:val="20"/>
      </w:rPr>
    </w:lvl>
    <w:lvl w:ilvl="1" w:tplc="04180003" w:tentative="1">
      <w:start w:val="1"/>
      <w:numFmt w:val="bullet"/>
      <w:lvlText w:val="o"/>
      <w:lvlJc w:val="left"/>
      <w:pPr>
        <w:ind w:left="4069" w:hanging="360"/>
      </w:pPr>
      <w:rPr>
        <w:rFonts w:ascii="Courier New" w:hAnsi="Courier New" w:cs="Courier New" w:hint="default"/>
      </w:rPr>
    </w:lvl>
    <w:lvl w:ilvl="2" w:tplc="04180005">
      <w:start w:val="1"/>
      <w:numFmt w:val="bullet"/>
      <w:lvlText w:val=""/>
      <w:lvlJc w:val="left"/>
      <w:pPr>
        <w:ind w:left="2770" w:hanging="360"/>
      </w:pPr>
      <w:rPr>
        <w:rFonts w:ascii="Wingdings" w:hAnsi="Wingdings" w:hint="default"/>
      </w:rPr>
    </w:lvl>
    <w:lvl w:ilvl="3" w:tplc="04180001" w:tentative="1">
      <w:start w:val="1"/>
      <w:numFmt w:val="bullet"/>
      <w:lvlText w:val=""/>
      <w:lvlJc w:val="left"/>
      <w:pPr>
        <w:ind w:left="5509" w:hanging="360"/>
      </w:pPr>
      <w:rPr>
        <w:rFonts w:ascii="Symbol" w:hAnsi="Symbol" w:hint="default"/>
      </w:rPr>
    </w:lvl>
    <w:lvl w:ilvl="4" w:tplc="04180003" w:tentative="1">
      <w:start w:val="1"/>
      <w:numFmt w:val="bullet"/>
      <w:lvlText w:val="o"/>
      <w:lvlJc w:val="left"/>
      <w:pPr>
        <w:ind w:left="6229" w:hanging="360"/>
      </w:pPr>
      <w:rPr>
        <w:rFonts w:ascii="Courier New" w:hAnsi="Courier New" w:cs="Courier New" w:hint="default"/>
      </w:rPr>
    </w:lvl>
    <w:lvl w:ilvl="5" w:tplc="04180005" w:tentative="1">
      <w:start w:val="1"/>
      <w:numFmt w:val="bullet"/>
      <w:lvlText w:val=""/>
      <w:lvlJc w:val="left"/>
      <w:pPr>
        <w:ind w:left="6949" w:hanging="360"/>
      </w:pPr>
      <w:rPr>
        <w:rFonts w:ascii="Wingdings" w:hAnsi="Wingdings" w:hint="default"/>
      </w:rPr>
    </w:lvl>
    <w:lvl w:ilvl="6" w:tplc="04180001" w:tentative="1">
      <w:start w:val="1"/>
      <w:numFmt w:val="bullet"/>
      <w:lvlText w:val=""/>
      <w:lvlJc w:val="left"/>
      <w:pPr>
        <w:ind w:left="7669" w:hanging="360"/>
      </w:pPr>
      <w:rPr>
        <w:rFonts w:ascii="Symbol" w:hAnsi="Symbol" w:hint="default"/>
      </w:rPr>
    </w:lvl>
    <w:lvl w:ilvl="7" w:tplc="04180003" w:tentative="1">
      <w:start w:val="1"/>
      <w:numFmt w:val="bullet"/>
      <w:lvlText w:val="o"/>
      <w:lvlJc w:val="left"/>
      <w:pPr>
        <w:ind w:left="8389" w:hanging="360"/>
      </w:pPr>
      <w:rPr>
        <w:rFonts w:ascii="Courier New" w:hAnsi="Courier New" w:cs="Courier New" w:hint="default"/>
      </w:rPr>
    </w:lvl>
    <w:lvl w:ilvl="8" w:tplc="04180005" w:tentative="1">
      <w:start w:val="1"/>
      <w:numFmt w:val="bullet"/>
      <w:lvlText w:val=""/>
      <w:lvlJc w:val="left"/>
      <w:pPr>
        <w:ind w:left="9109" w:hanging="360"/>
      </w:pPr>
      <w:rPr>
        <w:rFonts w:ascii="Wingdings" w:hAnsi="Wingdings" w:hint="default"/>
      </w:rPr>
    </w:lvl>
  </w:abstractNum>
  <w:abstractNum w:abstractNumId="12">
    <w:nsid w:val="2736011D"/>
    <w:multiLevelType w:val="hybridMultilevel"/>
    <w:tmpl w:val="9294DA4C"/>
    <w:lvl w:ilvl="0" w:tplc="D8C21FBA">
      <w:start w:val="1"/>
      <w:numFmt w:val="decimal"/>
      <w:lvlText w:val="%1."/>
      <w:lvlJc w:val="left"/>
      <w:pPr>
        <w:ind w:left="720" w:hanging="360"/>
      </w:pPr>
      <w:rPr>
        <w:rFonts w:eastAsia="Verdana"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02F3F85"/>
    <w:multiLevelType w:val="hybridMultilevel"/>
    <w:tmpl w:val="26E0C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A0E5E8C">
      <w:start w:val="1"/>
      <w:numFmt w:val="bullet"/>
      <w:lvlText w:val="˗"/>
      <w:lvlJc w:val="left"/>
      <w:pPr>
        <w:ind w:left="2160" w:hanging="360"/>
      </w:pPr>
      <w:rPr>
        <w:rFonts w:ascii="Times New Roman" w:hAnsi="Times New Roman" w:cs="Times New Roman"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3CE3134"/>
    <w:multiLevelType w:val="hybridMultilevel"/>
    <w:tmpl w:val="A426BF1C"/>
    <w:lvl w:ilvl="0" w:tplc="CC38FD62">
      <w:numFmt w:val="bullet"/>
      <w:lvlText w:val="-"/>
      <w:lvlJc w:val="left"/>
      <w:pPr>
        <w:ind w:left="1924" w:hanging="360"/>
      </w:pPr>
      <w:rPr>
        <w:rFonts w:ascii="Times New Roman" w:eastAsia="Times New Roman" w:hAnsi="Times New Roman" w:cs="Times New Roman" w:hint="default"/>
        <w:sz w:val="18"/>
        <w:szCs w:val="18"/>
      </w:rPr>
    </w:lvl>
    <w:lvl w:ilvl="1" w:tplc="04180003" w:tentative="1">
      <w:start w:val="1"/>
      <w:numFmt w:val="bullet"/>
      <w:lvlText w:val="o"/>
      <w:lvlJc w:val="left"/>
      <w:pPr>
        <w:ind w:left="2644" w:hanging="360"/>
      </w:pPr>
      <w:rPr>
        <w:rFonts w:ascii="Courier New" w:hAnsi="Courier New" w:cs="Courier New" w:hint="default"/>
      </w:rPr>
    </w:lvl>
    <w:lvl w:ilvl="2" w:tplc="04180005" w:tentative="1">
      <w:start w:val="1"/>
      <w:numFmt w:val="bullet"/>
      <w:lvlText w:val=""/>
      <w:lvlJc w:val="left"/>
      <w:pPr>
        <w:ind w:left="3364" w:hanging="360"/>
      </w:pPr>
      <w:rPr>
        <w:rFonts w:ascii="Wingdings" w:hAnsi="Wingdings" w:hint="default"/>
      </w:rPr>
    </w:lvl>
    <w:lvl w:ilvl="3" w:tplc="04180001" w:tentative="1">
      <w:start w:val="1"/>
      <w:numFmt w:val="bullet"/>
      <w:lvlText w:val=""/>
      <w:lvlJc w:val="left"/>
      <w:pPr>
        <w:ind w:left="4084" w:hanging="360"/>
      </w:pPr>
      <w:rPr>
        <w:rFonts w:ascii="Symbol" w:hAnsi="Symbol" w:hint="default"/>
      </w:rPr>
    </w:lvl>
    <w:lvl w:ilvl="4" w:tplc="04180003" w:tentative="1">
      <w:start w:val="1"/>
      <w:numFmt w:val="bullet"/>
      <w:lvlText w:val="o"/>
      <w:lvlJc w:val="left"/>
      <w:pPr>
        <w:ind w:left="4804" w:hanging="360"/>
      </w:pPr>
      <w:rPr>
        <w:rFonts w:ascii="Courier New" w:hAnsi="Courier New" w:cs="Courier New" w:hint="default"/>
      </w:rPr>
    </w:lvl>
    <w:lvl w:ilvl="5" w:tplc="04180005" w:tentative="1">
      <w:start w:val="1"/>
      <w:numFmt w:val="bullet"/>
      <w:lvlText w:val=""/>
      <w:lvlJc w:val="left"/>
      <w:pPr>
        <w:ind w:left="5524" w:hanging="360"/>
      </w:pPr>
      <w:rPr>
        <w:rFonts w:ascii="Wingdings" w:hAnsi="Wingdings" w:hint="default"/>
      </w:rPr>
    </w:lvl>
    <w:lvl w:ilvl="6" w:tplc="04180001" w:tentative="1">
      <w:start w:val="1"/>
      <w:numFmt w:val="bullet"/>
      <w:lvlText w:val=""/>
      <w:lvlJc w:val="left"/>
      <w:pPr>
        <w:ind w:left="6244" w:hanging="360"/>
      </w:pPr>
      <w:rPr>
        <w:rFonts w:ascii="Symbol" w:hAnsi="Symbol" w:hint="default"/>
      </w:rPr>
    </w:lvl>
    <w:lvl w:ilvl="7" w:tplc="04180003" w:tentative="1">
      <w:start w:val="1"/>
      <w:numFmt w:val="bullet"/>
      <w:lvlText w:val="o"/>
      <w:lvlJc w:val="left"/>
      <w:pPr>
        <w:ind w:left="6964" w:hanging="360"/>
      </w:pPr>
      <w:rPr>
        <w:rFonts w:ascii="Courier New" w:hAnsi="Courier New" w:cs="Courier New" w:hint="default"/>
      </w:rPr>
    </w:lvl>
    <w:lvl w:ilvl="8" w:tplc="04180005" w:tentative="1">
      <w:start w:val="1"/>
      <w:numFmt w:val="bullet"/>
      <w:lvlText w:val=""/>
      <w:lvlJc w:val="left"/>
      <w:pPr>
        <w:ind w:left="7684" w:hanging="360"/>
      </w:pPr>
      <w:rPr>
        <w:rFonts w:ascii="Wingdings" w:hAnsi="Wingdings" w:hint="default"/>
      </w:rPr>
    </w:lvl>
  </w:abstractNum>
  <w:abstractNum w:abstractNumId="15">
    <w:nsid w:val="38210DFB"/>
    <w:multiLevelType w:val="hybridMultilevel"/>
    <w:tmpl w:val="DC0A1324"/>
    <w:lvl w:ilvl="0" w:tplc="04180017">
      <w:start w:val="1"/>
      <w:numFmt w:val="lowerLetter"/>
      <w:lvlText w:val="%1)"/>
      <w:lvlJc w:val="left"/>
      <w:pPr>
        <w:ind w:left="294" w:hanging="360"/>
      </w:pPr>
      <w:rPr>
        <w:rFonts w:hint="default"/>
      </w:rPr>
    </w:lvl>
    <w:lvl w:ilvl="1" w:tplc="04180003" w:tentative="1">
      <w:start w:val="1"/>
      <w:numFmt w:val="bullet"/>
      <w:lvlText w:val="o"/>
      <w:lvlJc w:val="left"/>
      <w:pPr>
        <w:ind w:left="1014" w:hanging="360"/>
      </w:pPr>
      <w:rPr>
        <w:rFonts w:ascii="Courier New" w:hAnsi="Courier New" w:cs="Courier New" w:hint="default"/>
      </w:rPr>
    </w:lvl>
    <w:lvl w:ilvl="2" w:tplc="04180005" w:tentative="1">
      <w:start w:val="1"/>
      <w:numFmt w:val="bullet"/>
      <w:lvlText w:val=""/>
      <w:lvlJc w:val="left"/>
      <w:pPr>
        <w:ind w:left="1734" w:hanging="360"/>
      </w:pPr>
      <w:rPr>
        <w:rFonts w:ascii="Wingdings" w:hAnsi="Wingdings" w:hint="default"/>
      </w:rPr>
    </w:lvl>
    <w:lvl w:ilvl="3" w:tplc="04180001" w:tentative="1">
      <w:start w:val="1"/>
      <w:numFmt w:val="bullet"/>
      <w:lvlText w:val=""/>
      <w:lvlJc w:val="left"/>
      <w:pPr>
        <w:ind w:left="2454" w:hanging="360"/>
      </w:pPr>
      <w:rPr>
        <w:rFonts w:ascii="Symbol" w:hAnsi="Symbol" w:hint="default"/>
      </w:rPr>
    </w:lvl>
    <w:lvl w:ilvl="4" w:tplc="04180003" w:tentative="1">
      <w:start w:val="1"/>
      <w:numFmt w:val="bullet"/>
      <w:lvlText w:val="o"/>
      <w:lvlJc w:val="left"/>
      <w:pPr>
        <w:ind w:left="3174" w:hanging="360"/>
      </w:pPr>
      <w:rPr>
        <w:rFonts w:ascii="Courier New" w:hAnsi="Courier New" w:cs="Courier New" w:hint="default"/>
      </w:rPr>
    </w:lvl>
    <w:lvl w:ilvl="5" w:tplc="04180005" w:tentative="1">
      <w:start w:val="1"/>
      <w:numFmt w:val="bullet"/>
      <w:lvlText w:val=""/>
      <w:lvlJc w:val="left"/>
      <w:pPr>
        <w:ind w:left="3894" w:hanging="360"/>
      </w:pPr>
      <w:rPr>
        <w:rFonts w:ascii="Wingdings" w:hAnsi="Wingdings" w:hint="default"/>
      </w:rPr>
    </w:lvl>
    <w:lvl w:ilvl="6" w:tplc="04180001" w:tentative="1">
      <w:start w:val="1"/>
      <w:numFmt w:val="bullet"/>
      <w:lvlText w:val=""/>
      <w:lvlJc w:val="left"/>
      <w:pPr>
        <w:ind w:left="4614" w:hanging="360"/>
      </w:pPr>
      <w:rPr>
        <w:rFonts w:ascii="Symbol" w:hAnsi="Symbol" w:hint="default"/>
      </w:rPr>
    </w:lvl>
    <w:lvl w:ilvl="7" w:tplc="04180003" w:tentative="1">
      <w:start w:val="1"/>
      <w:numFmt w:val="bullet"/>
      <w:lvlText w:val="o"/>
      <w:lvlJc w:val="left"/>
      <w:pPr>
        <w:ind w:left="5334" w:hanging="360"/>
      </w:pPr>
      <w:rPr>
        <w:rFonts w:ascii="Courier New" w:hAnsi="Courier New" w:cs="Courier New" w:hint="default"/>
      </w:rPr>
    </w:lvl>
    <w:lvl w:ilvl="8" w:tplc="04180005" w:tentative="1">
      <w:start w:val="1"/>
      <w:numFmt w:val="bullet"/>
      <w:lvlText w:val=""/>
      <w:lvlJc w:val="left"/>
      <w:pPr>
        <w:ind w:left="6054" w:hanging="360"/>
      </w:pPr>
      <w:rPr>
        <w:rFonts w:ascii="Wingdings" w:hAnsi="Wingdings" w:hint="default"/>
      </w:rPr>
    </w:lvl>
  </w:abstractNum>
  <w:abstractNum w:abstractNumId="16">
    <w:nsid w:val="3E00536C"/>
    <w:multiLevelType w:val="hybridMultilevel"/>
    <w:tmpl w:val="BDD07280"/>
    <w:lvl w:ilvl="0" w:tplc="5142C374">
      <w:start w:val="200"/>
      <w:numFmt w:val="bullet"/>
      <w:lvlText w:val="-"/>
      <w:lvlJc w:val="left"/>
      <w:pPr>
        <w:ind w:left="3345" w:hanging="360"/>
      </w:pPr>
      <w:rPr>
        <w:rFonts w:ascii="Times New Roman" w:eastAsia="Calibri" w:hAnsi="Times New Roman" w:cs="Times New Roman" w:hint="default"/>
      </w:rPr>
    </w:lvl>
    <w:lvl w:ilvl="1" w:tplc="04180003" w:tentative="1">
      <w:start w:val="1"/>
      <w:numFmt w:val="bullet"/>
      <w:lvlText w:val="o"/>
      <w:lvlJc w:val="left"/>
      <w:pPr>
        <w:ind w:left="4065" w:hanging="360"/>
      </w:pPr>
      <w:rPr>
        <w:rFonts w:ascii="Courier New" w:hAnsi="Courier New" w:cs="Courier New" w:hint="default"/>
      </w:rPr>
    </w:lvl>
    <w:lvl w:ilvl="2" w:tplc="04180005" w:tentative="1">
      <w:start w:val="1"/>
      <w:numFmt w:val="bullet"/>
      <w:lvlText w:val=""/>
      <w:lvlJc w:val="left"/>
      <w:pPr>
        <w:ind w:left="4785" w:hanging="360"/>
      </w:pPr>
      <w:rPr>
        <w:rFonts w:ascii="Wingdings" w:hAnsi="Wingdings" w:hint="default"/>
      </w:rPr>
    </w:lvl>
    <w:lvl w:ilvl="3" w:tplc="04180001" w:tentative="1">
      <w:start w:val="1"/>
      <w:numFmt w:val="bullet"/>
      <w:lvlText w:val=""/>
      <w:lvlJc w:val="left"/>
      <w:pPr>
        <w:ind w:left="5505" w:hanging="360"/>
      </w:pPr>
      <w:rPr>
        <w:rFonts w:ascii="Symbol" w:hAnsi="Symbol" w:hint="default"/>
      </w:rPr>
    </w:lvl>
    <w:lvl w:ilvl="4" w:tplc="04180003" w:tentative="1">
      <w:start w:val="1"/>
      <w:numFmt w:val="bullet"/>
      <w:lvlText w:val="o"/>
      <w:lvlJc w:val="left"/>
      <w:pPr>
        <w:ind w:left="6225" w:hanging="360"/>
      </w:pPr>
      <w:rPr>
        <w:rFonts w:ascii="Courier New" w:hAnsi="Courier New" w:cs="Courier New" w:hint="default"/>
      </w:rPr>
    </w:lvl>
    <w:lvl w:ilvl="5" w:tplc="04180005" w:tentative="1">
      <w:start w:val="1"/>
      <w:numFmt w:val="bullet"/>
      <w:lvlText w:val=""/>
      <w:lvlJc w:val="left"/>
      <w:pPr>
        <w:ind w:left="6945" w:hanging="360"/>
      </w:pPr>
      <w:rPr>
        <w:rFonts w:ascii="Wingdings" w:hAnsi="Wingdings" w:hint="default"/>
      </w:rPr>
    </w:lvl>
    <w:lvl w:ilvl="6" w:tplc="04180001" w:tentative="1">
      <w:start w:val="1"/>
      <w:numFmt w:val="bullet"/>
      <w:lvlText w:val=""/>
      <w:lvlJc w:val="left"/>
      <w:pPr>
        <w:ind w:left="7665" w:hanging="360"/>
      </w:pPr>
      <w:rPr>
        <w:rFonts w:ascii="Symbol" w:hAnsi="Symbol" w:hint="default"/>
      </w:rPr>
    </w:lvl>
    <w:lvl w:ilvl="7" w:tplc="04180003" w:tentative="1">
      <w:start w:val="1"/>
      <w:numFmt w:val="bullet"/>
      <w:lvlText w:val="o"/>
      <w:lvlJc w:val="left"/>
      <w:pPr>
        <w:ind w:left="8385" w:hanging="360"/>
      </w:pPr>
      <w:rPr>
        <w:rFonts w:ascii="Courier New" w:hAnsi="Courier New" w:cs="Courier New" w:hint="default"/>
      </w:rPr>
    </w:lvl>
    <w:lvl w:ilvl="8" w:tplc="04180005" w:tentative="1">
      <w:start w:val="1"/>
      <w:numFmt w:val="bullet"/>
      <w:lvlText w:val=""/>
      <w:lvlJc w:val="left"/>
      <w:pPr>
        <w:ind w:left="9105" w:hanging="360"/>
      </w:pPr>
      <w:rPr>
        <w:rFonts w:ascii="Wingdings" w:hAnsi="Wingdings" w:hint="default"/>
      </w:rPr>
    </w:lvl>
  </w:abstractNum>
  <w:abstractNum w:abstractNumId="17">
    <w:nsid w:val="3FA60025"/>
    <w:multiLevelType w:val="hybridMultilevel"/>
    <w:tmpl w:val="E4E007BE"/>
    <w:lvl w:ilvl="0" w:tplc="1DC453EC">
      <w:start w:val="922"/>
      <w:numFmt w:val="bullet"/>
      <w:lvlText w:val=""/>
      <w:lvlJc w:val="left"/>
      <w:pPr>
        <w:ind w:left="720" w:hanging="360"/>
      </w:pPr>
      <w:rPr>
        <w:rFonts w:ascii="Symbol" w:eastAsiaTheme="minorHAnsi"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0A95CD8"/>
    <w:multiLevelType w:val="hybridMultilevel"/>
    <w:tmpl w:val="84B8F296"/>
    <w:lvl w:ilvl="0" w:tplc="A872A34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7E26347"/>
    <w:multiLevelType w:val="hybridMultilevel"/>
    <w:tmpl w:val="C9CC2E44"/>
    <w:lvl w:ilvl="0" w:tplc="5A0E5E8C">
      <w:start w:val="1"/>
      <w:numFmt w:val="bullet"/>
      <w:lvlText w:val="˗"/>
      <w:lvlJc w:val="left"/>
      <w:pPr>
        <w:ind w:left="754" w:hanging="360"/>
      </w:pPr>
      <w:rPr>
        <w:rFonts w:ascii="Times New Roman" w:hAnsi="Times New Roman" w:cs="Times New Roman" w:hint="default"/>
      </w:rPr>
    </w:lvl>
    <w:lvl w:ilvl="1" w:tplc="04180003" w:tentative="1">
      <w:start w:val="1"/>
      <w:numFmt w:val="bullet"/>
      <w:lvlText w:val="o"/>
      <w:lvlJc w:val="left"/>
      <w:pPr>
        <w:ind w:left="1474" w:hanging="360"/>
      </w:pPr>
      <w:rPr>
        <w:rFonts w:ascii="Courier New" w:hAnsi="Courier New" w:cs="Courier New" w:hint="default"/>
      </w:rPr>
    </w:lvl>
    <w:lvl w:ilvl="2" w:tplc="04180005" w:tentative="1">
      <w:start w:val="1"/>
      <w:numFmt w:val="bullet"/>
      <w:lvlText w:val=""/>
      <w:lvlJc w:val="left"/>
      <w:pPr>
        <w:ind w:left="2194" w:hanging="360"/>
      </w:pPr>
      <w:rPr>
        <w:rFonts w:ascii="Wingdings" w:hAnsi="Wingdings" w:hint="default"/>
      </w:rPr>
    </w:lvl>
    <w:lvl w:ilvl="3" w:tplc="04180001" w:tentative="1">
      <w:start w:val="1"/>
      <w:numFmt w:val="bullet"/>
      <w:lvlText w:val=""/>
      <w:lvlJc w:val="left"/>
      <w:pPr>
        <w:ind w:left="2914" w:hanging="360"/>
      </w:pPr>
      <w:rPr>
        <w:rFonts w:ascii="Symbol" w:hAnsi="Symbol" w:hint="default"/>
      </w:rPr>
    </w:lvl>
    <w:lvl w:ilvl="4" w:tplc="04180003" w:tentative="1">
      <w:start w:val="1"/>
      <w:numFmt w:val="bullet"/>
      <w:lvlText w:val="o"/>
      <w:lvlJc w:val="left"/>
      <w:pPr>
        <w:ind w:left="3634" w:hanging="360"/>
      </w:pPr>
      <w:rPr>
        <w:rFonts w:ascii="Courier New" w:hAnsi="Courier New" w:cs="Courier New" w:hint="default"/>
      </w:rPr>
    </w:lvl>
    <w:lvl w:ilvl="5" w:tplc="04180005" w:tentative="1">
      <w:start w:val="1"/>
      <w:numFmt w:val="bullet"/>
      <w:lvlText w:val=""/>
      <w:lvlJc w:val="left"/>
      <w:pPr>
        <w:ind w:left="4354" w:hanging="360"/>
      </w:pPr>
      <w:rPr>
        <w:rFonts w:ascii="Wingdings" w:hAnsi="Wingdings" w:hint="default"/>
      </w:rPr>
    </w:lvl>
    <w:lvl w:ilvl="6" w:tplc="04180001" w:tentative="1">
      <w:start w:val="1"/>
      <w:numFmt w:val="bullet"/>
      <w:lvlText w:val=""/>
      <w:lvlJc w:val="left"/>
      <w:pPr>
        <w:ind w:left="5074" w:hanging="360"/>
      </w:pPr>
      <w:rPr>
        <w:rFonts w:ascii="Symbol" w:hAnsi="Symbol" w:hint="default"/>
      </w:rPr>
    </w:lvl>
    <w:lvl w:ilvl="7" w:tplc="04180003" w:tentative="1">
      <w:start w:val="1"/>
      <w:numFmt w:val="bullet"/>
      <w:lvlText w:val="o"/>
      <w:lvlJc w:val="left"/>
      <w:pPr>
        <w:ind w:left="5794" w:hanging="360"/>
      </w:pPr>
      <w:rPr>
        <w:rFonts w:ascii="Courier New" w:hAnsi="Courier New" w:cs="Courier New" w:hint="default"/>
      </w:rPr>
    </w:lvl>
    <w:lvl w:ilvl="8" w:tplc="04180005" w:tentative="1">
      <w:start w:val="1"/>
      <w:numFmt w:val="bullet"/>
      <w:lvlText w:val=""/>
      <w:lvlJc w:val="left"/>
      <w:pPr>
        <w:ind w:left="6514" w:hanging="360"/>
      </w:pPr>
      <w:rPr>
        <w:rFonts w:ascii="Wingdings" w:hAnsi="Wingdings" w:hint="default"/>
      </w:rPr>
    </w:lvl>
  </w:abstractNum>
  <w:abstractNum w:abstractNumId="20">
    <w:nsid w:val="482E5737"/>
    <w:multiLevelType w:val="hybridMultilevel"/>
    <w:tmpl w:val="367229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C6033DE"/>
    <w:multiLevelType w:val="hybridMultilevel"/>
    <w:tmpl w:val="4C6C2002"/>
    <w:lvl w:ilvl="0" w:tplc="04090001">
      <w:start w:val="1"/>
      <w:numFmt w:val="bullet"/>
      <w:lvlText w:val=""/>
      <w:lvlJc w:val="left"/>
      <w:pPr>
        <w:ind w:left="720" w:hanging="360"/>
      </w:pPr>
      <w:rPr>
        <w:rFonts w:ascii="Symbol" w:hAnsi="Symbol" w:hint="default"/>
      </w:rPr>
    </w:lvl>
    <w:lvl w:ilvl="1" w:tplc="A6AED1E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7E17D1"/>
    <w:multiLevelType w:val="hybridMultilevel"/>
    <w:tmpl w:val="4B6CF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0E2F2C"/>
    <w:multiLevelType w:val="hybridMultilevel"/>
    <w:tmpl w:val="1A36CA14"/>
    <w:lvl w:ilvl="0" w:tplc="13D639D2">
      <w:start w:val="1"/>
      <w:numFmt w:val="bullet"/>
      <w:lvlText w:val=""/>
      <w:lvlJc w:val="left"/>
      <w:pPr>
        <w:ind w:left="1211"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4">
    <w:nsid w:val="5D55495A"/>
    <w:multiLevelType w:val="hybridMultilevel"/>
    <w:tmpl w:val="6E7017C0"/>
    <w:lvl w:ilvl="0" w:tplc="E878D9C2">
      <w:start w:val="1"/>
      <w:numFmt w:val="decimal"/>
      <w:lvlText w:val="%1."/>
      <w:lvlJc w:val="left"/>
      <w:pPr>
        <w:ind w:left="-66" w:hanging="360"/>
      </w:pPr>
      <w:rPr>
        <w:rFonts w:hint="default"/>
      </w:rPr>
    </w:lvl>
    <w:lvl w:ilvl="1" w:tplc="04180019" w:tentative="1">
      <w:start w:val="1"/>
      <w:numFmt w:val="lowerLetter"/>
      <w:lvlText w:val="%2."/>
      <w:lvlJc w:val="left"/>
      <w:pPr>
        <w:ind w:left="654" w:hanging="360"/>
      </w:pPr>
    </w:lvl>
    <w:lvl w:ilvl="2" w:tplc="0418001B" w:tentative="1">
      <w:start w:val="1"/>
      <w:numFmt w:val="lowerRoman"/>
      <w:lvlText w:val="%3."/>
      <w:lvlJc w:val="right"/>
      <w:pPr>
        <w:ind w:left="1374" w:hanging="180"/>
      </w:pPr>
    </w:lvl>
    <w:lvl w:ilvl="3" w:tplc="0418000F" w:tentative="1">
      <w:start w:val="1"/>
      <w:numFmt w:val="decimal"/>
      <w:lvlText w:val="%4."/>
      <w:lvlJc w:val="left"/>
      <w:pPr>
        <w:ind w:left="2094" w:hanging="360"/>
      </w:pPr>
    </w:lvl>
    <w:lvl w:ilvl="4" w:tplc="04180019" w:tentative="1">
      <w:start w:val="1"/>
      <w:numFmt w:val="lowerLetter"/>
      <w:lvlText w:val="%5."/>
      <w:lvlJc w:val="left"/>
      <w:pPr>
        <w:ind w:left="2814" w:hanging="360"/>
      </w:pPr>
    </w:lvl>
    <w:lvl w:ilvl="5" w:tplc="0418001B" w:tentative="1">
      <w:start w:val="1"/>
      <w:numFmt w:val="lowerRoman"/>
      <w:lvlText w:val="%6."/>
      <w:lvlJc w:val="right"/>
      <w:pPr>
        <w:ind w:left="3534" w:hanging="180"/>
      </w:pPr>
    </w:lvl>
    <w:lvl w:ilvl="6" w:tplc="0418000F" w:tentative="1">
      <w:start w:val="1"/>
      <w:numFmt w:val="decimal"/>
      <w:lvlText w:val="%7."/>
      <w:lvlJc w:val="left"/>
      <w:pPr>
        <w:ind w:left="4254" w:hanging="360"/>
      </w:pPr>
    </w:lvl>
    <w:lvl w:ilvl="7" w:tplc="04180019" w:tentative="1">
      <w:start w:val="1"/>
      <w:numFmt w:val="lowerLetter"/>
      <w:lvlText w:val="%8."/>
      <w:lvlJc w:val="left"/>
      <w:pPr>
        <w:ind w:left="4974" w:hanging="360"/>
      </w:pPr>
    </w:lvl>
    <w:lvl w:ilvl="8" w:tplc="0418001B" w:tentative="1">
      <w:start w:val="1"/>
      <w:numFmt w:val="lowerRoman"/>
      <w:lvlText w:val="%9."/>
      <w:lvlJc w:val="right"/>
      <w:pPr>
        <w:ind w:left="5694" w:hanging="180"/>
      </w:pPr>
    </w:lvl>
  </w:abstractNum>
  <w:abstractNum w:abstractNumId="25">
    <w:nsid w:val="5E5A65FB"/>
    <w:multiLevelType w:val="hybridMultilevel"/>
    <w:tmpl w:val="3D067C0E"/>
    <w:lvl w:ilvl="0" w:tplc="5A0E5E8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AC7556"/>
    <w:multiLevelType w:val="hybridMultilevel"/>
    <w:tmpl w:val="6A386C20"/>
    <w:lvl w:ilvl="0" w:tplc="7DC08AE8">
      <w:start w:val="1"/>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6ED7140"/>
    <w:multiLevelType w:val="hybridMultilevel"/>
    <w:tmpl w:val="1BF29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8D7F25"/>
    <w:multiLevelType w:val="hybridMultilevel"/>
    <w:tmpl w:val="6174F97C"/>
    <w:lvl w:ilvl="0" w:tplc="DCE27E08">
      <w:start w:val="1"/>
      <w:numFmt w:val="bullet"/>
      <w:lvlText w:val="-"/>
      <w:lvlJc w:val="left"/>
      <w:pPr>
        <w:ind w:left="1991" w:hanging="360"/>
      </w:pPr>
      <w:rPr>
        <w:rFonts w:ascii="Times New Roman" w:eastAsia="Times New Roman" w:hAnsi="Times New Roman" w:cs="Times New Roman" w:hint="default"/>
      </w:rPr>
    </w:lvl>
    <w:lvl w:ilvl="1" w:tplc="04180003" w:tentative="1">
      <w:start w:val="1"/>
      <w:numFmt w:val="bullet"/>
      <w:lvlText w:val="o"/>
      <w:lvlJc w:val="left"/>
      <w:pPr>
        <w:ind w:left="2711" w:hanging="360"/>
      </w:pPr>
      <w:rPr>
        <w:rFonts w:ascii="Courier New" w:hAnsi="Courier New" w:cs="Courier New" w:hint="default"/>
      </w:rPr>
    </w:lvl>
    <w:lvl w:ilvl="2" w:tplc="04180005" w:tentative="1">
      <w:start w:val="1"/>
      <w:numFmt w:val="bullet"/>
      <w:lvlText w:val=""/>
      <w:lvlJc w:val="left"/>
      <w:pPr>
        <w:ind w:left="3431" w:hanging="360"/>
      </w:pPr>
      <w:rPr>
        <w:rFonts w:ascii="Wingdings" w:hAnsi="Wingdings" w:hint="default"/>
      </w:rPr>
    </w:lvl>
    <w:lvl w:ilvl="3" w:tplc="04180001" w:tentative="1">
      <w:start w:val="1"/>
      <w:numFmt w:val="bullet"/>
      <w:lvlText w:val=""/>
      <w:lvlJc w:val="left"/>
      <w:pPr>
        <w:ind w:left="4151" w:hanging="360"/>
      </w:pPr>
      <w:rPr>
        <w:rFonts w:ascii="Symbol" w:hAnsi="Symbol" w:hint="default"/>
      </w:rPr>
    </w:lvl>
    <w:lvl w:ilvl="4" w:tplc="04180003" w:tentative="1">
      <w:start w:val="1"/>
      <w:numFmt w:val="bullet"/>
      <w:lvlText w:val="o"/>
      <w:lvlJc w:val="left"/>
      <w:pPr>
        <w:ind w:left="4871" w:hanging="360"/>
      </w:pPr>
      <w:rPr>
        <w:rFonts w:ascii="Courier New" w:hAnsi="Courier New" w:cs="Courier New" w:hint="default"/>
      </w:rPr>
    </w:lvl>
    <w:lvl w:ilvl="5" w:tplc="04180005" w:tentative="1">
      <w:start w:val="1"/>
      <w:numFmt w:val="bullet"/>
      <w:lvlText w:val=""/>
      <w:lvlJc w:val="left"/>
      <w:pPr>
        <w:ind w:left="5591" w:hanging="360"/>
      </w:pPr>
      <w:rPr>
        <w:rFonts w:ascii="Wingdings" w:hAnsi="Wingdings" w:hint="default"/>
      </w:rPr>
    </w:lvl>
    <w:lvl w:ilvl="6" w:tplc="04180001" w:tentative="1">
      <w:start w:val="1"/>
      <w:numFmt w:val="bullet"/>
      <w:lvlText w:val=""/>
      <w:lvlJc w:val="left"/>
      <w:pPr>
        <w:ind w:left="6311" w:hanging="360"/>
      </w:pPr>
      <w:rPr>
        <w:rFonts w:ascii="Symbol" w:hAnsi="Symbol" w:hint="default"/>
      </w:rPr>
    </w:lvl>
    <w:lvl w:ilvl="7" w:tplc="04180003" w:tentative="1">
      <w:start w:val="1"/>
      <w:numFmt w:val="bullet"/>
      <w:lvlText w:val="o"/>
      <w:lvlJc w:val="left"/>
      <w:pPr>
        <w:ind w:left="7031" w:hanging="360"/>
      </w:pPr>
      <w:rPr>
        <w:rFonts w:ascii="Courier New" w:hAnsi="Courier New" w:cs="Courier New" w:hint="default"/>
      </w:rPr>
    </w:lvl>
    <w:lvl w:ilvl="8" w:tplc="04180005" w:tentative="1">
      <w:start w:val="1"/>
      <w:numFmt w:val="bullet"/>
      <w:lvlText w:val=""/>
      <w:lvlJc w:val="left"/>
      <w:pPr>
        <w:ind w:left="7751" w:hanging="360"/>
      </w:pPr>
      <w:rPr>
        <w:rFonts w:ascii="Wingdings" w:hAnsi="Wingdings" w:hint="default"/>
      </w:rPr>
    </w:lvl>
  </w:abstractNum>
  <w:abstractNum w:abstractNumId="29">
    <w:nsid w:val="718D76ED"/>
    <w:multiLevelType w:val="hybridMultilevel"/>
    <w:tmpl w:val="2F3EAF12"/>
    <w:lvl w:ilvl="0" w:tplc="850EFDA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nsid w:val="72296D5B"/>
    <w:multiLevelType w:val="hybridMultilevel"/>
    <w:tmpl w:val="5A86414E"/>
    <w:lvl w:ilvl="0" w:tplc="04180001">
      <w:start w:val="1"/>
      <w:numFmt w:val="bullet"/>
      <w:lvlText w:val=""/>
      <w:lvlJc w:val="left"/>
      <w:pPr>
        <w:ind w:left="1069"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2F45DF3"/>
    <w:multiLevelType w:val="hybridMultilevel"/>
    <w:tmpl w:val="32542318"/>
    <w:lvl w:ilvl="0" w:tplc="3DD0D2CA">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2">
    <w:nsid w:val="779148EC"/>
    <w:multiLevelType w:val="hybridMultilevel"/>
    <w:tmpl w:val="9DD0C5C2"/>
    <w:lvl w:ilvl="0" w:tplc="B9708F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33">
    <w:nsid w:val="78C57201"/>
    <w:multiLevelType w:val="hybridMultilevel"/>
    <w:tmpl w:val="F2E8437E"/>
    <w:lvl w:ilvl="0" w:tplc="9A56618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725BBD"/>
    <w:multiLevelType w:val="hybridMultilevel"/>
    <w:tmpl w:val="7AD47A42"/>
    <w:lvl w:ilvl="0" w:tplc="8586D7DA">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5">
    <w:nsid w:val="7A1550D4"/>
    <w:multiLevelType w:val="hybridMultilevel"/>
    <w:tmpl w:val="EA6CF6DC"/>
    <w:lvl w:ilvl="0" w:tplc="DBC0F8E2">
      <w:start w:val="1"/>
      <w:numFmt w:val="upperLetter"/>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nsid w:val="7D0D240E"/>
    <w:multiLevelType w:val="hybridMultilevel"/>
    <w:tmpl w:val="3238201E"/>
    <w:lvl w:ilvl="0" w:tplc="60680B56">
      <w:start w:val="200"/>
      <w:numFmt w:val="bullet"/>
      <w:lvlText w:val="-"/>
      <w:lvlJc w:val="left"/>
      <w:pPr>
        <w:ind w:left="3345" w:hanging="360"/>
      </w:pPr>
      <w:rPr>
        <w:rFonts w:ascii="Times New Roman" w:eastAsia="Calibri" w:hAnsi="Times New Roman" w:cs="Times New Roman" w:hint="default"/>
      </w:rPr>
    </w:lvl>
    <w:lvl w:ilvl="1" w:tplc="04180003" w:tentative="1">
      <w:start w:val="1"/>
      <w:numFmt w:val="bullet"/>
      <w:lvlText w:val="o"/>
      <w:lvlJc w:val="left"/>
      <w:pPr>
        <w:ind w:left="4065" w:hanging="360"/>
      </w:pPr>
      <w:rPr>
        <w:rFonts w:ascii="Courier New" w:hAnsi="Courier New" w:cs="Courier New" w:hint="default"/>
      </w:rPr>
    </w:lvl>
    <w:lvl w:ilvl="2" w:tplc="04180005" w:tentative="1">
      <w:start w:val="1"/>
      <w:numFmt w:val="bullet"/>
      <w:lvlText w:val=""/>
      <w:lvlJc w:val="left"/>
      <w:pPr>
        <w:ind w:left="4785" w:hanging="360"/>
      </w:pPr>
      <w:rPr>
        <w:rFonts w:ascii="Wingdings" w:hAnsi="Wingdings" w:hint="default"/>
      </w:rPr>
    </w:lvl>
    <w:lvl w:ilvl="3" w:tplc="04180001" w:tentative="1">
      <w:start w:val="1"/>
      <w:numFmt w:val="bullet"/>
      <w:lvlText w:val=""/>
      <w:lvlJc w:val="left"/>
      <w:pPr>
        <w:ind w:left="5505" w:hanging="360"/>
      </w:pPr>
      <w:rPr>
        <w:rFonts w:ascii="Symbol" w:hAnsi="Symbol" w:hint="default"/>
      </w:rPr>
    </w:lvl>
    <w:lvl w:ilvl="4" w:tplc="04180003" w:tentative="1">
      <w:start w:val="1"/>
      <w:numFmt w:val="bullet"/>
      <w:lvlText w:val="o"/>
      <w:lvlJc w:val="left"/>
      <w:pPr>
        <w:ind w:left="6225" w:hanging="360"/>
      </w:pPr>
      <w:rPr>
        <w:rFonts w:ascii="Courier New" w:hAnsi="Courier New" w:cs="Courier New" w:hint="default"/>
      </w:rPr>
    </w:lvl>
    <w:lvl w:ilvl="5" w:tplc="04180005" w:tentative="1">
      <w:start w:val="1"/>
      <w:numFmt w:val="bullet"/>
      <w:lvlText w:val=""/>
      <w:lvlJc w:val="left"/>
      <w:pPr>
        <w:ind w:left="6945" w:hanging="360"/>
      </w:pPr>
      <w:rPr>
        <w:rFonts w:ascii="Wingdings" w:hAnsi="Wingdings" w:hint="default"/>
      </w:rPr>
    </w:lvl>
    <w:lvl w:ilvl="6" w:tplc="04180001" w:tentative="1">
      <w:start w:val="1"/>
      <w:numFmt w:val="bullet"/>
      <w:lvlText w:val=""/>
      <w:lvlJc w:val="left"/>
      <w:pPr>
        <w:ind w:left="7665" w:hanging="360"/>
      </w:pPr>
      <w:rPr>
        <w:rFonts w:ascii="Symbol" w:hAnsi="Symbol" w:hint="default"/>
      </w:rPr>
    </w:lvl>
    <w:lvl w:ilvl="7" w:tplc="04180003" w:tentative="1">
      <w:start w:val="1"/>
      <w:numFmt w:val="bullet"/>
      <w:lvlText w:val="o"/>
      <w:lvlJc w:val="left"/>
      <w:pPr>
        <w:ind w:left="8385" w:hanging="360"/>
      </w:pPr>
      <w:rPr>
        <w:rFonts w:ascii="Courier New" w:hAnsi="Courier New" w:cs="Courier New" w:hint="default"/>
      </w:rPr>
    </w:lvl>
    <w:lvl w:ilvl="8" w:tplc="04180005" w:tentative="1">
      <w:start w:val="1"/>
      <w:numFmt w:val="bullet"/>
      <w:lvlText w:val=""/>
      <w:lvlJc w:val="left"/>
      <w:pPr>
        <w:ind w:left="9105" w:hanging="360"/>
      </w:pPr>
      <w:rPr>
        <w:rFonts w:ascii="Wingdings" w:hAnsi="Wingdings" w:hint="default"/>
      </w:rPr>
    </w:lvl>
  </w:abstractNum>
  <w:abstractNum w:abstractNumId="37">
    <w:nsid w:val="7DBC7046"/>
    <w:multiLevelType w:val="hybridMultilevel"/>
    <w:tmpl w:val="1784AAA4"/>
    <w:lvl w:ilvl="0" w:tplc="97A05486">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F0B1B82"/>
    <w:multiLevelType w:val="multilevel"/>
    <w:tmpl w:val="E910A072"/>
    <w:lvl w:ilvl="0">
      <w:start w:val="32"/>
      <w:numFmt w:val="decimal"/>
      <w:lvlText w:val="%1"/>
      <w:lvlJc w:val="left"/>
      <w:pPr>
        <w:ind w:left="540" w:hanging="540"/>
      </w:pPr>
      <w:rPr>
        <w:rFonts w:hint="default"/>
      </w:rPr>
    </w:lvl>
    <w:lvl w:ilvl="1">
      <w:start w:val="3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15"/>
  </w:num>
  <w:num w:numId="3">
    <w:abstractNumId w:val="24"/>
  </w:num>
  <w:num w:numId="4">
    <w:abstractNumId w:val="2"/>
  </w:num>
  <w:num w:numId="5">
    <w:abstractNumId w:val="5"/>
  </w:num>
  <w:num w:numId="6">
    <w:abstractNumId w:val="37"/>
  </w:num>
  <w:num w:numId="7">
    <w:abstractNumId w:val="4"/>
  </w:num>
  <w:num w:numId="8">
    <w:abstractNumId w:val="19"/>
  </w:num>
  <w:num w:numId="9">
    <w:abstractNumId w:val="13"/>
  </w:num>
  <w:num w:numId="10">
    <w:abstractNumId w:val="25"/>
  </w:num>
  <w:num w:numId="11">
    <w:abstractNumId w:val="38"/>
  </w:num>
  <w:num w:numId="12">
    <w:abstractNumId w:val="26"/>
  </w:num>
  <w:num w:numId="13">
    <w:abstractNumId w:val="8"/>
  </w:num>
  <w:num w:numId="14">
    <w:abstractNumId w:val="27"/>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21"/>
  </w:num>
  <w:num w:numId="18">
    <w:abstractNumId w:val="29"/>
  </w:num>
  <w:num w:numId="19">
    <w:abstractNumId w:val="31"/>
  </w:num>
  <w:num w:numId="20">
    <w:abstractNumId w:val="0"/>
  </w:num>
  <w:num w:numId="21">
    <w:abstractNumId w:val="14"/>
  </w:num>
  <w:num w:numId="22">
    <w:abstractNumId w:val="23"/>
  </w:num>
  <w:num w:numId="23">
    <w:abstractNumId w:val="30"/>
  </w:num>
  <w:num w:numId="24">
    <w:abstractNumId w:val="28"/>
  </w:num>
  <w:num w:numId="25">
    <w:abstractNumId w:val="7"/>
  </w:num>
  <w:num w:numId="26">
    <w:abstractNumId w:val="9"/>
  </w:num>
  <w:num w:numId="27">
    <w:abstractNumId w:val="11"/>
  </w:num>
  <w:num w:numId="28">
    <w:abstractNumId w:val="34"/>
  </w:num>
  <w:num w:numId="29">
    <w:abstractNumId w:val="1"/>
  </w:num>
  <w:num w:numId="30">
    <w:abstractNumId w:val="3"/>
  </w:num>
  <w:num w:numId="31">
    <w:abstractNumId w:val="22"/>
  </w:num>
  <w:num w:numId="32">
    <w:abstractNumId w:val="33"/>
  </w:num>
  <w:num w:numId="33">
    <w:abstractNumId w:val="18"/>
  </w:num>
  <w:num w:numId="34">
    <w:abstractNumId w:val="12"/>
  </w:num>
  <w:num w:numId="35">
    <w:abstractNumId w:val="20"/>
  </w:num>
  <w:num w:numId="36">
    <w:abstractNumId w:val="6"/>
  </w:num>
  <w:num w:numId="37">
    <w:abstractNumId w:val="17"/>
  </w:num>
  <w:num w:numId="38">
    <w:abstractNumId w:val="16"/>
  </w:num>
  <w:num w:numId="39">
    <w:abstractNumId w:val="3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643A5E"/>
    <w:rsid w:val="00003660"/>
    <w:rsid w:val="000048F8"/>
    <w:rsid w:val="0000501D"/>
    <w:rsid w:val="0000777A"/>
    <w:rsid w:val="0001366F"/>
    <w:rsid w:val="00015C90"/>
    <w:rsid w:val="00016E5E"/>
    <w:rsid w:val="0002092F"/>
    <w:rsid w:val="00025E45"/>
    <w:rsid w:val="0002737B"/>
    <w:rsid w:val="00043675"/>
    <w:rsid w:val="000441A7"/>
    <w:rsid w:val="00046398"/>
    <w:rsid w:val="0005131A"/>
    <w:rsid w:val="00053564"/>
    <w:rsid w:val="00055861"/>
    <w:rsid w:val="00055F47"/>
    <w:rsid w:val="000622E3"/>
    <w:rsid w:val="000638DA"/>
    <w:rsid w:val="00066CE0"/>
    <w:rsid w:val="000712DA"/>
    <w:rsid w:val="0007482C"/>
    <w:rsid w:val="00084AB7"/>
    <w:rsid w:val="00086925"/>
    <w:rsid w:val="00091374"/>
    <w:rsid w:val="00093919"/>
    <w:rsid w:val="00094D09"/>
    <w:rsid w:val="000A50BE"/>
    <w:rsid w:val="000B0BA2"/>
    <w:rsid w:val="000C3DE6"/>
    <w:rsid w:val="000D2D4B"/>
    <w:rsid w:val="000D7C76"/>
    <w:rsid w:val="000E2A65"/>
    <w:rsid w:val="000E69AE"/>
    <w:rsid w:val="000E7548"/>
    <w:rsid w:val="000F268D"/>
    <w:rsid w:val="000F30CD"/>
    <w:rsid w:val="000F5587"/>
    <w:rsid w:val="00100D56"/>
    <w:rsid w:val="00102054"/>
    <w:rsid w:val="00104A27"/>
    <w:rsid w:val="001075F3"/>
    <w:rsid w:val="001208A3"/>
    <w:rsid w:val="00120EAD"/>
    <w:rsid w:val="00122D7C"/>
    <w:rsid w:val="00127840"/>
    <w:rsid w:val="00127924"/>
    <w:rsid w:val="00132DBF"/>
    <w:rsid w:val="00135FA9"/>
    <w:rsid w:val="00136554"/>
    <w:rsid w:val="00142A5D"/>
    <w:rsid w:val="00144E91"/>
    <w:rsid w:val="00146167"/>
    <w:rsid w:val="001475CC"/>
    <w:rsid w:val="00150193"/>
    <w:rsid w:val="00151D86"/>
    <w:rsid w:val="00153494"/>
    <w:rsid w:val="00160412"/>
    <w:rsid w:val="00161A00"/>
    <w:rsid w:val="00163FE8"/>
    <w:rsid w:val="00164CFD"/>
    <w:rsid w:val="0016670C"/>
    <w:rsid w:val="001676A0"/>
    <w:rsid w:val="00177819"/>
    <w:rsid w:val="00180ADB"/>
    <w:rsid w:val="00192828"/>
    <w:rsid w:val="00195FB1"/>
    <w:rsid w:val="00196A2B"/>
    <w:rsid w:val="001A0350"/>
    <w:rsid w:val="001A2011"/>
    <w:rsid w:val="001A3405"/>
    <w:rsid w:val="001A4876"/>
    <w:rsid w:val="001C0283"/>
    <w:rsid w:val="001C1D9C"/>
    <w:rsid w:val="001C4684"/>
    <w:rsid w:val="001C4ADB"/>
    <w:rsid w:val="001C5543"/>
    <w:rsid w:val="001C5552"/>
    <w:rsid w:val="001C593B"/>
    <w:rsid w:val="001C7600"/>
    <w:rsid w:val="001D0757"/>
    <w:rsid w:val="001D1060"/>
    <w:rsid w:val="001D35FE"/>
    <w:rsid w:val="001D3793"/>
    <w:rsid w:val="001D3F8B"/>
    <w:rsid w:val="001E39F4"/>
    <w:rsid w:val="001F346D"/>
    <w:rsid w:val="001F5822"/>
    <w:rsid w:val="001F5943"/>
    <w:rsid w:val="001F7C01"/>
    <w:rsid w:val="00200D67"/>
    <w:rsid w:val="00201E23"/>
    <w:rsid w:val="00202109"/>
    <w:rsid w:val="00203B2D"/>
    <w:rsid w:val="00204708"/>
    <w:rsid w:val="00206535"/>
    <w:rsid w:val="00210538"/>
    <w:rsid w:val="002153CE"/>
    <w:rsid w:val="00215BD5"/>
    <w:rsid w:val="00217651"/>
    <w:rsid w:val="00222C05"/>
    <w:rsid w:val="00224B92"/>
    <w:rsid w:val="00226C99"/>
    <w:rsid w:val="0022713C"/>
    <w:rsid w:val="00227AA1"/>
    <w:rsid w:val="00247FEC"/>
    <w:rsid w:val="00250C6C"/>
    <w:rsid w:val="00251141"/>
    <w:rsid w:val="00254386"/>
    <w:rsid w:val="002553A3"/>
    <w:rsid w:val="0026048A"/>
    <w:rsid w:val="00263AB1"/>
    <w:rsid w:val="00265C15"/>
    <w:rsid w:val="00277C8C"/>
    <w:rsid w:val="00280723"/>
    <w:rsid w:val="0028322D"/>
    <w:rsid w:val="002840D0"/>
    <w:rsid w:val="0028552E"/>
    <w:rsid w:val="0028794A"/>
    <w:rsid w:val="002909BC"/>
    <w:rsid w:val="002933CF"/>
    <w:rsid w:val="00294B59"/>
    <w:rsid w:val="002A3B3D"/>
    <w:rsid w:val="002A6694"/>
    <w:rsid w:val="002B1323"/>
    <w:rsid w:val="002B55E7"/>
    <w:rsid w:val="002B6398"/>
    <w:rsid w:val="002B6EB0"/>
    <w:rsid w:val="002C386A"/>
    <w:rsid w:val="002C49C5"/>
    <w:rsid w:val="002C5731"/>
    <w:rsid w:val="002C62A0"/>
    <w:rsid w:val="002D15CD"/>
    <w:rsid w:val="002D2598"/>
    <w:rsid w:val="002E3A79"/>
    <w:rsid w:val="002E4D30"/>
    <w:rsid w:val="002F10BB"/>
    <w:rsid w:val="002F2181"/>
    <w:rsid w:val="00300AFF"/>
    <w:rsid w:val="00303812"/>
    <w:rsid w:val="00303A9C"/>
    <w:rsid w:val="00305362"/>
    <w:rsid w:val="00305AD8"/>
    <w:rsid w:val="00307FAA"/>
    <w:rsid w:val="003145BC"/>
    <w:rsid w:val="003241E6"/>
    <w:rsid w:val="003249F3"/>
    <w:rsid w:val="00325758"/>
    <w:rsid w:val="00331A04"/>
    <w:rsid w:val="00335488"/>
    <w:rsid w:val="00340756"/>
    <w:rsid w:val="003473E7"/>
    <w:rsid w:val="00352687"/>
    <w:rsid w:val="00357E1D"/>
    <w:rsid w:val="0036041F"/>
    <w:rsid w:val="0036101F"/>
    <w:rsid w:val="00364A7A"/>
    <w:rsid w:val="00364C81"/>
    <w:rsid w:val="003656C0"/>
    <w:rsid w:val="00365E17"/>
    <w:rsid w:val="00370C39"/>
    <w:rsid w:val="00372113"/>
    <w:rsid w:val="0037498C"/>
    <w:rsid w:val="0037653F"/>
    <w:rsid w:val="00384FDC"/>
    <w:rsid w:val="00385616"/>
    <w:rsid w:val="00387B62"/>
    <w:rsid w:val="00391B9F"/>
    <w:rsid w:val="0039225F"/>
    <w:rsid w:val="003930CA"/>
    <w:rsid w:val="00394891"/>
    <w:rsid w:val="003A3F2E"/>
    <w:rsid w:val="003A4218"/>
    <w:rsid w:val="003A4A8F"/>
    <w:rsid w:val="003A5F9C"/>
    <w:rsid w:val="003B01CE"/>
    <w:rsid w:val="003B1210"/>
    <w:rsid w:val="003B2619"/>
    <w:rsid w:val="003B29FF"/>
    <w:rsid w:val="003B2D8F"/>
    <w:rsid w:val="003B7575"/>
    <w:rsid w:val="003C10F4"/>
    <w:rsid w:val="003C5082"/>
    <w:rsid w:val="003C50ED"/>
    <w:rsid w:val="003D0C2C"/>
    <w:rsid w:val="003D39B7"/>
    <w:rsid w:val="003D3E8F"/>
    <w:rsid w:val="003D5304"/>
    <w:rsid w:val="003D6155"/>
    <w:rsid w:val="003D6576"/>
    <w:rsid w:val="003D78E1"/>
    <w:rsid w:val="003E1548"/>
    <w:rsid w:val="003E308A"/>
    <w:rsid w:val="003E3378"/>
    <w:rsid w:val="003E50A9"/>
    <w:rsid w:val="003F2FA9"/>
    <w:rsid w:val="003F40B3"/>
    <w:rsid w:val="004025A8"/>
    <w:rsid w:val="00404D28"/>
    <w:rsid w:val="0040569A"/>
    <w:rsid w:val="004076DA"/>
    <w:rsid w:val="004126FC"/>
    <w:rsid w:val="00414D35"/>
    <w:rsid w:val="00423512"/>
    <w:rsid w:val="004236C3"/>
    <w:rsid w:val="004243C2"/>
    <w:rsid w:val="004250EB"/>
    <w:rsid w:val="0042710B"/>
    <w:rsid w:val="0043061D"/>
    <w:rsid w:val="004379F9"/>
    <w:rsid w:val="00443083"/>
    <w:rsid w:val="0044505F"/>
    <w:rsid w:val="004450E9"/>
    <w:rsid w:val="004451CA"/>
    <w:rsid w:val="0044609F"/>
    <w:rsid w:val="00447F00"/>
    <w:rsid w:val="0045068D"/>
    <w:rsid w:val="004528E6"/>
    <w:rsid w:val="004543E0"/>
    <w:rsid w:val="004549C7"/>
    <w:rsid w:val="00456A5E"/>
    <w:rsid w:val="004604DE"/>
    <w:rsid w:val="00463663"/>
    <w:rsid w:val="00464A24"/>
    <w:rsid w:val="00465B53"/>
    <w:rsid w:val="004666D4"/>
    <w:rsid w:val="0047054B"/>
    <w:rsid w:val="00473CA7"/>
    <w:rsid w:val="00473E73"/>
    <w:rsid w:val="004752E8"/>
    <w:rsid w:val="004758E3"/>
    <w:rsid w:val="00477F6A"/>
    <w:rsid w:val="00483274"/>
    <w:rsid w:val="00486091"/>
    <w:rsid w:val="004864BC"/>
    <w:rsid w:val="00486579"/>
    <w:rsid w:val="00490CCC"/>
    <w:rsid w:val="00493420"/>
    <w:rsid w:val="004955B1"/>
    <w:rsid w:val="004A36C1"/>
    <w:rsid w:val="004A44B5"/>
    <w:rsid w:val="004B1C83"/>
    <w:rsid w:val="004B5AC8"/>
    <w:rsid w:val="004C465C"/>
    <w:rsid w:val="004C5214"/>
    <w:rsid w:val="004C6E90"/>
    <w:rsid w:val="004C75C1"/>
    <w:rsid w:val="004D516F"/>
    <w:rsid w:val="004D6740"/>
    <w:rsid w:val="004D69F5"/>
    <w:rsid w:val="004E0ECA"/>
    <w:rsid w:val="004E73C6"/>
    <w:rsid w:val="004F0DA4"/>
    <w:rsid w:val="004F322A"/>
    <w:rsid w:val="004F4373"/>
    <w:rsid w:val="004F62AA"/>
    <w:rsid w:val="00512434"/>
    <w:rsid w:val="00525DEC"/>
    <w:rsid w:val="005300F2"/>
    <w:rsid w:val="00532A18"/>
    <w:rsid w:val="0053446F"/>
    <w:rsid w:val="005364DA"/>
    <w:rsid w:val="00536B23"/>
    <w:rsid w:val="005375BD"/>
    <w:rsid w:val="0053793A"/>
    <w:rsid w:val="00546543"/>
    <w:rsid w:val="005473C8"/>
    <w:rsid w:val="005529CC"/>
    <w:rsid w:val="00553216"/>
    <w:rsid w:val="0055509D"/>
    <w:rsid w:val="00561DBD"/>
    <w:rsid w:val="00563DDF"/>
    <w:rsid w:val="005647F2"/>
    <w:rsid w:val="00574440"/>
    <w:rsid w:val="00576E59"/>
    <w:rsid w:val="00577434"/>
    <w:rsid w:val="0057745F"/>
    <w:rsid w:val="00581217"/>
    <w:rsid w:val="0058408C"/>
    <w:rsid w:val="00585F74"/>
    <w:rsid w:val="00586885"/>
    <w:rsid w:val="00586A1E"/>
    <w:rsid w:val="005931DD"/>
    <w:rsid w:val="0059767C"/>
    <w:rsid w:val="005A0874"/>
    <w:rsid w:val="005B2ADC"/>
    <w:rsid w:val="005B2E96"/>
    <w:rsid w:val="005B3EAE"/>
    <w:rsid w:val="005C0DB0"/>
    <w:rsid w:val="005C6086"/>
    <w:rsid w:val="005D1C6D"/>
    <w:rsid w:val="005D4FD9"/>
    <w:rsid w:val="005E415E"/>
    <w:rsid w:val="005E6653"/>
    <w:rsid w:val="005F03BE"/>
    <w:rsid w:val="005F19DD"/>
    <w:rsid w:val="005F39CF"/>
    <w:rsid w:val="005F3B01"/>
    <w:rsid w:val="005F515C"/>
    <w:rsid w:val="005F772D"/>
    <w:rsid w:val="0060152D"/>
    <w:rsid w:val="0060436D"/>
    <w:rsid w:val="0060609C"/>
    <w:rsid w:val="00607C29"/>
    <w:rsid w:val="00611626"/>
    <w:rsid w:val="00611FC9"/>
    <w:rsid w:val="00615C5F"/>
    <w:rsid w:val="00616D26"/>
    <w:rsid w:val="006230A0"/>
    <w:rsid w:val="00624C2E"/>
    <w:rsid w:val="00640976"/>
    <w:rsid w:val="00641A40"/>
    <w:rsid w:val="00643A5E"/>
    <w:rsid w:val="00646362"/>
    <w:rsid w:val="0064666C"/>
    <w:rsid w:val="0064685B"/>
    <w:rsid w:val="00646AC2"/>
    <w:rsid w:val="0064716A"/>
    <w:rsid w:val="0065008D"/>
    <w:rsid w:val="00652273"/>
    <w:rsid w:val="006531AA"/>
    <w:rsid w:val="00655CDB"/>
    <w:rsid w:val="00656D8E"/>
    <w:rsid w:val="00657309"/>
    <w:rsid w:val="00663667"/>
    <w:rsid w:val="00666559"/>
    <w:rsid w:val="00666D3A"/>
    <w:rsid w:val="00671546"/>
    <w:rsid w:val="00675A73"/>
    <w:rsid w:val="00684DA5"/>
    <w:rsid w:val="0068665D"/>
    <w:rsid w:val="00693DA0"/>
    <w:rsid w:val="006941C8"/>
    <w:rsid w:val="00694962"/>
    <w:rsid w:val="006A2779"/>
    <w:rsid w:val="006A2D72"/>
    <w:rsid w:val="006A71C5"/>
    <w:rsid w:val="006B75E5"/>
    <w:rsid w:val="006C78F0"/>
    <w:rsid w:val="006D2E9E"/>
    <w:rsid w:val="006D4927"/>
    <w:rsid w:val="006D79E1"/>
    <w:rsid w:val="006D7E42"/>
    <w:rsid w:val="006E086B"/>
    <w:rsid w:val="006E2C71"/>
    <w:rsid w:val="006F155B"/>
    <w:rsid w:val="007055A6"/>
    <w:rsid w:val="00714733"/>
    <w:rsid w:val="00714FF5"/>
    <w:rsid w:val="0072189E"/>
    <w:rsid w:val="00733EE0"/>
    <w:rsid w:val="00736B5C"/>
    <w:rsid w:val="00736CD5"/>
    <w:rsid w:val="007425F0"/>
    <w:rsid w:val="0074702B"/>
    <w:rsid w:val="00747486"/>
    <w:rsid w:val="00747CA9"/>
    <w:rsid w:val="00754FFF"/>
    <w:rsid w:val="0075570A"/>
    <w:rsid w:val="007562A4"/>
    <w:rsid w:val="00762468"/>
    <w:rsid w:val="00762B86"/>
    <w:rsid w:val="00762CBC"/>
    <w:rsid w:val="00771A38"/>
    <w:rsid w:val="007733FB"/>
    <w:rsid w:val="00774B5F"/>
    <w:rsid w:val="00776235"/>
    <w:rsid w:val="00780DA5"/>
    <w:rsid w:val="00781495"/>
    <w:rsid w:val="007836D3"/>
    <w:rsid w:val="00796FF4"/>
    <w:rsid w:val="007A52BB"/>
    <w:rsid w:val="007A731D"/>
    <w:rsid w:val="007A7548"/>
    <w:rsid w:val="007B06B3"/>
    <w:rsid w:val="007B0BA8"/>
    <w:rsid w:val="007B181D"/>
    <w:rsid w:val="007B1ACF"/>
    <w:rsid w:val="007B3A0C"/>
    <w:rsid w:val="007B4C90"/>
    <w:rsid w:val="007B4FF8"/>
    <w:rsid w:val="007B5592"/>
    <w:rsid w:val="007B5CDE"/>
    <w:rsid w:val="007C1103"/>
    <w:rsid w:val="007C4DE6"/>
    <w:rsid w:val="007D1C66"/>
    <w:rsid w:val="007D63A0"/>
    <w:rsid w:val="007E1E32"/>
    <w:rsid w:val="007E1E62"/>
    <w:rsid w:val="007E5188"/>
    <w:rsid w:val="007F7408"/>
    <w:rsid w:val="0080572E"/>
    <w:rsid w:val="00815C91"/>
    <w:rsid w:val="00844CB4"/>
    <w:rsid w:val="00855EC8"/>
    <w:rsid w:val="008601EF"/>
    <w:rsid w:val="0086045B"/>
    <w:rsid w:val="008649EB"/>
    <w:rsid w:val="00865E7D"/>
    <w:rsid w:val="00866067"/>
    <w:rsid w:val="00870D57"/>
    <w:rsid w:val="00881AED"/>
    <w:rsid w:val="00881C0E"/>
    <w:rsid w:val="00882EF4"/>
    <w:rsid w:val="008838D7"/>
    <w:rsid w:val="008852DA"/>
    <w:rsid w:val="008863D7"/>
    <w:rsid w:val="00891C94"/>
    <w:rsid w:val="00892E84"/>
    <w:rsid w:val="00894BD9"/>
    <w:rsid w:val="008A1D8E"/>
    <w:rsid w:val="008A5763"/>
    <w:rsid w:val="008C3C2D"/>
    <w:rsid w:val="008C429E"/>
    <w:rsid w:val="008D374E"/>
    <w:rsid w:val="008E0E91"/>
    <w:rsid w:val="008E2313"/>
    <w:rsid w:val="008E2ED4"/>
    <w:rsid w:val="008E444B"/>
    <w:rsid w:val="008F2FA6"/>
    <w:rsid w:val="008F690B"/>
    <w:rsid w:val="00916F94"/>
    <w:rsid w:val="00917785"/>
    <w:rsid w:val="009179B7"/>
    <w:rsid w:val="009225A6"/>
    <w:rsid w:val="00923981"/>
    <w:rsid w:val="00924012"/>
    <w:rsid w:val="00924051"/>
    <w:rsid w:val="00925680"/>
    <w:rsid w:val="009346D2"/>
    <w:rsid w:val="0094236B"/>
    <w:rsid w:val="00946234"/>
    <w:rsid w:val="00946576"/>
    <w:rsid w:val="00947D75"/>
    <w:rsid w:val="009530E6"/>
    <w:rsid w:val="00956B02"/>
    <w:rsid w:val="00961D6C"/>
    <w:rsid w:val="00963F64"/>
    <w:rsid w:val="00971992"/>
    <w:rsid w:val="00974798"/>
    <w:rsid w:val="00974BF7"/>
    <w:rsid w:val="00975413"/>
    <w:rsid w:val="00976E3A"/>
    <w:rsid w:val="00977056"/>
    <w:rsid w:val="00982D86"/>
    <w:rsid w:val="00984100"/>
    <w:rsid w:val="00993432"/>
    <w:rsid w:val="009B2759"/>
    <w:rsid w:val="009B28AE"/>
    <w:rsid w:val="009B361E"/>
    <w:rsid w:val="009B49E3"/>
    <w:rsid w:val="009B6484"/>
    <w:rsid w:val="009C068F"/>
    <w:rsid w:val="009C1630"/>
    <w:rsid w:val="009C3CCB"/>
    <w:rsid w:val="009C5BAD"/>
    <w:rsid w:val="009C6E00"/>
    <w:rsid w:val="009C79DD"/>
    <w:rsid w:val="009D149E"/>
    <w:rsid w:val="009D1B64"/>
    <w:rsid w:val="009E5AB5"/>
    <w:rsid w:val="009E5FD9"/>
    <w:rsid w:val="009E69E5"/>
    <w:rsid w:val="009F207F"/>
    <w:rsid w:val="00A06294"/>
    <w:rsid w:val="00A11178"/>
    <w:rsid w:val="00A128C5"/>
    <w:rsid w:val="00A13B19"/>
    <w:rsid w:val="00A15753"/>
    <w:rsid w:val="00A17E7B"/>
    <w:rsid w:val="00A352FB"/>
    <w:rsid w:val="00A36EB2"/>
    <w:rsid w:val="00A4084B"/>
    <w:rsid w:val="00A42C88"/>
    <w:rsid w:val="00A42CBC"/>
    <w:rsid w:val="00A43B17"/>
    <w:rsid w:val="00A440A2"/>
    <w:rsid w:val="00A4468D"/>
    <w:rsid w:val="00A5318F"/>
    <w:rsid w:val="00A540AD"/>
    <w:rsid w:val="00A542E6"/>
    <w:rsid w:val="00A6172C"/>
    <w:rsid w:val="00A65B17"/>
    <w:rsid w:val="00A67237"/>
    <w:rsid w:val="00A70177"/>
    <w:rsid w:val="00A761C9"/>
    <w:rsid w:val="00A76DB8"/>
    <w:rsid w:val="00A86EED"/>
    <w:rsid w:val="00A901E9"/>
    <w:rsid w:val="00A94614"/>
    <w:rsid w:val="00AA0941"/>
    <w:rsid w:val="00AA1FB8"/>
    <w:rsid w:val="00AB79E5"/>
    <w:rsid w:val="00AD5F6D"/>
    <w:rsid w:val="00AE5B54"/>
    <w:rsid w:val="00AE7944"/>
    <w:rsid w:val="00AF0380"/>
    <w:rsid w:val="00AF3174"/>
    <w:rsid w:val="00AF32E4"/>
    <w:rsid w:val="00AF4E84"/>
    <w:rsid w:val="00B02C44"/>
    <w:rsid w:val="00B03C55"/>
    <w:rsid w:val="00B0532B"/>
    <w:rsid w:val="00B05A8D"/>
    <w:rsid w:val="00B21796"/>
    <w:rsid w:val="00B228CE"/>
    <w:rsid w:val="00B24D7C"/>
    <w:rsid w:val="00B25B35"/>
    <w:rsid w:val="00B266AC"/>
    <w:rsid w:val="00B3167D"/>
    <w:rsid w:val="00B31B43"/>
    <w:rsid w:val="00B330C2"/>
    <w:rsid w:val="00B33F30"/>
    <w:rsid w:val="00B34A77"/>
    <w:rsid w:val="00B34CE7"/>
    <w:rsid w:val="00B361F1"/>
    <w:rsid w:val="00B408E1"/>
    <w:rsid w:val="00B42B85"/>
    <w:rsid w:val="00B5424E"/>
    <w:rsid w:val="00B56E33"/>
    <w:rsid w:val="00B57110"/>
    <w:rsid w:val="00B576F9"/>
    <w:rsid w:val="00B618A9"/>
    <w:rsid w:val="00B701A5"/>
    <w:rsid w:val="00B84200"/>
    <w:rsid w:val="00B85AE0"/>
    <w:rsid w:val="00B85E0B"/>
    <w:rsid w:val="00B86D4B"/>
    <w:rsid w:val="00B86FFE"/>
    <w:rsid w:val="00B87DD1"/>
    <w:rsid w:val="00B95E83"/>
    <w:rsid w:val="00BA7465"/>
    <w:rsid w:val="00BB047E"/>
    <w:rsid w:val="00BB10A8"/>
    <w:rsid w:val="00BB5A4E"/>
    <w:rsid w:val="00BB5E04"/>
    <w:rsid w:val="00BC0F52"/>
    <w:rsid w:val="00BC297E"/>
    <w:rsid w:val="00BC558D"/>
    <w:rsid w:val="00BD0132"/>
    <w:rsid w:val="00BD339A"/>
    <w:rsid w:val="00BD614D"/>
    <w:rsid w:val="00BF3C18"/>
    <w:rsid w:val="00BF445D"/>
    <w:rsid w:val="00BF4A55"/>
    <w:rsid w:val="00BF553B"/>
    <w:rsid w:val="00C00BF1"/>
    <w:rsid w:val="00C01390"/>
    <w:rsid w:val="00C03DEF"/>
    <w:rsid w:val="00C03F83"/>
    <w:rsid w:val="00C06EF2"/>
    <w:rsid w:val="00C10C4A"/>
    <w:rsid w:val="00C125DE"/>
    <w:rsid w:val="00C13663"/>
    <w:rsid w:val="00C15936"/>
    <w:rsid w:val="00C201A6"/>
    <w:rsid w:val="00C36744"/>
    <w:rsid w:val="00C44CE5"/>
    <w:rsid w:val="00C44FD5"/>
    <w:rsid w:val="00C47DEB"/>
    <w:rsid w:val="00C5544B"/>
    <w:rsid w:val="00C5618C"/>
    <w:rsid w:val="00C60F1C"/>
    <w:rsid w:val="00C631E9"/>
    <w:rsid w:val="00C64E50"/>
    <w:rsid w:val="00C665E4"/>
    <w:rsid w:val="00C71EE2"/>
    <w:rsid w:val="00C725B3"/>
    <w:rsid w:val="00C75021"/>
    <w:rsid w:val="00C8326F"/>
    <w:rsid w:val="00C842E5"/>
    <w:rsid w:val="00C9125C"/>
    <w:rsid w:val="00C941F9"/>
    <w:rsid w:val="00C969F7"/>
    <w:rsid w:val="00C97E55"/>
    <w:rsid w:val="00CA42DA"/>
    <w:rsid w:val="00CA4F5A"/>
    <w:rsid w:val="00CA6872"/>
    <w:rsid w:val="00CB5A7F"/>
    <w:rsid w:val="00CB76B4"/>
    <w:rsid w:val="00CC12A2"/>
    <w:rsid w:val="00CC7418"/>
    <w:rsid w:val="00CC7631"/>
    <w:rsid w:val="00CD0CF9"/>
    <w:rsid w:val="00CD2A28"/>
    <w:rsid w:val="00CE1245"/>
    <w:rsid w:val="00CE14B3"/>
    <w:rsid w:val="00CE2600"/>
    <w:rsid w:val="00CF010C"/>
    <w:rsid w:val="00CF3140"/>
    <w:rsid w:val="00CF3C71"/>
    <w:rsid w:val="00CF4EE6"/>
    <w:rsid w:val="00CF5549"/>
    <w:rsid w:val="00D0329F"/>
    <w:rsid w:val="00D04153"/>
    <w:rsid w:val="00D11DCD"/>
    <w:rsid w:val="00D155E7"/>
    <w:rsid w:val="00D2355B"/>
    <w:rsid w:val="00D2670F"/>
    <w:rsid w:val="00D37121"/>
    <w:rsid w:val="00D44D6D"/>
    <w:rsid w:val="00D479BE"/>
    <w:rsid w:val="00D53055"/>
    <w:rsid w:val="00D5709C"/>
    <w:rsid w:val="00D57F42"/>
    <w:rsid w:val="00D622F3"/>
    <w:rsid w:val="00D64D80"/>
    <w:rsid w:val="00D70B39"/>
    <w:rsid w:val="00D76BE9"/>
    <w:rsid w:val="00D807BD"/>
    <w:rsid w:val="00D8080F"/>
    <w:rsid w:val="00D80AC1"/>
    <w:rsid w:val="00D81F35"/>
    <w:rsid w:val="00D84215"/>
    <w:rsid w:val="00D964D9"/>
    <w:rsid w:val="00DA4ED0"/>
    <w:rsid w:val="00DA581F"/>
    <w:rsid w:val="00DB24C2"/>
    <w:rsid w:val="00DB28DB"/>
    <w:rsid w:val="00DB3C72"/>
    <w:rsid w:val="00DC1B34"/>
    <w:rsid w:val="00DD43FB"/>
    <w:rsid w:val="00DD5A54"/>
    <w:rsid w:val="00DD78F4"/>
    <w:rsid w:val="00DE6179"/>
    <w:rsid w:val="00DE706C"/>
    <w:rsid w:val="00DF0F41"/>
    <w:rsid w:val="00DF4AF8"/>
    <w:rsid w:val="00DF610B"/>
    <w:rsid w:val="00E106CC"/>
    <w:rsid w:val="00E12FE7"/>
    <w:rsid w:val="00E216BC"/>
    <w:rsid w:val="00E2214F"/>
    <w:rsid w:val="00E30208"/>
    <w:rsid w:val="00E32265"/>
    <w:rsid w:val="00E33465"/>
    <w:rsid w:val="00E36FAF"/>
    <w:rsid w:val="00E444CD"/>
    <w:rsid w:val="00E478D2"/>
    <w:rsid w:val="00E5237A"/>
    <w:rsid w:val="00E5310D"/>
    <w:rsid w:val="00E532B5"/>
    <w:rsid w:val="00E53FBF"/>
    <w:rsid w:val="00E57CCE"/>
    <w:rsid w:val="00E635E8"/>
    <w:rsid w:val="00E6451E"/>
    <w:rsid w:val="00E646FC"/>
    <w:rsid w:val="00E66F5A"/>
    <w:rsid w:val="00E67329"/>
    <w:rsid w:val="00E71D2D"/>
    <w:rsid w:val="00E766E1"/>
    <w:rsid w:val="00E8163A"/>
    <w:rsid w:val="00E82315"/>
    <w:rsid w:val="00E82BF3"/>
    <w:rsid w:val="00E83CE0"/>
    <w:rsid w:val="00E85332"/>
    <w:rsid w:val="00E85336"/>
    <w:rsid w:val="00E857CD"/>
    <w:rsid w:val="00EB045A"/>
    <w:rsid w:val="00EB198E"/>
    <w:rsid w:val="00EB2D06"/>
    <w:rsid w:val="00EB5B4E"/>
    <w:rsid w:val="00EB6D73"/>
    <w:rsid w:val="00EC24AC"/>
    <w:rsid w:val="00EC6397"/>
    <w:rsid w:val="00ED1CE0"/>
    <w:rsid w:val="00ED2F17"/>
    <w:rsid w:val="00ED4EE4"/>
    <w:rsid w:val="00EE241B"/>
    <w:rsid w:val="00EE366C"/>
    <w:rsid w:val="00EF2DEA"/>
    <w:rsid w:val="00EF4104"/>
    <w:rsid w:val="00F003FF"/>
    <w:rsid w:val="00F15192"/>
    <w:rsid w:val="00F1682B"/>
    <w:rsid w:val="00F17797"/>
    <w:rsid w:val="00F2640D"/>
    <w:rsid w:val="00F3014F"/>
    <w:rsid w:val="00F3399E"/>
    <w:rsid w:val="00F33E6F"/>
    <w:rsid w:val="00F36303"/>
    <w:rsid w:val="00F45D22"/>
    <w:rsid w:val="00F45F29"/>
    <w:rsid w:val="00F5226A"/>
    <w:rsid w:val="00F52F34"/>
    <w:rsid w:val="00F557E7"/>
    <w:rsid w:val="00F561BA"/>
    <w:rsid w:val="00F65B2D"/>
    <w:rsid w:val="00F673F9"/>
    <w:rsid w:val="00F70F4D"/>
    <w:rsid w:val="00F7689C"/>
    <w:rsid w:val="00F8201A"/>
    <w:rsid w:val="00F85F09"/>
    <w:rsid w:val="00F87AD4"/>
    <w:rsid w:val="00F921C9"/>
    <w:rsid w:val="00F94242"/>
    <w:rsid w:val="00FA642E"/>
    <w:rsid w:val="00FB5661"/>
    <w:rsid w:val="00FB6658"/>
    <w:rsid w:val="00FB7887"/>
    <w:rsid w:val="00FC5CD7"/>
    <w:rsid w:val="00FC6A35"/>
    <w:rsid w:val="00FC6BD3"/>
    <w:rsid w:val="00FD1298"/>
    <w:rsid w:val="00FD4372"/>
    <w:rsid w:val="00FD7565"/>
    <w:rsid w:val="00FE4035"/>
    <w:rsid w:val="00FE63A6"/>
    <w:rsid w:val="00FE72A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5E"/>
    <w:pPr>
      <w:spacing w:after="200" w:line="276" w:lineRule="auto"/>
    </w:pPr>
    <w:rPr>
      <w:rFonts w:ascii="Calibri" w:eastAsia="Times New Roman" w:hAnsi="Calibri" w:cs="Times New Roman"/>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43A5E"/>
    <w:pPr>
      <w:spacing w:after="0" w:line="240" w:lineRule="auto"/>
    </w:pPr>
  </w:style>
  <w:style w:type="table" w:styleId="TableGrid">
    <w:name w:val="Table Grid"/>
    <w:basedOn w:val="TableNormal"/>
    <w:uiPriority w:val="59"/>
    <w:rsid w:val="00643A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643A5E"/>
  </w:style>
  <w:style w:type="paragraph" w:styleId="ListParagraph">
    <w:name w:val="List Paragraph"/>
    <w:aliases w:val="Normal bullet 2,List Paragraph1"/>
    <w:basedOn w:val="Normal"/>
    <w:link w:val="ListParagraphChar"/>
    <w:uiPriority w:val="34"/>
    <w:qFormat/>
    <w:rsid w:val="001A0350"/>
    <w:pPr>
      <w:spacing w:after="160" w:line="259" w:lineRule="auto"/>
      <w:ind w:left="720"/>
      <w:contextualSpacing/>
    </w:pPr>
    <w:rPr>
      <w:rFonts w:eastAsia="Calibri"/>
      <w:lang w:eastAsia="en-US"/>
    </w:rPr>
  </w:style>
  <w:style w:type="paragraph" w:styleId="Header">
    <w:name w:val="header"/>
    <w:basedOn w:val="Normal"/>
    <w:link w:val="HeaderChar"/>
    <w:uiPriority w:val="99"/>
    <w:semiHidden/>
    <w:unhideWhenUsed/>
    <w:rsid w:val="00BD614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BD614D"/>
    <w:rPr>
      <w:rFonts w:ascii="Calibri" w:eastAsia="Times New Roman" w:hAnsi="Calibri" w:cs="Times New Roman"/>
      <w:lang w:eastAsia="ro-RO"/>
    </w:rPr>
  </w:style>
  <w:style w:type="paragraph" w:styleId="Footer">
    <w:name w:val="footer"/>
    <w:basedOn w:val="Normal"/>
    <w:link w:val="FooterChar"/>
    <w:uiPriority w:val="99"/>
    <w:unhideWhenUsed/>
    <w:rsid w:val="00BD61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614D"/>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00777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00777A"/>
    <w:rPr>
      <w:rFonts w:ascii="Tahoma" w:eastAsia="Times New Roman" w:hAnsi="Tahoma" w:cs="Times New Roman"/>
      <w:sz w:val="16"/>
      <w:szCs w:val="16"/>
    </w:rPr>
  </w:style>
  <w:style w:type="character" w:customStyle="1" w:styleId="ListParagraphChar">
    <w:name w:val="List Paragraph Char"/>
    <w:aliases w:val="Normal bullet 2 Char,List Paragraph1 Char"/>
    <w:link w:val="ListParagraph"/>
    <w:uiPriority w:val="34"/>
    <w:locked/>
    <w:rsid w:val="00F65B2D"/>
    <w:rPr>
      <w:rFonts w:ascii="Calibri" w:eastAsia="Calibri" w:hAnsi="Calibri" w:cs="Times New Roman"/>
    </w:rPr>
  </w:style>
  <w:style w:type="character" w:styleId="Hyperlink">
    <w:name w:val="Hyperlink"/>
    <w:basedOn w:val="DefaultParagraphFont"/>
    <w:uiPriority w:val="99"/>
    <w:unhideWhenUsed/>
    <w:rsid w:val="001E39F4"/>
    <w:rPr>
      <w:color w:val="0563C1" w:themeColor="hyperlink"/>
      <w:u w:val="single"/>
    </w:rPr>
  </w:style>
  <w:style w:type="paragraph" w:customStyle="1" w:styleId="western">
    <w:name w:val="western"/>
    <w:basedOn w:val="Normal"/>
    <w:rsid w:val="00EC6397"/>
    <w:pPr>
      <w:spacing w:before="100" w:beforeAutospacing="1" w:after="100" w:afterAutospacing="1" w:line="240" w:lineRule="auto"/>
    </w:pPr>
    <w:rPr>
      <w:rFonts w:ascii="Times New Roman" w:hAnsi="Times New Roman"/>
      <w:sz w:val="24"/>
      <w:szCs w:val="24"/>
    </w:rPr>
  </w:style>
  <w:style w:type="character" w:customStyle="1" w:styleId="ng-binding">
    <w:name w:val="ng-binding"/>
    <w:basedOn w:val="DefaultParagraphFont"/>
    <w:rsid w:val="00C5544B"/>
  </w:style>
  <w:style w:type="paragraph" w:customStyle="1" w:styleId="spar4">
    <w:name w:val="s_par4"/>
    <w:basedOn w:val="Normal"/>
    <w:rsid w:val="00C5544B"/>
    <w:pPr>
      <w:spacing w:after="0" w:line="240" w:lineRule="auto"/>
    </w:pPr>
    <w:rPr>
      <w:rFonts w:ascii="Verdana" w:eastAsiaTheme="minorEastAsia" w:hAnsi="Verdana"/>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A5E"/>
    <w:pPr>
      <w:spacing w:after="200" w:line="276" w:lineRule="auto"/>
    </w:pPr>
    <w:rPr>
      <w:rFonts w:ascii="Calibri" w:eastAsia="Times New Roman" w:hAnsi="Calibri" w:cs="Times New Roman"/>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643A5E"/>
    <w:pPr>
      <w:spacing w:after="0" w:line="240" w:lineRule="auto"/>
    </w:pPr>
  </w:style>
  <w:style w:type="table" w:styleId="GrilTabel">
    <w:name w:val="Table Grid"/>
    <w:basedOn w:val="TabelNormal"/>
    <w:uiPriority w:val="59"/>
    <w:rsid w:val="0064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basedOn w:val="Fontdeparagrafimplicit"/>
    <w:link w:val="Frspaiere"/>
    <w:uiPriority w:val="1"/>
    <w:rsid w:val="00643A5E"/>
  </w:style>
  <w:style w:type="paragraph" w:styleId="Listparagraf">
    <w:name w:val="List Paragraph"/>
    <w:aliases w:val="Normal bullet 2,List Paragraph1"/>
    <w:basedOn w:val="Normal"/>
    <w:link w:val="ListparagrafCaracter"/>
    <w:uiPriority w:val="34"/>
    <w:qFormat/>
    <w:rsid w:val="001A0350"/>
    <w:pPr>
      <w:spacing w:after="160" w:line="259" w:lineRule="auto"/>
      <w:ind w:left="720"/>
      <w:contextualSpacing/>
    </w:pPr>
    <w:rPr>
      <w:rFonts w:eastAsia="Calibri"/>
      <w:lang w:eastAsia="en-US"/>
    </w:rPr>
  </w:style>
  <w:style w:type="paragraph" w:styleId="Antet">
    <w:name w:val="header"/>
    <w:basedOn w:val="Normal"/>
    <w:link w:val="AntetCaracter"/>
    <w:uiPriority w:val="99"/>
    <w:semiHidden/>
    <w:unhideWhenUsed/>
    <w:rsid w:val="00BD614D"/>
    <w:pPr>
      <w:tabs>
        <w:tab w:val="center" w:pos="4536"/>
        <w:tab w:val="right" w:pos="9072"/>
      </w:tabs>
      <w:spacing w:after="0" w:line="240" w:lineRule="auto"/>
    </w:pPr>
  </w:style>
  <w:style w:type="character" w:customStyle="1" w:styleId="AntetCaracter">
    <w:name w:val="Antet Caracter"/>
    <w:basedOn w:val="Fontdeparagrafimplicit"/>
    <w:link w:val="Antet"/>
    <w:uiPriority w:val="99"/>
    <w:semiHidden/>
    <w:rsid w:val="00BD614D"/>
    <w:rPr>
      <w:rFonts w:ascii="Calibri" w:eastAsia="Times New Roman" w:hAnsi="Calibri" w:cs="Times New Roman"/>
      <w:lang w:eastAsia="ro-RO"/>
    </w:rPr>
  </w:style>
  <w:style w:type="paragraph" w:styleId="Subsol">
    <w:name w:val="footer"/>
    <w:basedOn w:val="Normal"/>
    <w:link w:val="SubsolCaracter"/>
    <w:uiPriority w:val="99"/>
    <w:unhideWhenUsed/>
    <w:rsid w:val="00BD614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D614D"/>
    <w:rPr>
      <w:rFonts w:ascii="Calibri" w:eastAsia="Times New Roman" w:hAnsi="Calibri" w:cs="Times New Roman"/>
      <w:lang w:eastAsia="ro-RO"/>
    </w:rPr>
  </w:style>
  <w:style w:type="paragraph" w:styleId="TextnBalon">
    <w:name w:val="Balloon Text"/>
    <w:basedOn w:val="Normal"/>
    <w:link w:val="TextnBalonCaracter"/>
    <w:uiPriority w:val="99"/>
    <w:semiHidden/>
    <w:unhideWhenUsed/>
    <w:rsid w:val="0000777A"/>
    <w:pPr>
      <w:spacing w:after="0" w:line="240" w:lineRule="auto"/>
    </w:pPr>
    <w:rPr>
      <w:rFonts w:ascii="Tahoma" w:hAnsi="Tahoma"/>
      <w:sz w:val="16"/>
      <w:szCs w:val="16"/>
    </w:rPr>
  </w:style>
  <w:style w:type="character" w:customStyle="1" w:styleId="TextnBalonCaracter">
    <w:name w:val="Text în Balon Caracter"/>
    <w:basedOn w:val="Fontdeparagrafimplicit"/>
    <w:link w:val="TextnBalon"/>
    <w:uiPriority w:val="99"/>
    <w:semiHidden/>
    <w:rsid w:val="0000777A"/>
    <w:rPr>
      <w:rFonts w:ascii="Tahoma" w:eastAsia="Times New Roman" w:hAnsi="Tahoma" w:cs="Times New Roman"/>
      <w:sz w:val="16"/>
      <w:szCs w:val="16"/>
    </w:rPr>
  </w:style>
  <w:style w:type="character" w:customStyle="1" w:styleId="ListparagrafCaracter">
    <w:name w:val="Listă paragraf Caracter"/>
    <w:aliases w:val="Normal bullet 2 Caracter,List Paragraph1 Caracter"/>
    <w:link w:val="Listparagraf"/>
    <w:uiPriority w:val="34"/>
    <w:locked/>
    <w:rsid w:val="00F65B2D"/>
    <w:rPr>
      <w:rFonts w:ascii="Calibri" w:eastAsia="Calibri" w:hAnsi="Calibri" w:cs="Times New Roman"/>
    </w:rPr>
  </w:style>
  <w:style w:type="character" w:styleId="Hyperlink">
    <w:name w:val="Hyperlink"/>
    <w:basedOn w:val="Fontdeparagrafimplicit"/>
    <w:uiPriority w:val="99"/>
    <w:unhideWhenUsed/>
    <w:rsid w:val="001E39F4"/>
    <w:rPr>
      <w:color w:val="0563C1" w:themeColor="hyperlink"/>
      <w:u w:val="single"/>
    </w:rPr>
  </w:style>
  <w:style w:type="paragraph" w:customStyle="1" w:styleId="western">
    <w:name w:val="western"/>
    <w:basedOn w:val="Normal"/>
    <w:rsid w:val="00EC6397"/>
    <w:pPr>
      <w:spacing w:before="100" w:beforeAutospacing="1" w:after="100" w:afterAutospacing="1" w:line="240" w:lineRule="auto"/>
    </w:pPr>
    <w:rPr>
      <w:rFonts w:ascii="Times New Roman" w:hAnsi="Times New Roman"/>
      <w:sz w:val="24"/>
      <w:szCs w:val="24"/>
    </w:rPr>
  </w:style>
  <w:style w:type="character" w:customStyle="1" w:styleId="ng-binding">
    <w:name w:val="ng-binding"/>
    <w:basedOn w:val="Fontdeparagrafimplicit"/>
    <w:rsid w:val="00C5544B"/>
  </w:style>
  <w:style w:type="paragraph" w:customStyle="1" w:styleId="spar4">
    <w:name w:val="s_par4"/>
    <w:basedOn w:val="Normal"/>
    <w:rsid w:val="00C5544B"/>
    <w:pPr>
      <w:spacing w:after="0" w:line="240" w:lineRule="auto"/>
    </w:pPr>
    <w:rPr>
      <w:rFonts w:ascii="Verdana" w:eastAsiaTheme="minorEastAsia" w:hAnsi="Verdana"/>
      <w:sz w:val="11"/>
      <w:szCs w:val="11"/>
    </w:rPr>
  </w:style>
</w:styles>
</file>

<file path=word/webSettings.xml><?xml version="1.0" encoding="utf-8"?>
<w:webSettings xmlns:r="http://schemas.openxmlformats.org/officeDocument/2006/relationships" xmlns:w="http://schemas.openxmlformats.org/wordprocessingml/2006/main">
  <w:divs>
    <w:div w:id="2421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tm.ro)-"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z.pentrubatr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AD5F5-05EB-4B69-AEF2-DC9E8FBEA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45</Pages>
  <Words>13632</Words>
  <Characters>79069</Characters>
  <Application>Microsoft Office Word</Application>
  <DocSecurity>0</DocSecurity>
  <Lines>658</Lines>
  <Paragraphs>185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92516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Ciprian E</cp:lastModifiedBy>
  <cp:revision>18</cp:revision>
  <cp:lastPrinted>2020-12-14T10:43:00Z</cp:lastPrinted>
  <dcterms:created xsi:type="dcterms:W3CDTF">2020-12-11T14:05:00Z</dcterms:created>
  <dcterms:modified xsi:type="dcterms:W3CDTF">2020-12-14T13:55:00Z</dcterms:modified>
</cp:coreProperties>
</file>