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14E" w:rsidRPr="00D42B83" w:rsidRDefault="006D514E" w:rsidP="006D514E">
      <w:pPr>
        <w:jc w:val="center"/>
        <w:rPr>
          <w:rFonts w:ascii="Arial Narrow" w:hAnsi="Arial Narrow" w:cs="Arial"/>
          <w:b/>
          <w:sz w:val="22"/>
          <w:szCs w:val="22"/>
        </w:rPr>
      </w:pPr>
    </w:p>
    <w:p w:rsidR="006D514E" w:rsidRPr="00D42B83" w:rsidRDefault="006D514E" w:rsidP="006D514E">
      <w:pPr>
        <w:jc w:val="center"/>
        <w:rPr>
          <w:rFonts w:ascii="Arial Narrow" w:hAnsi="Arial Narrow" w:cs="Arial"/>
          <w:b/>
          <w:sz w:val="22"/>
          <w:szCs w:val="22"/>
        </w:rPr>
      </w:pPr>
    </w:p>
    <w:p w:rsidR="006D514E" w:rsidRPr="00D42B83" w:rsidRDefault="006D514E" w:rsidP="006D514E">
      <w:pPr>
        <w:jc w:val="center"/>
        <w:rPr>
          <w:rFonts w:ascii="Arial Narrow" w:hAnsi="Arial Narrow" w:cs="Arial"/>
          <w:b/>
          <w:sz w:val="22"/>
          <w:szCs w:val="22"/>
        </w:rPr>
      </w:pPr>
    </w:p>
    <w:p w:rsidR="006D514E" w:rsidRPr="00D42B83" w:rsidRDefault="006D514E" w:rsidP="006D514E">
      <w:pPr>
        <w:jc w:val="center"/>
        <w:rPr>
          <w:rFonts w:ascii="Arial Narrow" w:hAnsi="Arial Narrow" w:cs="Arial"/>
          <w:b/>
          <w:sz w:val="22"/>
          <w:szCs w:val="22"/>
        </w:rPr>
      </w:pPr>
    </w:p>
    <w:p w:rsidR="00706453" w:rsidRPr="00D42B83" w:rsidRDefault="00706453" w:rsidP="006D514E">
      <w:pPr>
        <w:jc w:val="center"/>
        <w:rPr>
          <w:rFonts w:ascii="Arial Narrow" w:hAnsi="Arial Narrow" w:cs="Arial"/>
          <w:b/>
          <w:sz w:val="22"/>
          <w:szCs w:val="22"/>
        </w:rPr>
      </w:pPr>
      <w:r w:rsidRPr="00D42B83">
        <w:rPr>
          <w:rFonts w:ascii="Arial Narrow" w:hAnsi="Arial Narrow" w:cs="Arial"/>
          <w:b/>
          <w:sz w:val="22"/>
          <w:szCs w:val="22"/>
        </w:rPr>
        <w:t>FOAIE DE CAP</w:t>
      </w:r>
      <w:r w:rsidR="00AB1752" w:rsidRPr="00D42B83">
        <w:rPr>
          <w:rFonts w:ascii="Arial Narrow" w:hAnsi="Arial Narrow" w:cs="Arial"/>
          <w:b/>
          <w:sz w:val="22"/>
          <w:szCs w:val="22"/>
        </w:rPr>
        <w:t>A</w:t>
      </w:r>
      <w:r w:rsidRPr="00D42B83">
        <w:rPr>
          <w:rFonts w:ascii="Arial Narrow" w:hAnsi="Arial Narrow" w:cs="Arial"/>
          <w:b/>
          <w:sz w:val="22"/>
          <w:szCs w:val="22"/>
        </w:rPr>
        <w:t>T</w:t>
      </w:r>
    </w:p>
    <w:p w:rsidR="007B6DF1" w:rsidRPr="00D42B83" w:rsidRDefault="007B6DF1" w:rsidP="006D514E">
      <w:pPr>
        <w:jc w:val="center"/>
        <w:rPr>
          <w:rFonts w:ascii="Arial Narrow" w:hAnsi="Arial Narrow" w:cs="Arial"/>
          <w:b/>
          <w:sz w:val="22"/>
          <w:szCs w:val="22"/>
        </w:rPr>
      </w:pPr>
    </w:p>
    <w:p w:rsidR="007B6DF1" w:rsidRPr="00D42B83" w:rsidRDefault="007B6DF1" w:rsidP="006D514E">
      <w:pPr>
        <w:jc w:val="center"/>
        <w:rPr>
          <w:rFonts w:ascii="Arial Narrow" w:hAnsi="Arial Narrow" w:cs="Arial"/>
          <w:b/>
          <w:sz w:val="22"/>
          <w:szCs w:val="22"/>
        </w:rPr>
      </w:pPr>
    </w:p>
    <w:p w:rsidR="007B6DF1" w:rsidRPr="00D42B83" w:rsidRDefault="007B6DF1" w:rsidP="009307C9">
      <w:pPr>
        <w:rPr>
          <w:rFonts w:ascii="Arial Narrow" w:hAnsi="Arial Narrow" w:cs="Arial"/>
          <w:b/>
          <w:sz w:val="22"/>
          <w:szCs w:val="22"/>
        </w:rPr>
      </w:pPr>
    </w:p>
    <w:p w:rsidR="00706453" w:rsidRPr="00D42B83" w:rsidRDefault="00706453">
      <w:pPr>
        <w:jc w:val="center"/>
        <w:rPr>
          <w:rFonts w:ascii="Arial Narrow" w:hAnsi="Arial Narrow" w:cs="Arial"/>
          <w:b/>
          <w:sz w:val="22"/>
          <w:szCs w:val="22"/>
        </w:rPr>
      </w:pPr>
    </w:p>
    <w:p w:rsidR="007B6DF1" w:rsidRPr="00D42B83" w:rsidRDefault="007B6DF1">
      <w:pPr>
        <w:jc w:val="center"/>
        <w:rPr>
          <w:rFonts w:ascii="Arial Narrow" w:hAnsi="Arial Narrow" w:cs="Arial"/>
          <w:b/>
          <w:sz w:val="22"/>
          <w:szCs w:val="22"/>
        </w:rPr>
      </w:pPr>
    </w:p>
    <w:p w:rsidR="007B6DF1" w:rsidRPr="00D42B83" w:rsidRDefault="007B6DF1">
      <w:pPr>
        <w:jc w:val="center"/>
        <w:rPr>
          <w:rFonts w:ascii="Arial Narrow" w:hAnsi="Arial Narrow" w:cs="Arial"/>
          <w:b/>
          <w:sz w:val="22"/>
          <w:szCs w:val="22"/>
        </w:rPr>
      </w:pPr>
    </w:p>
    <w:p w:rsidR="00706453" w:rsidRPr="00D42B83" w:rsidRDefault="00706453">
      <w:pPr>
        <w:jc w:val="center"/>
        <w:rPr>
          <w:rFonts w:ascii="Arial Narrow" w:hAnsi="Arial Narrow" w:cs="Arial"/>
          <w:b/>
          <w:sz w:val="22"/>
          <w:szCs w:val="22"/>
        </w:rPr>
      </w:pPr>
    </w:p>
    <w:p w:rsidR="00FA14BA" w:rsidRPr="00D42B83" w:rsidRDefault="001A29EA" w:rsidP="00952087">
      <w:pPr>
        <w:ind w:left="3600" w:hanging="2160"/>
        <w:rPr>
          <w:rFonts w:ascii="Arial Narrow" w:hAnsi="Arial Narrow" w:cs="Arial"/>
          <w:b/>
          <w:sz w:val="22"/>
          <w:szCs w:val="22"/>
        </w:rPr>
      </w:pPr>
      <w:r w:rsidRPr="00D42B83">
        <w:rPr>
          <w:rFonts w:ascii="Arial Narrow" w:hAnsi="Arial Narrow" w:cs="Arial"/>
          <w:sz w:val="22"/>
          <w:szCs w:val="22"/>
        </w:rPr>
        <w:t>Denumire Proiect</w:t>
      </w:r>
      <w:r w:rsidRPr="00D42B83">
        <w:rPr>
          <w:rFonts w:ascii="Arial Narrow" w:hAnsi="Arial Narrow" w:cs="Arial"/>
          <w:sz w:val="22"/>
          <w:szCs w:val="22"/>
        </w:rPr>
        <w:tab/>
      </w:r>
      <w:r w:rsidR="00706453" w:rsidRPr="00D42B83">
        <w:rPr>
          <w:rFonts w:ascii="Arial Narrow" w:hAnsi="Arial Narrow" w:cs="Arial"/>
          <w:sz w:val="22"/>
          <w:szCs w:val="22"/>
        </w:rPr>
        <w:t xml:space="preserve">: </w:t>
      </w:r>
      <w:r w:rsidR="00952087" w:rsidRPr="00D42B83">
        <w:rPr>
          <w:rFonts w:ascii="Arial Narrow" w:hAnsi="Arial Narrow" w:cs="Arial"/>
          <w:b/>
          <w:sz w:val="22"/>
          <w:szCs w:val="22"/>
        </w:rPr>
        <w:t xml:space="preserve">P.U. Z., DEZVOLTARE  ZONA REZIDENTIALA CU FUNCTIUNI </w:t>
      </w:r>
      <w:r w:rsidR="00FA14BA" w:rsidRPr="00D42B83">
        <w:rPr>
          <w:rFonts w:ascii="Arial Narrow" w:hAnsi="Arial Narrow" w:cs="Arial"/>
          <w:b/>
          <w:sz w:val="22"/>
          <w:szCs w:val="22"/>
        </w:rPr>
        <w:t xml:space="preserve">  </w:t>
      </w:r>
    </w:p>
    <w:p w:rsidR="00FA14BA" w:rsidRPr="00D42B83" w:rsidRDefault="00FA14BA" w:rsidP="00FA14BA">
      <w:pPr>
        <w:rPr>
          <w:rFonts w:ascii="Arial Narrow" w:hAnsi="Arial Narrow" w:cs="Arial"/>
          <w:b/>
          <w:sz w:val="22"/>
          <w:szCs w:val="22"/>
        </w:rPr>
      </w:pPr>
      <w:r w:rsidRPr="00D42B83">
        <w:rPr>
          <w:rFonts w:ascii="Arial Narrow" w:hAnsi="Arial Narrow" w:cs="Arial"/>
          <w:b/>
          <w:sz w:val="22"/>
          <w:szCs w:val="22"/>
        </w:rPr>
        <w:t xml:space="preserve">  </w:t>
      </w:r>
      <w:r w:rsidRPr="00D42B83">
        <w:rPr>
          <w:rFonts w:ascii="Arial Narrow" w:hAnsi="Arial Narrow" w:cs="Arial"/>
          <w:b/>
          <w:sz w:val="22"/>
          <w:szCs w:val="22"/>
        </w:rPr>
        <w:tab/>
      </w:r>
      <w:r w:rsidRPr="00D42B83">
        <w:rPr>
          <w:rFonts w:ascii="Arial Narrow" w:hAnsi="Arial Narrow" w:cs="Arial"/>
          <w:b/>
          <w:sz w:val="22"/>
          <w:szCs w:val="22"/>
        </w:rPr>
        <w:tab/>
      </w:r>
      <w:r w:rsidRPr="00D42B83">
        <w:rPr>
          <w:rFonts w:ascii="Arial Narrow" w:hAnsi="Arial Narrow" w:cs="Arial"/>
          <w:b/>
          <w:sz w:val="22"/>
          <w:szCs w:val="22"/>
        </w:rPr>
        <w:tab/>
      </w:r>
      <w:r w:rsidRPr="00D42B83">
        <w:rPr>
          <w:rFonts w:ascii="Arial Narrow" w:hAnsi="Arial Narrow" w:cs="Arial"/>
          <w:b/>
          <w:sz w:val="22"/>
          <w:szCs w:val="22"/>
        </w:rPr>
        <w:tab/>
      </w:r>
      <w:r w:rsidRPr="00D42B83">
        <w:rPr>
          <w:rFonts w:ascii="Arial Narrow" w:hAnsi="Arial Narrow" w:cs="Arial"/>
          <w:b/>
          <w:sz w:val="22"/>
          <w:szCs w:val="22"/>
        </w:rPr>
        <w:tab/>
        <w:t xml:space="preserve">  </w:t>
      </w:r>
      <w:r w:rsidR="00952087" w:rsidRPr="00D42B83">
        <w:rPr>
          <w:rFonts w:ascii="Arial Narrow" w:hAnsi="Arial Narrow" w:cs="Arial"/>
          <w:b/>
          <w:sz w:val="22"/>
          <w:szCs w:val="22"/>
        </w:rPr>
        <w:t>COMPLEME</w:t>
      </w:r>
      <w:r w:rsidRPr="00D42B83">
        <w:rPr>
          <w:rFonts w:ascii="Arial Narrow" w:hAnsi="Arial Narrow" w:cs="Arial"/>
          <w:b/>
          <w:sz w:val="22"/>
          <w:szCs w:val="22"/>
        </w:rPr>
        <w:t>NTARE, TIMISOARA ZONA TORONTAL;</w:t>
      </w:r>
    </w:p>
    <w:p w:rsidR="00FA14BA" w:rsidRPr="00D42B83" w:rsidRDefault="00FA14BA" w:rsidP="00FA14BA">
      <w:pPr>
        <w:ind w:left="2880" w:firstLine="720"/>
        <w:rPr>
          <w:rFonts w:ascii="Arial Narrow" w:hAnsi="Arial Narrow" w:cs="Arial"/>
          <w:sz w:val="22"/>
          <w:szCs w:val="22"/>
        </w:rPr>
      </w:pPr>
      <w:r w:rsidRPr="00D42B83">
        <w:rPr>
          <w:rFonts w:ascii="Arial Narrow" w:hAnsi="Arial Narrow" w:cs="Arial"/>
          <w:b/>
          <w:bCs/>
          <w:color w:val="000000"/>
          <w:sz w:val="22"/>
          <w:szCs w:val="22"/>
          <w:lang w:val="en-US"/>
        </w:rPr>
        <w:t xml:space="preserve">  CF. 403995 </w:t>
      </w:r>
      <w:r w:rsidR="00742CD1">
        <w:rPr>
          <w:rFonts w:ascii="Arial Narrow" w:hAnsi="Arial Narrow" w:cs="Arial"/>
          <w:b/>
          <w:bCs/>
          <w:color w:val="000000"/>
          <w:sz w:val="22"/>
          <w:szCs w:val="22"/>
          <w:lang w:val="en-US"/>
        </w:rPr>
        <w:t xml:space="preserve">top 403995 </w:t>
      </w:r>
      <w:r w:rsidRPr="00D42B83">
        <w:rPr>
          <w:rFonts w:ascii="Arial Narrow" w:hAnsi="Arial Narrow" w:cs="Arial"/>
          <w:b/>
          <w:bCs/>
          <w:color w:val="000000"/>
          <w:sz w:val="22"/>
          <w:szCs w:val="22"/>
          <w:lang w:val="en-US"/>
        </w:rPr>
        <w:t xml:space="preserve">cu top </w:t>
      </w:r>
      <w:r w:rsidR="00582996">
        <w:rPr>
          <w:rFonts w:ascii="Arial Narrow" w:hAnsi="Arial Narrow" w:cs="Arial"/>
          <w:b/>
          <w:bCs/>
          <w:color w:val="000000"/>
          <w:sz w:val="22"/>
          <w:szCs w:val="22"/>
          <w:lang w:val="en-US"/>
        </w:rPr>
        <w:t xml:space="preserve">vechi </w:t>
      </w:r>
      <w:r w:rsidRPr="00D42B83">
        <w:rPr>
          <w:rFonts w:ascii="Arial Narrow" w:hAnsi="Arial Narrow" w:cs="Arial"/>
          <w:b/>
          <w:bCs/>
          <w:color w:val="000000"/>
          <w:sz w:val="22"/>
          <w:szCs w:val="22"/>
          <w:lang w:val="en-US"/>
        </w:rPr>
        <w:t>23406; 23407; 23408</w:t>
      </w:r>
    </w:p>
    <w:p w:rsidR="00706453" w:rsidRPr="00D42B83" w:rsidRDefault="00706453" w:rsidP="00FA14BA">
      <w:pPr>
        <w:ind w:left="3600"/>
        <w:rPr>
          <w:rFonts w:ascii="Arial Narrow" w:hAnsi="Arial Narrow" w:cs="Arial"/>
          <w:sz w:val="22"/>
          <w:szCs w:val="22"/>
        </w:rPr>
      </w:pPr>
    </w:p>
    <w:p w:rsidR="00706453" w:rsidRPr="00D42B83" w:rsidRDefault="00C461EC">
      <w:pPr>
        <w:ind w:left="1440" w:hanging="720"/>
        <w:rPr>
          <w:rFonts w:ascii="Arial Narrow" w:hAnsi="Arial Narrow" w:cs="Arial"/>
          <w:b/>
          <w:sz w:val="22"/>
          <w:szCs w:val="22"/>
        </w:rPr>
      </w:pPr>
      <w:r w:rsidRPr="00D42B83">
        <w:rPr>
          <w:rFonts w:ascii="Arial Narrow" w:hAnsi="Arial Narrow" w:cs="Arial"/>
          <w:sz w:val="22"/>
          <w:szCs w:val="22"/>
        </w:rPr>
        <w:tab/>
        <w:t>Faz</w:t>
      </w:r>
      <w:r w:rsidR="00AB1752" w:rsidRPr="00D42B83">
        <w:rPr>
          <w:rFonts w:ascii="Arial Narrow" w:hAnsi="Arial Narrow" w:cs="Arial"/>
          <w:sz w:val="22"/>
          <w:szCs w:val="22"/>
        </w:rPr>
        <w:t>a</w:t>
      </w:r>
      <w:r w:rsidRPr="00D42B83">
        <w:rPr>
          <w:rFonts w:ascii="Arial Narrow" w:hAnsi="Arial Narrow" w:cs="Arial"/>
          <w:sz w:val="22"/>
          <w:szCs w:val="22"/>
        </w:rPr>
        <w:t xml:space="preserve"> Proiect</w:t>
      </w:r>
      <w:r w:rsidRPr="00D42B83">
        <w:rPr>
          <w:rFonts w:ascii="Arial Narrow" w:hAnsi="Arial Narrow" w:cs="Arial"/>
          <w:sz w:val="22"/>
          <w:szCs w:val="22"/>
        </w:rPr>
        <w:tab/>
      </w:r>
      <w:r w:rsidRPr="00D42B83">
        <w:rPr>
          <w:rFonts w:ascii="Arial Narrow" w:hAnsi="Arial Narrow" w:cs="Arial"/>
          <w:sz w:val="22"/>
          <w:szCs w:val="22"/>
        </w:rPr>
        <w:tab/>
      </w:r>
      <w:r w:rsidR="00706453" w:rsidRPr="00D42B83">
        <w:rPr>
          <w:rFonts w:ascii="Arial Narrow" w:hAnsi="Arial Narrow" w:cs="Arial"/>
          <w:sz w:val="22"/>
          <w:szCs w:val="22"/>
        </w:rPr>
        <w:t xml:space="preserve">: </w:t>
      </w:r>
      <w:r w:rsidR="009307C9" w:rsidRPr="00D42B83">
        <w:rPr>
          <w:rFonts w:ascii="Arial Narrow" w:hAnsi="Arial Narrow" w:cs="Arial"/>
          <w:b/>
          <w:sz w:val="22"/>
          <w:szCs w:val="22"/>
        </w:rPr>
        <w:t>P.U.Z.</w:t>
      </w:r>
    </w:p>
    <w:p w:rsidR="00706453" w:rsidRPr="00D42B83" w:rsidRDefault="00706453">
      <w:pPr>
        <w:ind w:left="1440" w:hanging="720"/>
        <w:rPr>
          <w:rFonts w:ascii="Arial Narrow" w:hAnsi="Arial Narrow" w:cs="Arial"/>
          <w:sz w:val="22"/>
          <w:szCs w:val="22"/>
        </w:rPr>
      </w:pPr>
    </w:p>
    <w:p w:rsidR="002E2790" w:rsidRPr="00D42B83" w:rsidRDefault="00706453">
      <w:pPr>
        <w:ind w:left="1440" w:hanging="720"/>
        <w:rPr>
          <w:rFonts w:ascii="Arial Narrow" w:hAnsi="Arial Narrow" w:cs="Arial"/>
          <w:b/>
          <w:bCs/>
          <w:color w:val="000000"/>
          <w:sz w:val="22"/>
          <w:szCs w:val="22"/>
          <w:lang w:val="en-US"/>
        </w:rPr>
      </w:pPr>
      <w:r w:rsidRPr="00D42B83">
        <w:rPr>
          <w:rFonts w:ascii="Arial Narrow" w:hAnsi="Arial Narrow" w:cs="Arial"/>
          <w:sz w:val="22"/>
          <w:szCs w:val="22"/>
        </w:rPr>
        <w:tab/>
        <w:t>Amplasament</w:t>
      </w:r>
      <w:r w:rsidRPr="00D42B83">
        <w:rPr>
          <w:rFonts w:ascii="Arial Narrow" w:hAnsi="Arial Narrow" w:cs="Arial"/>
          <w:sz w:val="22"/>
          <w:szCs w:val="22"/>
        </w:rPr>
        <w:tab/>
      </w:r>
      <w:r w:rsidRPr="00D42B83">
        <w:rPr>
          <w:rFonts w:ascii="Arial Narrow" w:hAnsi="Arial Narrow" w:cs="Arial"/>
          <w:sz w:val="22"/>
          <w:szCs w:val="22"/>
        </w:rPr>
        <w:tab/>
        <w:t xml:space="preserve">: </w:t>
      </w:r>
      <w:r w:rsidR="002E2790" w:rsidRPr="00D42B83">
        <w:rPr>
          <w:rFonts w:ascii="Arial Narrow" w:hAnsi="Arial Narrow" w:cs="Arial"/>
          <w:b/>
          <w:bCs/>
          <w:color w:val="000000"/>
          <w:sz w:val="22"/>
          <w:szCs w:val="22"/>
          <w:lang w:val="en-US"/>
        </w:rPr>
        <w:t xml:space="preserve">Timisoara zona Torontal, </w:t>
      </w:r>
    </w:p>
    <w:p w:rsidR="00C461EC" w:rsidRPr="00D42B83" w:rsidRDefault="002E2790" w:rsidP="002E2790">
      <w:pPr>
        <w:ind w:left="2880" w:firstLine="720"/>
        <w:rPr>
          <w:rFonts w:ascii="Arial Narrow" w:hAnsi="Arial Narrow" w:cs="Arial"/>
          <w:b/>
          <w:bCs/>
          <w:color w:val="000000"/>
          <w:sz w:val="22"/>
          <w:szCs w:val="22"/>
          <w:lang w:val="en-US"/>
        </w:rPr>
      </w:pPr>
      <w:r w:rsidRPr="00D42B83">
        <w:rPr>
          <w:rFonts w:ascii="Arial Narrow" w:hAnsi="Arial Narrow" w:cs="Arial"/>
          <w:b/>
          <w:bCs/>
          <w:color w:val="000000"/>
          <w:sz w:val="22"/>
          <w:szCs w:val="22"/>
          <w:lang w:val="en-US"/>
        </w:rPr>
        <w:t xml:space="preserve">   </w:t>
      </w:r>
      <w:r w:rsidR="00582996">
        <w:rPr>
          <w:rFonts w:ascii="Arial Narrow" w:hAnsi="Arial Narrow" w:cs="Arial"/>
          <w:b/>
          <w:bCs/>
          <w:color w:val="000000"/>
          <w:sz w:val="22"/>
          <w:szCs w:val="22"/>
          <w:lang w:val="en-US"/>
        </w:rPr>
        <w:t xml:space="preserve">Identificat cu CF. 403995 </w:t>
      </w:r>
      <w:r w:rsidR="00742CD1">
        <w:rPr>
          <w:rFonts w:ascii="Arial Narrow" w:hAnsi="Arial Narrow" w:cs="Arial"/>
          <w:b/>
          <w:bCs/>
          <w:color w:val="000000"/>
          <w:sz w:val="22"/>
          <w:szCs w:val="22"/>
          <w:lang w:val="en-US"/>
        </w:rPr>
        <w:t xml:space="preserve">top 403995 </w:t>
      </w:r>
      <w:r w:rsidR="00582996">
        <w:rPr>
          <w:rFonts w:ascii="Arial Narrow" w:hAnsi="Arial Narrow" w:cs="Arial"/>
          <w:b/>
          <w:bCs/>
          <w:color w:val="000000"/>
          <w:sz w:val="22"/>
          <w:szCs w:val="22"/>
          <w:lang w:val="en-US"/>
        </w:rPr>
        <w:t>cu</w:t>
      </w:r>
      <w:r w:rsidRPr="00D42B83">
        <w:rPr>
          <w:rFonts w:ascii="Arial Narrow" w:hAnsi="Arial Narrow" w:cs="Arial"/>
          <w:b/>
          <w:bCs/>
          <w:color w:val="000000"/>
          <w:sz w:val="22"/>
          <w:szCs w:val="22"/>
          <w:lang w:val="en-US"/>
        </w:rPr>
        <w:t xml:space="preserve"> </w:t>
      </w:r>
      <w:r w:rsidR="00582996" w:rsidRPr="00D42B83">
        <w:rPr>
          <w:rFonts w:ascii="Arial Narrow" w:hAnsi="Arial Narrow" w:cs="Arial"/>
          <w:b/>
          <w:bCs/>
          <w:color w:val="000000"/>
          <w:sz w:val="22"/>
          <w:szCs w:val="22"/>
          <w:lang w:val="en-US"/>
        </w:rPr>
        <w:t xml:space="preserve">top </w:t>
      </w:r>
      <w:r w:rsidR="00582996">
        <w:rPr>
          <w:rFonts w:ascii="Arial Narrow" w:hAnsi="Arial Narrow" w:cs="Arial"/>
          <w:b/>
          <w:bCs/>
          <w:color w:val="000000"/>
          <w:sz w:val="22"/>
          <w:szCs w:val="22"/>
          <w:lang w:val="en-US"/>
        </w:rPr>
        <w:t>vechi</w:t>
      </w:r>
      <w:r w:rsidR="00582996" w:rsidRPr="00D42B83">
        <w:rPr>
          <w:rFonts w:ascii="Arial Narrow" w:hAnsi="Arial Narrow" w:cs="Arial"/>
          <w:b/>
          <w:bCs/>
          <w:color w:val="000000"/>
          <w:sz w:val="22"/>
          <w:szCs w:val="22"/>
          <w:lang w:val="en-US"/>
        </w:rPr>
        <w:t xml:space="preserve"> </w:t>
      </w:r>
      <w:r w:rsidRPr="00D42B83">
        <w:rPr>
          <w:rFonts w:ascii="Arial Narrow" w:hAnsi="Arial Narrow" w:cs="Arial"/>
          <w:b/>
          <w:bCs/>
          <w:color w:val="000000"/>
          <w:sz w:val="22"/>
          <w:szCs w:val="22"/>
          <w:lang w:val="en-US"/>
        </w:rPr>
        <w:t>23406; 23407; 23408</w:t>
      </w:r>
    </w:p>
    <w:p w:rsidR="0008460E" w:rsidRPr="00D42B83" w:rsidRDefault="0008460E" w:rsidP="002E2790">
      <w:pPr>
        <w:ind w:left="2880" w:firstLine="720"/>
        <w:rPr>
          <w:rFonts w:ascii="Arial Narrow" w:hAnsi="Arial Narrow" w:cs="Arial"/>
          <w:sz w:val="22"/>
          <w:szCs w:val="22"/>
        </w:rPr>
      </w:pPr>
    </w:p>
    <w:p w:rsidR="00D80B35" w:rsidRPr="00D42B83" w:rsidRDefault="00C461EC" w:rsidP="00AE4039">
      <w:pPr>
        <w:rPr>
          <w:rFonts w:ascii="Arial Narrow" w:hAnsi="Arial Narrow" w:cs="Tahoma"/>
          <w:sz w:val="22"/>
          <w:szCs w:val="22"/>
        </w:rPr>
      </w:pPr>
      <w:r w:rsidRPr="00D42B83">
        <w:rPr>
          <w:rFonts w:ascii="Arial Narrow" w:hAnsi="Arial Narrow" w:cs="Arial"/>
          <w:sz w:val="22"/>
          <w:szCs w:val="22"/>
        </w:rPr>
        <w:tab/>
      </w:r>
      <w:r w:rsidRPr="00D42B83">
        <w:rPr>
          <w:rFonts w:ascii="Arial Narrow" w:hAnsi="Arial Narrow" w:cs="Arial"/>
          <w:sz w:val="22"/>
          <w:szCs w:val="22"/>
        </w:rPr>
        <w:tab/>
        <w:t>Beneficiar</w:t>
      </w:r>
      <w:r w:rsidRPr="00D42B83">
        <w:rPr>
          <w:rFonts w:ascii="Arial Narrow" w:hAnsi="Arial Narrow" w:cs="Arial"/>
          <w:sz w:val="22"/>
          <w:szCs w:val="22"/>
        </w:rPr>
        <w:tab/>
      </w:r>
      <w:r w:rsidRPr="00D42B83">
        <w:rPr>
          <w:rFonts w:ascii="Arial Narrow" w:hAnsi="Arial Narrow" w:cs="Arial"/>
          <w:sz w:val="22"/>
          <w:szCs w:val="22"/>
        </w:rPr>
        <w:tab/>
      </w:r>
      <w:r w:rsidR="00706453" w:rsidRPr="00D42B83">
        <w:rPr>
          <w:rFonts w:ascii="Arial Narrow" w:hAnsi="Arial Narrow" w:cs="Arial"/>
          <w:sz w:val="22"/>
          <w:szCs w:val="22"/>
        </w:rPr>
        <w:t xml:space="preserve">: </w:t>
      </w:r>
      <w:r w:rsidR="002E2790" w:rsidRPr="003238D3">
        <w:rPr>
          <w:rFonts w:ascii="Arial Narrow" w:hAnsi="Arial Narrow" w:cs="Arial"/>
          <w:sz w:val="22"/>
          <w:szCs w:val="22"/>
        </w:rPr>
        <w:t>DUMITROV MARIA</w:t>
      </w:r>
      <w:r w:rsidR="003238D3" w:rsidRPr="003238D3">
        <w:rPr>
          <w:rFonts w:ascii="Arial Narrow" w:hAnsi="Arial Narrow" w:cs="Arial"/>
          <w:sz w:val="22"/>
          <w:szCs w:val="22"/>
        </w:rPr>
        <w:t xml:space="preserve"> ; TOADER ADRIAN MARIUS; ANTAL OLGA CLAUDIA</w:t>
      </w:r>
    </w:p>
    <w:p w:rsidR="00D80B35" w:rsidRPr="00D42B83" w:rsidRDefault="00D80B35" w:rsidP="00AE4039">
      <w:pPr>
        <w:rPr>
          <w:rFonts w:ascii="Arial Narrow" w:hAnsi="Arial Narrow" w:cs="Tahoma"/>
          <w:sz w:val="22"/>
          <w:szCs w:val="22"/>
        </w:rPr>
      </w:pPr>
    </w:p>
    <w:p w:rsidR="00706453" w:rsidRPr="00D42B83" w:rsidRDefault="00D80B35" w:rsidP="00AE4039">
      <w:pPr>
        <w:rPr>
          <w:rFonts w:ascii="Arial Narrow" w:hAnsi="Arial Narrow" w:cs="Arial"/>
          <w:sz w:val="22"/>
          <w:szCs w:val="22"/>
        </w:rPr>
      </w:pPr>
      <w:r w:rsidRPr="00D42B83">
        <w:rPr>
          <w:rFonts w:ascii="Arial Narrow" w:hAnsi="Arial Narrow" w:cs="Tahoma"/>
          <w:sz w:val="22"/>
          <w:szCs w:val="22"/>
        </w:rPr>
        <w:t xml:space="preserve"> </w:t>
      </w:r>
      <w:r w:rsidRPr="00D42B83">
        <w:rPr>
          <w:rFonts w:ascii="Arial Narrow" w:hAnsi="Arial Narrow" w:cs="Tahoma"/>
          <w:sz w:val="22"/>
          <w:szCs w:val="22"/>
        </w:rPr>
        <w:tab/>
      </w:r>
      <w:r w:rsidR="00912BE2" w:rsidRPr="00D42B83">
        <w:rPr>
          <w:rFonts w:ascii="Arial Narrow" w:hAnsi="Arial Narrow" w:cs="Arial"/>
          <w:sz w:val="22"/>
          <w:szCs w:val="22"/>
        </w:rPr>
        <w:tab/>
        <w:t>Adresa beneficiar</w:t>
      </w:r>
      <w:r w:rsidR="00912BE2" w:rsidRPr="00D42B83">
        <w:rPr>
          <w:rFonts w:ascii="Arial Narrow" w:hAnsi="Arial Narrow" w:cs="Arial"/>
          <w:sz w:val="22"/>
          <w:szCs w:val="22"/>
        </w:rPr>
        <w:tab/>
      </w:r>
      <w:r w:rsidR="00352E1C">
        <w:rPr>
          <w:rFonts w:ascii="Arial Narrow" w:hAnsi="Arial Narrow" w:cs="Arial"/>
          <w:sz w:val="22"/>
          <w:szCs w:val="22"/>
        </w:rPr>
        <w:tab/>
      </w:r>
      <w:r w:rsidR="00706453" w:rsidRPr="00D42B83">
        <w:rPr>
          <w:rFonts w:ascii="Arial Narrow" w:hAnsi="Arial Narrow" w:cs="Arial"/>
          <w:sz w:val="22"/>
          <w:szCs w:val="22"/>
        </w:rPr>
        <w:t xml:space="preserve">: </w:t>
      </w:r>
      <w:r w:rsidR="004A4223" w:rsidRPr="00D42B83">
        <w:rPr>
          <w:rFonts w:ascii="Arial Narrow" w:hAnsi="Arial Narrow" w:cs="Arial"/>
          <w:sz w:val="22"/>
          <w:szCs w:val="22"/>
        </w:rPr>
        <w:t xml:space="preserve">Timisoara, str. </w:t>
      </w:r>
      <w:r w:rsidR="002E2790" w:rsidRPr="00D42B83">
        <w:rPr>
          <w:rFonts w:ascii="Arial Narrow" w:hAnsi="Arial Narrow" w:cs="Arial"/>
          <w:sz w:val="22"/>
          <w:szCs w:val="22"/>
        </w:rPr>
        <w:t>Iancu Flondor bl. C2 et. 2 ap 6</w:t>
      </w:r>
    </w:p>
    <w:p w:rsidR="00706453" w:rsidRPr="00D42B83" w:rsidRDefault="00706453">
      <w:pPr>
        <w:ind w:left="1440" w:hanging="720"/>
        <w:rPr>
          <w:rFonts w:ascii="Arial Narrow" w:hAnsi="Arial Narrow" w:cs="Arial"/>
          <w:sz w:val="22"/>
          <w:szCs w:val="22"/>
        </w:rPr>
      </w:pPr>
    </w:p>
    <w:p w:rsidR="00706453" w:rsidRPr="00D42B83" w:rsidRDefault="00912BE2">
      <w:pPr>
        <w:ind w:left="1440" w:hanging="720"/>
        <w:rPr>
          <w:rFonts w:ascii="Arial Narrow" w:hAnsi="Arial Narrow" w:cs="Arial"/>
          <w:sz w:val="22"/>
          <w:szCs w:val="22"/>
        </w:rPr>
      </w:pPr>
      <w:r w:rsidRPr="00D42B83">
        <w:rPr>
          <w:rFonts w:ascii="Arial Narrow" w:hAnsi="Arial Narrow" w:cs="Arial"/>
          <w:sz w:val="22"/>
          <w:szCs w:val="22"/>
        </w:rPr>
        <w:tab/>
        <w:t>Proiectant general</w:t>
      </w:r>
      <w:r w:rsidRPr="00D42B83">
        <w:rPr>
          <w:rFonts w:ascii="Arial Narrow" w:hAnsi="Arial Narrow" w:cs="Arial"/>
          <w:sz w:val="22"/>
          <w:szCs w:val="22"/>
        </w:rPr>
        <w:tab/>
      </w:r>
      <w:r w:rsidR="00706453" w:rsidRPr="00D42B83">
        <w:rPr>
          <w:rFonts w:ascii="Arial Narrow" w:hAnsi="Arial Narrow" w:cs="Arial"/>
          <w:sz w:val="22"/>
          <w:szCs w:val="22"/>
        </w:rPr>
        <w:t>: arh. MIHAI ANTON ZEGREA</w:t>
      </w:r>
    </w:p>
    <w:p w:rsidR="00706453" w:rsidRPr="00D42B83" w:rsidRDefault="005A0781" w:rsidP="005A0781">
      <w:pPr>
        <w:ind w:left="1440" w:hanging="720"/>
        <w:rPr>
          <w:rFonts w:ascii="Arial Narrow" w:hAnsi="Arial Narrow" w:cs="Arial"/>
          <w:sz w:val="22"/>
          <w:szCs w:val="22"/>
        </w:rPr>
      </w:pPr>
      <w:r w:rsidRPr="00D42B83">
        <w:rPr>
          <w:rFonts w:ascii="Arial Narrow" w:hAnsi="Arial Narrow" w:cs="Arial"/>
          <w:sz w:val="22"/>
          <w:szCs w:val="22"/>
        </w:rPr>
        <w:tab/>
      </w:r>
      <w:r w:rsidRPr="00D42B83">
        <w:rPr>
          <w:rFonts w:ascii="Arial Narrow" w:hAnsi="Arial Narrow" w:cs="Arial"/>
          <w:sz w:val="22"/>
          <w:szCs w:val="22"/>
        </w:rPr>
        <w:tab/>
      </w:r>
      <w:r w:rsidRPr="00D42B83">
        <w:rPr>
          <w:rFonts w:ascii="Arial Narrow" w:hAnsi="Arial Narrow" w:cs="Arial"/>
          <w:sz w:val="22"/>
          <w:szCs w:val="22"/>
        </w:rPr>
        <w:tab/>
      </w:r>
      <w:r w:rsidRPr="00D42B83">
        <w:rPr>
          <w:rFonts w:ascii="Arial Narrow" w:hAnsi="Arial Narrow" w:cs="Arial"/>
          <w:sz w:val="22"/>
          <w:szCs w:val="22"/>
        </w:rPr>
        <w:tab/>
        <w:t>: Tel m</w:t>
      </w:r>
      <w:r w:rsidR="00706453" w:rsidRPr="00D42B83">
        <w:rPr>
          <w:rFonts w:ascii="Arial Narrow" w:hAnsi="Arial Narrow" w:cs="Arial"/>
          <w:sz w:val="22"/>
          <w:szCs w:val="22"/>
        </w:rPr>
        <w:t>obil: 0722293775</w:t>
      </w:r>
    </w:p>
    <w:p w:rsidR="00706453" w:rsidRPr="00D42B83" w:rsidRDefault="00706453">
      <w:pPr>
        <w:ind w:left="1440" w:hanging="720"/>
        <w:rPr>
          <w:rFonts w:ascii="Arial Narrow" w:hAnsi="Arial Narrow" w:cs="Arial"/>
          <w:sz w:val="22"/>
          <w:szCs w:val="22"/>
        </w:rPr>
      </w:pPr>
    </w:p>
    <w:p w:rsidR="00706453" w:rsidRPr="00D42B83" w:rsidRDefault="00027D43">
      <w:pPr>
        <w:ind w:left="1440" w:hanging="720"/>
        <w:rPr>
          <w:rFonts w:ascii="Arial Narrow" w:hAnsi="Arial Narrow" w:cs="Arial"/>
          <w:sz w:val="22"/>
          <w:szCs w:val="22"/>
        </w:rPr>
      </w:pPr>
      <w:r w:rsidRPr="00D42B83">
        <w:rPr>
          <w:rFonts w:ascii="Arial Narrow" w:hAnsi="Arial Narrow" w:cs="Arial"/>
          <w:sz w:val="22"/>
          <w:szCs w:val="22"/>
        </w:rPr>
        <w:tab/>
        <w:t>NR. Proiect</w:t>
      </w:r>
      <w:r w:rsidRPr="00D42B83">
        <w:rPr>
          <w:rFonts w:ascii="Arial Narrow" w:hAnsi="Arial Narrow" w:cs="Arial"/>
          <w:sz w:val="22"/>
          <w:szCs w:val="22"/>
        </w:rPr>
        <w:tab/>
      </w:r>
      <w:r w:rsidRPr="00D42B83">
        <w:rPr>
          <w:rFonts w:ascii="Arial Narrow" w:hAnsi="Arial Narrow" w:cs="Arial"/>
          <w:sz w:val="22"/>
          <w:szCs w:val="22"/>
        </w:rPr>
        <w:tab/>
        <w:t xml:space="preserve">: </w:t>
      </w:r>
      <w:r w:rsidR="00912BE2" w:rsidRPr="00D42B83">
        <w:rPr>
          <w:rFonts w:ascii="Arial Narrow" w:hAnsi="Arial Narrow" w:cs="Arial"/>
          <w:sz w:val="22"/>
          <w:szCs w:val="22"/>
        </w:rPr>
        <w:t>0</w:t>
      </w:r>
      <w:r w:rsidR="00952087" w:rsidRPr="00D42B83">
        <w:rPr>
          <w:rFonts w:ascii="Arial Narrow" w:hAnsi="Arial Narrow" w:cs="Arial"/>
          <w:sz w:val="22"/>
          <w:szCs w:val="22"/>
        </w:rPr>
        <w:t>1</w:t>
      </w:r>
      <w:r w:rsidRPr="00D42B83">
        <w:rPr>
          <w:rFonts w:ascii="Arial Narrow" w:hAnsi="Arial Narrow" w:cs="Arial"/>
          <w:sz w:val="22"/>
          <w:szCs w:val="22"/>
        </w:rPr>
        <w:t>/20</w:t>
      </w:r>
      <w:r w:rsidR="00952087" w:rsidRPr="00D42B83">
        <w:rPr>
          <w:rFonts w:ascii="Arial Narrow" w:hAnsi="Arial Narrow" w:cs="Arial"/>
          <w:sz w:val="22"/>
          <w:szCs w:val="22"/>
        </w:rPr>
        <w:t>1</w:t>
      </w:r>
      <w:r w:rsidR="002E2790" w:rsidRPr="00D42B83">
        <w:rPr>
          <w:rFonts w:ascii="Arial Narrow" w:hAnsi="Arial Narrow" w:cs="Arial"/>
          <w:sz w:val="22"/>
          <w:szCs w:val="22"/>
        </w:rPr>
        <w:t>2</w:t>
      </w:r>
      <w:r w:rsidR="00706453" w:rsidRPr="00D42B83">
        <w:rPr>
          <w:rFonts w:ascii="Arial Narrow" w:hAnsi="Arial Narrow" w:cs="Arial"/>
          <w:sz w:val="22"/>
          <w:szCs w:val="22"/>
        </w:rPr>
        <w:t xml:space="preserve"> </w:t>
      </w:r>
      <w:r w:rsidR="006D15D9" w:rsidRPr="00D42B83">
        <w:rPr>
          <w:rFonts w:ascii="Arial Narrow" w:hAnsi="Arial Narrow" w:cs="Arial"/>
          <w:sz w:val="22"/>
          <w:szCs w:val="22"/>
        </w:rPr>
        <w:t>UAT</w:t>
      </w:r>
    </w:p>
    <w:p w:rsidR="00706453" w:rsidRPr="00D42B83" w:rsidRDefault="00706453">
      <w:pPr>
        <w:ind w:left="1440" w:hanging="720"/>
        <w:rPr>
          <w:rFonts w:ascii="Arial Narrow" w:hAnsi="Arial Narrow" w:cs="Arial"/>
          <w:sz w:val="22"/>
          <w:szCs w:val="22"/>
        </w:rPr>
      </w:pPr>
    </w:p>
    <w:p w:rsidR="00706453" w:rsidRPr="00D42B83" w:rsidRDefault="00706453">
      <w:pPr>
        <w:ind w:left="1440" w:hanging="720"/>
        <w:rPr>
          <w:rFonts w:ascii="Arial Narrow" w:hAnsi="Arial Narrow" w:cs="Arial"/>
          <w:b/>
          <w:sz w:val="22"/>
          <w:szCs w:val="22"/>
        </w:rPr>
      </w:pPr>
    </w:p>
    <w:p w:rsidR="009D3D94" w:rsidRPr="00D42B83" w:rsidRDefault="009D3D94" w:rsidP="009D3D94">
      <w:pPr>
        <w:ind w:left="1440" w:hanging="720"/>
        <w:rPr>
          <w:rFonts w:ascii="Arial Narrow" w:hAnsi="Arial Narrow" w:cs="Arial"/>
          <w:sz w:val="22"/>
          <w:szCs w:val="22"/>
        </w:rPr>
      </w:pPr>
      <w:r w:rsidRPr="00D42B83">
        <w:rPr>
          <w:rFonts w:ascii="Arial Narrow" w:hAnsi="Arial Narrow" w:cs="Arial"/>
          <w:sz w:val="22"/>
          <w:szCs w:val="22"/>
        </w:rPr>
        <w:tab/>
      </w:r>
    </w:p>
    <w:p w:rsidR="009D3D94" w:rsidRPr="00D42B83" w:rsidRDefault="009D3D94" w:rsidP="009D3D94">
      <w:pPr>
        <w:ind w:left="1440" w:hanging="720"/>
        <w:rPr>
          <w:rFonts w:ascii="Arial Narrow" w:hAnsi="Arial Narrow" w:cs="Arial"/>
          <w:sz w:val="22"/>
          <w:szCs w:val="22"/>
        </w:rPr>
      </w:pPr>
    </w:p>
    <w:p w:rsidR="009D3D94" w:rsidRPr="00D42B83" w:rsidRDefault="009D3D94" w:rsidP="00E94235">
      <w:pPr>
        <w:rPr>
          <w:rFonts w:ascii="Arial Narrow" w:hAnsi="Arial Narrow" w:cs="Arial"/>
          <w:sz w:val="22"/>
          <w:szCs w:val="22"/>
        </w:rPr>
      </w:pPr>
    </w:p>
    <w:p w:rsidR="00706453" w:rsidRPr="00D42B83" w:rsidRDefault="00706453">
      <w:pPr>
        <w:ind w:left="1440" w:hanging="720"/>
        <w:rPr>
          <w:rFonts w:ascii="Arial Narrow" w:hAnsi="Arial Narrow" w:cs="Arial"/>
          <w:sz w:val="22"/>
          <w:szCs w:val="22"/>
        </w:rPr>
      </w:pPr>
    </w:p>
    <w:p w:rsidR="00706453" w:rsidRPr="00D42B83" w:rsidRDefault="00706453">
      <w:pPr>
        <w:tabs>
          <w:tab w:val="left" w:pos="709"/>
          <w:tab w:val="left" w:pos="2977"/>
        </w:tabs>
        <w:rPr>
          <w:rFonts w:ascii="Arial Narrow" w:hAnsi="Arial Narrow" w:cs="Arial"/>
          <w:sz w:val="22"/>
          <w:szCs w:val="22"/>
        </w:rPr>
      </w:pPr>
      <w:r w:rsidRPr="00D42B83">
        <w:rPr>
          <w:rFonts w:ascii="Arial Narrow" w:hAnsi="Arial Narrow" w:cs="Arial"/>
          <w:sz w:val="22"/>
          <w:szCs w:val="22"/>
        </w:rPr>
        <w:tab/>
      </w:r>
      <w:r w:rsidRPr="00D42B83">
        <w:rPr>
          <w:rFonts w:ascii="Arial Narrow" w:hAnsi="Arial Narrow" w:cs="Arial"/>
          <w:sz w:val="22"/>
          <w:szCs w:val="22"/>
        </w:rPr>
        <w:tab/>
      </w:r>
      <w:r w:rsidRPr="00D42B83">
        <w:rPr>
          <w:rFonts w:ascii="Arial Narrow" w:hAnsi="Arial Narrow" w:cs="Arial"/>
          <w:sz w:val="22"/>
          <w:szCs w:val="22"/>
        </w:rPr>
        <w:tab/>
      </w:r>
    </w:p>
    <w:p w:rsidR="00706453" w:rsidRPr="00D42B83" w:rsidRDefault="00706453">
      <w:pPr>
        <w:tabs>
          <w:tab w:val="left" w:pos="709"/>
          <w:tab w:val="left" w:pos="2977"/>
        </w:tabs>
        <w:rPr>
          <w:rFonts w:ascii="Arial Narrow" w:hAnsi="Arial Narrow" w:cs="Arial"/>
          <w:sz w:val="22"/>
          <w:szCs w:val="22"/>
        </w:rPr>
      </w:pPr>
    </w:p>
    <w:p w:rsidR="00706453" w:rsidRPr="00D42B83" w:rsidRDefault="00706453">
      <w:pPr>
        <w:tabs>
          <w:tab w:val="left" w:pos="709"/>
          <w:tab w:val="left" w:pos="2977"/>
        </w:tabs>
        <w:rPr>
          <w:rFonts w:ascii="Arial Narrow" w:hAnsi="Arial Narrow" w:cs="Arial"/>
          <w:sz w:val="22"/>
          <w:szCs w:val="22"/>
        </w:rPr>
      </w:pPr>
    </w:p>
    <w:p w:rsidR="00706453" w:rsidRPr="00D42B83" w:rsidRDefault="00706453">
      <w:pPr>
        <w:tabs>
          <w:tab w:val="left" w:pos="709"/>
          <w:tab w:val="left" w:pos="2977"/>
        </w:tabs>
        <w:rPr>
          <w:rFonts w:ascii="Arial Narrow" w:hAnsi="Arial Narrow" w:cs="Arial"/>
          <w:sz w:val="22"/>
          <w:szCs w:val="22"/>
        </w:rPr>
      </w:pPr>
      <w:r w:rsidRPr="00D42B83">
        <w:rPr>
          <w:rFonts w:ascii="Arial Narrow" w:hAnsi="Arial Narrow" w:cs="Arial"/>
          <w:sz w:val="22"/>
          <w:szCs w:val="22"/>
        </w:rPr>
        <w:tab/>
      </w:r>
      <w:r w:rsidRPr="00D42B83">
        <w:rPr>
          <w:rFonts w:ascii="Arial Narrow" w:hAnsi="Arial Narrow" w:cs="Arial"/>
          <w:sz w:val="22"/>
          <w:szCs w:val="22"/>
        </w:rPr>
        <w:tab/>
      </w:r>
      <w:r w:rsidRPr="00D42B83">
        <w:rPr>
          <w:rFonts w:ascii="Arial Narrow" w:hAnsi="Arial Narrow" w:cs="Arial"/>
          <w:sz w:val="22"/>
          <w:szCs w:val="22"/>
        </w:rPr>
        <w:tab/>
      </w:r>
      <w:r w:rsidRPr="00D42B83">
        <w:rPr>
          <w:rFonts w:ascii="Arial Narrow" w:hAnsi="Arial Narrow" w:cs="Arial"/>
          <w:sz w:val="22"/>
          <w:szCs w:val="22"/>
        </w:rPr>
        <w:tab/>
      </w:r>
      <w:r w:rsidRPr="00D42B83">
        <w:rPr>
          <w:rFonts w:ascii="Arial Narrow" w:hAnsi="Arial Narrow" w:cs="Arial"/>
          <w:sz w:val="22"/>
          <w:szCs w:val="22"/>
        </w:rPr>
        <w:tab/>
      </w:r>
      <w:r w:rsidRPr="00D42B83">
        <w:rPr>
          <w:rFonts w:ascii="Arial Narrow" w:hAnsi="Arial Narrow" w:cs="Arial"/>
          <w:sz w:val="22"/>
          <w:szCs w:val="22"/>
        </w:rPr>
        <w:tab/>
      </w:r>
      <w:r w:rsidRPr="00D42B83">
        <w:rPr>
          <w:rFonts w:ascii="Arial Narrow" w:hAnsi="Arial Narrow" w:cs="Arial"/>
          <w:sz w:val="22"/>
          <w:szCs w:val="22"/>
        </w:rPr>
        <w:tab/>
        <w:t>întocmit, proiectant general</w:t>
      </w:r>
    </w:p>
    <w:p w:rsidR="00706453" w:rsidRPr="00D42B83" w:rsidRDefault="00706453">
      <w:pPr>
        <w:tabs>
          <w:tab w:val="left" w:pos="709"/>
          <w:tab w:val="left" w:pos="2977"/>
        </w:tabs>
        <w:rPr>
          <w:rFonts w:ascii="Arial Narrow" w:hAnsi="Arial Narrow" w:cs="Arial"/>
          <w:sz w:val="22"/>
          <w:szCs w:val="22"/>
        </w:rPr>
      </w:pPr>
      <w:r w:rsidRPr="00D42B83">
        <w:rPr>
          <w:rFonts w:ascii="Arial Narrow" w:hAnsi="Arial Narrow" w:cs="Arial"/>
          <w:sz w:val="22"/>
          <w:szCs w:val="22"/>
        </w:rPr>
        <w:tab/>
      </w:r>
      <w:r w:rsidRPr="00D42B83">
        <w:rPr>
          <w:rFonts w:ascii="Arial Narrow" w:hAnsi="Arial Narrow" w:cs="Arial"/>
          <w:sz w:val="22"/>
          <w:szCs w:val="22"/>
        </w:rPr>
        <w:tab/>
      </w:r>
      <w:r w:rsidRPr="00D42B83">
        <w:rPr>
          <w:rFonts w:ascii="Arial Narrow" w:hAnsi="Arial Narrow" w:cs="Arial"/>
          <w:sz w:val="22"/>
          <w:szCs w:val="22"/>
        </w:rPr>
        <w:tab/>
      </w:r>
      <w:r w:rsidRPr="00D42B83">
        <w:rPr>
          <w:rFonts w:ascii="Arial Narrow" w:hAnsi="Arial Narrow" w:cs="Arial"/>
          <w:sz w:val="22"/>
          <w:szCs w:val="22"/>
        </w:rPr>
        <w:tab/>
      </w:r>
      <w:r w:rsidRPr="00D42B83">
        <w:rPr>
          <w:rFonts w:ascii="Arial Narrow" w:hAnsi="Arial Narrow" w:cs="Arial"/>
          <w:sz w:val="22"/>
          <w:szCs w:val="22"/>
        </w:rPr>
        <w:tab/>
      </w:r>
      <w:r w:rsidRPr="00D42B83">
        <w:rPr>
          <w:rFonts w:ascii="Arial Narrow" w:hAnsi="Arial Narrow" w:cs="Arial"/>
          <w:sz w:val="22"/>
          <w:szCs w:val="22"/>
        </w:rPr>
        <w:tab/>
      </w:r>
      <w:r w:rsidRPr="00D42B83">
        <w:rPr>
          <w:rFonts w:ascii="Arial Narrow" w:hAnsi="Arial Narrow" w:cs="Arial"/>
          <w:sz w:val="22"/>
          <w:szCs w:val="22"/>
        </w:rPr>
        <w:tab/>
        <w:t>arh. Mihai Zegrea</w:t>
      </w:r>
    </w:p>
    <w:p w:rsidR="00706453" w:rsidRPr="00D42B83" w:rsidRDefault="00706453">
      <w:pPr>
        <w:tabs>
          <w:tab w:val="left" w:pos="709"/>
          <w:tab w:val="left" w:pos="2977"/>
        </w:tabs>
        <w:rPr>
          <w:rFonts w:ascii="Arial Narrow" w:hAnsi="Arial Narrow" w:cs="Arial"/>
          <w:sz w:val="22"/>
          <w:szCs w:val="22"/>
        </w:rPr>
      </w:pPr>
    </w:p>
    <w:p w:rsidR="00706453" w:rsidRPr="00D42B83" w:rsidRDefault="00706453">
      <w:pPr>
        <w:tabs>
          <w:tab w:val="left" w:pos="709"/>
          <w:tab w:val="left" w:pos="2977"/>
        </w:tabs>
        <w:rPr>
          <w:rFonts w:ascii="Arial Narrow" w:hAnsi="Arial Narrow" w:cs="Arial"/>
          <w:sz w:val="22"/>
          <w:szCs w:val="22"/>
        </w:rPr>
      </w:pPr>
    </w:p>
    <w:p w:rsidR="00B37867" w:rsidRPr="00D42B83" w:rsidRDefault="00B37867">
      <w:pPr>
        <w:tabs>
          <w:tab w:val="left" w:pos="709"/>
          <w:tab w:val="left" w:pos="2977"/>
        </w:tabs>
        <w:rPr>
          <w:rFonts w:ascii="Arial Narrow" w:hAnsi="Arial Narrow" w:cs="Arial"/>
          <w:sz w:val="22"/>
          <w:szCs w:val="22"/>
        </w:rPr>
      </w:pPr>
    </w:p>
    <w:p w:rsidR="00B37867" w:rsidRPr="00D42B83" w:rsidRDefault="00B37867">
      <w:pPr>
        <w:tabs>
          <w:tab w:val="left" w:pos="709"/>
          <w:tab w:val="left" w:pos="2977"/>
        </w:tabs>
        <w:rPr>
          <w:rFonts w:ascii="Arial Narrow" w:hAnsi="Arial Narrow" w:cs="Arial"/>
          <w:sz w:val="22"/>
          <w:szCs w:val="22"/>
        </w:rPr>
      </w:pPr>
    </w:p>
    <w:p w:rsidR="00B37867" w:rsidRPr="00D42B83" w:rsidRDefault="00B37867">
      <w:pPr>
        <w:tabs>
          <w:tab w:val="left" w:pos="709"/>
          <w:tab w:val="left" w:pos="2977"/>
        </w:tabs>
        <w:rPr>
          <w:rFonts w:ascii="Arial Narrow" w:hAnsi="Arial Narrow" w:cs="Arial"/>
          <w:sz w:val="22"/>
          <w:szCs w:val="22"/>
        </w:rPr>
      </w:pPr>
    </w:p>
    <w:p w:rsidR="00706453" w:rsidRDefault="00706453">
      <w:pPr>
        <w:tabs>
          <w:tab w:val="left" w:pos="709"/>
          <w:tab w:val="left" w:pos="2977"/>
        </w:tabs>
        <w:rPr>
          <w:rFonts w:ascii="Arial Narrow" w:hAnsi="Arial Narrow" w:cs="Arial"/>
          <w:sz w:val="22"/>
          <w:szCs w:val="22"/>
        </w:rPr>
      </w:pPr>
    </w:p>
    <w:p w:rsidR="00D42B83" w:rsidRDefault="00D42B83">
      <w:pPr>
        <w:tabs>
          <w:tab w:val="left" w:pos="709"/>
          <w:tab w:val="left" w:pos="2977"/>
        </w:tabs>
        <w:rPr>
          <w:rFonts w:ascii="Arial Narrow" w:hAnsi="Arial Narrow" w:cs="Arial"/>
          <w:sz w:val="22"/>
          <w:szCs w:val="22"/>
        </w:rPr>
      </w:pPr>
    </w:p>
    <w:p w:rsidR="00D42B83" w:rsidRDefault="00D42B83">
      <w:pPr>
        <w:tabs>
          <w:tab w:val="left" w:pos="709"/>
          <w:tab w:val="left" w:pos="2977"/>
        </w:tabs>
        <w:rPr>
          <w:rFonts w:ascii="Arial Narrow" w:hAnsi="Arial Narrow" w:cs="Arial"/>
          <w:sz w:val="22"/>
          <w:szCs w:val="22"/>
        </w:rPr>
      </w:pPr>
    </w:p>
    <w:p w:rsidR="00D42B83" w:rsidRPr="00D42B83" w:rsidRDefault="00D42B83">
      <w:pPr>
        <w:tabs>
          <w:tab w:val="left" w:pos="709"/>
          <w:tab w:val="left" w:pos="2977"/>
        </w:tabs>
        <w:rPr>
          <w:rFonts w:ascii="Arial Narrow" w:hAnsi="Arial Narrow" w:cs="Arial"/>
          <w:sz w:val="22"/>
          <w:szCs w:val="22"/>
        </w:rPr>
      </w:pPr>
    </w:p>
    <w:p w:rsidR="00706453" w:rsidRPr="00D42B83" w:rsidRDefault="00706453">
      <w:pPr>
        <w:tabs>
          <w:tab w:val="left" w:pos="709"/>
          <w:tab w:val="left" w:pos="2977"/>
        </w:tabs>
        <w:rPr>
          <w:rFonts w:ascii="Arial Narrow" w:hAnsi="Arial Narrow" w:cs="Arial"/>
          <w:sz w:val="22"/>
          <w:szCs w:val="22"/>
        </w:rPr>
      </w:pPr>
    </w:p>
    <w:p w:rsidR="00706453" w:rsidRPr="00D42B83" w:rsidRDefault="00706453">
      <w:pPr>
        <w:tabs>
          <w:tab w:val="left" w:pos="709"/>
          <w:tab w:val="left" w:pos="2977"/>
        </w:tabs>
        <w:rPr>
          <w:rFonts w:ascii="Arial Narrow" w:hAnsi="Arial Narrow" w:cs="Arial"/>
          <w:sz w:val="22"/>
          <w:szCs w:val="22"/>
        </w:rPr>
      </w:pPr>
    </w:p>
    <w:p w:rsidR="00706453" w:rsidRDefault="00706453">
      <w:pPr>
        <w:tabs>
          <w:tab w:val="left" w:pos="709"/>
          <w:tab w:val="left" w:pos="2977"/>
        </w:tabs>
        <w:jc w:val="center"/>
        <w:rPr>
          <w:rFonts w:ascii="Arial Narrow" w:hAnsi="Arial Narrow" w:cs="Arial"/>
          <w:sz w:val="22"/>
          <w:szCs w:val="22"/>
        </w:rPr>
      </w:pPr>
      <w:r w:rsidRPr="00D42B83">
        <w:rPr>
          <w:rFonts w:ascii="Arial Narrow" w:hAnsi="Arial Narrow" w:cs="Arial"/>
          <w:sz w:val="22"/>
          <w:szCs w:val="22"/>
        </w:rPr>
        <w:t xml:space="preserve">T    I    M    I    </w:t>
      </w:r>
      <w:r w:rsidR="00AB1752" w:rsidRPr="00D42B83">
        <w:rPr>
          <w:rFonts w:ascii="Arial Narrow" w:hAnsi="Arial Narrow" w:cs="Arial"/>
          <w:sz w:val="22"/>
          <w:szCs w:val="22"/>
        </w:rPr>
        <w:t>S</w:t>
      </w:r>
      <w:r w:rsidRPr="00D42B83">
        <w:rPr>
          <w:rFonts w:ascii="Arial Narrow" w:hAnsi="Arial Narrow" w:cs="Arial"/>
          <w:sz w:val="22"/>
          <w:szCs w:val="22"/>
        </w:rPr>
        <w:t xml:space="preserve">    </w:t>
      </w:r>
      <w:r w:rsidR="00B37867" w:rsidRPr="00D42B83">
        <w:rPr>
          <w:rFonts w:ascii="Arial Narrow" w:hAnsi="Arial Narrow" w:cs="Arial"/>
          <w:sz w:val="22"/>
          <w:szCs w:val="22"/>
        </w:rPr>
        <w:t xml:space="preserve">O    A    R    A        M   A   R   T   I   E        2    0    </w:t>
      </w:r>
      <w:r w:rsidR="006F4E48" w:rsidRPr="00D42B83">
        <w:rPr>
          <w:rFonts w:ascii="Arial Narrow" w:hAnsi="Arial Narrow" w:cs="Arial"/>
          <w:sz w:val="22"/>
          <w:szCs w:val="22"/>
        </w:rPr>
        <w:t>1</w:t>
      </w:r>
      <w:r w:rsidR="00B37867" w:rsidRPr="00D42B83">
        <w:rPr>
          <w:rFonts w:ascii="Arial Narrow" w:hAnsi="Arial Narrow" w:cs="Arial"/>
          <w:sz w:val="22"/>
          <w:szCs w:val="22"/>
        </w:rPr>
        <w:t xml:space="preserve">    </w:t>
      </w:r>
      <w:r w:rsidR="006F4E48" w:rsidRPr="00D42B83">
        <w:rPr>
          <w:rFonts w:ascii="Arial Narrow" w:hAnsi="Arial Narrow" w:cs="Arial"/>
          <w:sz w:val="22"/>
          <w:szCs w:val="22"/>
        </w:rPr>
        <w:t>1</w:t>
      </w:r>
    </w:p>
    <w:p w:rsidR="00D42B83" w:rsidRPr="00D42B83" w:rsidRDefault="00D42B83">
      <w:pPr>
        <w:tabs>
          <w:tab w:val="left" w:pos="709"/>
          <w:tab w:val="left" w:pos="2977"/>
        </w:tabs>
        <w:jc w:val="center"/>
        <w:rPr>
          <w:rFonts w:ascii="Arial Narrow" w:hAnsi="Arial Narrow" w:cs="Arial"/>
          <w:sz w:val="22"/>
          <w:szCs w:val="22"/>
        </w:rPr>
      </w:pPr>
    </w:p>
    <w:p w:rsidR="005D3AC7" w:rsidRPr="00D42B83" w:rsidRDefault="005D3AC7">
      <w:pPr>
        <w:rPr>
          <w:rFonts w:ascii="Arial Narrow" w:hAnsi="Arial Narrow" w:cs="Arial"/>
          <w:sz w:val="22"/>
          <w:szCs w:val="22"/>
        </w:rPr>
      </w:pPr>
    </w:p>
    <w:p w:rsidR="00706453" w:rsidRPr="00AB5422" w:rsidRDefault="00706453">
      <w:pPr>
        <w:jc w:val="center"/>
        <w:rPr>
          <w:rFonts w:ascii="Arial Narrow" w:hAnsi="Arial Narrow" w:cs="Arial"/>
          <w:b/>
          <w:sz w:val="20"/>
          <w:szCs w:val="20"/>
          <w:u w:val="single"/>
        </w:rPr>
      </w:pPr>
      <w:r w:rsidRPr="00AB5422">
        <w:rPr>
          <w:rFonts w:ascii="Arial Narrow" w:hAnsi="Arial Narrow" w:cs="Arial"/>
          <w:b/>
          <w:sz w:val="20"/>
          <w:szCs w:val="20"/>
          <w:u w:val="single"/>
        </w:rPr>
        <w:t>MEMORIU ARHITECTURA</w:t>
      </w:r>
    </w:p>
    <w:p w:rsidR="001A29EA" w:rsidRPr="00AB5422" w:rsidRDefault="001A29EA">
      <w:pPr>
        <w:rPr>
          <w:rFonts w:ascii="Arial Narrow" w:hAnsi="Arial Narrow" w:cs="Arial"/>
          <w:sz w:val="20"/>
          <w:szCs w:val="20"/>
        </w:rPr>
      </w:pPr>
    </w:p>
    <w:p w:rsidR="00706453" w:rsidRPr="00AB5422" w:rsidRDefault="00706453">
      <w:pPr>
        <w:jc w:val="both"/>
        <w:rPr>
          <w:rFonts w:ascii="Arial Narrow" w:hAnsi="Arial Narrow" w:cs="Arial"/>
          <w:b/>
          <w:sz w:val="20"/>
          <w:szCs w:val="20"/>
          <w:u w:val="single"/>
        </w:rPr>
      </w:pPr>
      <w:r w:rsidRPr="00AB5422">
        <w:rPr>
          <w:rFonts w:ascii="Arial Narrow" w:hAnsi="Arial Narrow" w:cs="Arial"/>
          <w:sz w:val="20"/>
          <w:szCs w:val="20"/>
        </w:rPr>
        <w:tab/>
      </w:r>
      <w:r w:rsidRPr="00AB5422">
        <w:rPr>
          <w:rFonts w:ascii="Arial Narrow" w:hAnsi="Arial Narrow" w:cs="Arial"/>
          <w:b/>
          <w:sz w:val="20"/>
          <w:szCs w:val="20"/>
          <w:u w:val="single"/>
        </w:rPr>
        <w:t xml:space="preserve">1. </w:t>
      </w:r>
      <w:r w:rsidRPr="00AB5422">
        <w:rPr>
          <w:rFonts w:ascii="Arial Narrow" w:hAnsi="Arial Narrow" w:cs="Arial"/>
          <w:b/>
          <w:sz w:val="20"/>
          <w:szCs w:val="20"/>
          <w:u w:val="single"/>
        </w:rPr>
        <w:tab/>
        <w:t>Introducere</w:t>
      </w:r>
    </w:p>
    <w:p w:rsidR="00706453" w:rsidRPr="00AB5422" w:rsidRDefault="00706453">
      <w:pPr>
        <w:jc w:val="both"/>
        <w:rPr>
          <w:rFonts w:ascii="Arial Narrow" w:hAnsi="Arial Narrow" w:cs="Arial"/>
          <w:sz w:val="20"/>
          <w:szCs w:val="20"/>
        </w:rPr>
      </w:pP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ab/>
        <w:t>1.1</w:t>
      </w:r>
      <w:r w:rsidRPr="00AB5422">
        <w:rPr>
          <w:rFonts w:ascii="Arial Narrow" w:hAnsi="Arial Narrow" w:cs="Arial"/>
          <w:sz w:val="20"/>
          <w:szCs w:val="20"/>
        </w:rPr>
        <w:tab/>
      </w:r>
      <w:r w:rsidRPr="00AB5422">
        <w:rPr>
          <w:rFonts w:ascii="Arial Narrow" w:hAnsi="Arial Narrow" w:cs="Arial"/>
          <w:i/>
          <w:sz w:val="20"/>
          <w:szCs w:val="20"/>
        </w:rPr>
        <w:t>Date de recunoastere a documentatiei</w:t>
      </w:r>
      <w:r w:rsidRPr="00AB5422">
        <w:rPr>
          <w:rFonts w:ascii="Arial Narrow" w:hAnsi="Arial Narrow" w:cs="Arial"/>
          <w:sz w:val="20"/>
          <w:szCs w:val="20"/>
        </w:rPr>
        <w:t xml:space="preserve"> </w:t>
      </w:r>
      <w:r w:rsidRPr="00AB5422">
        <w:rPr>
          <w:rFonts w:ascii="Arial Narrow" w:hAnsi="Arial Narrow" w:cs="Arial"/>
          <w:sz w:val="20"/>
          <w:szCs w:val="20"/>
        </w:rPr>
        <w:tab/>
      </w:r>
    </w:p>
    <w:p w:rsidR="00706453" w:rsidRPr="00AB5422" w:rsidRDefault="00706453">
      <w:pPr>
        <w:jc w:val="both"/>
        <w:rPr>
          <w:rFonts w:ascii="Arial Narrow" w:hAnsi="Arial Narrow" w:cs="Arial"/>
          <w:sz w:val="20"/>
          <w:szCs w:val="20"/>
        </w:rPr>
      </w:pPr>
    </w:p>
    <w:p w:rsidR="00EF3316" w:rsidRPr="00AB5422" w:rsidRDefault="00EF3316" w:rsidP="00EF3316">
      <w:pPr>
        <w:ind w:left="3600" w:hanging="2160"/>
        <w:rPr>
          <w:rFonts w:ascii="Arial Narrow" w:hAnsi="Arial Narrow" w:cs="Arial"/>
          <w:b/>
          <w:sz w:val="20"/>
          <w:szCs w:val="20"/>
        </w:rPr>
      </w:pPr>
      <w:r w:rsidRPr="00AB5422">
        <w:rPr>
          <w:rFonts w:ascii="Arial Narrow" w:hAnsi="Arial Narrow" w:cs="Arial"/>
          <w:sz w:val="20"/>
          <w:szCs w:val="20"/>
        </w:rPr>
        <w:t>Denumire Proiect</w:t>
      </w:r>
      <w:r w:rsidRPr="00AB5422">
        <w:rPr>
          <w:rFonts w:ascii="Arial Narrow" w:hAnsi="Arial Narrow" w:cs="Arial"/>
          <w:sz w:val="20"/>
          <w:szCs w:val="20"/>
        </w:rPr>
        <w:tab/>
        <w:t xml:space="preserve">: </w:t>
      </w:r>
      <w:r w:rsidRPr="00AB5422">
        <w:rPr>
          <w:rFonts w:ascii="Arial Narrow" w:hAnsi="Arial Narrow" w:cs="Arial"/>
          <w:b/>
          <w:sz w:val="20"/>
          <w:szCs w:val="20"/>
        </w:rPr>
        <w:t xml:space="preserve">P.U. Z., DEZVOLTARE  ZONA REZIDENTIALA CU FUNCTIUNI   </w:t>
      </w:r>
    </w:p>
    <w:p w:rsidR="00EF3316" w:rsidRPr="00AB5422" w:rsidRDefault="00EF3316" w:rsidP="00EF3316">
      <w:pPr>
        <w:rPr>
          <w:rFonts w:ascii="Arial Narrow" w:hAnsi="Arial Narrow" w:cs="Arial"/>
          <w:b/>
          <w:sz w:val="20"/>
          <w:szCs w:val="20"/>
        </w:rPr>
      </w:pPr>
      <w:r w:rsidRPr="00AB5422">
        <w:rPr>
          <w:rFonts w:ascii="Arial Narrow" w:hAnsi="Arial Narrow" w:cs="Arial"/>
          <w:b/>
          <w:sz w:val="20"/>
          <w:szCs w:val="20"/>
        </w:rPr>
        <w:t xml:space="preserve">  </w:t>
      </w:r>
      <w:r w:rsidRPr="00AB5422">
        <w:rPr>
          <w:rFonts w:ascii="Arial Narrow" w:hAnsi="Arial Narrow" w:cs="Arial"/>
          <w:b/>
          <w:sz w:val="20"/>
          <w:szCs w:val="20"/>
        </w:rPr>
        <w:tab/>
      </w:r>
      <w:r w:rsidRPr="00AB5422">
        <w:rPr>
          <w:rFonts w:ascii="Arial Narrow" w:hAnsi="Arial Narrow" w:cs="Arial"/>
          <w:b/>
          <w:sz w:val="20"/>
          <w:szCs w:val="20"/>
        </w:rPr>
        <w:tab/>
      </w:r>
      <w:r w:rsidRPr="00AB5422">
        <w:rPr>
          <w:rFonts w:ascii="Arial Narrow" w:hAnsi="Arial Narrow" w:cs="Arial"/>
          <w:b/>
          <w:sz w:val="20"/>
          <w:szCs w:val="20"/>
        </w:rPr>
        <w:tab/>
      </w:r>
      <w:r w:rsidRPr="00AB5422">
        <w:rPr>
          <w:rFonts w:ascii="Arial Narrow" w:hAnsi="Arial Narrow" w:cs="Arial"/>
          <w:b/>
          <w:sz w:val="20"/>
          <w:szCs w:val="20"/>
        </w:rPr>
        <w:tab/>
      </w:r>
      <w:r w:rsidRPr="00AB5422">
        <w:rPr>
          <w:rFonts w:ascii="Arial Narrow" w:hAnsi="Arial Narrow" w:cs="Arial"/>
          <w:b/>
          <w:sz w:val="20"/>
          <w:szCs w:val="20"/>
        </w:rPr>
        <w:tab/>
        <w:t xml:space="preserve">  COMPLEMENTARE, TIMISOARA ZONA TORONTAL;</w:t>
      </w:r>
    </w:p>
    <w:p w:rsidR="00EF3316" w:rsidRPr="00AC47EF" w:rsidRDefault="00582996" w:rsidP="003233C3">
      <w:pPr>
        <w:ind w:left="2880" w:firstLine="720"/>
        <w:rPr>
          <w:rFonts w:ascii="Arial Narrow" w:hAnsi="Arial Narrow" w:cs="Arial"/>
          <w:sz w:val="20"/>
          <w:szCs w:val="20"/>
        </w:rPr>
      </w:pPr>
      <w:r w:rsidRPr="00AB5422">
        <w:rPr>
          <w:rFonts w:ascii="Arial Narrow" w:hAnsi="Arial Narrow" w:cs="Arial"/>
          <w:b/>
          <w:bCs/>
          <w:color w:val="000000"/>
          <w:sz w:val="20"/>
          <w:szCs w:val="20"/>
          <w:lang w:val="en-US"/>
        </w:rPr>
        <w:t xml:space="preserve">  </w:t>
      </w:r>
      <w:r w:rsidRPr="00AC47EF">
        <w:rPr>
          <w:rFonts w:ascii="Arial Narrow" w:hAnsi="Arial Narrow" w:cs="Arial"/>
          <w:bCs/>
          <w:color w:val="000000"/>
          <w:sz w:val="20"/>
          <w:szCs w:val="20"/>
          <w:lang w:val="en-US"/>
        </w:rPr>
        <w:t xml:space="preserve">CF. 403995 </w:t>
      </w:r>
      <w:r w:rsidR="00AC47EF" w:rsidRPr="00AC47EF">
        <w:rPr>
          <w:rFonts w:ascii="Arial" w:hAnsi="Arial" w:cs="Arial"/>
          <w:bCs/>
          <w:color w:val="000000"/>
          <w:sz w:val="18"/>
          <w:szCs w:val="18"/>
          <w:lang w:val="en-US"/>
        </w:rPr>
        <w:t xml:space="preserve">nr. topografic 403995 </w:t>
      </w:r>
      <w:r w:rsidRPr="00AC47EF">
        <w:rPr>
          <w:rFonts w:ascii="Arial Narrow" w:hAnsi="Arial Narrow" w:cs="Arial"/>
          <w:bCs/>
          <w:color w:val="000000"/>
          <w:sz w:val="20"/>
          <w:szCs w:val="20"/>
          <w:lang w:val="en-US"/>
        </w:rPr>
        <w:t xml:space="preserve">cu top vechi </w:t>
      </w:r>
      <w:r w:rsidR="00EF3316" w:rsidRPr="00AC47EF">
        <w:rPr>
          <w:rFonts w:ascii="Arial Narrow" w:hAnsi="Arial Narrow" w:cs="Arial"/>
          <w:bCs/>
          <w:color w:val="000000"/>
          <w:sz w:val="20"/>
          <w:szCs w:val="20"/>
          <w:lang w:val="en-US"/>
        </w:rPr>
        <w:t>23406; 23407; 23408</w:t>
      </w:r>
    </w:p>
    <w:p w:rsidR="003233C3" w:rsidRPr="00AB5422" w:rsidRDefault="003233C3" w:rsidP="003233C3">
      <w:pPr>
        <w:ind w:left="2880" w:firstLine="720"/>
        <w:rPr>
          <w:rFonts w:ascii="Arial Narrow" w:hAnsi="Arial Narrow" w:cs="Arial"/>
          <w:sz w:val="20"/>
          <w:szCs w:val="20"/>
        </w:rPr>
      </w:pPr>
    </w:p>
    <w:p w:rsidR="00EF3316" w:rsidRPr="00AB5422" w:rsidRDefault="00EF3316" w:rsidP="00EF3316">
      <w:pPr>
        <w:ind w:left="1440" w:hanging="720"/>
        <w:rPr>
          <w:rFonts w:ascii="Arial Narrow" w:hAnsi="Arial Narrow" w:cs="Arial"/>
          <w:b/>
          <w:sz w:val="20"/>
          <w:szCs w:val="20"/>
        </w:rPr>
      </w:pPr>
      <w:r w:rsidRPr="00AB5422">
        <w:rPr>
          <w:rFonts w:ascii="Arial Narrow" w:hAnsi="Arial Narrow" w:cs="Arial"/>
          <w:sz w:val="20"/>
          <w:szCs w:val="20"/>
        </w:rPr>
        <w:tab/>
        <w:t>Faza Proiect</w:t>
      </w:r>
      <w:r w:rsidRPr="00AB5422">
        <w:rPr>
          <w:rFonts w:ascii="Arial Narrow" w:hAnsi="Arial Narrow" w:cs="Arial"/>
          <w:sz w:val="20"/>
          <w:szCs w:val="20"/>
        </w:rPr>
        <w:tab/>
      </w:r>
      <w:r w:rsidRPr="00AB5422">
        <w:rPr>
          <w:rFonts w:ascii="Arial Narrow" w:hAnsi="Arial Narrow" w:cs="Arial"/>
          <w:sz w:val="20"/>
          <w:szCs w:val="20"/>
        </w:rPr>
        <w:tab/>
        <w:t xml:space="preserve">: </w:t>
      </w:r>
      <w:r w:rsidR="00E974C4" w:rsidRPr="00AB5422">
        <w:rPr>
          <w:rFonts w:ascii="Arial Narrow" w:hAnsi="Arial Narrow" w:cs="Arial"/>
          <w:b/>
          <w:sz w:val="20"/>
          <w:szCs w:val="20"/>
        </w:rPr>
        <w:t>P.U.Z.</w:t>
      </w:r>
    </w:p>
    <w:p w:rsidR="00EF3316" w:rsidRPr="00AB5422" w:rsidRDefault="00EF3316" w:rsidP="00EF3316">
      <w:pPr>
        <w:ind w:left="1440" w:hanging="720"/>
        <w:rPr>
          <w:rFonts w:ascii="Arial Narrow" w:hAnsi="Arial Narrow" w:cs="Arial"/>
          <w:sz w:val="20"/>
          <w:szCs w:val="20"/>
        </w:rPr>
      </w:pPr>
    </w:p>
    <w:p w:rsidR="00EF3316" w:rsidRPr="00AB5422" w:rsidRDefault="00EF3316" w:rsidP="00EF3316">
      <w:pPr>
        <w:ind w:left="1440" w:hanging="720"/>
        <w:rPr>
          <w:rFonts w:ascii="Arial Narrow" w:hAnsi="Arial Narrow" w:cs="Arial"/>
          <w:b/>
          <w:bCs/>
          <w:color w:val="000000"/>
          <w:sz w:val="20"/>
          <w:szCs w:val="20"/>
          <w:lang w:val="en-US"/>
        </w:rPr>
      </w:pPr>
      <w:r w:rsidRPr="00AB5422">
        <w:rPr>
          <w:rFonts w:ascii="Arial Narrow" w:hAnsi="Arial Narrow" w:cs="Arial"/>
          <w:sz w:val="20"/>
          <w:szCs w:val="20"/>
        </w:rPr>
        <w:tab/>
        <w:t>Amplasament</w:t>
      </w:r>
      <w:r w:rsidRPr="00AB5422">
        <w:rPr>
          <w:rFonts w:ascii="Arial Narrow" w:hAnsi="Arial Narrow" w:cs="Arial"/>
          <w:sz w:val="20"/>
          <w:szCs w:val="20"/>
        </w:rPr>
        <w:tab/>
      </w:r>
      <w:r w:rsidRPr="00AB5422">
        <w:rPr>
          <w:rFonts w:ascii="Arial Narrow" w:hAnsi="Arial Narrow" w:cs="Arial"/>
          <w:sz w:val="20"/>
          <w:szCs w:val="20"/>
        </w:rPr>
        <w:tab/>
        <w:t xml:space="preserve">: </w:t>
      </w:r>
      <w:r w:rsidRPr="00AB5422">
        <w:rPr>
          <w:rFonts w:ascii="Arial Narrow" w:hAnsi="Arial Narrow" w:cs="Arial"/>
          <w:b/>
          <w:bCs/>
          <w:color w:val="000000"/>
          <w:sz w:val="20"/>
          <w:szCs w:val="20"/>
          <w:lang w:val="en-US"/>
        </w:rPr>
        <w:t xml:space="preserve">Timisoara zona Torontal, </w:t>
      </w:r>
    </w:p>
    <w:p w:rsidR="0008460E" w:rsidRDefault="00EF3316" w:rsidP="00EF3316">
      <w:pPr>
        <w:ind w:left="2880" w:firstLine="720"/>
        <w:rPr>
          <w:rFonts w:ascii="Arial Narrow" w:hAnsi="Arial Narrow" w:cs="Arial"/>
          <w:bCs/>
          <w:color w:val="000000"/>
          <w:sz w:val="20"/>
          <w:szCs w:val="20"/>
          <w:lang w:val="en-US"/>
        </w:rPr>
      </w:pPr>
      <w:r w:rsidRPr="00AB5422">
        <w:rPr>
          <w:rFonts w:ascii="Arial Narrow" w:hAnsi="Arial Narrow" w:cs="Arial"/>
          <w:b/>
          <w:bCs/>
          <w:color w:val="000000"/>
          <w:sz w:val="20"/>
          <w:szCs w:val="20"/>
          <w:lang w:val="en-US"/>
        </w:rPr>
        <w:t xml:space="preserve">   Identificat cu </w:t>
      </w:r>
      <w:r w:rsidR="00AC47EF" w:rsidRPr="00AC47EF">
        <w:rPr>
          <w:rFonts w:ascii="Arial Narrow" w:hAnsi="Arial Narrow" w:cs="Arial"/>
          <w:bCs/>
          <w:color w:val="000000"/>
          <w:sz w:val="20"/>
          <w:szCs w:val="20"/>
          <w:lang w:val="en-US"/>
        </w:rPr>
        <w:t xml:space="preserve">CF. 403995 </w:t>
      </w:r>
      <w:r w:rsidR="00AC47EF" w:rsidRPr="00AC47EF">
        <w:rPr>
          <w:rFonts w:ascii="Arial" w:hAnsi="Arial" w:cs="Arial"/>
          <w:bCs/>
          <w:color w:val="000000"/>
          <w:sz w:val="18"/>
          <w:szCs w:val="18"/>
          <w:lang w:val="en-US"/>
        </w:rPr>
        <w:t xml:space="preserve">nr. topografic 403995 </w:t>
      </w:r>
      <w:r w:rsidR="00AC47EF" w:rsidRPr="00AC47EF">
        <w:rPr>
          <w:rFonts w:ascii="Arial Narrow" w:hAnsi="Arial Narrow" w:cs="Arial"/>
          <w:bCs/>
          <w:color w:val="000000"/>
          <w:sz w:val="20"/>
          <w:szCs w:val="20"/>
          <w:lang w:val="en-US"/>
        </w:rPr>
        <w:t>cu top vechi 23406; 23407; 23408</w:t>
      </w:r>
    </w:p>
    <w:p w:rsidR="00AC47EF" w:rsidRPr="00AB5422" w:rsidRDefault="00AC47EF" w:rsidP="00EF3316">
      <w:pPr>
        <w:ind w:left="2880" w:firstLine="720"/>
        <w:rPr>
          <w:rFonts w:ascii="Arial Narrow" w:hAnsi="Arial Narrow" w:cs="Arial"/>
          <w:sz w:val="20"/>
          <w:szCs w:val="20"/>
        </w:rPr>
      </w:pPr>
    </w:p>
    <w:p w:rsidR="00EF3316" w:rsidRPr="00AB5422" w:rsidRDefault="00EF3316" w:rsidP="00EF3316">
      <w:pPr>
        <w:rPr>
          <w:rFonts w:ascii="Arial Narrow" w:hAnsi="Arial Narrow" w:cs="Tahoma"/>
          <w:sz w:val="20"/>
          <w:szCs w:val="20"/>
        </w:rPr>
      </w:pPr>
      <w:r w:rsidRPr="00AB5422">
        <w:rPr>
          <w:rFonts w:ascii="Arial Narrow" w:hAnsi="Arial Narrow" w:cs="Arial"/>
          <w:sz w:val="20"/>
          <w:szCs w:val="20"/>
        </w:rPr>
        <w:tab/>
      </w:r>
      <w:r w:rsidRPr="00AB5422">
        <w:rPr>
          <w:rFonts w:ascii="Arial Narrow" w:hAnsi="Arial Narrow" w:cs="Arial"/>
          <w:sz w:val="20"/>
          <w:szCs w:val="20"/>
        </w:rPr>
        <w:tab/>
        <w:t>Beneficiar</w:t>
      </w:r>
      <w:r w:rsidRPr="00AB5422">
        <w:rPr>
          <w:rFonts w:ascii="Arial Narrow" w:hAnsi="Arial Narrow" w:cs="Arial"/>
          <w:sz w:val="20"/>
          <w:szCs w:val="20"/>
        </w:rPr>
        <w:tab/>
      </w:r>
      <w:r w:rsidRPr="00AB5422">
        <w:rPr>
          <w:rFonts w:ascii="Arial Narrow" w:hAnsi="Arial Narrow" w:cs="Arial"/>
          <w:sz w:val="20"/>
          <w:szCs w:val="20"/>
        </w:rPr>
        <w:tab/>
        <w:t xml:space="preserve">: </w:t>
      </w:r>
      <w:r w:rsidRPr="00AB5422">
        <w:rPr>
          <w:rFonts w:ascii="Arial Narrow" w:hAnsi="Arial Narrow" w:cs="Arial"/>
          <w:b/>
          <w:sz w:val="20"/>
          <w:szCs w:val="20"/>
        </w:rPr>
        <w:t>DUMITROV MARIA</w:t>
      </w:r>
    </w:p>
    <w:p w:rsidR="00EF3316" w:rsidRPr="00AB5422" w:rsidRDefault="00EF3316" w:rsidP="00EF3316">
      <w:pPr>
        <w:rPr>
          <w:rFonts w:ascii="Arial Narrow" w:hAnsi="Arial Narrow" w:cs="Tahoma"/>
          <w:sz w:val="20"/>
          <w:szCs w:val="20"/>
        </w:rPr>
      </w:pPr>
    </w:p>
    <w:p w:rsidR="00EF3316" w:rsidRPr="00AB5422" w:rsidRDefault="00EF3316" w:rsidP="00EF3316">
      <w:pPr>
        <w:rPr>
          <w:rFonts w:ascii="Arial Narrow" w:hAnsi="Arial Narrow" w:cs="Arial"/>
          <w:sz w:val="20"/>
          <w:szCs w:val="20"/>
        </w:rPr>
      </w:pPr>
      <w:r w:rsidRPr="00AB5422">
        <w:rPr>
          <w:rFonts w:ascii="Arial Narrow" w:hAnsi="Arial Narrow" w:cs="Tahoma"/>
          <w:sz w:val="20"/>
          <w:szCs w:val="20"/>
        </w:rPr>
        <w:t xml:space="preserve"> </w:t>
      </w:r>
      <w:r w:rsidRPr="00AB5422">
        <w:rPr>
          <w:rFonts w:ascii="Arial Narrow" w:hAnsi="Arial Narrow" w:cs="Tahoma"/>
          <w:sz w:val="20"/>
          <w:szCs w:val="20"/>
        </w:rPr>
        <w:tab/>
      </w:r>
      <w:r w:rsidRPr="00AB5422">
        <w:rPr>
          <w:rFonts w:ascii="Arial Narrow" w:hAnsi="Arial Narrow" w:cs="Arial"/>
          <w:sz w:val="20"/>
          <w:szCs w:val="20"/>
        </w:rPr>
        <w:tab/>
        <w:t>Adresa beneficiar</w:t>
      </w:r>
      <w:r w:rsidRPr="00AB5422">
        <w:rPr>
          <w:rFonts w:ascii="Arial Narrow" w:hAnsi="Arial Narrow" w:cs="Arial"/>
          <w:sz w:val="20"/>
          <w:szCs w:val="20"/>
        </w:rPr>
        <w:tab/>
        <w:t>: Timisoara, str. Iancu Flondor bl. C2 et. 2 ap 6</w:t>
      </w:r>
    </w:p>
    <w:p w:rsidR="00EF3316" w:rsidRPr="00AB5422" w:rsidRDefault="00EF3316" w:rsidP="00EF3316">
      <w:pPr>
        <w:ind w:left="1440" w:hanging="720"/>
        <w:rPr>
          <w:rFonts w:ascii="Arial Narrow" w:hAnsi="Arial Narrow" w:cs="Arial"/>
          <w:sz w:val="20"/>
          <w:szCs w:val="20"/>
        </w:rPr>
      </w:pPr>
    </w:p>
    <w:p w:rsidR="00EF3316" w:rsidRPr="00AB5422" w:rsidRDefault="00EF3316" w:rsidP="00EF3316">
      <w:pPr>
        <w:ind w:left="1440" w:hanging="720"/>
        <w:rPr>
          <w:rFonts w:ascii="Arial Narrow" w:hAnsi="Arial Narrow" w:cs="Arial"/>
          <w:sz w:val="20"/>
          <w:szCs w:val="20"/>
        </w:rPr>
      </w:pPr>
      <w:r w:rsidRPr="00AB5422">
        <w:rPr>
          <w:rFonts w:ascii="Arial Narrow" w:hAnsi="Arial Narrow" w:cs="Arial"/>
          <w:sz w:val="20"/>
          <w:szCs w:val="20"/>
        </w:rPr>
        <w:tab/>
        <w:t>Proiectant general</w:t>
      </w:r>
      <w:r w:rsidRPr="00AB5422">
        <w:rPr>
          <w:rFonts w:ascii="Arial Narrow" w:hAnsi="Arial Narrow" w:cs="Arial"/>
          <w:sz w:val="20"/>
          <w:szCs w:val="20"/>
        </w:rPr>
        <w:tab/>
        <w:t>: arh. MIHAI ANTON ZEGREA</w:t>
      </w:r>
    </w:p>
    <w:p w:rsidR="00EF3316" w:rsidRPr="00AB5422" w:rsidRDefault="00EF3316" w:rsidP="00EF3316">
      <w:pPr>
        <w:ind w:left="1440" w:hanging="720"/>
        <w:rPr>
          <w:rFonts w:ascii="Arial Narrow" w:hAnsi="Arial Narrow" w:cs="Arial"/>
          <w:sz w:val="20"/>
          <w:szCs w:val="20"/>
        </w:rPr>
      </w:pPr>
      <w:r w:rsidRPr="00AB5422">
        <w:rPr>
          <w:rFonts w:ascii="Arial Narrow" w:hAnsi="Arial Narrow" w:cs="Arial"/>
          <w:sz w:val="20"/>
          <w:szCs w:val="20"/>
        </w:rPr>
        <w:tab/>
      </w:r>
      <w:r w:rsidRPr="00AB5422">
        <w:rPr>
          <w:rFonts w:ascii="Arial Narrow" w:hAnsi="Arial Narrow" w:cs="Arial"/>
          <w:sz w:val="20"/>
          <w:szCs w:val="20"/>
        </w:rPr>
        <w:tab/>
      </w:r>
      <w:r w:rsidRPr="00AB5422">
        <w:rPr>
          <w:rFonts w:ascii="Arial Narrow" w:hAnsi="Arial Narrow" w:cs="Arial"/>
          <w:sz w:val="20"/>
          <w:szCs w:val="20"/>
        </w:rPr>
        <w:tab/>
      </w:r>
      <w:r w:rsidRPr="00AB5422">
        <w:rPr>
          <w:rFonts w:ascii="Arial Narrow" w:hAnsi="Arial Narrow" w:cs="Arial"/>
          <w:sz w:val="20"/>
          <w:szCs w:val="20"/>
        </w:rPr>
        <w:tab/>
        <w:t>: Tel mobil: 0722293775</w:t>
      </w:r>
    </w:p>
    <w:p w:rsidR="00EF3316" w:rsidRPr="00AB5422" w:rsidRDefault="00EF3316" w:rsidP="00EF3316">
      <w:pPr>
        <w:ind w:left="1440" w:hanging="720"/>
        <w:rPr>
          <w:rFonts w:ascii="Arial Narrow" w:hAnsi="Arial Narrow" w:cs="Arial"/>
          <w:sz w:val="20"/>
          <w:szCs w:val="20"/>
        </w:rPr>
      </w:pPr>
    </w:p>
    <w:p w:rsidR="00706453" w:rsidRPr="00AB5422" w:rsidRDefault="00EF3316" w:rsidP="00EF3316">
      <w:pPr>
        <w:ind w:left="1440" w:hanging="720"/>
        <w:rPr>
          <w:rFonts w:ascii="Arial Narrow" w:hAnsi="Arial Narrow" w:cs="Arial"/>
          <w:sz w:val="20"/>
          <w:szCs w:val="20"/>
        </w:rPr>
      </w:pPr>
      <w:r w:rsidRPr="00AB5422">
        <w:rPr>
          <w:rFonts w:ascii="Arial Narrow" w:hAnsi="Arial Narrow" w:cs="Arial"/>
          <w:sz w:val="20"/>
          <w:szCs w:val="20"/>
        </w:rPr>
        <w:tab/>
        <w:t>NR. Proiect</w:t>
      </w:r>
      <w:r w:rsidRPr="00AB5422">
        <w:rPr>
          <w:rFonts w:ascii="Arial Narrow" w:hAnsi="Arial Narrow" w:cs="Arial"/>
          <w:sz w:val="20"/>
          <w:szCs w:val="20"/>
        </w:rPr>
        <w:tab/>
      </w:r>
      <w:r w:rsidRPr="00AB5422">
        <w:rPr>
          <w:rFonts w:ascii="Arial Narrow" w:hAnsi="Arial Narrow" w:cs="Arial"/>
          <w:sz w:val="20"/>
          <w:szCs w:val="20"/>
        </w:rPr>
        <w:tab/>
        <w:t>: 01/2012 UAT</w:t>
      </w:r>
    </w:p>
    <w:p w:rsidR="00EF3316" w:rsidRPr="00AB5422" w:rsidRDefault="00EF3316" w:rsidP="00EF3316">
      <w:pPr>
        <w:ind w:left="1440" w:hanging="720"/>
        <w:rPr>
          <w:rFonts w:ascii="Arial Narrow" w:hAnsi="Arial Narrow" w:cs="Arial"/>
          <w:sz w:val="20"/>
          <w:szCs w:val="20"/>
        </w:rPr>
      </w:pPr>
    </w:p>
    <w:p w:rsidR="00706453" w:rsidRPr="00AB5422" w:rsidRDefault="00B34809">
      <w:pPr>
        <w:jc w:val="both"/>
        <w:rPr>
          <w:rFonts w:ascii="Arial Narrow" w:hAnsi="Arial Narrow" w:cs="Arial"/>
          <w:sz w:val="20"/>
          <w:szCs w:val="20"/>
        </w:rPr>
      </w:pPr>
      <w:r w:rsidRPr="00AB5422">
        <w:rPr>
          <w:rFonts w:ascii="Arial Narrow" w:hAnsi="Arial Narrow" w:cs="Arial"/>
          <w:sz w:val="20"/>
          <w:szCs w:val="20"/>
        </w:rPr>
        <w:tab/>
      </w:r>
      <w:r w:rsidR="006D15D9" w:rsidRPr="00AB5422">
        <w:rPr>
          <w:rFonts w:ascii="Arial Narrow" w:hAnsi="Arial Narrow" w:cs="Arial"/>
          <w:sz w:val="20"/>
          <w:szCs w:val="20"/>
        </w:rPr>
        <w:tab/>
        <w:t xml:space="preserve">Perioda elaborarii </w:t>
      </w:r>
      <w:r w:rsidR="006D15D9" w:rsidRPr="00AB5422">
        <w:rPr>
          <w:rFonts w:ascii="Arial Narrow" w:hAnsi="Arial Narrow" w:cs="Arial"/>
          <w:sz w:val="20"/>
          <w:szCs w:val="20"/>
        </w:rPr>
        <w:tab/>
      </w:r>
      <w:r w:rsidR="00EF3316" w:rsidRPr="00AB5422">
        <w:rPr>
          <w:rFonts w:ascii="Arial Narrow" w:hAnsi="Arial Narrow" w:cs="Arial"/>
          <w:sz w:val="20"/>
          <w:szCs w:val="20"/>
        </w:rPr>
        <w:t>:  2012</w:t>
      </w:r>
    </w:p>
    <w:p w:rsidR="00706453" w:rsidRPr="00AB5422" w:rsidRDefault="00706453">
      <w:pPr>
        <w:jc w:val="both"/>
        <w:rPr>
          <w:rFonts w:ascii="Arial Narrow" w:hAnsi="Arial Narrow" w:cs="Arial"/>
          <w:sz w:val="20"/>
          <w:szCs w:val="20"/>
        </w:rPr>
      </w:pP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ab/>
        <w:t xml:space="preserve">1.2 </w:t>
      </w:r>
      <w:r w:rsidRPr="00AB5422">
        <w:rPr>
          <w:rFonts w:ascii="Arial Narrow" w:hAnsi="Arial Narrow" w:cs="Arial"/>
          <w:sz w:val="20"/>
          <w:szCs w:val="20"/>
        </w:rPr>
        <w:tab/>
      </w:r>
      <w:r w:rsidRPr="00AB5422">
        <w:rPr>
          <w:rFonts w:ascii="Arial Narrow" w:hAnsi="Arial Narrow" w:cs="Arial"/>
          <w:i/>
          <w:sz w:val="20"/>
          <w:szCs w:val="20"/>
          <w:u w:val="single"/>
        </w:rPr>
        <w:t>Obiectul lucrarii</w:t>
      </w:r>
    </w:p>
    <w:p w:rsidR="00706453" w:rsidRPr="00AB5422" w:rsidRDefault="00706453" w:rsidP="00F20C34">
      <w:pPr>
        <w:autoSpaceDE w:val="0"/>
        <w:autoSpaceDN w:val="0"/>
        <w:adjustRightInd w:val="0"/>
        <w:rPr>
          <w:rFonts w:ascii="Arial Narrow" w:hAnsi="Arial Narrow" w:cs="Arial"/>
          <w:b/>
          <w:sz w:val="20"/>
          <w:szCs w:val="20"/>
        </w:rPr>
      </w:pPr>
      <w:r w:rsidRPr="00AB5422">
        <w:rPr>
          <w:rFonts w:ascii="Arial Narrow" w:hAnsi="Arial Narrow" w:cs="Arial"/>
          <w:sz w:val="20"/>
          <w:szCs w:val="20"/>
        </w:rPr>
        <w:tab/>
      </w:r>
      <w:r w:rsidRPr="00AB5422">
        <w:rPr>
          <w:rFonts w:ascii="Arial Narrow" w:hAnsi="Arial Narrow" w:cs="Arial"/>
          <w:sz w:val="20"/>
          <w:szCs w:val="20"/>
        </w:rPr>
        <w:tab/>
        <w:t xml:space="preserve">Prezenta documentatie se intocmeste la solicitarea beneficiarului </w:t>
      </w:r>
      <w:r w:rsidR="007E5336" w:rsidRPr="00AB5422">
        <w:rPr>
          <w:rFonts w:ascii="Arial Narrow" w:hAnsi="Arial Narrow" w:cs="Arial"/>
          <w:b/>
          <w:sz w:val="20"/>
          <w:szCs w:val="20"/>
        </w:rPr>
        <w:t>DUMITROV MARIA</w:t>
      </w:r>
      <w:r w:rsidRPr="00AB5422">
        <w:rPr>
          <w:rFonts w:ascii="Arial Narrow" w:hAnsi="Arial Narrow" w:cs="Arial"/>
          <w:sz w:val="20"/>
          <w:szCs w:val="20"/>
        </w:rPr>
        <w:t>, ca urmare a conditiei impuse prin C.U.</w:t>
      </w:r>
      <w:r w:rsidR="00221F2B">
        <w:rPr>
          <w:rFonts w:ascii="Arial Narrow" w:hAnsi="Arial Narrow" w:cs="Arial"/>
          <w:sz w:val="20"/>
          <w:szCs w:val="20"/>
        </w:rPr>
        <w:t xml:space="preserve">  Nr. 4204 din 07.11.2012 si C.U. 3804 din 04.11.2014</w:t>
      </w:r>
      <w:r w:rsidRPr="00AB5422">
        <w:rPr>
          <w:rFonts w:ascii="Arial Narrow" w:hAnsi="Arial Narrow" w:cs="Arial"/>
          <w:sz w:val="20"/>
          <w:szCs w:val="20"/>
        </w:rPr>
        <w:t xml:space="preserve"> legat de realizarea unui plan urbanistic zonal in vederea parcelarii si amplasarii de </w:t>
      </w:r>
      <w:r w:rsidRPr="00DD57A5">
        <w:rPr>
          <w:rFonts w:ascii="Arial Narrow" w:hAnsi="Arial Narrow" w:cs="Arial"/>
          <w:sz w:val="20"/>
          <w:szCs w:val="20"/>
        </w:rPr>
        <w:t xml:space="preserve">constructii de locuinte si functiuni </w:t>
      </w:r>
      <w:r w:rsidR="007E5336" w:rsidRPr="00DD57A5">
        <w:rPr>
          <w:rFonts w:ascii="Arial Narrow" w:hAnsi="Arial Narrow" w:cs="Arial"/>
          <w:sz w:val="20"/>
          <w:szCs w:val="20"/>
        </w:rPr>
        <w:t xml:space="preserve">complementare </w:t>
      </w:r>
      <w:r w:rsidR="006113C2" w:rsidRPr="00DD57A5">
        <w:rPr>
          <w:rFonts w:ascii="Arial Narrow" w:hAnsi="Arial Narrow" w:cs="Arial"/>
          <w:sz w:val="20"/>
          <w:szCs w:val="20"/>
        </w:rPr>
        <w:t>pe terenul inscrise in C.F. Numa</w:t>
      </w:r>
      <w:r w:rsidR="00711115" w:rsidRPr="00DD57A5">
        <w:rPr>
          <w:rFonts w:ascii="Arial Narrow" w:hAnsi="Arial Narrow" w:cs="Arial"/>
          <w:sz w:val="20"/>
          <w:szCs w:val="20"/>
        </w:rPr>
        <w:t>r</w:t>
      </w:r>
      <w:r w:rsidR="006113C2" w:rsidRPr="00DD57A5">
        <w:rPr>
          <w:rFonts w:ascii="Arial Narrow" w:hAnsi="Arial Narrow" w:cs="Arial"/>
          <w:sz w:val="20"/>
          <w:szCs w:val="20"/>
        </w:rPr>
        <w:t>ul</w:t>
      </w:r>
      <w:r w:rsidR="00711115" w:rsidRPr="00DD57A5">
        <w:rPr>
          <w:rFonts w:ascii="Arial Narrow" w:hAnsi="Arial Narrow" w:cs="Arial"/>
          <w:sz w:val="20"/>
          <w:szCs w:val="20"/>
        </w:rPr>
        <w:t xml:space="preserve"> </w:t>
      </w:r>
      <w:r w:rsidR="007E5336" w:rsidRPr="00DD57A5">
        <w:rPr>
          <w:rFonts w:ascii="Arial Narrow" w:hAnsi="Arial Narrow" w:cs="Arial"/>
          <w:bCs/>
          <w:color w:val="000000"/>
          <w:sz w:val="20"/>
          <w:szCs w:val="20"/>
          <w:lang w:val="en-US"/>
        </w:rPr>
        <w:t>403995</w:t>
      </w:r>
      <w:r w:rsidR="007E5336" w:rsidRPr="00DD57A5">
        <w:rPr>
          <w:rFonts w:ascii="Arial Narrow" w:hAnsi="Arial Narrow" w:cs="Arial"/>
          <w:sz w:val="20"/>
          <w:szCs w:val="20"/>
        </w:rPr>
        <w:t xml:space="preserve"> </w:t>
      </w:r>
      <w:r w:rsidR="00A47A55" w:rsidRPr="00DD57A5">
        <w:rPr>
          <w:rFonts w:ascii="Arial Narrow" w:hAnsi="Arial Narrow" w:cs="Arial"/>
          <w:sz w:val="20"/>
          <w:szCs w:val="20"/>
        </w:rPr>
        <w:t>top</w:t>
      </w:r>
      <w:r w:rsidR="00DD57A5">
        <w:rPr>
          <w:rFonts w:ascii="Arial Narrow" w:hAnsi="Arial Narrow" w:cs="Arial"/>
          <w:sz w:val="20"/>
          <w:szCs w:val="20"/>
        </w:rPr>
        <w:t>:</w:t>
      </w:r>
      <w:r w:rsidR="00A47A55" w:rsidRPr="00DD57A5">
        <w:rPr>
          <w:rFonts w:ascii="Arial Narrow" w:hAnsi="Arial Narrow" w:cs="Arial"/>
          <w:sz w:val="20"/>
          <w:szCs w:val="20"/>
        </w:rPr>
        <w:t xml:space="preserve"> 403995 </w:t>
      </w:r>
      <w:r w:rsidR="007E5336" w:rsidRPr="00DD57A5">
        <w:rPr>
          <w:rFonts w:ascii="Arial Narrow" w:hAnsi="Arial Narrow" w:cs="Arial"/>
          <w:sz w:val="20"/>
          <w:szCs w:val="20"/>
        </w:rPr>
        <w:t>Mun</w:t>
      </w:r>
      <w:r w:rsidRPr="00DD57A5">
        <w:rPr>
          <w:rFonts w:ascii="Arial Narrow" w:hAnsi="Arial Narrow" w:cs="Arial"/>
          <w:sz w:val="20"/>
          <w:szCs w:val="20"/>
        </w:rPr>
        <w:t xml:space="preserve">. </w:t>
      </w:r>
      <w:r w:rsidR="007E5336" w:rsidRPr="00DD57A5">
        <w:rPr>
          <w:rFonts w:ascii="Arial Narrow" w:hAnsi="Arial Narrow" w:cs="Arial"/>
          <w:sz w:val="20"/>
          <w:szCs w:val="20"/>
        </w:rPr>
        <w:t>Timisoara</w:t>
      </w:r>
      <w:r w:rsidR="004955EB" w:rsidRPr="00DD57A5">
        <w:rPr>
          <w:rFonts w:ascii="Arial Narrow" w:hAnsi="Arial Narrow" w:cs="Arial"/>
          <w:sz w:val="20"/>
          <w:szCs w:val="20"/>
        </w:rPr>
        <w:t xml:space="preserve"> </w:t>
      </w:r>
      <w:r w:rsidRPr="00DD57A5">
        <w:rPr>
          <w:rFonts w:ascii="Arial Narrow" w:hAnsi="Arial Narrow" w:cs="Arial"/>
          <w:sz w:val="20"/>
          <w:szCs w:val="20"/>
        </w:rPr>
        <w:t xml:space="preserve">cu  top </w:t>
      </w:r>
      <w:r w:rsidR="00582996" w:rsidRPr="00DD57A5">
        <w:rPr>
          <w:rFonts w:ascii="Arial Narrow" w:hAnsi="Arial Narrow" w:cs="Arial"/>
          <w:sz w:val="20"/>
          <w:szCs w:val="20"/>
        </w:rPr>
        <w:t xml:space="preserve">vechi </w:t>
      </w:r>
      <w:r w:rsidRPr="00DD57A5">
        <w:rPr>
          <w:rFonts w:ascii="Arial Narrow" w:hAnsi="Arial Narrow" w:cs="Arial"/>
          <w:sz w:val="20"/>
          <w:szCs w:val="20"/>
        </w:rPr>
        <w:t>n</w:t>
      </w:r>
      <w:r w:rsidR="00711115" w:rsidRPr="00DD57A5">
        <w:rPr>
          <w:rFonts w:ascii="Arial Narrow" w:hAnsi="Arial Narrow" w:cs="Arial"/>
          <w:sz w:val="20"/>
          <w:szCs w:val="20"/>
        </w:rPr>
        <w:t>um</w:t>
      </w:r>
      <w:r w:rsidR="006113C2" w:rsidRPr="00DD57A5">
        <w:rPr>
          <w:rFonts w:ascii="Arial Narrow" w:hAnsi="Arial Narrow" w:cs="Arial"/>
          <w:sz w:val="20"/>
          <w:szCs w:val="20"/>
        </w:rPr>
        <w:t>arul</w:t>
      </w:r>
      <w:r w:rsidRPr="00DD57A5">
        <w:rPr>
          <w:rFonts w:ascii="Arial Narrow" w:hAnsi="Arial Narrow" w:cs="Arial"/>
          <w:sz w:val="20"/>
          <w:szCs w:val="20"/>
        </w:rPr>
        <w:t xml:space="preserve">: </w:t>
      </w:r>
      <w:r w:rsidR="007E5336" w:rsidRPr="00DD57A5">
        <w:rPr>
          <w:rFonts w:ascii="Arial Narrow" w:hAnsi="Arial Narrow" w:cs="Arial"/>
          <w:bCs/>
          <w:color w:val="000000"/>
          <w:sz w:val="20"/>
          <w:szCs w:val="20"/>
          <w:lang w:val="en-US"/>
        </w:rPr>
        <w:t>23406; 23407; 23408</w:t>
      </w:r>
      <w:r w:rsidRPr="00DD57A5">
        <w:rPr>
          <w:rFonts w:ascii="Arial Narrow" w:hAnsi="Arial Narrow" w:cs="Arial"/>
          <w:bCs/>
          <w:sz w:val="20"/>
          <w:szCs w:val="20"/>
        </w:rPr>
        <w:t xml:space="preserve">,  in suprafata de </w:t>
      </w:r>
      <w:r w:rsidR="007E5336" w:rsidRPr="00DD57A5">
        <w:rPr>
          <w:rFonts w:ascii="Arial Narrow" w:hAnsi="Arial Narrow" w:cs="Arial"/>
          <w:sz w:val="20"/>
          <w:szCs w:val="20"/>
        </w:rPr>
        <w:t>105</w:t>
      </w:r>
      <w:r w:rsidR="00582996" w:rsidRPr="00DD57A5">
        <w:rPr>
          <w:rFonts w:ascii="Arial Narrow" w:hAnsi="Arial Narrow" w:cs="Arial"/>
          <w:sz w:val="20"/>
          <w:szCs w:val="20"/>
        </w:rPr>
        <w:t>00</w:t>
      </w:r>
      <w:r w:rsidRPr="00DD57A5">
        <w:rPr>
          <w:rFonts w:ascii="Arial Narrow" w:hAnsi="Arial Narrow" w:cs="Arial"/>
          <w:sz w:val="20"/>
          <w:szCs w:val="20"/>
        </w:rPr>
        <w:t xml:space="preserve"> </w:t>
      </w:r>
      <w:r w:rsidRPr="00DD57A5">
        <w:rPr>
          <w:rFonts w:ascii="Arial Narrow" w:hAnsi="Arial Narrow" w:cs="Arial"/>
          <w:bCs/>
          <w:sz w:val="20"/>
          <w:szCs w:val="20"/>
        </w:rPr>
        <w:t xml:space="preserve">mp. Studiul cuprinde proprietatea beneficiarului de </w:t>
      </w:r>
      <w:r w:rsidR="00EE206A" w:rsidRPr="00DD57A5">
        <w:rPr>
          <w:rFonts w:ascii="Arial Narrow" w:hAnsi="Arial Narrow" w:cs="Arial"/>
          <w:bCs/>
          <w:sz w:val="20"/>
          <w:szCs w:val="20"/>
        </w:rPr>
        <w:t xml:space="preserve"> </w:t>
      </w:r>
      <w:r w:rsidR="00582996" w:rsidRPr="00DD57A5">
        <w:rPr>
          <w:rFonts w:ascii="Arial Narrow" w:hAnsi="Arial Narrow" w:cs="Arial"/>
          <w:sz w:val="20"/>
          <w:szCs w:val="20"/>
        </w:rPr>
        <w:t>10500</w:t>
      </w:r>
      <w:r w:rsidR="00EE206A" w:rsidRPr="00DD57A5">
        <w:rPr>
          <w:rFonts w:ascii="Arial Narrow" w:hAnsi="Arial Narrow" w:cs="Arial"/>
          <w:sz w:val="20"/>
          <w:szCs w:val="20"/>
        </w:rPr>
        <w:t xml:space="preserve"> </w:t>
      </w:r>
      <w:r w:rsidRPr="00DD57A5">
        <w:rPr>
          <w:rFonts w:ascii="Arial Narrow" w:hAnsi="Arial Narrow" w:cs="Arial"/>
          <w:sz w:val="20"/>
          <w:szCs w:val="20"/>
        </w:rPr>
        <w:t>mp</w:t>
      </w:r>
      <w:r w:rsidRPr="00DD57A5">
        <w:rPr>
          <w:rFonts w:ascii="Arial Narrow" w:hAnsi="Arial Narrow" w:cs="Arial"/>
          <w:bCs/>
          <w:sz w:val="20"/>
          <w:szCs w:val="20"/>
        </w:rPr>
        <w:t xml:space="preserve"> si cote parti din</w:t>
      </w:r>
      <w:r w:rsidRPr="00AB5422">
        <w:rPr>
          <w:rFonts w:ascii="Arial Narrow" w:hAnsi="Arial Narrow" w:cs="Arial"/>
          <w:bCs/>
          <w:sz w:val="20"/>
          <w:szCs w:val="20"/>
        </w:rPr>
        <w:t xml:space="preserve"> suprafetele invecinate. </w:t>
      </w:r>
      <w:r w:rsidRPr="00AB5422">
        <w:rPr>
          <w:rFonts w:ascii="Arial Narrow" w:hAnsi="Arial Narrow" w:cs="Arial"/>
          <w:sz w:val="20"/>
          <w:szCs w:val="20"/>
        </w:rPr>
        <w:t>Documenta</w:t>
      </w:r>
      <w:r w:rsidR="00AB1752" w:rsidRPr="00AB5422">
        <w:rPr>
          <w:rFonts w:ascii="Arial Narrow" w:hAnsi="Arial Narrow" w:cs="Arial"/>
          <w:sz w:val="20"/>
          <w:szCs w:val="20"/>
        </w:rPr>
        <w:t>t</w:t>
      </w:r>
      <w:r w:rsidRPr="00AB5422">
        <w:rPr>
          <w:rFonts w:ascii="Arial Narrow" w:hAnsi="Arial Narrow" w:cs="Arial"/>
          <w:sz w:val="20"/>
          <w:szCs w:val="20"/>
        </w:rPr>
        <w:t>ia se întocme</w:t>
      </w:r>
      <w:r w:rsidR="00AB1752" w:rsidRPr="00AB5422">
        <w:rPr>
          <w:rFonts w:ascii="Arial Narrow" w:hAnsi="Arial Narrow" w:cs="Arial"/>
          <w:sz w:val="20"/>
          <w:szCs w:val="20"/>
        </w:rPr>
        <w:t>s</w:t>
      </w:r>
      <w:r w:rsidRPr="00AB5422">
        <w:rPr>
          <w:rFonts w:ascii="Arial Narrow" w:hAnsi="Arial Narrow" w:cs="Arial"/>
          <w:sz w:val="20"/>
          <w:szCs w:val="20"/>
        </w:rPr>
        <w:t xml:space="preserve">te în conformitate cu prevederile legii 350 / 2001 privind Amenajarea  Teritoriului </w:t>
      </w:r>
      <w:r w:rsidR="00AB1752" w:rsidRPr="00AB5422">
        <w:rPr>
          <w:rFonts w:ascii="Arial Narrow" w:hAnsi="Arial Narrow" w:cs="Arial"/>
          <w:sz w:val="20"/>
          <w:szCs w:val="20"/>
        </w:rPr>
        <w:t>s</w:t>
      </w:r>
      <w:r w:rsidRPr="00AB5422">
        <w:rPr>
          <w:rFonts w:ascii="Arial Narrow" w:hAnsi="Arial Narrow" w:cs="Arial"/>
          <w:sz w:val="20"/>
          <w:szCs w:val="20"/>
        </w:rPr>
        <w:t>i Urbanismul, Legii nr. 50/ 1991,  modificat</w:t>
      </w:r>
      <w:r w:rsidR="00AB1752" w:rsidRPr="00AB5422">
        <w:rPr>
          <w:rFonts w:ascii="Arial Narrow" w:hAnsi="Arial Narrow" w:cs="Arial"/>
          <w:sz w:val="20"/>
          <w:szCs w:val="20"/>
        </w:rPr>
        <w:t>a</w:t>
      </w:r>
      <w:r w:rsidRPr="00AB5422">
        <w:rPr>
          <w:rFonts w:ascii="Arial Narrow" w:hAnsi="Arial Narrow" w:cs="Arial"/>
          <w:sz w:val="20"/>
          <w:szCs w:val="20"/>
        </w:rPr>
        <w:t xml:space="preserve"> cu legea 453 / 2001, precum </w:t>
      </w:r>
      <w:r w:rsidR="00AB1752" w:rsidRPr="00AB5422">
        <w:rPr>
          <w:rFonts w:ascii="Arial Narrow" w:hAnsi="Arial Narrow" w:cs="Arial"/>
          <w:sz w:val="20"/>
          <w:szCs w:val="20"/>
        </w:rPr>
        <w:t>s</w:t>
      </w:r>
      <w:r w:rsidRPr="00AB5422">
        <w:rPr>
          <w:rFonts w:ascii="Arial Narrow" w:hAnsi="Arial Narrow" w:cs="Arial"/>
          <w:sz w:val="20"/>
          <w:szCs w:val="20"/>
        </w:rPr>
        <w:t xml:space="preserve">i în conformitate cu </w:t>
      </w:r>
      <w:r w:rsidRPr="00AB5422">
        <w:rPr>
          <w:rFonts w:ascii="Arial Narrow" w:hAnsi="Arial Narrow" w:cs="Arial"/>
          <w:spacing w:val="-4"/>
          <w:sz w:val="20"/>
          <w:szCs w:val="20"/>
        </w:rPr>
        <w:t>H.G. 525/1996 republicat</w:t>
      </w:r>
      <w:r w:rsidR="00AB1752" w:rsidRPr="00AB5422">
        <w:rPr>
          <w:rFonts w:ascii="Arial Narrow" w:hAnsi="Arial Narrow" w:cs="Arial"/>
          <w:spacing w:val="-4"/>
          <w:sz w:val="20"/>
          <w:szCs w:val="20"/>
        </w:rPr>
        <w:t>a</w:t>
      </w:r>
      <w:r w:rsidRPr="00AB5422">
        <w:rPr>
          <w:rFonts w:ascii="Arial Narrow" w:hAnsi="Arial Narrow" w:cs="Arial"/>
          <w:spacing w:val="-4"/>
          <w:sz w:val="20"/>
          <w:szCs w:val="20"/>
        </w:rPr>
        <w:t xml:space="preserve"> privind Regulamentul General de Urbanism. </w:t>
      </w:r>
      <w:r w:rsidRPr="00AB5422">
        <w:rPr>
          <w:rFonts w:ascii="Arial Narrow" w:hAnsi="Arial Narrow" w:cs="Arial"/>
          <w:sz w:val="20"/>
          <w:szCs w:val="20"/>
        </w:rPr>
        <w:t xml:space="preserve"> Deasemenea s-a avut în vedere REGLEMENTAREA TEHNIC</w:t>
      </w:r>
      <w:r w:rsidR="00AB1752" w:rsidRPr="00AB5422">
        <w:rPr>
          <w:rFonts w:ascii="Arial Narrow" w:hAnsi="Arial Narrow" w:cs="Arial"/>
          <w:sz w:val="20"/>
          <w:szCs w:val="20"/>
        </w:rPr>
        <w:t>A</w:t>
      </w:r>
      <w:r w:rsidRPr="00AB5422">
        <w:rPr>
          <w:rFonts w:ascii="Arial Narrow" w:hAnsi="Arial Narrow" w:cs="Arial"/>
          <w:sz w:val="20"/>
          <w:szCs w:val="20"/>
        </w:rPr>
        <w:t xml:space="preserve"> – </w:t>
      </w:r>
      <w:r w:rsidRPr="00AB5422">
        <w:rPr>
          <w:rFonts w:ascii="Arial Narrow" w:hAnsi="Arial Narrow" w:cs="Arial"/>
          <w:iCs/>
          <w:spacing w:val="-8"/>
          <w:sz w:val="20"/>
          <w:szCs w:val="20"/>
        </w:rPr>
        <w:t xml:space="preserve">GHID PRIVIND  METODOLOGIA DE ELABORARE </w:t>
      </w:r>
      <w:r w:rsidR="00AB1752" w:rsidRPr="00AB5422">
        <w:rPr>
          <w:rFonts w:ascii="Arial Narrow" w:hAnsi="Arial Narrow" w:cs="Arial"/>
          <w:iCs/>
          <w:spacing w:val="-8"/>
          <w:sz w:val="20"/>
          <w:szCs w:val="20"/>
        </w:rPr>
        <w:t>S</w:t>
      </w:r>
      <w:r w:rsidRPr="00AB5422">
        <w:rPr>
          <w:rFonts w:ascii="Arial Narrow" w:hAnsi="Arial Narrow" w:cs="Arial"/>
          <w:iCs/>
          <w:spacing w:val="-8"/>
          <w:sz w:val="20"/>
          <w:szCs w:val="20"/>
        </w:rPr>
        <w:t>I CON</w:t>
      </w:r>
      <w:r w:rsidR="00AB1752" w:rsidRPr="00AB5422">
        <w:rPr>
          <w:rFonts w:ascii="Arial Narrow" w:hAnsi="Arial Narrow" w:cs="Arial"/>
          <w:iCs/>
          <w:spacing w:val="-8"/>
          <w:sz w:val="20"/>
          <w:szCs w:val="20"/>
        </w:rPr>
        <w:t>T</w:t>
      </w:r>
      <w:r w:rsidRPr="00AB5422">
        <w:rPr>
          <w:rFonts w:ascii="Arial Narrow" w:hAnsi="Arial Narrow" w:cs="Arial"/>
          <w:iCs/>
          <w:spacing w:val="-8"/>
          <w:sz w:val="20"/>
          <w:szCs w:val="20"/>
        </w:rPr>
        <w:t xml:space="preserve">INUTUL </w:t>
      </w:r>
      <w:r w:rsidRPr="00AB5422">
        <w:rPr>
          <w:rFonts w:ascii="Arial Narrow" w:hAnsi="Arial Narrow" w:cs="Arial"/>
          <w:iCs/>
          <w:sz w:val="20"/>
          <w:szCs w:val="20"/>
        </w:rPr>
        <w:t>– CADRU AL</w:t>
      </w:r>
      <w:r w:rsidRPr="00AB5422">
        <w:rPr>
          <w:rFonts w:ascii="Arial Narrow" w:hAnsi="Arial Narrow" w:cs="Arial"/>
          <w:b/>
          <w:bCs/>
          <w:iCs/>
          <w:sz w:val="20"/>
          <w:szCs w:val="20"/>
        </w:rPr>
        <w:t xml:space="preserve"> </w:t>
      </w:r>
      <w:r w:rsidRPr="00AB5422">
        <w:rPr>
          <w:rFonts w:ascii="Arial Narrow" w:hAnsi="Arial Narrow" w:cs="Arial"/>
          <w:iCs/>
          <w:sz w:val="20"/>
          <w:szCs w:val="20"/>
        </w:rPr>
        <w:t>PLANULUI URBANISTIC ZONAL</w:t>
      </w:r>
      <w:r w:rsidRPr="00AB5422">
        <w:rPr>
          <w:rFonts w:ascii="Arial Narrow" w:hAnsi="Arial Narrow" w:cs="Arial"/>
          <w:b/>
          <w:bCs/>
          <w:sz w:val="20"/>
          <w:szCs w:val="20"/>
        </w:rPr>
        <w:t xml:space="preserve"> </w:t>
      </w:r>
      <w:r w:rsidRPr="00AB5422">
        <w:rPr>
          <w:rFonts w:ascii="Arial Narrow" w:hAnsi="Arial Narrow" w:cs="Arial"/>
          <w:sz w:val="20"/>
          <w:szCs w:val="20"/>
        </w:rPr>
        <w:t xml:space="preserve">– indicativ GM – 010 – 2000 aprobat cu ordinul MLPAT nr. 176 / N / 16 august 2000 si </w:t>
      </w:r>
      <w:r w:rsidR="007B0B28" w:rsidRPr="00AB5422">
        <w:rPr>
          <w:rFonts w:ascii="Arial Narrow" w:hAnsi="Arial Narrow" w:cs="Arial"/>
          <w:sz w:val="20"/>
          <w:szCs w:val="20"/>
        </w:rPr>
        <w:t>PUG Timisoara avizat cu HCL Timisoara 157/2002 prelungit prin HCL 139/2007.</w:t>
      </w:r>
    </w:p>
    <w:p w:rsidR="00706453" w:rsidRPr="00AB5422" w:rsidRDefault="00706453">
      <w:pPr>
        <w:pStyle w:val="BodyTextIndent2"/>
        <w:ind w:left="0" w:firstLine="720"/>
        <w:rPr>
          <w:rFonts w:cs="Arial"/>
          <w:sz w:val="20"/>
          <w:szCs w:val="20"/>
        </w:rPr>
      </w:pPr>
      <w:r w:rsidRPr="00AB5422">
        <w:rPr>
          <w:rFonts w:cs="Arial"/>
          <w:sz w:val="20"/>
          <w:szCs w:val="20"/>
        </w:rPr>
        <w:t xml:space="preserve"> </w:t>
      </w:r>
    </w:p>
    <w:p w:rsidR="00706453" w:rsidRPr="00AB5422" w:rsidRDefault="00706453">
      <w:pPr>
        <w:pStyle w:val="BodyTextIndent2"/>
        <w:ind w:left="0" w:firstLine="720"/>
        <w:rPr>
          <w:rFonts w:cs="Arial"/>
          <w:sz w:val="20"/>
          <w:szCs w:val="20"/>
        </w:rPr>
      </w:pPr>
      <w:r w:rsidRPr="00AB5422">
        <w:rPr>
          <w:rFonts w:cs="Arial"/>
          <w:sz w:val="20"/>
          <w:szCs w:val="20"/>
        </w:rPr>
        <w:t>În cadrul studiului, pentru zona studiat</w:t>
      </w:r>
      <w:r w:rsidR="00AB1752" w:rsidRPr="00AB5422">
        <w:rPr>
          <w:rFonts w:cs="Arial"/>
          <w:sz w:val="20"/>
          <w:szCs w:val="20"/>
        </w:rPr>
        <w:t>a</w:t>
      </w:r>
      <w:r w:rsidR="00795540" w:rsidRPr="00AB5422">
        <w:rPr>
          <w:rFonts w:cs="Arial"/>
          <w:sz w:val="20"/>
          <w:szCs w:val="20"/>
        </w:rPr>
        <w:t xml:space="preserve"> în cadrul P.U.G</w:t>
      </w:r>
      <w:r w:rsidRPr="00AB5422">
        <w:rPr>
          <w:rFonts w:cs="Arial"/>
          <w:sz w:val="20"/>
          <w:szCs w:val="20"/>
        </w:rPr>
        <w:t>. - ului, propunerile de urbanism au prev</w:t>
      </w:r>
      <w:r w:rsidR="00AB1752" w:rsidRPr="00AB5422">
        <w:rPr>
          <w:rFonts w:cs="Arial"/>
          <w:sz w:val="20"/>
          <w:szCs w:val="20"/>
        </w:rPr>
        <w:t>a</w:t>
      </w:r>
      <w:r w:rsidRPr="00AB5422">
        <w:rPr>
          <w:rFonts w:cs="Arial"/>
          <w:sz w:val="20"/>
          <w:szCs w:val="20"/>
        </w:rPr>
        <w:t>zut :</w:t>
      </w:r>
    </w:p>
    <w:p w:rsidR="00706453" w:rsidRPr="00AB5422" w:rsidRDefault="00706453">
      <w:pPr>
        <w:pStyle w:val="BodyTextIndent2"/>
        <w:ind w:left="0" w:firstLine="0"/>
        <w:rPr>
          <w:rFonts w:cs="Arial"/>
          <w:sz w:val="20"/>
          <w:szCs w:val="20"/>
        </w:rPr>
      </w:pPr>
      <w:r w:rsidRPr="00AB5422">
        <w:rPr>
          <w:rFonts w:cs="Arial"/>
          <w:sz w:val="20"/>
          <w:szCs w:val="20"/>
        </w:rPr>
        <w:t xml:space="preserve">- Extinderea zonei de locuinte </w:t>
      </w:r>
      <w:r w:rsidR="00795540" w:rsidRPr="00AB5422">
        <w:rPr>
          <w:rFonts w:cs="Arial"/>
          <w:sz w:val="20"/>
          <w:szCs w:val="20"/>
        </w:rPr>
        <w:t>si functiuni complementare cu mentionarea unei interdictii temporare de construire pana la studierea si reglementarea printr-un PUZ.</w:t>
      </w:r>
    </w:p>
    <w:p w:rsidR="00706453" w:rsidRPr="00AB5422" w:rsidRDefault="00706453">
      <w:pPr>
        <w:pStyle w:val="BodyTextIndent2"/>
        <w:ind w:left="0" w:firstLine="0"/>
        <w:rPr>
          <w:rFonts w:cs="Arial"/>
          <w:sz w:val="20"/>
          <w:szCs w:val="20"/>
        </w:rPr>
      </w:pPr>
      <w:r w:rsidRPr="00AB5422">
        <w:rPr>
          <w:rFonts w:cs="Arial"/>
          <w:sz w:val="20"/>
          <w:szCs w:val="20"/>
        </w:rPr>
        <w:t xml:space="preserve">- Complectarea </w:t>
      </w:r>
      <w:r w:rsidR="00AB1752" w:rsidRPr="00AB5422">
        <w:rPr>
          <w:rFonts w:cs="Arial"/>
          <w:sz w:val="20"/>
          <w:szCs w:val="20"/>
        </w:rPr>
        <w:t>s</w:t>
      </w:r>
      <w:r w:rsidRPr="00AB5422">
        <w:rPr>
          <w:rFonts w:cs="Arial"/>
          <w:sz w:val="20"/>
          <w:szCs w:val="20"/>
        </w:rPr>
        <w:t>i dezvoltarea c</w:t>
      </w:r>
      <w:r w:rsidR="00AB1752" w:rsidRPr="00AB5422">
        <w:rPr>
          <w:rFonts w:cs="Arial"/>
          <w:sz w:val="20"/>
          <w:szCs w:val="20"/>
        </w:rPr>
        <w:t>a</w:t>
      </w:r>
      <w:r w:rsidRPr="00AB5422">
        <w:rPr>
          <w:rFonts w:cs="Arial"/>
          <w:sz w:val="20"/>
          <w:szCs w:val="20"/>
        </w:rPr>
        <w:t>ilor rutiere, a tramei de str</w:t>
      </w:r>
      <w:r w:rsidR="00AB1752" w:rsidRPr="00AB5422">
        <w:rPr>
          <w:rFonts w:cs="Arial"/>
          <w:sz w:val="20"/>
          <w:szCs w:val="20"/>
        </w:rPr>
        <w:t>a</w:t>
      </w:r>
      <w:r w:rsidRPr="00AB5422">
        <w:rPr>
          <w:rFonts w:cs="Arial"/>
          <w:sz w:val="20"/>
          <w:szCs w:val="20"/>
        </w:rPr>
        <w:t>zi secundare ce vor asigura accesul la obiectivele propuse si vor face legatura cu tram</w:t>
      </w:r>
      <w:r w:rsidR="004955EB" w:rsidRPr="00AB5422">
        <w:rPr>
          <w:rFonts w:cs="Arial"/>
          <w:sz w:val="20"/>
          <w:szCs w:val="20"/>
        </w:rPr>
        <w:t>a stradala existenta</w:t>
      </w:r>
      <w:r w:rsidRPr="00AB5422">
        <w:rPr>
          <w:rFonts w:cs="Arial"/>
          <w:sz w:val="20"/>
          <w:szCs w:val="20"/>
        </w:rPr>
        <w:t>.</w:t>
      </w:r>
    </w:p>
    <w:p w:rsidR="00706453" w:rsidRPr="00AB5422" w:rsidRDefault="00706453">
      <w:pPr>
        <w:pStyle w:val="BodyTextIndent2"/>
        <w:ind w:left="0" w:firstLine="0"/>
        <w:rPr>
          <w:rFonts w:cs="Arial"/>
          <w:sz w:val="20"/>
          <w:szCs w:val="20"/>
        </w:rPr>
      </w:pPr>
      <w:r w:rsidRPr="00AB5422">
        <w:rPr>
          <w:rFonts w:cs="Arial"/>
          <w:sz w:val="20"/>
          <w:szCs w:val="20"/>
        </w:rPr>
        <w:t>- Extinderea retelei de echipare tehnico - edilitar</w:t>
      </w:r>
      <w:r w:rsidR="00AB1752" w:rsidRPr="00AB5422">
        <w:rPr>
          <w:rFonts w:cs="Arial"/>
          <w:sz w:val="20"/>
          <w:szCs w:val="20"/>
        </w:rPr>
        <w:t>a</w:t>
      </w:r>
      <w:r w:rsidRPr="00AB5422">
        <w:rPr>
          <w:rFonts w:cs="Arial"/>
          <w:sz w:val="20"/>
          <w:szCs w:val="20"/>
        </w:rPr>
        <w:t xml:space="preserve"> a zonei. </w:t>
      </w:r>
    </w:p>
    <w:p w:rsidR="00706453" w:rsidRPr="00AB5422" w:rsidRDefault="00706453">
      <w:pPr>
        <w:pStyle w:val="BodyTextIndent2"/>
        <w:ind w:left="0" w:firstLine="720"/>
        <w:rPr>
          <w:rFonts w:cs="Arial"/>
          <w:sz w:val="20"/>
          <w:szCs w:val="20"/>
        </w:rPr>
      </w:pPr>
      <w:r w:rsidRPr="00AB5422">
        <w:rPr>
          <w:rFonts w:cs="Arial"/>
          <w:sz w:val="20"/>
          <w:szCs w:val="20"/>
        </w:rPr>
        <w:t>Planul Urbanistic Zonal stabile</w:t>
      </w:r>
      <w:r w:rsidR="00AB1752" w:rsidRPr="00AB5422">
        <w:rPr>
          <w:rFonts w:cs="Arial"/>
          <w:sz w:val="20"/>
          <w:szCs w:val="20"/>
        </w:rPr>
        <w:t>s</w:t>
      </w:r>
      <w:r w:rsidRPr="00AB5422">
        <w:rPr>
          <w:rFonts w:cs="Arial"/>
          <w:sz w:val="20"/>
          <w:szCs w:val="20"/>
        </w:rPr>
        <w:t xml:space="preserve">te strategia </w:t>
      </w:r>
      <w:r w:rsidR="00AB1752" w:rsidRPr="00AB5422">
        <w:rPr>
          <w:rFonts w:cs="Arial"/>
          <w:sz w:val="20"/>
          <w:szCs w:val="20"/>
        </w:rPr>
        <w:t>s</w:t>
      </w:r>
      <w:r w:rsidRPr="00AB5422">
        <w:rPr>
          <w:rFonts w:cs="Arial"/>
          <w:sz w:val="20"/>
          <w:szCs w:val="20"/>
        </w:rPr>
        <w:t>i reglement</w:t>
      </w:r>
      <w:r w:rsidR="00AB1752" w:rsidRPr="00AB5422">
        <w:rPr>
          <w:rFonts w:cs="Arial"/>
          <w:sz w:val="20"/>
          <w:szCs w:val="20"/>
        </w:rPr>
        <w:t>a</w:t>
      </w:r>
      <w:r w:rsidRPr="00AB5422">
        <w:rPr>
          <w:rFonts w:cs="Arial"/>
          <w:sz w:val="20"/>
          <w:szCs w:val="20"/>
        </w:rPr>
        <w:t>rile necesare rezolv</w:t>
      </w:r>
      <w:r w:rsidR="00AB1752" w:rsidRPr="00AB5422">
        <w:rPr>
          <w:rFonts w:cs="Arial"/>
          <w:sz w:val="20"/>
          <w:szCs w:val="20"/>
        </w:rPr>
        <w:t>a</w:t>
      </w:r>
      <w:r w:rsidRPr="00AB5422">
        <w:rPr>
          <w:rFonts w:cs="Arial"/>
          <w:sz w:val="20"/>
          <w:szCs w:val="20"/>
        </w:rPr>
        <w:t>rii problemelor de ordin func</w:t>
      </w:r>
      <w:r w:rsidR="00AB1752" w:rsidRPr="00AB5422">
        <w:rPr>
          <w:rFonts w:cs="Arial"/>
          <w:sz w:val="20"/>
          <w:szCs w:val="20"/>
        </w:rPr>
        <w:t>t</w:t>
      </w:r>
      <w:r w:rsidRPr="00AB5422">
        <w:rPr>
          <w:rFonts w:cs="Arial"/>
          <w:sz w:val="20"/>
          <w:szCs w:val="20"/>
        </w:rPr>
        <w:t xml:space="preserve">ional, tehnic </w:t>
      </w:r>
      <w:r w:rsidR="00AB1752" w:rsidRPr="00AB5422">
        <w:rPr>
          <w:rFonts w:cs="Arial"/>
          <w:sz w:val="20"/>
          <w:szCs w:val="20"/>
        </w:rPr>
        <w:t>s</w:t>
      </w:r>
      <w:r w:rsidRPr="00AB5422">
        <w:rPr>
          <w:rFonts w:cs="Arial"/>
          <w:sz w:val="20"/>
          <w:szCs w:val="20"/>
        </w:rPr>
        <w:t>i estetic din cadrul zonei studiate.</w:t>
      </w:r>
    </w:p>
    <w:p w:rsidR="00706453" w:rsidRPr="00AB5422" w:rsidRDefault="00706453">
      <w:pPr>
        <w:pStyle w:val="BodyTextIndent2"/>
        <w:ind w:left="0" w:firstLine="360"/>
        <w:rPr>
          <w:rFonts w:cs="Arial"/>
          <w:sz w:val="20"/>
          <w:szCs w:val="20"/>
        </w:rPr>
      </w:pPr>
      <w:r w:rsidRPr="00AB5422">
        <w:rPr>
          <w:rFonts w:cs="Arial"/>
          <w:sz w:val="20"/>
          <w:szCs w:val="20"/>
        </w:rPr>
        <w:tab/>
        <w:t>Studiul are în vedere urm</w:t>
      </w:r>
      <w:r w:rsidR="00AB1752" w:rsidRPr="00AB5422">
        <w:rPr>
          <w:rFonts w:cs="Arial"/>
          <w:sz w:val="20"/>
          <w:szCs w:val="20"/>
        </w:rPr>
        <w:t>a</w:t>
      </w:r>
      <w:r w:rsidRPr="00AB5422">
        <w:rPr>
          <w:rFonts w:cs="Arial"/>
          <w:sz w:val="20"/>
          <w:szCs w:val="20"/>
        </w:rPr>
        <w:t>toarele categorii de probleme :</w:t>
      </w:r>
    </w:p>
    <w:p w:rsidR="00706453" w:rsidRPr="00AB5422" w:rsidRDefault="00706453">
      <w:pPr>
        <w:pStyle w:val="BodyTextIndent2"/>
        <w:ind w:left="0" w:firstLine="0"/>
        <w:rPr>
          <w:rFonts w:cs="Arial"/>
          <w:sz w:val="20"/>
          <w:szCs w:val="20"/>
        </w:rPr>
      </w:pPr>
      <w:r w:rsidRPr="00AB5422">
        <w:rPr>
          <w:rFonts w:cs="Arial"/>
          <w:sz w:val="20"/>
          <w:szCs w:val="20"/>
        </w:rPr>
        <w:t>- Amenajarea urbanistic</w:t>
      </w:r>
      <w:r w:rsidR="00AB1752" w:rsidRPr="00AB5422">
        <w:rPr>
          <w:rFonts w:cs="Arial"/>
          <w:sz w:val="20"/>
          <w:szCs w:val="20"/>
        </w:rPr>
        <w:t>a</w:t>
      </w:r>
      <w:r w:rsidRPr="00AB5422">
        <w:rPr>
          <w:rFonts w:cs="Arial"/>
          <w:sz w:val="20"/>
          <w:szCs w:val="20"/>
        </w:rPr>
        <w:t xml:space="preserve"> a teritoriului considerat.</w:t>
      </w:r>
    </w:p>
    <w:p w:rsidR="00706453" w:rsidRPr="00AB5422" w:rsidRDefault="00706453">
      <w:pPr>
        <w:pStyle w:val="BodyTextIndent2"/>
        <w:ind w:left="0" w:firstLine="0"/>
        <w:rPr>
          <w:rFonts w:cs="Arial"/>
          <w:sz w:val="20"/>
          <w:szCs w:val="20"/>
        </w:rPr>
      </w:pPr>
      <w:r w:rsidRPr="00AB5422">
        <w:rPr>
          <w:rFonts w:cs="Arial"/>
          <w:sz w:val="20"/>
          <w:szCs w:val="20"/>
        </w:rPr>
        <w:t>- Zonificarea func</w:t>
      </w:r>
      <w:r w:rsidR="00AB1752" w:rsidRPr="00AB5422">
        <w:rPr>
          <w:rFonts w:cs="Arial"/>
          <w:sz w:val="20"/>
          <w:szCs w:val="20"/>
        </w:rPr>
        <w:t>t</w:t>
      </w:r>
      <w:r w:rsidRPr="00AB5422">
        <w:rPr>
          <w:rFonts w:cs="Arial"/>
          <w:sz w:val="20"/>
          <w:szCs w:val="20"/>
        </w:rPr>
        <w:t>ional</w:t>
      </w:r>
      <w:r w:rsidR="00AB1752" w:rsidRPr="00AB5422">
        <w:rPr>
          <w:rFonts w:cs="Arial"/>
          <w:sz w:val="20"/>
          <w:szCs w:val="20"/>
        </w:rPr>
        <w:t>a</w:t>
      </w:r>
      <w:r w:rsidRPr="00AB5422">
        <w:rPr>
          <w:rFonts w:cs="Arial"/>
          <w:sz w:val="20"/>
          <w:szCs w:val="20"/>
        </w:rPr>
        <w:t xml:space="preserve"> a teritoriului, av</w:t>
      </w:r>
      <w:r w:rsidR="00AB1752" w:rsidRPr="00AB5422">
        <w:rPr>
          <w:rFonts w:cs="Arial"/>
          <w:sz w:val="20"/>
          <w:szCs w:val="20"/>
        </w:rPr>
        <w:t>a</w:t>
      </w:r>
      <w:r w:rsidRPr="00AB5422">
        <w:rPr>
          <w:rFonts w:cs="Arial"/>
          <w:sz w:val="20"/>
          <w:szCs w:val="20"/>
        </w:rPr>
        <w:t xml:space="preserve">nd în vedere caracterul obiectivelor propuse </w:t>
      </w:r>
      <w:r w:rsidR="00AB1752" w:rsidRPr="00AB5422">
        <w:rPr>
          <w:rFonts w:cs="Arial"/>
          <w:sz w:val="20"/>
          <w:szCs w:val="20"/>
        </w:rPr>
        <w:t>s</w:t>
      </w:r>
      <w:r w:rsidRPr="00AB5422">
        <w:rPr>
          <w:rFonts w:cs="Arial"/>
          <w:sz w:val="20"/>
          <w:szCs w:val="20"/>
        </w:rPr>
        <w:t>i folosirea optim</w:t>
      </w:r>
      <w:r w:rsidR="00AB1752" w:rsidRPr="00AB5422">
        <w:rPr>
          <w:rFonts w:cs="Arial"/>
          <w:sz w:val="20"/>
          <w:szCs w:val="20"/>
        </w:rPr>
        <w:t>a</w:t>
      </w:r>
      <w:r w:rsidRPr="00AB5422">
        <w:rPr>
          <w:rFonts w:cs="Arial"/>
          <w:sz w:val="20"/>
          <w:szCs w:val="20"/>
        </w:rPr>
        <w:t xml:space="preserve"> a terenului.</w:t>
      </w:r>
    </w:p>
    <w:p w:rsidR="00706453" w:rsidRPr="00AB5422" w:rsidRDefault="00706453">
      <w:pPr>
        <w:pStyle w:val="BodyTextIndent2"/>
        <w:ind w:left="0" w:firstLine="0"/>
        <w:rPr>
          <w:rFonts w:cs="Arial"/>
          <w:sz w:val="20"/>
          <w:szCs w:val="20"/>
        </w:rPr>
      </w:pPr>
      <w:r w:rsidRPr="00AB5422">
        <w:rPr>
          <w:rFonts w:cs="Arial"/>
          <w:sz w:val="20"/>
          <w:szCs w:val="20"/>
        </w:rPr>
        <w:t>- Asigurarea unor rela</w:t>
      </w:r>
      <w:r w:rsidR="00AB1752" w:rsidRPr="00AB5422">
        <w:rPr>
          <w:rFonts w:cs="Arial"/>
          <w:sz w:val="20"/>
          <w:szCs w:val="20"/>
        </w:rPr>
        <w:t>t</w:t>
      </w:r>
      <w:r w:rsidRPr="00AB5422">
        <w:rPr>
          <w:rFonts w:cs="Arial"/>
          <w:sz w:val="20"/>
          <w:szCs w:val="20"/>
        </w:rPr>
        <w:t>ii avantajoase în cadrul zonei studiate, av</w:t>
      </w:r>
      <w:r w:rsidR="00AB1752" w:rsidRPr="00AB5422">
        <w:rPr>
          <w:rFonts w:cs="Arial"/>
          <w:sz w:val="20"/>
          <w:szCs w:val="20"/>
        </w:rPr>
        <w:t>a</w:t>
      </w:r>
      <w:r w:rsidRPr="00AB5422">
        <w:rPr>
          <w:rFonts w:cs="Arial"/>
          <w:sz w:val="20"/>
          <w:szCs w:val="20"/>
        </w:rPr>
        <w:t>nd în vedere amenajarea complet</w:t>
      </w:r>
      <w:r w:rsidR="00AB1752" w:rsidRPr="00AB5422">
        <w:rPr>
          <w:rFonts w:cs="Arial"/>
          <w:sz w:val="20"/>
          <w:szCs w:val="20"/>
        </w:rPr>
        <w:t>a</w:t>
      </w:r>
      <w:r w:rsidRPr="00AB5422">
        <w:rPr>
          <w:rFonts w:cs="Arial"/>
          <w:sz w:val="20"/>
          <w:szCs w:val="20"/>
        </w:rPr>
        <w:t xml:space="preserve"> a zonei limitrofe.</w:t>
      </w:r>
    </w:p>
    <w:p w:rsidR="00706453" w:rsidRPr="00AB5422" w:rsidRDefault="00706453">
      <w:pPr>
        <w:pStyle w:val="BodyTextIndent2"/>
        <w:ind w:left="0" w:firstLine="0"/>
        <w:rPr>
          <w:rFonts w:cs="Arial"/>
          <w:sz w:val="20"/>
          <w:szCs w:val="20"/>
        </w:rPr>
      </w:pPr>
      <w:r w:rsidRPr="00AB5422">
        <w:rPr>
          <w:rFonts w:cs="Arial"/>
          <w:sz w:val="20"/>
          <w:szCs w:val="20"/>
        </w:rPr>
        <w:t>- Încadrarea teritoriului studiat în re</w:t>
      </w:r>
      <w:r w:rsidR="00AB1752" w:rsidRPr="00AB5422">
        <w:rPr>
          <w:rFonts w:cs="Arial"/>
          <w:sz w:val="20"/>
          <w:szCs w:val="20"/>
        </w:rPr>
        <w:t>t</w:t>
      </w:r>
      <w:r w:rsidRPr="00AB5422">
        <w:rPr>
          <w:rFonts w:cs="Arial"/>
          <w:sz w:val="20"/>
          <w:szCs w:val="20"/>
        </w:rPr>
        <w:t xml:space="preserve">eaua urbana a localitatii. </w:t>
      </w:r>
    </w:p>
    <w:p w:rsidR="00706453" w:rsidRPr="00AB5422" w:rsidRDefault="00706453">
      <w:pPr>
        <w:pStyle w:val="BodyTextIndent2"/>
        <w:ind w:left="0" w:firstLine="0"/>
        <w:rPr>
          <w:rFonts w:cs="Arial"/>
          <w:sz w:val="20"/>
          <w:szCs w:val="20"/>
        </w:rPr>
      </w:pPr>
      <w:r w:rsidRPr="00AB5422">
        <w:rPr>
          <w:rFonts w:cs="Arial"/>
          <w:sz w:val="20"/>
          <w:szCs w:val="20"/>
        </w:rPr>
        <w:t>- Asigurarea echip</w:t>
      </w:r>
      <w:r w:rsidR="00AB1752" w:rsidRPr="00AB5422">
        <w:rPr>
          <w:rFonts w:cs="Arial"/>
          <w:sz w:val="20"/>
          <w:szCs w:val="20"/>
        </w:rPr>
        <w:t>a</w:t>
      </w:r>
      <w:r w:rsidRPr="00AB5422">
        <w:rPr>
          <w:rFonts w:cs="Arial"/>
          <w:sz w:val="20"/>
          <w:szCs w:val="20"/>
        </w:rPr>
        <w:t>rii tehnico - edilitare a zonei: alimentarea cu ap</w:t>
      </w:r>
      <w:r w:rsidR="00AB1752" w:rsidRPr="00AB5422">
        <w:rPr>
          <w:rFonts w:cs="Arial"/>
          <w:sz w:val="20"/>
          <w:szCs w:val="20"/>
        </w:rPr>
        <w:t>a</w:t>
      </w:r>
      <w:r w:rsidRPr="00AB5422">
        <w:rPr>
          <w:rFonts w:cs="Arial"/>
          <w:sz w:val="20"/>
          <w:szCs w:val="20"/>
        </w:rPr>
        <w:t>, canalizarea, statie de epurare, sistemul de înc</w:t>
      </w:r>
      <w:r w:rsidR="00AB1752" w:rsidRPr="00AB5422">
        <w:rPr>
          <w:rFonts w:cs="Arial"/>
          <w:sz w:val="20"/>
          <w:szCs w:val="20"/>
        </w:rPr>
        <w:t>a</w:t>
      </w:r>
      <w:r w:rsidRPr="00AB5422">
        <w:rPr>
          <w:rFonts w:cs="Arial"/>
          <w:sz w:val="20"/>
          <w:szCs w:val="20"/>
        </w:rPr>
        <w:t>lzire, alimentarea cu energie electric</w:t>
      </w:r>
      <w:r w:rsidR="00AB1752" w:rsidRPr="00AB5422">
        <w:rPr>
          <w:rFonts w:cs="Arial"/>
          <w:sz w:val="20"/>
          <w:szCs w:val="20"/>
        </w:rPr>
        <w:t>a</w:t>
      </w:r>
      <w:r w:rsidRPr="00AB5422">
        <w:rPr>
          <w:rFonts w:cs="Arial"/>
          <w:sz w:val="20"/>
          <w:szCs w:val="20"/>
        </w:rPr>
        <w:t>, alimentarea cu gaz.</w:t>
      </w:r>
    </w:p>
    <w:p w:rsidR="00706453" w:rsidRPr="00AB5422" w:rsidRDefault="00706453">
      <w:pPr>
        <w:pStyle w:val="BodyTextIndent2"/>
        <w:ind w:left="0" w:firstLine="0"/>
        <w:rPr>
          <w:rFonts w:cs="Arial"/>
          <w:sz w:val="20"/>
          <w:szCs w:val="20"/>
        </w:rPr>
      </w:pPr>
      <w:r w:rsidRPr="00AB5422">
        <w:rPr>
          <w:rFonts w:cs="Arial"/>
          <w:sz w:val="20"/>
          <w:szCs w:val="20"/>
        </w:rPr>
        <w:t xml:space="preserve">- Reabilitarea, conservarea </w:t>
      </w:r>
      <w:r w:rsidR="00AB1752" w:rsidRPr="00AB5422">
        <w:rPr>
          <w:rFonts w:cs="Arial"/>
          <w:sz w:val="20"/>
          <w:szCs w:val="20"/>
        </w:rPr>
        <w:t>s</w:t>
      </w:r>
      <w:r w:rsidRPr="00AB5422">
        <w:rPr>
          <w:rFonts w:cs="Arial"/>
          <w:sz w:val="20"/>
          <w:szCs w:val="20"/>
        </w:rPr>
        <w:t>i protec</w:t>
      </w:r>
      <w:r w:rsidR="00AB1752" w:rsidRPr="00AB5422">
        <w:rPr>
          <w:rFonts w:cs="Arial"/>
          <w:sz w:val="20"/>
          <w:szCs w:val="20"/>
        </w:rPr>
        <w:t>t</w:t>
      </w:r>
      <w:r w:rsidRPr="00AB5422">
        <w:rPr>
          <w:rFonts w:cs="Arial"/>
          <w:sz w:val="20"/>
          <w:szCs w:val="20"/>
        </w:rPr>
        <w:t>ia mediului.</w:t>
      </w:r>
    </w:p>
    <w:p w:rsidR="00706453" w:rsidRPr="00AB5422" w:rsidRDefault="00706453">
      <w:pPr>
        <w:jc w:val="both"/>
        <w:rPr>
          <w:rFonts w:ascii="Arial Narrow" w:hAnsi="Arial Narrow" w:cs="Arial"/>
          <w:sz w:val="20"/>
          <w:szCs w:val="20"/>
        </w:rPr>
      </w:pP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ab/>
        <w:t xml:space="preserve">1.3 </w:t>
      </w:r>
      <w:r w:rsidRPr="00AB5422">
        <w:rPr>
          <w:rFonts w:ascii="Arial Narrow" w:hAnsi="Arial Narrow" w:cs="Arial"/>
          <w:sz w:val="20"/>
          <w:szCs w:val="20"/>
        </w:rPr>
        <w:tab/>
      </w:r>
      <w:r w:rsidRPr="00AB5422">
        <w:rPr>
          <w:rFonts w:ascii="Arial Narrow" w:hAnsi="Arial Narrow" w:cs="Arial"/>
          <w:i/>
          <w:sz w:val="20"/>
          <w:szCs w:val="20"/>
          <w:u w:val="single"/>
        </w:rPr>
        <w:t>Surse de documentare</w:t>
      </w:r>
      <w:r w:rsidRPr="00AB5422">
        <w:rPr>
          <w:rFonts w:ascii="Arial Narrow" w:hAnsi="Arial Narrow" w:cs="Arial"/>
          <w:sz w:val="20"/>
          <w:szCs w:val="20"/>
          <w:u w:val="single"/>
        </w:rPr>
        <w:t xml:space="preserve"> </w:t>
      </w: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ab/>
      </w:r>
      <w:r w:rsidRPr="00AB5422">
        <w:rPr>
          <w:rFonts w:ascii="Arial Narrow" w:hAnsi="Arial Narrow" w:cs="Arial"/>
          <w:sz w:val="20"/>
          <w:szCs w:val="20"/>
        </w:rPr>
        <w:tab/>
        <w:t xml:space="preserve">- P.U.G. </w:t>
      </w:r>
      <w:r w:rsidR="00795540" w:rsidRPr="00AB5422">
        <w:rPr>
          <w:rFonts w:ascii="Arial Narrow" w:hAnsi="Arial Narrow" w:cs="Arial"/>
          <w:sz w:val="20"/>
          <w:szCs w:val="20"/>
        </w:rPr>
        <w:t>Timisoara</w:t>
      </w:r>
    </w:p>
    <w:p w:rsidR="00076700" w:rsidRPr="00AB5422" w:rsidRDefault="00795540">
      <w:pPr>
        <w:jc w:val="both"/>
        <w:rPr>
          <w:rFonts w:ascii="Arial Narrow" w:hAnsi="Arial Narrow" w:cs="Arial"/>
          <w:sz w:val="20"/>
          <w:szCs w:val="20"/>
        </w:rPr>
      </w:pPr>
      <w:r w:rsidRPr="00AB5422">
        <w:rPr>
          <w:rFonts w:ascii="Arial Narrow" w:hAnsi="Arial Narrow" w:cs="Arial"/>
          <w:sz w:val="20"/>
          <w:szCs w:val="20"/>
        </w:rPr>
        <w:tab/>
      </w:r>
      <w:r w:rsidRPr="00AB5422">
        <w:rPr>
          <w:rFonts w:ascii="Arial Narrow" w:hAnsi="Arial Narrow" w:cs="Arial"/>
          <w:sz w:val="20"/>
          <w:szCs w:val="20"/>
        </w:rPr>
        <w:tab/>
        <w:t>- P.U.Z. director Timisoara Nord</w:t>
      </w:r>
    </w:p>
    <w:p w:rsidR="003C12A8" w:rsidRPr="00AB5422" w:rsidRDefault="003C12A8">
      <w:pPr>
        <w:jc w:val="both"/>
        <w:rPr>
          <w:rFonts w:ascii="Arial Narrow" w:hAnsi="Arial Narrow" w:cs="Arial"/>
          <w:sz w:val="20"/>
          <w:szCs w:val="20"/>
        </w:rPr>
      </w:pPr>
      <w:r w:rsidRPr="00AB5422">
        <w:rPr>
          <w:rFonts w:ascii="Arial Narrow" w:hAnsi="Arial Narrow" w:cs="Arial"/>
          <w:sz w:val="20"/>
          <w:szCs w:val="20"/>
        </w:rPr>
        <w:tab/>
      </w:r>
      <w:r w:rsidRPr="00AB5422">
        <w:rPr>
          <w:rFonts w:ascii="Arial Narrow" w:hAnsi="Arial Narrow" w:cs="Arial"/>
          <w:sz w:val="20"/>
          <w:szCs w:val="20"/>
        </w:rPr>
        <w:tab/>
        <w:t xml:space="preserve">- P.U.Z. invecinat avizat cu HCL </w:t>
      </w:r>
      <w:r w:rsidRPr="00AB5422">
        <w:rPr>
          <w:rFonts w:ascii="Arial Narrow" w:hAnsi="Arial Narrow"/>
          <w:bCs/>
          <w:color w:val="000000"/>
          <w:sz w:val="20"/>
          <w:szCs w:val="20"/>
          <w:shd w:val="clear" w:color="auto" w:fill="FFFFFF"/>
        </w:rPr>
        <w:t>355/25.07.2006</w:t>
      </w:r>
      <w:r w:rsidR="00706453" w:rsidRPr="00AB5422">
        <w:rPr>
          <w:rFonts w:ascii="Arial Narrow" w:hAnsi="Arial Narrow" w:cs="Arial"/>
          <w:sz w:val="20"/>
          <w:szCs w:val="20"/>
        </w:rPr>
        <w:tab/>
      </w:r>
      <w:r w:rsidR="00706453" w:rsidRPr="00AB5422">
        <w:rPr>
          <w:rFonts w:ascii="Arial Narrow" w:hAnsi="Arial Narrow" w:cs="Arial"/>
          <w:sz w:val="20"/>
          <w:szCs w:val="20"/>
        </w:rPr>
        <w:tab/>
      </w:r>
    </w:p>
    <w:p w:rsidR="00706453" w:rsidRPr="00AB5422" w:rsidRDefault="00706453" w:rsidP="003C12A8">
      <w:pPr>
        <w:ind w:left="720" w:firstLine="720"/>
        <w:jc w:val="both"/>
        <w:rPr>
          <w:rFonts w:ascii="Arial Narrow" w:hAnsi="Arial Narrow" w:cs="Arial"/>
          <w:sz w:val="20"/>
          <w:szCs w:val="20"/>
        </w:rPr>
      </w:pPr>
      <w:r w:rsidRPr="00AB5422">
        <w:rPr>
          <w:rFonts w:ascii="Arial Narrow" w:hAnsi="Arial Narrow" w:cs="Arial"/>
          <w:sz w:val="20"/>
          <w:szCs w:val="20"/>
        </w:rPr>
        <w:lastRenderedPageBreak/>
        <w:t>- Situatia reala de pe teren</w:t>
      </w: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ab/>
      </w:r>
      <w:r w:rsidRPr="00AB5422">
        <w:rPr>
          <w:rFonts w:ascii="Arial Narrow" w:hAnsi="Arial Narrow" w:cs="Arial"/>
          <w:sz w:val="20"/>
          <w:szCs w:val="20"/>
        </w:rPr>
        <w:tab/>
        <w:t>- Planuri topografice intocmite in vederea realizarii P.U.Z. si a stabilirii limitei de proprietate.</w:t>
      </w: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ab/>
      </w:r>
      <w:r w:rsidRPr="00AB5422">
        <w:rPr>
          <w:rFonts w:ascii="Arial Narrow" w:hAnsi="Arial Narrow" w:cs="Arial"/>
          <w:sz w:val="20"/>
          <w:szCs w:val="20"/>
        </w:rPr>
        <w:tab/>
        <w:t xml:space="preserve">- Planurile cu utilitati sau potentiale zone de restrictie emise de regiile proprietare. </w:t>
      </w:r>
    </w:p>
    <w:p w:rsidR="00706453" w:rsidRPr="00AB5422" w:rsidRDefault="00706453">
      <w:pPr>
        <w:jc w:val="both"/>
        <w:rPr>
          <w:rFonts w:ascii="Arial Narrow" w:hAnsi="Arial Narrow" w:cs="Arial"/>
          <w:sz w:val="20"/>
          <w:szCs w:val="20"/>
        </w:rPr>
      </w:pPr>
    </w:p>
    <w:p w:rsidR="00706453" w:rsidRPr="00AB5422" w:rsidRDefault="00706453">
      <w:pPr>
        <w:jc w:val="both"/>
        <w:rPr>
          <w:rFonts w:ascii="Arial Narrow" w:hAnsi="Arial Narrow" w:cs="Arial"/>
          <w:b/>
          <w:sz w:val="20"/>
          <w:szCs w:val="20"/>
          <w:u w:val="single"/>
        </w:rPr>
      </w:pPr>
      <w:r w:rsidRPr="00AB5422">
        <w:rPr>
          <w:rFonts w:ascii="Arial Narrow" w:hAnsi="Arial Narrow" w:cs="Arial"/>
          <w:sz w:val="20"/>
          <w:szCs w:val="20"/>
        </w:rPr>
        <w:tab/>
      </w:r>
      <w:r w:rsidRPr="00AB5422">
        <w:rPr>
          <w:rFonts w:ascii="Arial Narrow" w:hAnsi="Arial Narrow" w:cs="Arial"/>
          <w:b/>
          <w:sz w:val="20"/>
          <w:szCs w:val="20"/>
          <w:u w:val="single"/>
        </w:rPr>
        <w:t>2.</w:t>
      </w:r>
      <w:r w:rsidRPr="00AB5422">
        <w:rPr>
          <w:rFonts w:ascii="Arial Narrow" w:hAnsi="Arial Narrow" w:cs="Arial"/>
          <w:b/>
          <w:sz w:val="20"/>
          <w:szCs w:val="20"/>
          <w:u w:val="single"/>
        </w:rPr>
        <w:tab/>
        <w:t>Stadiul actual al dezvoltarii</w:t>
      </w: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ab/>
      </w: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ab/>
        <w:t xml:space="preserve">2.1  </w:t>
      </w:r>
      <w:r w:rsidRPr="00AB5422">
        <w:rPr>
          <w:rFonts w:ascii="Arial Narrow" w:hAnsi="Arial Narrow" w:cs="Arial"/>
          <w:sz w:val="20"/>
          <w:szCs w:val="20"/>
        </w:rPr>
        <w:tab/>
      </w:r>
      <w:r w:rsidRPr="00AB5422">
        <w:rPr>
          <w:rFonts w:ascii="Arial Narrow" w:hAnsi="Arial Narrow" w:cs="Arial"/>
          <w:i/>
          <w:sz w:val="20"/>
          <w:szCs w:val="20"/>
          <w:u w:val="single"/>
        </w:rPr>
        <w:t>Evolutia zonei</w:t>
      </w:r>
      <w:r w:rsidRPr="00AB5422">
        <w:rPr>
          <w:rFonts w:ascii="Arial Narrow" w:hAnsi="Arial Narrow" w:cs="Arial"/>
          <w:sz w:val="20"/>
          <w:szCs w:val="20"/>
        </w:rPr>
        <w:t xml:space="preserve"> </w:t>
      </w: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ab/>
      </w:r>
      <w:r w:rsidRPr="00AB5422">
        <w:rPr>
          <w:rFonts w:ascii="Arial Narrow" w:hAnsi="Arial Narrow" w:cs="Arial"/>
          <w:sz w:val="20"/>
          <w:szCs w:val="20"/>
        </w:rPr>
        <w:tab/>
        <w:t xml:space="preserve">Pana in acest moment zona luata in studiu este compusa dintr-o parcela proprietate a beneficiarului si amorse, identificabila </w:t>
      </w:r>
      <w:r w:rsidR="00795540" w:rsidRPr="00AB5422">
        <w:rPr>
          <w:rFonts w:ascii="Arial Narrow" w:hAnsi="Arial Narrow" w:cs="Arial"/>
          <w:sz w:val="20"/>
          <w:szCs w:val="20"/>
        </w:rPr>
        <w:t xml:space="preserve">C.F. Numarul </w:t>
      </w:r>
      <w:r w:rsidR="00795540" w:rsidRPr="00AB5422">
        <w:rPr>
          <w:rFonts w:ascii="Arial Narrow" w:hAnsi="Arial Narrow" w:cs="Arial"/>
          <w:b/>
          <w:bCs/>
          <w:color w:val="000000"/>
          <w:sz w:val="20"/>
          <w:szCs w:val="20"/>
          <w:lang w:val="en-US"/>
        </w:rPr>
        <w:t>403995</w:t>
      </w:r>
      <w:r w:rsidR="00DD57A5">
        <w:rPr>
          <w:rFonts w:ascii="Arial Narrow" w:hAnsi="Arial Narrow" w:cs="Arial"/>
          <w:b/>
          <w:bCs/>
          <w:color w:val="000000"/>
          <w:sz w:val="20"/>
          <w:szCs w:val="20"/>
          <w:lang w:val="en-US"/>
        </w:rPr>
        <w:t xml:space="preserve"> top 403995</w:t>
      </w:r>
      <w:r w:rsidR="00795540" w:rsidRPr="00AB5422">
        <w:rPr>
          <w:rFonts w:ascii="Arial Narrow" w:hAnsi="Arial Narrow" w:cs="Arial"/>
          <w:sz w:val="20"/>
          <w:szCs w:val="20"/>
        </w:rPr>
        <w:t xml:space="preserve"> Mun. Timisoara cu  top </w:t>
      </w:r>
      <w:r w:rsidR="009D6A22" w:rsidRPr="00AB5422">
        <w:rPr>
          <w:rFonts w:ascii="Arial Narrow" w:hAnsi="Arial Narrow" w:cs="Arial"/>
          <w:sz w:val="20"/>
          <w:szCs w:val="20"/>
        </w:rPr>
        <w:t xml:space="preserve">vechi </w:t>
      </w:r>
      <w:r w:rsidR="00795540" w:rsidRPr="00AB5422">
        <w:rPr>
          <w:rFonts w:ascii="Arial Narrow" w:hAnsi="Arial Narrow" w:cs="Arial"/>
          <w:sz w:val="20"/>
          <w:szCs w:val="20"/>
        </w:rPr>
        <w:t xml:space="preserve">numarul: </w:t>
      </w:r>
      <w:r w:rsidR="00795540" w:rsidRPr="00AB5422">
        <w:rPr>
          <w:rFonts w:ascii="Arial Narrow" w:hAnsi="Arial Narrow" w:cs="Arial"/>
          <w:b/>
          <w:bCs/>
          <w:color w:val="000000"/>
          <w:sz w:val="20"/>
          <w:szCs w:val="20"/>
          <w:lang w:val="en-US"/>
        </w:rPr>
        <w:t>23406; 23407; 23408</w:t>
      </w:r>
      <w:r w:rsidR="00AC153D" w:rsidRPr="00AB5422">
        <w:rPr>
          <w:rFonts w:ascii="Arial Narrow" w:hAnsi="Arial Narrow" w:cs="Arial"/>
          <w:sz w:val="20"/>
          <w:szCs w:val="20"/>
        </w:rPr>
        <w:t xml:space="preserve">. </w:t>
      </w:r>
      <w:r w:rsidR="00C06FA2" w:rsidRPr="00AB5422">
        <w:rPr>
          <w:rFonts w:ascii="Arial Narrow" w:hAnsi="Arial Narrow" w:cs="Arial"/>
          <w:sz w:val="20"/>
          <w:szCs w:val="20"/>
        </w:rPr>
        <w:t xml:space="preserve">Parcela </w:t>
      </w:r>
      <w:r w:rsidR="00C06FA2" w:rsidRPr="00AB5422">
        <w:rPr>
          <w:rFonts w:ascii="Arial Narrow" w:hAnsi="Arial Narrow" w:cs="Arial"/>
          <w:b/>
          <w:sz w:val="20"/>
          <w:szCs w:val="20"/>
        </w:rPr>
        <w:t>se invecineaza</w:t>
      </w:r>
      <w:r w:rsidR="00C06FA2" w:rsidRPr="00AB5422">
        <w:rPr>
          <w:rFonts w:ascii="Arial Narrow" w:hAnsi="Arial Narrow" w:cs="Arial"/>
          <w:sz w:val="20"/>
          <w:szCs w:val="20"/>
        </w:rPr>
        <w:t xml:space="preserve"> la n</w:t>
      </w:r>
      <w:r w:rsidR="00777AD7" w:rsidRPr="00AB5422">
        <w:rPr>
          <w:rFonts w:ascii="Arial Narrow" w:hAnsi="Arial Narrow" w:cs="Arial"/>
          <w:sz w:val="20"/>
          <w:szCs w:val="20"/>
        </w:rPr>
        <w:t>ord</w:t>
      </w:r>
      <w:r w:rsidR="00AC153D" w:rsidRPr="00AB5422">
        <w:rPr>
          <w:rFonts w:ascii="Arial Narrow" w:hAnsi="Arial Narrow" w:cs="Arial"/>
          <w:sz w:val="20"/>
          <w:szCs w:val="20"/>
        </w:rPr>
        <w:t xml:space="preserve"> cu parcela A574/1/13</w:t>
      </w:r>
      <w:r w:rsidR="00777AD7" w:rsidRPr="00AB5422">
        <w:rPr>
          <w:rFonts w:ascii="Arial Narrow" w:hAnsi="Arial Narrow" w:cs="Arial"/>
          <w:sz w:val="20"/>
          <w:szCs w:val="20"/>
        </w:rPr>
        <w:t xml:space="preserve"> </w:t>
      </w:r>
      <w:r w:rsidR="00AC153D" w:rsidRPr="00AB5422">
        <w:rPr>
          <w:rFonts w:ascii="Arial Narrow" w:hAnsi="Arial Narrow" w:cs="Arial"/>
          <w:sz w:val="20"/>
          <w:szCs w:val="20"/>
        </w:rPr>
        <w:t xml:space="preserve">la vest cu parcela 574/1/4 </w:t>
      </w:r>
      <w:r w:rsidR="00777AD7" w:rsidRPr="00AB5422">
        <w:rPr>
          <w:rFonts w:ascii="Arial Narrow" w:hAnsi="Arial Narrow" w:cs="Arial"/>
          <w:sz w:val="20"/>
          <w:szCs w:val="20"/>
        </w:rPr>
        <w:t>unde se gaseste un PUZ Avizat</w:t>
      </w:r>
      <w:r w:rsidR="00AC153D" w:rsidRPr="00AB5422">
        <w:rPr>
          <w:rFonts w:ascii="Arial Narrow" w:hAnsi="Arial Narrow" w:cs="Arial"/>
          <w:sz w:val="20"/>
          <w:szCs w:val="20"/>
        </w:rPr>
        <w:t xml:space="preserve"> cu constructii executate si in curs de executie</w:t>
      </w:r>
      <w:r w:rsidR="00777AD7" w:rsidRPr="00AB5422">
        <w:rPr>
          <w:rFonts w:ascii="Arial Narrow" w:hAnsi="Arial Narrow" w:cs="Arial"/>
          <w:sz w:val="20"/>
          <w:szCs w:val="20"/>
        </w:rPr>
        <w:t xml:space="preserve">; </w:t>
      </w:r>
      <w:r w:rsidR="00C06FA2" w:rsidRPr="00AB5422">
        <w:rPr>
          <w:rFonts w:ascii="Arial Narrow" w:hAnsi="Arial Narrow" w:cs="Arial"/>
          <w:sz w:val="20"/>
          <w:szCs w:val="20"/>
        </w:rPr>
        <w:t xml:space="preserve">La sud cu </w:t>
      </w:r>
      <w:r w:rsidR="00AC153D" w:rsidRPr="00AB5422">
        <w:rPr>
          <w:rFonts w:ascii="Arial Narrow" w:hAnsi="Arial Narrow" w:cs="Arial"/>
          <w:sz w:val="20"/>
          <w:szCs w:val="20"/>
        </w:rPr>
        <w:t>parcela 574/1/2/1 si parcela 574/1/15</w:t>
      </w:r>
      <w:r w:rsidR="00C06FA2" w:rsidRPr="00AB5422">
        <w:rPr>
          <w:rFonts w:ascii="Arial Narrow" w:hAnsi="Arial Narrow" w:cs="Arial"/>
          <w:sz w:val="20"/>
          <w:szCs w:val="20"/>
        </w:rPr>
        <w:t>;</w:t>
      </w:r>
      <w:r w:rsidRPr="00AB5422">
        <w:rPr>
          <w:rFonts w:ascii="Arial Narrow" w:hAnsi="Arial Narrow" w:cs="Arial"/>
          <w:sz w:val="20"/>
          <w:szCs w:val="20"/>
        </w:rPr>
        <w:t xml:space="preserve"> </w:t>
      </w:r>
      <w:r w:rsidR="00AC153D" w:rsidRPr="00AB5422">
        <w:rPr>
          <w:rFonts w:ascii="Arial Narrow" w:hAnsi="Arial Narrow" w:cs="Arial"/>
          <w:sz w:val="20"/>
          <w:szCs w:val="20"/>
        </w:rPr>
        <w:t>la est cu DE 575</w:t>
      </w:r>
      <w:r w:rsidR="00C06FA2" w:rsidRPr="00AB5422">
        <w:rPr>
          <w:rFonts w:ascii="Arial Narrow" w:hAnsi="Arial Narrow" w:cs="Arial"/>
          <w:sz w:val="20"/>
          <w:szCs w:val="20"/>
        </w:rPr>
        <w:t xml:space="preserve">. </w:t>
      </w:r>
      <w:r w:rsidR="009D6A22" w:rsidRPr="00AB5422">
        <w:rPr>
          <w:rFonts w:ascii="Arial Narrow" w:hAnsi="Arial Narrow" w:cs="Arial"/>
          <w:sz w:val="20"/>
          <w:szCs w:val="20"/>
        </w:rPr>
        <w:t>Respectiv</w:t>
      </w:r>
      <w:r w:rsidRPr="00AB5422">
        <w:rPr>
          <w:rFonts w:ascii="Arial Narrow" w:hAnsi="Arial Narrow" w:cs="Arial"/>
          <w:sz w:val="20"/>
          <w:szCs w:val="20"/>
        </w:rPr>
        <w:t xml:space="preserve"> parcela este cuprinsa atat in P</w:t>
      </w:r>
      <w:r w:rsidR="008B5EA4" w:rsidRPr="00AB5422">
        <w:rPr>
          <w:rFonts w:ascii="Arial Narrow" w:hAnsi="Arial Narrow" w:cs="Arial"/>
          <w:sz w:val="20"/>
          <w:szCs w:val="20"/>
        </w:rPr>
        <w:t>.U.G.</w:t>
      </w:r>
      <w:r w:rsidRPr="00AB5422">
        <w:rPr>
          <w:rFonts w:ascii="Arial Narrow" w:hAnsi="Arial Narrow" w:cs="Arial"/>
          <w:sz w:val="20"/>
          <w:szCs w:val="20"/>
        </w:rPr>
        <w:t xml:space="preserve"> </w:t>
      </w:r>
      <w:r w:rsidR="00C06FA2" w:rsidRPr="00AB5422">
        <w:rPr>
          <w:rFonts w:ascii="Arial Narrow" w:hAnsi="Arial Narrow" w:cs="Arial"/>
          <w:sz w:val="20"/>
          <w:szCs w:val="20"/>
        </w:rPr>
        <w:t xml:space="preserve">cat si in PUZ director. </w:t>
      </w:r>
      <w:r w:rsidRPr="00AB5422">
        <w:rPr>
          <w:rFonts w:ascii="Arial Narrow" w:hAnsi="Arial Narrow" w:cs="Arial"/>
          <w:sz w:val="20"/>
          <w:szCs w:val="20"/>
        </w:rPr>
        <w:t>In urma derzvoltarii localitatii, zona urmeaza sa evoluaze urbanistic in continuare in functie de dinamica de dezvoltare actuala.</w:t>
      </w:r>
    </w:p>
    <w:p w:rsidR="00706453" w:rsidRPr="00AB5422" w:rsidRDefault="00706453">
      <w:pPr>
        <w:jc w:val="both"/>
        <w:rPr>
          <w:rFonts w:ascii="Arial Narrow" w:hAnsi="Arial Narrow" w:cs="Arial"/>
          <w:sz w:val="20"/>
          <w:szCs w:val="20"/>
        </w:rPr>
      </w:pP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ab/>
        <w:t>2.2</w:t>
      </w:r>
      <w:r w:rsidRPr="00AB5422">
        <w:rPr>
          <w:rFonts w:ascii="Arial Narrow" w:hAnsi="Arial Narrow" w:cs="Arial"/>
          <w:sz w:val="20"/>
          <w:szCs w:val="20"/>
        </w:rPr>
        <w:tab/>
      </w:r>
      <w:r w:rsidRPr="00AB5422">
        <w:rPr>
          <w:rFonts w:ascii="Arial Narrow" w:hAnsi="Arial Narrow" w:cs="Arial"/>
          <w:i/>
          <w:sz w:val="20"/>
          <w:szCs w:val="20"/>
          <w:u w:val="single"/>
        </w:rPr>
        <w:t>Incadrarea in localitate</w:t>
      </w:r>
      <w:r w:rsidRPr="00AB5422">
        <w:rPr>
          <w:rFonts w:ascii="Arial Narrow" w:hAnsi="Arial Narrow" w:cs="Arial"/>
          <w:sz w:val="20"/>
          <w:szCs w:val="20"/>
        </w:rPr>
        <w:t xml:space="preserve">  </w:t>
      </w:r>
      <w:r w:rsidRPr="00AB5422">
        <w:rPr>
          <w:rFonts w:ascii="Arial Narrow" w:hAnsi="Arial Narrow" w:cs="Arial"/>
          <w:sz w:val="20"/>
          <w:szCs w:val="20"/>
        </w:rPr>
        <w:tab/>
      </w: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ab/>
      </w:r>
      <w:r w:rsidRPr="00AB5422">
        <w:rPr>
          <w:rFonts w:ascii="Arial Narrow" w:hAnsi="Arial Narrow" w:cs="Arial"/>
          <w:sz w:val="20"/>
          <w:szCs w:val="20"/>
        </w:rPr>
        <w:tab/>
        <w:t xml:space="preserve">Lotul este amplasat </w:t>
      </w:r>
      <w:r w:rsidR="00D35375" w:rsidRPr="00AB5422">
        <w:rPr>
          <w:rFonts w:ascii="Arial Narrow" w:hAnsi="Arial Narrow" w:cs="Arial"/>
          <w:sz w:val="20"/>
          <w:szCs w:val="20"/>
        </w:rPr>
        <w:t xml:space="preserve">in partea nordica </w:t>
      </w:r>
      <w:r w:rsidR="0041720D" w:rsidRPr="00AB5422">
        <w:rPr>
          <w:rFonts w:ascii="Arial Narrow" w:hAnsi="Arial Narrow" w:cs="Arial"/>
          <w:sz w:val="20"/>
          <w:szCs w:val="20"/>
        </w:rPr>
        <w:t>a</w:t>
      </w:r>
      <w:r w:rsidR="00B66DC0" w:rsidRPr="00AB5422">
        <w:rPr>
          <w:rFonts w:ascii="Arial Narrow" w:hAnsi="Arial Narrow" w:cs="Arial"/>
          <w:sz w:val="20"/>
          <w:szCs w:val="20"/>
        </w:rPr>
        <w:t xml:space="preserve"> </w:t>
      </w:r>
      <w:r w:rsidR="00D323F1" w:rsidRPr="00AB5422">
        <w:rPr>
          <w:rFonts w:ascii="Arial Narrow" w:hAnsi="Arial Narrow" w:cs="Arial"/>
          <w:sz w:val="20"/>
          <w:szCs w:val="20"/>
        </w:rPr>
        <w:t>mun Timisoara.</w:t>
      </w:r>
      <w:r w:rsidR="00B66DC0" w:rsidRPr="00AB5422">
        <w:rPr>
          <w:rFonts w:ascii="Arial Narrow" w:hAnsi="Arial Narrow" w:cs="Arial"/>
          <w:sz w:val="20"/>
          <w:szCs w:val="20"/>
        </w:rPr>
        <w:t xml:space="preserve"> </w:t>
      </w:r>
      <w:r w:rsidRPr="00AB5422">
        <w:rPr>
          <w:rFonts w:ascii="Arial Narrow" w:hAnsi="Arial Narrow" w:cs="Arial"/>
          <w:sz w:val="20"/>
          <w:szCs w:val="20"/>
        </w:rPr>
        <w:t xml:space="preserve">Terenul este neconstruit actualmente. Suprafata proprietate este de </w:t>
      </w:r>
      <w:r w:rsidR="00582996" w:rsidRPr="00AB5422">
        <w:rPr>
          <w:rFonts w:ascii="Arial Narrow" w:hAnsi="Arial Narrow" w:cs="Arial"/>
          <w:b/>
          <w:sz w:val="20"/>
          <w:szCs w:val="20"/>
        </w:rPr>
        <w:t>10500</w:t>
      </w:r>
      <w:r w:rsidRPr="00AB5422">
        <w:rPr>
          <w:rFonts w:ascii="Arial Narrow" w:hAnsi="Arial Narrow" w:cs="Arial"/>
          <w:b/>
          <w:sz w:val="20"/>
          <w:szCs w:val="20"/>
        </w:rPr>
        <w:t xml:space="preserve"> mp</w:t>
      </w:r>
      <w:r w:rsidRPr="00AB5422">
        <w:rPr>
          <w:rFonts w:ascii="Arial Narrow" w:hAnsi="Arial Narrow" w:cs="Arial"/>
          <w:sz w:val="20"/>
          <w:szCs w:val="20"/>
        </w:rPr>
        <w:t xml:space="preserve">. </w:t>
      </w:r>
    </w:p>
    <w:p w:rsidR="00706453" w:rsidRPr="00AB5422" w:rsidRDefault="00706453">
      <w:pPr>
        <w:jc w:val="both"/>
        <w:rPr>
          <w:rFonts w:ascii="Arial Narrow" w:hAnsi="Arial Narrow" w:cs="Arial"/>
          <w:sz w:val="20"/>
          <w:szCs w:val="20"/>
        </w:rPr>
      </w:pP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ab/>
        <w:t>2.3</w:t>
      </w:r>
      <w:r w:rsidRPr="00AB5422">
        <w:rPr>
          <w:rFonts w:ascii="Arial Narrow" w:hAnsi="Arial Narrow" w:cs="Arial"/>
          <w:sz w:val="20"/>
          <w:szCs w:val="20"/>
        </w:rPr>
        <w:tab/>
      </w:r>
      <w:r w:rsidRPr="00AB5422">
        <w:rPr>
          <w:rFonts w:ascii="Arial Narrow" w:hAnsi="Arial Narrow" w:cs="Arial"/>
          <w:i/>
          <w:sz w:val="20"/>
          <w:szCs w:val="20"/>
          <w:u w:val="single"/>
        </w:rPr>
        <w:t>Elemente ale cadrului natural</w:t>
      </w: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ab/>
        <w:t>Zona studiat</w:t>
      </w:r>
      <w:r w:rsidR="00AB1752" w:rsidRPr="00AB5422">
        <w:rPr>
          <w:rFonts w:ascii="Arial Narrow" w:hAnsi="Arial Narrow" w:cs="Arial"/>
          <w:sz w:val="20"/>
          <w:szCs w:val="20"/>
        </w:rPr>
        <w:t>a</w:t>
      </w:r>
      <w:r w:rsidRPr="00AB5422">
        <w:rPr>
          <w:rFonts w:ascii="Arial Narrow" w:hAnsi="Arial Narrow" w:cs="Arial"/>
          <w:sz w:val="20"/>
          <w:szCs w:val="20"/>
        </w:rPr>
        <w:t xml:space="preserve"> este situat</w:t>
      </w:r>
      <w:r w:rsidR="00AB1752" w:rsidRPr="00AB5422">
        <w:rPr>
          <w:rFonts w:ascii="Arial Narrow" w:hAnsi="Arial Narrow" w:cs="Arial"/>
          <w:sz w:val="20"/>
          <w:szCs w:val="20"/>
        </w:rPr>
        <w:t>a</w:t>
      </w:r>
      <w:r w:rsidRPr="00AB5422">
        <w:rPr>
          <w:rFonts w:ascii="Arial Narrow" w:hAnsi="Arial Narrow" w:cs="Arial"/>
          <w:sz w:val="20"/>
          <w:szCs w:val="20"/>
        </w:rPr>
        <w:t xml:space="preserve"> la ses, altitudinile fiind cuprinse in intervalul 84 – 88 m fata de cota Mari Neage</w:t>
      </w:r>
    </w:p>
    <w:p w:rsidR="00706453" w:rsidRPr="00AB5422" w:rsidRDefault="00706453">
      <w:pPr>
        <w:pStyle w:val="BodyText"/>
        <w:ind w:firstLine="720"/>
        <w:jc w:val="both"/>
        <w:rPr>
          <w:rFonts w:ascii="Arial Narrow" w:hAnsi="Arial Narrow" w:cs="Arial"/>
          <w:sz w:val="20"/>
          <w:szCs w:val="20"/>
        </w:rPr>
      </w:pPr>
      <w:r w:rsidRPr="00AB5422">
        <w:rPr>
          <w:rFonts w:ascii="Arial Narrow" w:hAnsi="Arial Narrow" w:cs="Arial"/>
          <w:sz w:val="20"/>
          <w:szCs w:val="20"/>
        </w:rPr>
        <w:t xml:space="preserve">În conformitate cu normativul P100 – 92, </w:t>
      </w:r>
      <w:r w:rsidR="000026A8" w:rsidRPr="00AB5422">
        <w:rPr>
          <w:rFonts w:ascii="Arial Narrow" w:hAnsi="Arial Narrow" w:cs="Arial"/>
          <w:sz w:val="20"/>
          <w:szCs w:val="20"/>
        </w:rPr>
        <w:t>TIMIS</w:t>
      </w:r>
      <w:r w:rsidR="00EB170C" w:rsidRPr="00AB5422">
        <w:rPr>
          <w:rFonts w:ascii="Arial Narrow" w:hAnsi="Arial Narrow" w:cs="Arial"/>
          <w:sz w:val="20"/>
          <w:szCs w:val="20"/>
        </w:rPr>
        <w:t xml:space="preserve">, </w:t>
      </w:r>
      <w:r w:rsidR="00063527" w:rsidRPr="00AB5422">
        <w:rPr>
          <w:rFonts w:ascii="Arial Narrow" w:hAnsi="Arial Narrow" w:cs="Arial"/>
          <w:sz w:val="20"/>
          <w:szCs w:val="20"/>
        </w:rPr>
        <w:t>Mosnita</w:t>
      </w:r>
      <w:r w:rsidRPr="00AB5422">
        <w:rPr>
          <w:rFonts w:ascii="Arial Narrow" w:hAnsi="Arial Narrow" w:cs="Arial"/>
          <w:sz w:val="20"/>
          <w:szCs w:val="20"/>
        </w:rPr>
        <w:t>, respectiv zona studiat</w:t>
      </w:r>
      <w:r w:rsidR="00AB1752" w:rsidRPr="00AB5422">
        <w:rPr>
          <w:rFonts w:ascii="Arial Narrow" w:hAnsi="Arial Narrow" w:cs="Arial"/>
          <w:sz w:val="20"/>
          <w:szCs w:val="20"/>
        </w:rPr>
        <w:t>a</w:t>
      </w:r>
      <w:r w:rsidRPr="00AB5422">
        <w:rPr>
          <w:rFonts w:ascii="Arial Narrow" w:hAnsi="Arial Narrow" w:cs="Arial"/>
          <w:sz w:val="20"/>
          <w:szCs w:val="20"/>
        </w:rPr>
        <w:t>, se afl</w:t>
      </w:r>
      <w:r w:rsidR="00AB1752" w:rsidRPr="00AB5422">
        <w:rPr>
          <w:rFonts w:ascii="Arial Narrow" w:hAnsi="Arial Narrow" w:cs="Arial"/>
          <w:sz w:val="20"/>
          <w:szCs w:val="20"/>
        </w:rPr>
        <w:t>a</w:t>
      </w:r>
      <w:r w:rsidRPr="00AB5422">
        <w:rPr>
          <w:rFonts w:ascii="Arial Narrow" w:hAnsi="Arial Narrow" w:cs="Arial"/>
          <w:sz w:val="20"/>
          <w:szCs w:val="20"/>
        </w:rPr>
        <w:t xml:space="preserve"> in zona seismic</w:t>
      </w:r>
      <w:r w:rsidR="00AB1752" w:rsidRPr="00AB5422">
        <w:rPr>
          <w:rFonts w:ascii="Arial Narrow" w:hAnsi="Arial Narrow" w:cs="Arial"/>
          <w:sz w:val="20"/>
          <w:szCs w:val="20"/>
        </w:rPr>
        <w:t>a</w:t>
      </w:r>
      <w:r w:rsidRPr="00AB5422">
        <w:rPr>
          <w:rFonts w:ascii="Arial Narrow" w:hAnsi="Arial Narrow" w:cs="Arial"/>
          <w:sz w:val="20"/>
          <w:szCs w:val="20"/>
        </w:rPr>
        <w:t xml:space="preserve"> D cu urm</w:t>
      </w:r>
      <w:r w:rsidR="00AB1752" w:rsidRPr="00AB5422">
        <w:rPr>
          <w:rFonts w:ascii="Arial Narrow" w:hAnsi="Arial Narrow" w:cs="Arial"/>
          <w:sz w:val="20"/>
          <w:szCs w:val="20"/>
        </w:rPr>
        <w:t>a</w:t>
      </w:r>
      <w:r w:rsidRPr="00AB5422">
        <w:rPr>
          <w:rFonts w:ascii="Arial Narrow" w:hAnsi="Arial Narrow" w:cs="Arial"/>
          <w:sz w:val="20"/>
          <w:szCs w:val="20"/>
        </w:rPr>
        <w:t>toarele caracteristici :</w:t>
      </w: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 xml:space="preserve">            - coeficient de seismicitate  Ks = 0,16.</w:t>
      </w: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 xml:space="preserve">            - perioada de col</w:t>
      </w:r>
      <w:r w:rsidR="00AB1752" w:rsidRPr="00AB5422">
        <w:rPr>
          <w:rFonts w:ascii="Arial Narrow" w:hAnsi="Arial Narrow" w:cs="Arial"/>
          <w:sz w:val="20"/>
          <w:szCs w:val="20"/>
        </w:rPr>
        <w:t>t</w:t>
      </w:r>
      <w:r w:rsidRPr="00AB5422">
        <w:rPr>
          <w:rFonts w:ascii="Arial Narrow" w:hAnsi="Arial Narrow" w:cs="Arial"/>
          <w:sz w:val="20"/>
          <w:szCs w:val="20"/>
        </w:rPr>
        <w:t xml:space="preserve">                Tc = 1,0 s.</w:t>
      </w: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 xml:space="preserve">            - grad de seismicitate echivalent  7,5.</w:t>
      </w:r>
    </w:p>
    <w:p w:rsidR="00706453" w:rsidRPr="00AB5422" w:rsidRDefault="00706453">
      <w:pPr>
        <w:ind w:firstLine="720"/>
        <w:jc w:val="both"/>
        <w:rPr>
          <w:rFonts w:ascii="Arial Narrow" w:hAnsi="Arial Narrow" w:cs="Arial"/>
          <w:sz w:val="20"/>
          <w:szCs w:val="20"/>
        </w:rPr>
      </w:pPr>
      <w:r w:rsidRPr="00AB5422">
        <w:rPr>
          <w:rFonts w:ascii="Arial Narrow" w:hAnsi="Arial Narrow" w:cs="Arial"/>
          <w:sz w:val="20"/>
          <w:szCs w:val="20"/>
        </w:rPr>
        <w:t>Geomorfologia teritoriului studiat face parte din C</w:t>
      </w:r>
      <w:r w:rsidR="00AB1752" w:rsidRPr="00AB5422">
        <w:rPr>
          <w:rFonts w:ascii="Arial Narrow" w:hAnsi="Arial Narrow" w:cs="Arial"/>
          <w:sz w:val="20"/>
          <w:szCs w:val="20"/>
        </w:rPr>
        <w:t>a</w:t>
      </w:r>
      <w:r w:rsidRPr="00AB5422">
        <w:rPr>
          <w:rFonts w:ascii="Arial Narrow" w:hAnsi="Arial Narrow" w:cs="Arial"/>
          <w:sz w:val="20"/>
          <w:szCs w:val="20"/>
        </w:rPr>
        <w:t>mpia joas</w:t>
      </w:r>
      <w:r w:rsidR="00AB1752" w:rsidRPr="00AB5422">
        <w:rPr>
          <w:rFonts w:ascii="Arial Narrow" w:hAnsi="Arial Narrow" w:cs="Arial"/>
          <w:sz w:val="20"/>
          <w:szCs w:val="20"/>
        </w:rPr>
        <w:t>a</w:t>
      </w:r>
      <w:r w:rsidRPr="00AB5422">
        <w:rPr>
          <w:rFonts w:ascii="Arial Narrow" w:hAnsi="Arial Narrow" w:cs="Arial"/>
          <w:sz w:val="20"/>
          <w:szCs w:val="20"/>
        </w:rPr>
        <w:t xml:space="preserve"> Timi</w:t>
      </w:r>
      <w:r w:rsidR="00AB1752" w:rsidRPr="00AB5422">
        <w:rPr>
          <w:rFonts w:ascii="Arial Narrow" w:hAnsi="Arial Narrow" w:cs="Arial"/>
          <w:sz w:val="20"/>
          <w:szCs w:val="20"/>
        </w:rPr>
        <w:t>s</w:t>
      </w:r>
      <w:r w:rsidRPr="00AB5422">
        <w:rPr>
          <w:rFonts w:ascii="Arial Narrow" w:hAnsi="Arial Narrow" w:cs="Arial"/>
          <w:sz w:val="20"/>
          <w:szCs w:val="20"/>
        </w:rPr>
        <w:t xml:space="preserve"> – Bega, format</w:t>
      </w:r>
      <w:r w:rsidR="00AB1752" w:rsidRPr="00AB5422">
        <w:rPr>
          <w:rFonts w:ascii="Arial Narrow" w:hAnsi="Arial Narrow" w:cs="Arial"/>
          <w:sz w:val="20"/>
          <w:szCs w:val="20"/>
        </w:rPr>
        <w:t>a</w:t>
      </w:r>
      <w:r w:rsidRPr="00AB5422">
        <w:rPr>
          <w:rFonts w:ascii="Arial Narrow" w:hAnsi="Arial Narrow" w:cs="Arial"/>
          <w:sz w:val="20"/>
          <w:szCs w:val="20"/>
        </w:rPr>
        <w:t xml:space="preserve"> dintr-un mare complex aluvionar de v</w:t>
      </w:r>
      <w:r w:rsidR="00AB1752" w:rsidRPr="00AB5422">
        <w:rPr>
          <w:rFonts w:ascii="Arial Narrow" w:hAnsi="Arial Narrow" w:cs="Arial"/>
          <w:sz w:val="20"/>
          <w:szCs w:val="20"/>
        </w:rPr>
        <w:t>a</w:t>
      </w:r>
      <w:r w:rsidRPr="00AB5422">
        <w:rPr>
          <w:rFonts w:ascii="Arial Narrow" w:hAnsi="Arial Narrow" w:cs="Arial"/>
          <w:sz w:val="20"/>
          <w:szCs w:val="20"/>
        </w:rPr>
        <w:t>rst</w:t>
      </w:r>
      <w:r w:rsidR="00AB1752" w:rsidRPr="00AB5422">
        <w:rPr>
          <w:rFonts w:ascii="Arial Narrow" w:hAnsi="Arial Narrow" w:cs="Arial"/>
          <w:sz w:val="20"/>
          <w:szCs w:val="20"/>
        </w:rPr>
        <w:t>a</w:t>
      </w:r>
      <w:r w:rsidRPr="00AB5422">
        <w:rPr>
          <w:rFonts w:ascii="Arial Narrow" w:hAnsi="Arial Narrow" w:cs="Arial"/>
          <w:sz w:val="20"/>
          <w:szCs w:val="20"/>
        </w:rPr>
        <w:t xml:space="preserve"> cuaternar</w:t>
      </w:r>
      <w:r w:rsidR="00AB1752" w:rsidRPr="00AB5422">
        <w:rPr>
          <w:rFonts w:ascii="Arial Narrow" w:hAnsi="Arial Narrow" w:cs="Arial"/>
          <w:sz w:val="20"/>
          <w:szCs w:val="20"/>
        </w:rPr>
        <w:t>a</w:t>
      </w:r>
      <w:r w:rsidRPr="00AB5422">
        <w:rPr>
          <w:rFonts w:ascii="Arial Narrow" w:hAnsi="Arial Narrow" w:cs="Arial"/>
          <w:sz w:val="20"/>
          <w:szCs w:val="20"/>
        </w:rPr>
        <w:t xml:space="preserve"> av</w:t>
      </w:r>
      <w:r w:rsidR="00AB1752" w:rsidRPr="00AB5422">
        <w:rPr>
          <w:rFonts w:ascii="Arial Narrow" w:hAnsi="Arial Narrow" w:cs="Arial"/>
          <w:sz w:val="20"/>
          <w:szCs w:val="20"/>
        </w:rPr>
        <w:t>a</w:t>
      </w:r>
      <w:r w:rsidRPr="00AB5422">
        <w:rPr>
          <w:rFonts w:ascii="Arial Narrow" w:hAnsi="Arial Narrow" w:cs="Arial"/>
          <w:sz w:val="20"/>
          <w:szCs w:val="20"/>
        </w:rPr>
        <w:t>nd grosimea  H = 60 – 120 m.</w:t>
      </w: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ab/>
        <w:t>Ca elemente deosebite de cadru natural nu se remarca o situatie cu conditii  deosebite</w:t>
      </w:r>
    </w:p>
    <w:p w:rsidR="00706453" w:rsidRPr="00AB5422" w:rsidRDefault="00706453">
      <w:pPr>
        <w:jc w:val="center"/>
        <w:rPr>
          <w:rFonts w:ascii="Arial Narrow" w:hAnsi="Arial Narrow" w:cs="Arial"/>
          <w:sz w:val="20"/>
          <w:szCs w:val="20"/>
        </w:rPr>
      </w:pPr>
    </w:p>
    <w:p w:rsidR="00706453" w:rsidRPr="00AB5422" w:rsidRDefault="00706453">
      <w:pPr>
        <w:jc w:val="both"/>
        <w:rPr>
          <w:rFonts w:ascii="Arial Narrow" w:hAnsi="Arial Narrow" w:cs="Arial"/>
          <w:i/>
          <w:sz w:val="20"/>
          <w:szCs w:val="20"/>
          <w:u w:val="single"/>
        </w:rPr>
      </w:pPr>
      <w:r w:rsidRPr="00AB5422">
        <w:rPr>
          <w:rFonts w:ascii="Arial Narrow" w:hAnsi="Arial Narrow" w:cs="Arial"/>
          <w:sz w:val="20"/>
          <w:szCs w:val="20"/>
        </w:rPr>
        <w:t xml:space="preserve">          </w:t>
      </w:r>
      <w:r w:rsidRPr="00AB5422">
        <w:rPr>
          <w:rFonts w:ascii="Arial Narrow" w:hAnsi="Arial Narrow" w:cs="Arial"/>
          <w:sz w:val="20"/>
          <w:szCs w:val="20"/>
        </w:rPr>
        <w:tab/>
      </w:r>
      <w:r w:rsidRPr="00AB5422">
        <w:rPr>
          <w:rFonts w:ascii="Arial Narrow" w:hAnsi="Arial Narrow" w:cs="Arial"/>
          <w:sz w:val="20"/>
          <w:szCs w:val="20"/>
        </w:rPr>
        <w:tab/>
      </w:r>
      <w:r w:rsidRPr="00AB5422">
        <w:rPr>
          <w:rFonts w:ascii="Arial Narrow" w:hAnsi="Arial Narrow" w:cs="Arial"/>
          <w:i/>
          <w:sz w:val="20"/>
          <w:szCs w:val="20"/>
          <w:u w:val="single"/>
        </w:rPr>
        <w:t>Caracteristici climatice</w:t>
      </w: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ab/>
        <w:t>2.4.</w:t>
      </w:r>
      <w:r w:rsidRPr="00AB5422">
        <w:rPr>
          <w:rFonts w:ascii="Arial Narrow" w:hAnsi="Arial Narrow" w:cs="Arial"/>
          <w:sz w:val="20"/>
          <w:szCs w:val="20"/>
        </w:rPr>
        <w:tab/>
        <w:t>Din punct de vedere al climei zona se integreaz</w:t>
      </w:r>
      <w:r w:rsidR="00AB1752" w:rsidRPr="00AB5422">
        <w:rPr>
          <w:rFonts w:ascii="Arial Narrow" w:hAnsi="Arial Narrow" w:cs="Arial"/>
          <w:sz w:val="20"/>
          <w:szCs w:val="20"/>
        </w:rPr>
        <w:t>a</w:t>
      </w:r>
      <w:r w:rsidRPr="00AB5422">
        <w:rPr>
          <w:rFonts w:ascii="Arial Narrow" w:hAnsi="Arial Narrow" w:cs="Arial"/>
          <w:sz w:val="20"/>
          <w:szCs w:val="20"/>
        </w:rPr>
        <w:t xml:space="preserve"> în zona Timi</w:t>
      </w:r>
      <w:r w:rsidR="00AB1752" w:rsidRPr="00AB5422">
        <w:rPr>
          <w:rFonts w:ascii="Arial Narrow" w:hAnsi="Arial Narrow" w:cs="Arial"/>
          <w:sz w:val="20"/>
          <w:szCs w:val="20"/>
        </w:rPr>
        <w:t>s</w:t>
      </w:r>
      <w:r w:rsidRPr="00AB5422">
        <w:rPr>
          <w:rFonts w:ascii="Arial Narrow" w:hAnsi="Arial Narrow" w:cs="Arial"/>
          <w:sz w:val="20"/>
          <w:szCs w:val="20"/>
        </w:rPr>
        <w:t>oarei caracterizat</w:t>
      </w:r>
      <w:r w:rsidR="00AB1752" w:rsidRPr="00AB5422">
        <w:rPr>
          <w:rFonts w:ascii="Arial Narrow" w:hAnsi="Arial Narrow" w:cs="Arial"/>
          <w:sz w:val="20"/>
          <w:szCs w:val="20"/>
        </w:rPr>
        <w:t>a</w:t>
      </w:r>
      <w:r w:rsidRPr="00AB5422">
        <w:rPr>
          <w:rFonts w:ascii="Arial Narrow" w:hAnsi="Arial Narrow" w:cs="Arial"/>
          <w:sz w:val="20"/>
          <w:szCs w:val="20"/>
        </w:rPr>
        <w:t xml:space="preserve"> printr-o clim</w:t>
      </w:r>
      <w:r w:rsidR="00AB1752" w:rsidRPr="00AB5422">
        <w:rPr>
          <w:rFonts w:ascii="Arial Narrow" w:hAnsi="Arial Narrow" w:cs="Arial"/>
          <w:sz w:val="20"/>
          <w:szCs w:val="20"/>
        </w:rPr>
        <w:t>a</w:t>
      </w:r>
      <w:r w:rsidRPr="00AB5422">
        <w:rPr>
          <w:rFonts w:ascii="Arial Narrow" w:hAnsi="Arial Narrow" w:cs="Arial"/>
          <w:sz w:val="20"/>
          <w:szCs w:val="20"/>
        </w:rPr>
        <w:t xml:space="preserve"> continental moderat</w:t>
      </w:r>
      <w:r w:rsidR="00AB1752" w:rsidRPr="00AB5422">
        <w:rPr>
          <w:rFonts w:ascii="Arial Narrow" w:hAnsi="Arial Narrow" w:cs="Arial"/>
          <w:sz w:val="20"/>
          <w:szCs w:val="20"/>
        </w:rPr>
        <w:t>a</w:t>
      </w:r>
      <w:r w:rsidRPr="00AB5422">
        <w:rPr>
          <w:rFonts w:ascii="Arial Narrow" w:hAnsi="Arial Narrow" w:cs="Arial"/>
          <w:sz w:val="20"/>
          <w:szCs w:val="20"/>
        </w:rPr>
        <w:t xml:space="preserve"> cu influen</w:t>
      </w:r>
      <w:r w:rsidR="00AB1752" w:rsidRPr="00AB5422">
        <w:rPr>
          <w:rFonts w:ascii="Arial Narrow" w:hAnsi="Arial Narrow" w:cs="Arial"/>
          <w:sz w:val="20"/>
          <w:szCs w:val="20"/>
        </w:rPr>
        <w:t>t</w:t>
      </w:r>
      <w:r w:rsidRPr="00AB5422">
        <w:rPr>
          <w:rFonts w:ascii="Arial Narrow" w:hAnsi="Arial Narrow" w:cs="Arial"/>
          <w:sz w:val="20"/>
          <w:szCs w:val="20"/>
        </w:rPr>
        <w:t xml:space="preserve">e mediteraneene </w:t>
      </w:r>
      <w:r w:rsidR="00AB1752" w:rsidRPr="00AB5422">
        <w:rPr>
          <w:rFonts w:ascii="Arial Narrow" w:hAnsi="Arial Narrow" w:cs="Arial"/>
          <w:sz w:val="20"/>
          <w:szCs w:val="20"/>
        </w:rPr>
        <w:t>s</w:t>
      </w:r>
      <w:r w:rsidRPr="00AB5422">
        <w:rPr>
          <w:rFonts w:ascii="Arial Narrow" w:hAnsi="Arial Narrow" w:cs="Arial"/>
          <w:sz w:val="20"/>
          <w:szCs w:val="20"/>
        </w:rPr>
        <w:t xml:space="preserve">i oceanice cu temperaturi medii anuale ridicate 10-11ºC. </w:t>
      </w:r>
    </w:p>
    <w:p w:rsidR="00706453" w:rsidRPr="00AB5422" w:rsidRDefault="00706453">
      <w:pPr>
        <w:ind w:firstLine="720"/>
        <w:jc w:val="both"/>
        <w:rPr>
          <w:rFonts w:ascii="Arial Narrow" w:hAnsi="Arial Narrow" w:cs="Arial"/>
          <w:sz w:val="20"/>
          <w:szCs w:val="20"/>
        </w:rPr>
      </w:pPr>
      <w:r w:rsidRPr="00AB5422">
        <w:rPr>
          <w:rFonts w:ascii="Arial Narrow" w:hAnsi="Arial Narrow" w:cs="Arial"/>
          <w:sz w:val="20"/>
          <w:szCs w:val="20"/>
        </w:rPr>
        <w:t>Precipita</w:t>
      </w:r>
      <w:r w:rsidR="00AB1752" w:rsidRPr="00AB5422">
        <w:rPr>
          <w:rFonts w:ascii="Arial Narrow" w:hAnsi="Arial Narrow" w:cs="Arial"/>
          <w:sz w:val="20"/>
          <w:szCs w:val="20"/>
        </w:rPr>
        <w:t>t</w:t>
      </w:r>
      <w:r w:rsidRPr="00AB5422">
        <w:rPr>
          <w:rFonts w:ascii="Arial Narrow" w:hAnsi="Arial Narrow" w:cs="Arial"/>
          <w:sz w:val="20"/>
          <w:szCs w:val="20"/>
        </w:rPr>
        <w:t>iile medii anuale 600-650 mm.</w:t>
      </w: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 xml:space="preserve">          </w:t>
      </w:r>
      <w:r w:rsidR="000359F9" w:rsidRPr="00AB5422">
        <w:rPr>
          <w:rFonts w:ascii="Arial Narrow" w:hAnsi="Arial Narrow" w:cs="Arial"/>
          <w:sz w:val="20"/>
          <w:szCs w:val="20"/>
        </w:rPr>
        <w:tab/>
      </w:r>
      <w:r w:rsidRPr="00AB5422">
        <w:rPr>
          <w:rFonts w:ascii="Arial Narrow" w:hAnsi="Arial Narrow" w:cs="Arial"/>
          <w:sz w:val="20"/>
          <w:szCs w:val="20"/>
        </w:rPr>
        <w:t>- v</w:t>
      </w:r>
      <w:r w:rsidR="00AB1752" w:rsidRPr="00AB5422">
        <w:rPr>
          <w:rFonts w:ascii="Arial Narrow" w:hAnsi="Arial Narrow" w:cs="Arial"/>
          <w:sz w:val="20"/>
          <w:szCs w:val="20"/>
        </w:rPr>
        <w:t>a</w:t>
      </w:r>
      <w:r w:rsidRPr="00AB5422">
        <w:rPr>
          <w:rFonts w:ascii="Arial Narrow" w:hAnsi="Arial Narrow" w:cs="Arial"/>
          <w:sz w:val="20"/>
          <w:szCs w:val="20"/>
        </w:rPr>
        <w:t xml:space="preserve">nturile dominante sunt de E </w:t>
      </w:r>
      <w:r w:rsidR="00AB1752" w:rsidRPr="00AB5422">
        <w:rPr>
          <w:rFonts w:ascii="Arial Narrow" w:hAnsi="Arial Narrow" w:cs="Arial"/>
          <w:sz w:val="20"/>
          <w:szCs w:val="20"/>
        </w:rPr>
        <w:t>s</w:t>
      </w:r>
      <w:r w:rsidRPr="00AB5422">
        <w:rPr>
          <w:rFonts w:ascii="Arial Narrow" w:hAnsi="Arial Narrow" w:cs="Arial"/>
          <w:sz w:val="20"/>
          <w:szCs w:val="20"/>
        </w:rPr>
        <w:t xml:space="preserve">i N, urmate de cele de NV </w:t>
      </w:r>
      <w:r w:rsidR="00AB1752" w:rsidRPr="00AB5422">
        <w:rPr>
          <w:rFonts w:ascii="Arial Narrow" w:hAnsi="Arial Narrow" w:cs="Arial"/>
          <w:sz w:val="20"/>
          <w:szCs w:val="20"/>
        </w:rPr>
        <w:t>s</w:t>
      </w:r>
      <w:r w:rsidRPr="00AB5422">
        <w:rPr>
          <w:rFonts w:ascii="Arial Narrow" w:hAnsi="Arial Narrow" w:cs="Arial"/>
          <w:sz w:val="20"/>
          <w:szCs w:val="20"/>
        </w:rPr>
        <w:t>i S .</w:t>
      </w: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ab/>
        <w:t>- anotimpurile sunt bine conturate si caracterizate:</w:t>
      </w: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ab/>
        <w:t>- primaverile sunt timpurii si ades capricioase</w:t>
      </w: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ab/>
        <w:t>- veri uscate si lungi</w:t>
      </w: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ab/>
        <w:t>- toamne lungi si cu temperaturi relativ constante</w:t>
      </w: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ab/>
        <w:t>- ierni blande si scurte</w:t>
      </w: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ab/>
        <w:t>Caracterizarea climaterica a zonei:</w:t>
      </w: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ab/>
        <w:t>- temperatura medie multianuala a aerului:  8,8 °C</w:t>
      </w: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ab/>
        <w:t>- data medie a primului inghet: 11 octombrie</w:t>
      </w: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ab/>
        <w:t>- nr. mediu al zilelor tropicale (Tmax. &gt; 30 °C): 8zile/an</w:t>
      </w: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ab/>
        <w:t>- cantitatea medie multianuala a precipitatiilor: 660 mm/an</w:t>
      </w: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ab/>
        <w:t>- durata medie de stralucire a soarelui: 1924,1 ore/an</w:t>
      </w: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ab/>
        <w:t>- numar mediu al zilelor cu ninsoare: 28 zile/an</w:t>
      </w: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ab/>
        <w:t>- numar mediu al zilelor cu bruma: 25 zile/an</w:t>
      </w: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ab/>
        <w:t>In anotimpul rece si in perioadele de calm poate apare fenomenul de inversiune atmosferica.</w:t>
      </w: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ab/>
        <w:t>Corespunzator latitudinii la care se situiaza zona studiata, se inregistreaza o radiatie solara directa medie de 736 cal/m2 la 21.06 si 118 cal/m2 la 22.12, cu un coeficient de t</w:t>
      </w:r>
      <w:r w:rsidR="00AD3887" w:rsidRPr="00AB5422">
        <w:rPr>
          <w:rFonts w:ascii="Arial Narrow" w:hAnsi="Arial Narrow" w:cs="Arial"/>
          <w:sz w:val="20"/>
          <w:szCs w:val="20"/>
        </w:rPr>
        <w:t xml:space="preserve">ransparenta a norilor de 0,342. </w:t>
      </w:r>
      <w:r w:rsidRPr="00AB5422">
        <w:rPr>
          <w:rFonts w:ascii="Arial Narrow" w:hAnsi="Arial Narrow" w:cs="Arial"/>
          <w:sz w:val="20"/>
          <w:szCs w:val="20"/>
        </w:rPr>
        <w:t>Numarul mediu anual de zile acoperite este de 160-180 zile.</w:t>
      </w:r>
      <w:r w:rsidR="00AD3887" w:rsidRPr="00AB5422">
        <w:rPr>
          <w:rFonts w:ascii="Arial Narrow" w:hAnsi="Arial Narrow" w:cs="Arial"/>
          <w:sz w:val="20"/>
          <w:szCs w:val="20"/>
        </w:rPr>
        <w:t xml:space="preserve"> </w:t>
      </w:r>
      <w:r w:rsidRPr="00AB5422">
        <w:rPr>
          <w:rFonts w:ascii="Arial Narrow" w:hAnsi="Arial Narrow" w:cs="Arial"/>
          <w:sz w:val="20"/>
          <w:szCs w:val="20"/>
        </w:rPr>
        <w:t xml:space="preserve">Din punct de vedere al particularitatilor topoclimatice se remarca o repartitie relativ uniforma in suprafata a unora dintre elementele meteorologice. </w:t>
      </w:r>
    </w:p>
    <w:p w:rsidR="00706453" w:rsidRPr="00AB5422" w:rsidRDefault="00706453">
      <w:pPr>
        <w:jc w:val="both"/>
        <w:rPr>
          <w:rFonts w:ascii="Arial Narrow" w:hAnsi="Arial Narrow" w:cs="Arial"/>
          <w:sz w:val="20"/>
          <w:szCs w:val="20"/>
        </w:rPr>
      </w:pP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ab/>
        <w:t xml:space="preserve">2.5    </w:t>
      </w:r>
      <w:r w:rsidRPr="00AB5422">
        <w:rPr>
          <w:rFonts w:ascii="Arial Narrow" w:hAnsi="Arial Narrow" w:cs="Arial"/>
          <w:sz w:val="20"/>
          <w:szCs w:val="20"/>
        </w:rPr>
        <w:tab/>
      </w:r>
      <w:r w:rsidRPr="00AB5422">
        <w:rPr>
          <w:rFonts w:ascii="Arial Narrow" w:hAnsi="Arial Narrow" w:cs="Arial"/>
          <w:i/>
          <w:sz w:val="20"/>
          <w:szCs w:val="20"/>
          <w:u w:val="single"/>
        </w:rPr>
        <w:t>Circulatia</w:t>
      </w:r>
      <w:r w:rsidRPr="00AB5422">
        <w:rPr>
          <w:rFonts w:ascii="Arial Narrow" w:hAnsi="Arial Narrow" w:cs="Arial"/>
          <w:sz w:val="20"/>
          <w:szCs w:val="20"/>
          <w:u w:val="single"/>
        </w:rPr>
        <w:t xml:space="preserve"> </w:t>
      </w: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ab/>
      </w:r>
      <w:r w:rsidRPr="00AB5422">
        <w:rPr>
          <w:rFonts w:ascii="Arial Narrow" w:hAnsi="Arial Narrow" w:cs="Arial"/>
          <w:sz w:val="20"/>
          <w:szCs w:val="20"/>
        </w:rPr>
        <w:tab/>
        <w:t>La aceasta ora nu exista in zona circulatie organizata</w:t>
      </w:r>
      <w:r w:rsidR="0008460E" w:rsidRPr="00AB5422">
        <w:rPr>
          <w:rFonts w:ascii="Arial Narrow" w:hAnsi="Arial Narrow" w:cs="Arial"/>
          <w:sz w:val="20"/>
          <w:szCs w:val="20"/>
        </w:rPr>
        <w:t>`</w:t>
      </w:r>
      <w:r w:rsidRPr="00AB5422">
        <w:rPr>
          <w:rFonts w:ascii="Arial Narrow" w:hAnsi="Arial Narrow" w:cs="Arial"/>
          <w:sz w:val="20"/>
          <w:szCs w:val="20"/>
        </w:rPr>
        <w:t>, accesul la parcela, pietonal sau auto se realizeaza pe drumul ex</w:t>
      </w:r>
      <w:r w:rsidR="0090791E" w:rsidRPr="00AB5422">
        <w:rPr>
          <w:rFonts w:ascii="Arial Narrow" w:hAnsi="Arial Narrow" w:cs="Arial"/>
          <w:sz w:val="20"/>
          <w:szCs w:val="20"/>
        </w:rPr>
        <w:t>istent de exploatare</w:t>
      </w:r>
      <w:r w:rsidR="002E6872" w:rsidRPr="00AB5422">
        <w:rPr>
          <w:rFonts w:ascii="Arial Narrow" w:hAnsi="Arial Narrow" w:cs="Arial"/>
          <w:sz w:val="20"/>
          <w:szCs w:val="20"/>
        </w:rPr>
        <w:t xml:space="preserve"> DE 575</w:t>
      </w:r>
      <w:r w:rsidRPr="00AB5422">
        <w:rPr>
          <w:rFonts w:ascii="Arial Narrow" w:hAnsi="Arial Narrow" w:cs="Arial"/>
          <w:sz w:val="20"/>
          <w:szCs w:val="20"/>
        </w:rPr>
        <w:t>. Ca urmare a propunerilor din prezentul stu</w:t>
      </w:r>
      <w:r w:rsidR="0090791E" w:rsidRPr="00AB5422">
        <w:rPr>
          <w:rFonts w:ascii="Arial Narrow" w:hAnsi="Arial Narrow" w:cs="Arial"/>
          <w:sz w:val="20"/>
          <w:szCs w:val="20"/>
        </w:rPr>
        <w:t>diu cat si a prevederilor altor documentatii de urbanism</w:t>
      </w:r>
      <w:r w:rsidRPr="00AB5422">
        <w:rPr>
          <w:rFonts w:ascii="Arial Narrow" w:hAnsi="Arial Narrow" w:cs="Arial"/>
          <w:sz w:val="20"/>
          <w:szCs w:val="20"/>
        </w:rPr>
        <w:t xml:space="preserve"> al localitatii , urmeaza sa se realizeze caile de acces corespunzatoare, care vor intregii trama stradala a localitatii. </w:t>
      </w:r>
    </w:p>
    <w:p w:rsidR="00706453" w:rsidRPr="00AB5422" w:rsidRDefault="00706453">
      <w:pPr>
        <w:jc w:val="both"/>
        <w:rPr>
          <w:rFonts w:ascii="Arial Narrow" w:hAnsi="Arial Narrow" w:cs="Arial"/>
          <w:sz w:val="20"/>
          <w:szCs w:val="20"/>
        </w:rPr>
      </w:pP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ab/>
        <w:t xml:space="preserve">2.6 </w:t>
      </w:r>
      <w:r w:rsidRPr="00AB5422">
        <w:rPr>
          <w:rFonts w:ascii="Arial Narrow" w:hAnsi="Arial Narrow" w:cs="Arial"/>
          <w:sz w:val="20"/>
          <w:szCs w:val="20"/>
        </w:rPr>
        <w:tab/>
      </w:r>
      <w:r w:rsidRPr="00AB5422">
        <w:rPr>
          <w:rFonts w:ascii="Arial Narrow" w:hAnsi="Arial Narrow" w:cs="Arial"/>
          <w:i/>
          <w:sz w:val="20"/>
          <w:szCs w:val="20"/>
          <w:u w:val="single"/>
        </w:rPr>
        <w:t>Ocuparea terenurilor</w:t>
      </w:r>
    </w:p>
    <w:p w:rsidR="00DA7CDA" w:rsidRDefault="00706453">
      <w:pPr>
        <w:jc w:val="both"/>
        <w:rPr>
          <w:rFonts w:ascii="Arial Narrow" w:hAnsi="Arial Narrow" w:cs="Arial"/>
          <w:sz w:val="20"/>
          <w:szCs w:val="20"/>
        </w:rPr>
      </w:pPr>
      <w:r w:rsidRPr="00AB5422">
        <w:rPr>
          <w:rFonts w:ascii="Arial Narrow" w:hAnsi="Arial Narrow" w:cs="Arial"/>
          <w:sz w:val="20"/>
          <w:szCs w:val="20"/>
        </w:rPr>
        <w:lastRenderedPageBreak/>
        <w:tab/>
      </w:r>
      <w:r w:rsidRPr="00AB5422">
        <w:rPr>
          <w:rFonts w:ascii="Arial Narrow" w:hAnsi="Arial Narrow" w:cs="Arial"/>
          <w:sz w:val="20"/>
          <w:szCs w:val="20"/>
        </w:rPr>
        <w:tab/>
      </w: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Zona st</w:t>
      </w:r>
      <w:r w:rsidR="00F20C34" w:rsidRPr="00AB5422">
        <w:rPr>
          <w:rFonts w:ascii="Arial Narrow" w:hAnsi="Arial Narrow" w:cs="Arial"/>
          <w:sz w:val="20"/>
          <w:szCs w:val="20"/>
        </w:rPr>
        <w:t>udiat</w:t>
      </w:r>
      <w:r w:rsidR="00AB1752" w:rsidRPr="00AB5422">
        <w:rPr>
          <w:rFonts w:ascii="Arial Narrow" w:hAnsi="Arial Narrow" w:cs="Arial"/>
          <w:sz w:val="20"/>
          <w:szCs w:val="20"/>
        </w:rPr>
        <w:t>a</w:t>
      </w:r>
      <w:r w:rsidR="00F20C34" w:rsidRPr="00AB5422">
        <w:rPr>
          <w:rFonts w:ascii="Arial Narrow" w:hAnsi="Arial Narrow" w:cs="Arial"/>
          <w:sz w:val="20"/>
          <w:szCs w:val="20"/>
        </w:rPr>
        <w:t xml:space="preserve"> are suprafa</w:t>
      </w:r>
      <w:r w:rsidR="00AB1752" w:rsidRPr="00AB5422">
        <w:rPr>
          <w:rFonts w:ascii="Arial Narrow" w:hAnsi="Arial Narrow" w:cs="Arial"/>
          <w:sz w:val="20"/>
          <w:szCs w:val="20"/>
        </w:rPr>
        <w:t>t</w:t>
      </w:r>
      <w:r w:rsidR="00F20C34" w:rsidRPr="00AB5422">
        <w:rPr>
          <w:rFonts w:ascii="Arial Narrow" w:hAnsi="Arial Narrow" w:cs="Arial"/>
          <w:sz w:val="20"/>
          <w:szCs w:val="20"/>
        </w:rPr>
        <w:t>a total</w:t>
      </w:r>
      <w:r w:rsidR="00AB1752" w:rsidRPr="00AB5422">
        <w:rPr>
          <w:rFonts w:ascii="Arial Narrow" w:hAnsi="Arial Narrow" w:cs="Arial"/>
          <w:sz w:val="20"/>
          <w:szCs w:val="20"/>
        </w:rPr>
        <w:t>a</w:t>
      </w:r>
      <w:r w:rsidR="00F20C34" w:rsidRPr="00AB5422">
        <w:rPr>
          <w:rFonts w:ascii="Arial Narrow" w:hAnsi="Arial Narrow" w:cs="Arial"/>
          <w:sz w:val="20"/>
          <w:szCs w:val="20"/>
        </w:rPr>
        <w:t xml:space="preserve"> de </w:t>
      </w:r>
      <w:r w:rsidR="00582996" w:rsidRPr="00AB5422">
        <w:rPr>
          <w:rFonts w:ascii="Arial Narrow" w:hAnsi="Arial Narrow" w:cs="Arial"/>
          <w:b/>
          <w:sz w:val="20"/>
          <w:szCs w:val="20"/>
        </w:rPr>
        <w:t>10500</w:t>
      </w:r>
      <w:r w:rsidR="00B92943" w:rsidRPr="00AB5422">
        <w:rPr>
          <w:rFonts w:ascii="Arial Narrow" w:hAnsi="Arial Narrow" w:cs="Arial"/>
          <w:b/>
          <w:sz w:val="20"/>
          <w:szCs w:val="20"/>
        </w:rPr>
        <w:t xml:space="preserve"> </w:t>
      </w:r>
      <w:r w:rsidRPr="00AB5422">
        <w:rPr>
          <w:rFonts w:ascii="Arial Narrow" w:hAnsi="Arial Narrow" w:cs="Arial"/>
          <w:sz w:val="20"/>
          <w:szCs w:val="20"/>
        </w:rPr>
        <w:t>mp si este teren liber de constructii.</w:t>
      </w: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ab/>
        <w:t>- Zona nu dispune de spa</w:t>
      </w:r>
      <w:r w:rsidR="00AB1752" w:rsidRPr="00AB5422">
        <w:rPr>
          <w:rFonts w:ascii="Arial Narrow" w:hAnsi="Arial Narrow" w:cs="Arial"/>
          <w:sz w:val="20"/>
          <w:szCs w:val="20"/>
        </w:rPr>
        <w:t>t</w:t>
      </w:r>
      <w:r w:rsidRPr="00AB5422">
        <w:rPr>
          <w:rFonts w:ascii="Arial Narrow" w:hAnsi="Arial Narrow" w:cs="Arial"/>
          <w:sz w:val="20"/>
          <w:szCs w:val="20"/>
        </w:rPr>
        <w:t>ii verzi amenajate.</w:t>
      </w: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ab/>
        <w:t>- Sub aspect juridic terenurile din zona studiat</w:t>
      </w:r>
      <w:r w:rsidR="00AB1752" w:rsidRPr="00AB5422">
        <w:rPr>
          <w:rFonts w:ascii="Arial Narrow" w:hAnsi="Arial Narrow" w:cs="Arial"/>
          <w:sz w:val="20"/>
          <w:szCs w:val="20"/>
        </w:rPr>
        <w:t>a</w:t>
      </w:r>
      <w:r w:rsidRPr="00AB5422">
        <w:rPr>
          <w:rFonts w:ascii="Arial Narrow" w:hAnsi="Arial Narrow" w:cs="Arial"/>
          <w:sz w:val="20"/>
          <w:szCs w:val="20"/>
        </w:rPr>
        <w:t xml:space="preserve"> sunt terenuri proprietate privat</w:t>
      </w:r>
      <w:r w:rsidR="00AB1752" w:rsidRPr="00AB5422">
        <w:rPr>
          <w:rFonts w:ascii="Arial Narrow" w:hAnsi="Arial Narrow" w:cs="Arial"/>
          <w:sz w:val="20"/>
          <w:szCs w:val="20"/>
        </w:rPr>
        <w:t>a</w:t>
      </w:r>
      <w:r w:rsidRPr="00AB5422">
        <w:rPr>
          <w:rFonts w:ascii="Arial Narrow" w:hAnsi="Arial Narrow" w:cs="Arial"/>
          <w:sz w:val="20"/>
          <w:szCs w:val="20"/>
        </w:rPr>
        <w:t>.</w:t>
      </w:r>
    </w:p>
    <w:p w:rsidR="00317F81" w:rsidRPr="00AB5422" w:rsidRDefault="00706453">
      <w:pPr>
        <w:jc w:val="both"/>
        <w:rPr>
          <w:rFonts w:ascii="Arial Narrow" w:hAnsi="Arial Narrow" w:cs="Arial"/>
          <w:sz w:val="20"/>
          <w:szCs w:val="20"/>
        </w:rPr>
      </w:pPr>
      <w:r w:rsidRPr="00AB5422">
        <w:rPr>
          <w:rFonts w:ascii="Arial Narrow" w:hAnsi="Arial Narrow" w:cs="Arial"/>
          <w:sz w:val="20"/>
          <w:szCs w:val="20"/>
        </w:rPr>
        <w:tab/>
        <w:t xml:space="preserve"> In zonele invecinate </w:t>
      </w:r>
      <w:r w:rsidR="0008460E" w:rsidRPr="00AB5422">
        <w:rPr>
          <w:rFonts w:ascii="Arial Narrow" w:hAnsi="Arial Narrow" w:cs="Arial"/>
          <w:sz w:val="20"/>
          <w:szCs w:val="20"/>
        </w:rPr>
        <w:t xml:space="preserve">din imediata apropiere, limitrof </w:t>
      </w:r>
      <w:r w:rsidRPr="00AB5422">
        <w:rPr>
          <w:rFonts w:ascii="Arial Narrow" w:hAnsi="Arial Narrow" w:cs="Arial"/>
          <w:sz w:val="20"/>
          <w:szCs w:val="20"/>
        </w:rPr>
        <w:t>au inceput sa se realizeze investitii in domeniul constructiei de locuinte de catre persoane pri</w:t>
      </w:r>
      <w:r w:rsidR="002E6872" w:rsidRPr="00AB5422">
        <w:rPr>
          <w:rFonts w:ascii="Arial Narrow" w:hAnsi="Arial Narrow" w:cs="Arial"/>
          <w:sz w:val="20"/>
          <w:szCs w:val="20"/>
        </w:rPr>
        <w:t>vate</w:t>
      </w:r>
      <w:r w:rsidRPr="00AB5422">
        <w:rPr>
          <w:rFonts w:ascii="Arial Narrow" w:hAnsi="Arial Narrow" w:cs="Arial"/>
          <w:sz w:val="20"/>
          <w:szCs w:val="20"/>
        </w:rPr>
        <w:t>.</w:t>
      </w:r>
    </w:p>
    <w:p w:rsidR="00706453" w:rsidRPr="00AB5422" w:rsidRDefault="00317F81">
      <w:pPr>
        <w:jc w:val="both"/>
        <w:rPr>
          <w:rFonts w:ascii="Arial Narrow" w:hAnsi="Arial Narrow" w:cs="Arial"/>
          <w:sz w:val="20"/>
          <w:szCs w:val="20"/>
        </w:rPr>
      </w:pPr>
      <w:r w:rsidRPr="00AB5422">
        <w:rPr>
          <w:rFonts w:ascii="Arial Narrow" w:hAnsi="Arial Narrow" w:cs="Arial"/>
          <w:sz w:val="20"/>
          <w:szCs w:val="20"/>
        </w:rPr>
        <w:t xml:space="preserve"> </w:t>
      </w: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ab/>
        <w:t>2.7</w:t>
      </w:r>
      <w:r w:rsidRPr="00AB5422">
        <w:rPr>
          <w:rFonts w:ascii="Arial Narrow" w:hAnsi="Arial Narrow" w:cs="Arial"/>
          <w:sz w:val="20"/>
          <w:szCs w:val="20"/>
        </w:rPr>
        <w:tab/>
      </w:r>
      <w:r w:rsidRPr="00AB5422">
        <w:rPr>
          <w:rFonts w:ascii="Arial Narrow" w:hAnsi="Arial Narrow" w:cs="Arial"/>
          <w:i/>
          <w:sz w:val="20"/>
          <w:szCs w:val="20"/>
          <w:u w:val="single"/>
        </w:rPr>
        <w:t>Echiparea Edilitara</w:t>
      </w: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ab/>
      </w:r>
      <w:r w:rsidRPr="00AB5422">
        <w:rPr>
          <w:rFonts w:ascii="Arial Narrow" w:hAnsi="Arial Narrow" w:cs="Arial"/>
          <w:sz w:val="20"/>
          <w:szCs w:val="20"/>
        </w:rPr>
        <w:tab/>
        <w:t>Pe amplasament nu exista la aceasta ora utilitati. In zona se pot extinde retelele urbane de utilitati, retea de apa-canal, energie electrica, telefonie alimentare cu gaze naturale ale localitatii.</w:t>
      </w:r>
    </w:p>
    <w:p w:rsidR="00317F81" w:rsidRPr="00AB5422" w:rsidRDefault="00317F81">
      <w:pPr>
        <w:jc w:val="both"/>
        <w:rPr>
          <w:rFonts w:ascii="Arial Narrow" w:hAnsi="Arial Narrow" w:cs="Arial"/>
          <w:sz w:val="20"/>
          <w:szCs w:val="20"/>
        </w:rPr>
      </w:pP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ab/>
        <w:t>2.8</w:t>
      </w:r>
      <w:r w:rsidRPr="00AB5422">
        <w:rPr>
          <w:rFonts w:ascii="Arial Narrow" w:hAnsi="Arial Narrow" w:cs="Arial"/>
          <w:sz w:val="20"/>
          <w:szCs w:val="20"/>
        </w:rPr>
        <w:tab/>
      </w:r>
      <w:r w:rsidRPr="00AB5422">
        <w:rPr>
          <w:rFonts w:ascii="Arial Narrow" w:hAnsi="Arial Narrow" w:cs="Arial"/>
          <w:i/>
          <w:sz w:val="20"/>
          <w:szCs w:val="20"/>
          <w:u w:val="single"/>
        </w:rPr>
        <w:t>Probleme de mediu</w:t>
      </w: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ab/>
      </w:r>
      <w:r w:rsidRPr="00AB5422">
        <w:rPr>
          <w:rFonts w:ascii="Arial Narrow" w:hAnsi="Arial Narrow" w:cs="Arial"/>
          <w:sz w:val="20"/>
          <w:szCs w:val="20"/>
        </w:rPr>
        <w:tab/>
        <w:t xml:space="preserve">Nu se impun probleme deosebite de protectia mediului altele decat cele ce se impun in mod curent </w:t>
      </w:r>
      <w:r w:rsidR="0008460E" w:rsidRPr="00AB5422">
        <w:rPr>
          <w:rFonts w:ascii="Arial Narrow" w:hAnsi="Arial Narrow" w:cs="Arial"/>
          <w:sz w:val="20"/>
          <w:szCs w:val="20"/>
        </w:rPr>
        <w:t xml:space="preserve">pentru zonele de locuinte </w:t>
      </w:r>
      <w:r w:rsidRPr="00AB5422">
        <w:rPr>
          <w:rFonts w:ascii="Arial Narrow" w:hAnsi="Arial Narrow" w:cs="Arial"/>
          <w:sz w:val="20"/>
          <w:szCs w:val="20"/>
        </w:rPr>
        <w:t xml:space="preserve">cf. legislatiei in vigoare. De asemenea nu se constata in acest moment in zona activitati poluante sa impuna luarea de masuri speciale. </w:t>
      </w:r>
    </w:p>
    <w:p w:rsidR="00706453" w:rsidRPr="00AB5422" w:rsidRDefault="00706453">
      <w:pPr>
        <w:jc w:val="both"/>
        <w:rPr>
          <w:rFonts w:ascii="Arial Narrow" w:hAnsi="Arial Narrow" w:cs="Arial"/>
          <w:sz w:val="20"/>
          <w:szCs w:val="20"/>
        </w:rPr>
      </w:pPr>
    </w:p>
    <w:p w:rsidR="00706453" w:rsidRPr="00AB5422" w:rsidRDefault="00706453">
      <w:pPr>
        <w:jc w:val="both"/>
        <w:rPr>
          <w:rFonts w:ascii="Arial Narrow" w:hAnsi="Arial Narrow" w:cs="Arial"/>
          <w:i/>
          <w:sz w:val="20"/>
          <w:szCs w:val="20"/>
          <w:u w:val="single"/>
        </w:rPr>
      </w:pPr>
      <w:r w:rsidRPr="00AB5422">
        <w:rPr>
          <w:rFonts w:ascii="Arial Narrow" w:hAnsi="Arial Narrow" w:cs="Arial"/>
          <w:sz w:val="20"/>
          <w:szCs w:val="20"/>
        </w:rPr>
        <w:tab/>
        <w:t>2.9</w:t>
      </w:r>
      <w:r w:rsidRPr="00AB5422">
        <w:rPr>
          <w:rFonts w:ascii="Arial Narrow" w:hAnsi="Arial Narrow" w:cs="Arial"/>
          <w:sz w:val="20"/>
          <w:szCs w:val="20"/>
        </w:rPr>
        <w:tab/>
      </w:r>
      <w:r w:rsidRPr="00AB5422">
        <w:rPr>
          <w:rFonts w:ascii="Arial Narrow" w:hAnsi="Arial Narrow" w:cs="Arial"/>
          <w:i/>
          <w:sz w:val="20"/>
          <w:szCs w:val="20"/>
          <w:u w:val="single"/>
        </w:rPr>
        <w:t xml:space="preserve">Probleme referitor la canale ale </w:t>
      </w:r>
      <w:r w:rsidR="009775CE" w:rsidRPr="00AB5422">
        <w:rPr>
          <w:rFonts w:ascii="Arial Narrow" w:hAnsi="Arial Narrow" w:cs="Arial"/>
          <w:i/>
          <w:sz w:val="20"/>
          <w:szCs w:val="20"/>
          <w:u w:val="single"/>
        </w:rPr>
        <w:t>A</w:t>
      </w:r>
      <w:r w:rsidRPr="00AB5422">
        <w:rPr>
          <w:rFonts w:ascii="Arial Narrow" w:hAnsi="Arial Narrow" w:cs="Arial"/>
          <w:i/>
          <w:sz w:val="20"/>
          <w:szCs w:val="20"/>
          <w:u w:val="single"/>
        </w:rPr>
        <w:t>.N.I.F.</w:t>
      </w:r>
    </w:p>
    <w:p w:rsidR="00706453" w:rsidRPr="00AB5422" w:rsidRDefault="00706453">
      <w:pPr>
        <w:rPr>
          <w:rFonts w:ascii="Arial Narrow" w:hAnsi="Arial Narrow" w:cs="Arial"/>
          <w:sz w:val="20"/>
          <w:szCs w:val="20"/>
          <w:lang w:val="fr-FR"/>
        </w:rPr>
      </w:pPr>
      <w:r w:rsidRPr="00AB5422">
        <w:rPr>
          <w:rFonts w:ascii="Arial Narrow" w:hAnsi="Arial Narrow" w:cs="Arial"/>
          <w:sz w:val="20"/>
          <w:szCs w:val="20"/>
        </w:rPr>
        <w:tab/>
      </w:r>
      <w:r w:rsidRPr="00AB5422">
        <w:rPr>
          <w:rFonts w:ascii="Arial Narrow" w:hAnsi="Arial Narrow" w:cs="Arial"/>
          <w:sz w:val="20"/>
          <w:szCs w:val="20"/>
        </w:rPr>
        <w:tab/>
        <w:t xml:space="preserve">In </w:t>
      </w:r>
      <w:r w:rsidR="00421F01" w:rsidRPr="00AB5422">
        <w:rPr>
          <w:rFonts w:ascii="Arial Narrow" w:hAnsi="Arial Narrow" w:cs="Arial"/>
          <w:sz w:val="20"/>
          <w:szCs w:val="20"/>
        </w:rPr>
        <w:t>suprafata</w:t>
      </w:r>
      <w:r w:rsidR="009775CE" w:rsidRPr="00AB5422">
        <w:rPr>
          <w:rFonts w:ascii="Arial Narrow" w:hAnsi="Arial Narrow" w:cs="Arial"/>
          <w:sz w:val="20"/>
          <w:szCs w:val="20"/>
        </w:rPr>
        <w:t xml:space="preserve"> luata in studiu pentru PUZ</w:t>
      </w:r>
      <w:r w:rsidR="00790CA4" w:rsidRPr="00AB5422">
        <w:rPr>
          <w:rFonts w:ascii="Arial Narrow" w:hAnsi="Arial Narrow" w:cs="Arial"/>
          <w:sz w:val="20"/>
          <w:szCs w:val="20"/>
        </w:rPr>
        <w:t xml:space="preserve"> </w:t>
      </w:r>
      <w:r w:rsidR="0008460E" w:rsidRPr="00AB5422">
        <w:rPr>
          <w:rFonts w:ascii="Arial Narrow" w:hAnsi="Arial Narrow" w:cs="Arial"/>
          <w:sz w:val="20"/>
          <w:szCs w:val="20"/>
        </w:rPr>
        <w:t xml:space="preserve">nu </w:t>
      </w:r>
      <w:r w:rsidRPr="00AB5422">
        <w:rPr>
          <w:rFonts w:ascii="Arial Narrow" w:hAnsi="Arial Narrow" w:cs="Arial"/>
          <w:sz w:val="20"/>
          <w:szCs w:val="20"/>
        </w:rPr>
        <w:t xml:space="preserve">se gasesc amplasate canale ale </w:t>
      </w:r>
      <w:r w:rsidR="009775CE" w:rsidRPr="00AB5422">
        <w:rPr>
          <w:rFonts w:ascii="Arial Narrow" w:hAnsi="Arial Narrow" w:cs="Arial"/>
          <w:sz w:val="20"/>
          <w:szCs w:val="20"/>
        </w:rPr>
        <w:t>A</w:t>
      </w:r>
      <w:r w:rsidR="0008460E" w:rsidRPr="00AB5422">
        <w:rPr>
          <w:rFonts w:ascii="Arial Narrow" w:hAnsi="Arial Narrow" w:cs="Arial"/>
          <w:sz w:val="20"/>
          <w:szCs w:val="20"/>
        </w:rPr>
        <w:t>NIF</w:t>
      </w:r>
      <w:r w:rsidRPr="00AB5422">
        <w:rPr>
          <w:rFonts w:ascii="Arial Narrow" w:hAnsi="Arial Narrow" w:cs="Arial"/>
          <w:sz w:val="20"/>
          <w:szCs w:val="20"/>
        </w:rPr>
        <w:t xml:space="preserve">. </w:t>
      </w:r>
      <w:r w:rsidR="003E04F2" w:rsidRPr="00AB5422">
        <w:rPr>
          <w:rFonts w:ascii="Arial Narrow" w:hAnsi="Arial Narrow" w:cs="Arial"/>
          <w:sz w:val="20"/>
          <w:szCs w:val="20"/>
        </w:rPr>
        <w:t xml:space="preserve">Apele pluviale vor fi scurse la rigole </w:t>
      </w:r>
      <w:r w:rsidR="0008460E" w:rsidRPr="00AB5422">
        <w:rPr>
          <w:rFonts w:ascii="Arial Narrow" w:hAnsi="Arial Narrow" w:cs="Arial"/>
          <w:sz w:val="20"/>
          <w:szCs w:val="20"/>
        </w:rPr>
        <w:t xml:space="preserve">adiacente drumului </w:t>
      </w:r>
      <w:r w:rsidR="008E7AB3">
        <w:rPr>
          <w:rFonts w:ascii="Arial Narrow" w:hAnsi="Arial Narrow" w:cs="Arial"/>
          <w:sz w:val="20"/>
          <w:szCs w:val="20"/>
        </w:rPr>
        <w:t xml:space="preserve">si preluate in canalizarea urbana existenta In masura in care aceasta nu este inca extinsa preluarea se va face temporar pana la extinderea canalizarii urbane </w:t>
      </w:r>
      <w:r w:rsidR="002E651E">
        <w:rPr>
          <w:rFonts w:ascii="Arial Narrow" w:hAnsi="Arial Narrow" w:cs="Arial"/>
          <w:sz w:val="20"/>
          <w:szCs w:val="20"/>
        </w:rPr>
        <w:t>prin intermediul unui bazin de retentie</w:t>
      </w:r>
      <w:r w:rsidR="000E7CF4">
        <w:rPr>
          <w:rFonts w:ascii="Arial Narrow" w:hAnsi="Arial Narrow" w:cs="Arial"/>
          <w:sz w:val="20"/>
          <w:szCs w:val="20"/>
        </w:rPr>
        <w:t xml:space="preserve"> etansat ingropat si cu capac etans</w:t>
      </w:r>
      <w:r w:rsidR="002E651E">
        <w:rPr>
          <w:rFonts w:ascii="Arial Narrow" w:hAnsi="Arial Narrow" w:cs="Arial"/>
          <w:sz w:val="20"/>
          <w:szCs w:val="20"/>
        </w:rPr>
        <w:t xml:space="preserve"> si a unui separator de hidrocarburi</w:t>
      </w:r>
      <w:r w:rsidR="000E7CF4">
        <w:rPr>
          <w:rFonts w:ascii="Arial Narrow" w:hAnsi="Arial Narrow" w:cs="Arial"/>
          <w:sz w:val="20"/>
          <w:szCs w:val="20"/>
        </w:rPr>
        <w:t xml:space="preserve"> etansat ingropat si cu capac etans</w:t>
      </w:r>
      <w:r w:rsidR="002E651E">
        <w:rPr>
          <w:rFonts w:ascii="Arial Narrow" w:hAnsi="Arial Narrow" w:cs="Arial"/>
          <w:sz w:val="20"/>
          <w:szCs w:val="20"/>
        </w:rPr>
        <w:t xml:space="preserve"> </w:t>
      </w:r>
      <w:r w:rsidR="0008460E" w:rsidRPr="00AB5422">
        <w:rPr>
          <w:rFonts w:ascii="Arial Narrow" w:hAnsi="Arial Narrow" w:cs="Arial"/>
          <w:sz w:val="20"/>
          <w:szCs w:val="20"/>
        </w:rPr>
        <w:t>si conduse pana la canalele  din zon</w:t>
      </w:r>
      <w:r w:rsidR="00421F01" w:rsidRPr="00AB5422">
        <w:rPr>
          <w:rFonts w:ascii="Arial Narrow" w:hAnsi="Arial Narrow" w:cs="Arial"/>
          <w:sz w:val="20"/>
          <w:szCs w:val="20"/>
        </w:rPr>
        <w:t>a</w:t>
      </w:r>
      <w:r w:rsidR="0008460E" w:rsidRPr="00AB5422">
        <w:rPr>
          <w:rFonts w:ascii="Arial Narrow" w:hAnsi="Arial Narrow" w:cs="Arial"/>
          <w:sz w:val="20"/>
          <w:szCs w:val="20"/>
        </w:rPr>
        <w:t xml:space="preserve"> </w:t>
      </w:r>
      <w:r w:rsidR="003E04F2" w:rsidRPr="00AB5422">
        <w:rPr>
          <w:rFonts w:ascii="Arial Narrow" w:hAnsi="Arial Narrow" w:cs="Arial"/>
          <w:sz w:val="20"/>
          <w:szCs w:val="20"/>
        </w:rPr>
        <w:t>si pe spatiile verzi aferente fiecarei parcele in parte</w:t>
      </w:r>
      <w:r w:rsidRPr="00AB5422">
        <w:rPr>
          <w:rFonts w:ascii="Arial Narrow" w:hAnsi="Arial Narrow" w:cs="Arial"/>
          <w:sz w:val="20"/>
          <w:szCs w:val="20"/>
        </w:rPr>
        <w:t>.</w:t>
      </w:r>
      <w:r w:rsidR="002E651E">
        <w:rPr>
          <w:rFonts w:ascii="Arial Narrow" w:hAnsi="Arial Narrow" w:cs="Arial"/>
          <w:sz w:val="20"/>
          <w:szCs w:val="20"/>
        </w:rPr>
        <w:t xml:space="preserve"> </w:t>
      </w:r>
    </w:p>
    <w:p w:rsidR="00706453" w:rsidRPr="00AB5422" w:rsidRDefault="00706453">
      <w:pPr>
        <w:jc w:val="both"/>
        <w:rPr>
          <w:rFonts w:ascii="Arial Narrow" w:hAnsi="Arial Narrow" w:cs="Arial"/>
          <w:sz w:val="20"/>
          <w:szCs w:val="20"/>
        </w:rPr>
      </w:pP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ab/>
        <w:t>2.10</w:t>
      </w:r>
      <w:r w:rsidRPr="00AB5422">
        <w:rPr>
          <w:rFonts w:ascii="Arial Narrow" w:hAnsi="Arial Narrow" w:cs="Arial"/>
          <w:sz w:val="20"/>
          <w:szCs w:val="20"/>
        </w:rPr>
        <w:tab/>
      </w:r>
      <w:r w:rsidRPr="00AB5422">
        <w:rPr>
          <w:rFonts w:ascii="Arial Narrow" w:hAnsi="Arial Narrow" w:cs="Arial"/>
          <w:i/>
          <w:sz w:val="20"/>
          <w:szCs w:val="20"/>
          <w:u w:val="single"/>
        </w:rPr>
        <w:t>Optiuni ale populatiei</w:t>
      </w: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ab/>
      </w:r>
      <w:r w:rsidRPr="00AB5422">
        <w:rPr>
          <w:rFonts w:ascii="Arial Narrow" w:hAnsi="Arial Narrow" w:cs="Arial"/>
          <w:sz w:val="20"/>
          <w:szCs w:val="20"/>
        </w:rPr>
        <w:tab/>
        <w:t>In situatia de fata nu este cazul. Proprietatea este privata, constructiile ce urmeaza a se raliza sunt locuinte individuale amplasate pe loturi private. Functiunile si activitatile din zona vor avea un caracter nepoluant.</w:t>
      </w:r>
    </w:p>
    <w:p w:rsidR="00706453" w:rsidRPr="00AB5422" w:rsidRDefault="00706453">
      <w:pPr>
        <w:jc w:val="center"/>
        <w:rPr>
          <w:rFonts w:ascii="Arial Narrow" w:hAnsi="Arial Narrow" w:cs="Arial"/>
          <w:sz w:val="20"/>
          <w:szCs w:val="20"/>
        </w:rPr>
      </w:pPr>
    </w:p>
    <w:p w:rsidR="00706453" w:rsidRPr="00AB5422" w:rsidRDefault="00706453">
      <w:pPr>
        <w:rPr>
          <w:rFonts w:ascii="Arial Narrow" w:hAnsi="Arial Narrow" w:cs="Arial"/>
          <w:b/>
          <w:sz w:val="20"/>
          <w:szCs w:val="20"/>
          <w:u w:val="single"/>
        </w:rPr>
      </w:pPr>
      <w:r w:rsidRPr="00AB5422">
        <w:rPr>
          <w:rFonts w:ascii="Arial Narrow" w:hAnsi="Arial Narrow" w:cs="Arial"/>
          <w:b/>
          <w:sz w:val="20"/>
          <w:szCs w:val="20"/>
        </w:rPr>
        <w:tab/>
      </w:r>
      <w:r w:rsidRPr="00AB5422">
        <w:rPr>
          <w:rFonts w:ascii="Arial Narrow" w:hAnsi="Arial Narrow" w:cs="Arial"/>
          <w:b/>
          <w:sz w:val="20"/>
          <w:szCs w:val="20"/>
          <w:u w:val="single"/>
        </w:rPr>
        <w:t>3</w:t>
      </w:r>
      <w:r w:rsidRPr="00AB5422">
        <w:rPr>
          <w:rFonts w:ascii="Arial Narrow" w:hAnsi="Arial Narrow" w:cs="Arial"/>
          <w:b/>
          <w:sz w:val="20"/>
          <w:szCs w:val="20"/>
          <w:u w:val="single"/>
        </w:rPr>
        <w:tab/>
        <w:t>Propuneri de dezvoltare urbanistica</w:t>
      </w:r>
    </w:p>
    <w:p w:rsidR="00706453" w:rsidRPr="00AB5422" w:rsidRDefault="00706453">
      <w:pPr>
        <w:rPr>
          <w:rFonts w:ascii="Arial Narrow" w:hAnsi="Arial Narrow" w:cs="Arial"/>
          <w:b/>
          <w:sz w:val="20"/>
          <w:szCs w:val="20"/>
        </w:rPr>
      </w:pPr>
    </w:p>
    <w:p w:rsidR="00706453" w:rsidRPr="00AB5422" w:rsidRDefault="00706453">
      <w:pPr>
        <w:jc w:val="both"/>
        <w:rPr>
          <w:rFonts w:ascii="Arial Narrow" w:hAnsi="Arial Narrow" w:cs="Arial"/>
          <w:i/>
          <w:sz w:val="20"/>
          <w:szCs w:val="20"/>
          <w:u w:val="single"/>
        </w:rPr>
      </w:pPr>
      <w:r w:rsidRPr="00AB5422">
        <w:rPr>
          <w:rFonts w:ascii="Arial Narrow" w:hAnsi="Arial Narrow" w:cs="Arial"/>
          <w:sz w:val="20"/>
          <w:szCs w:val="20"/>
        </w:rPr>
        <w:tab/>
        <w:t>3.1</w:t>
      </w:r>
      <w:r w:rsidRPr="00AB5422">
        <w:rPr>
          <w:rFonts w:ascii="Arial Narrow" w:hAnsi="Arial Narrow" w:cs="Arial"/>
          <w:sz w:val="20"/>
          <w:szCs w:val="20"/>
        </w:rPr>
        <w:tab/>
      </w:r>
      <w:r w:rsidRPr="00AB5422">
        <w:rPr>
          <w:rFonts w:ascii="Arial Narrow" w:hAnsi="Arial Narrow" w:cs="Arial"/>
          <w:i/>
          <w:sz w:val="20"/>
          <w:szCs w:val="20"/>
          <w:u w:val="single"/>
        </w:rPr>
        <w:t>Elemente de tema</w:t>
      </w: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ab/>
      </w:r>
      <w:r w:rsidRPr="00AB5422">
        <w:rPr>
          <w:rFonts w:ascii="Arial Narrow" w:hAnsi="Arial Narrow" w:cs="Arial"/>
          <w:sz w:val="20"/>
          <w:szCs w:val="20"/>
        </w:rPr>
        <w:tab/>
        <w:t>Documenta</w:t>
      </w:r>
      <w:r w:rsidR="00AB1752" w:rsidRPr="00AB5422">
        <w:rPr>
          <w:rFonts w:ascii="Arial Narrow" w:hAnsi="Arial Narrow" w:cs="Arial"/>
          <w:sz w:val="20"/>
          <w:szCs w:val="20"/>
        </w:rPr>
        <w:t>t</w:t>
      </w:r>
      <w:r w:rsidRPr="00AB5422">
        <w:rPr>
          <w:rFonts w:ascii="Arial Narrow" w:hAnsi="Arial Narrow" w:cs="Arial"/>
          <w:sz w:val="20"/>
          <w:szCs w:val="20"/>
        </w:rPr>
        <w:t>ia prezent</w:t>
      </w:r>
      <w:r w:rsidR="00AB1752" w:rsidRPr="00AB5422">
        <w:rPr>
          <w:rFonts w:ascii="Arial Narrow" w:hAnsi="Arial Narrow" w:cs="Arial"/>
          <w:sz w:val="20"/>
          <w:szCs w:val="20"/>
        </w:rPr>
        <w:t>a</w:t>
      </w:r>
      <w:r w:rsidRPr="00AB5422">
        <w:rPr>
          <w:rFonts w:ascii="Arial Narrow" w:hAnsi="Arial Narrow" w:cs="Arial"/>
          <w:sz w:val="20"/>
          <w:szCs w:val="20"/>
        </w:rPr>
        <w:t xml:space="preserve"> se </w:t>
      </w:r>
      <w:r w:rsidR="0021565C" w:rsidRPr="00AB5422">
        <w:rPr>
          <w:rFonts w:ascii="Arial Narrow" w:hAnsi="Arial Narrow" w:cs="Arial"/>
          <w:sz w:val="20"/>
          <w:szCs w:val="20"/>
        </w:rPr>
        <w:t>întocme</w:t>
      </w:r>
      <w:r w:rsidR="00AB1752" w:rsidRPr="00AB5422">
        <w:rPr>
          <w:rFonts w:ascii="Arial Narrow" w:hAnsi="Arial Narrow" w:cs="Arial"/>
          <w:sz w:val="20"/>
          <w:szCs w:val="20"/>
        </w:rPr>
        <w:t>s</w:t>
      </w:r>
      <w:r w:rsidR="0021565C" w:rsidRPr="00AB5422">
        <w:rPr>
          <w:rFonts w:ascii="Arial Narrow" w:hAnsi="Arial Narrow" w:cs="Arial"/>
          <w:sz w:val="20"/>
          <w:szCs w:val="20"/>
        </w:rPr>
        <w:t xml:space="preserve">te la solicitarea </w:t>
      </w:r>
      <w:r w:rsidR="00D97EAD" w:rsidRPr="00AB5422">
        <w:rPr>
          <w:rFonts w:ascii="Arial Narrow" w:hAnsi="Arial Narrow" w:cs="Arial"/>
          <w:b/>
          <w:sz w:val="20"/>
          <w:szCs w:val="20"/>
        </w:rPr>
        <w:t>Dumitrov Maria</w:t>
      </w:r>
      <w:r w:rsidR="00027423" w:rsidRPr="00AB5422">
        <w:rPr>
          <w:rFonts w:ascii="Arial Narrow" w:hAnsi="Arial Narrow" w:cs="Arial"/>
          <w:b/>
          <w:sz w:val="20"/>
          <w:szCs w:val="20"/>
        </w:rPr>
        <w:t xml:space="preserve"> </w:t>
      </w:r>
      <w:r w:rsidR="00027423" w:rsidRPr="00AB5422">
        <w:rPr>
          <w:rFonts w:ascii="Arial Narrow" w:hAnsi="Arial Narrow" w:cs="Arial"/>
          <w:sz w:val="20"/>
          <w:szCs w:val="20"/>
        </w:rPr>
        <w:t>reprezentant</w:t>
      </w:r>
      <w:r w:rsidRPr="00AB5422">
        <w:rPr>
          <w:rFonts w:ascii="Arial Narrow" w:hAnsi="Arial Narrow" w:cs="Arial"/>
          <w:sz w:val="20"/>
          <w:szCs w:val="20"/>
        </w:rPr>
        <w:t xml:space="preserve"> in vedera parcelarii si amplasarii de locuinte si functiuni</w:t>
      </w:r>
      <w:r w:rsidR="00312378" w:rsidRPr="00AB5422">
        <w:rPr>
          <w:rFonts w:ascii="Arial Narrow" w:hAnsi="Arial Narrow" w:cs="Arial"/>
          <w:sz w:val="20"/>
          <w:szCs w:val="20"/>
        </w:rPr>
        <w:t xml:space="preserve"> complementare</w:t>
      </w:r>
      <w:r w:rsidRPr="00AB5422">
        <w:rPr>
          <w:rFonts w:ascii="Arial Narrow" w:hAnsi="Arial Narrow" w:cs="Arial"/>
          <w:sz w:val="20"/>
          <w:szCs w:val="20"/>
        </w:rPr>
        <w:t>.</w:t>
      </w:r>
    </w:p>
    <w:p w:rsidR="00706453" w:rsidRPr="00AB5422" w:rsidRDefault="00706453">
      <w:pPr>
        <w:ind w:firstLine="720"/>
        <w:jc w:val="both"/>
        <w:rPr>
          <w:rFonts w:ascii="Arial Narrow" w:hAnsi="Arial Narrow" w:cs="Arial"/>
          <w:sz w:val="20"/>
          <w:szCs w:val="20"/>
        </w:rPr>
      </w:pPr>
      <w:r w:rsidRPr="00AB5422">
        <w:rPr>
          <w:rFonts w:ascii="Arial Narrow" w:hAnsi="Arial Narrow" w:cs="Arial"/>
          <w:sz w:val="20"/>
          <w:szCs w:val="20"/>
        </w:rPr>
        <w:t>Conform temei de proiectare stabilite de comun acord, pentru aceast</w:t>
      </w:r>
      <w:r w:rsidR="00AB1752" w:rsidRPr="00AB5422">
        <w:rPr>
          <w:rFonts w:ascii="Arial Narrow" w:hAnsi="Arial Narrow" w:cs="Arial"/>
          <w:sz w:val="20"/>
          <w:szCs w:val="20"/>
        </w:rPr>
        <w:t>a</w:t>
      </w:r>
      <w:r w:rsidRPr="00AB5422">
        <w:rPr>
          <w:rFonts w:ascii="Arial Narrow" w:hAnsi="Arial Narrow" w:cs="Arial"/>
          <w:sz w:val="20"/>
          <w:szCs w:val="20"/>
        </w:rPr>
        <w:t xml:space="preserve"> zon</w:t>
      </w:r>
      <w:r w:rsidR="00AB1752" w:rsidRPr="00AB5422">
        <w:rPr>
          <w:rFonts w:ascii="Arial Narrow" w:hAnsi="Arial Narrow" w:cs="Arial"/>
          <w:sz w:val="20"/>
          <w:szCs w:val="20"/>
        </w:rPr>
        <w:t>a</w:t>
      </w:r>
      <w:r w:rsidRPr="00AB5422">
        <w:rPr>
          <w:rFonts w:ascii="Arial Narrow" w:hAnsi="Arial Narrow" w:cs="Arial"/>
          <w:sz w:val="20"/>
          <w:szCs w:val="20"/>
        </w:rPr>
        <w:t xml:space="preserve"> se prevede realizarea unei parcelari, beneficiarul inten</w:t>
      </w:r>
      <w:r w:rsidR="00AB1752" w:rsidRPr="00AB5422">
        <w:rPr>
          <w:rFonts w:ascii="Arial Narrow" w:hAnsi="Arial Narrow" w:cs="Arial"/>
          <w:sz w:val="20"/>
          <w:szCs w:val="20"/>
        </w:rPr>
        <w:t>t</w:t>
      </w:r>
      <w:r w:rsidRPr="00AB5422">
        <w:rPr>
          <w:rFonts w:ascii="Arial Narrow" w:hAnsi="Arial Narrow" w:cs="Arial"/>
          <w:sz w:val="20"/>
          <w:szCs w:val="20"/>
        </w:rPr>
        <w:t>ion</w:t>
      </w:r>
      <w:r w:rsidR="00AB1752" w:rsidRPr="00AB5422">
        <w:rPr>
          <w:rFonts w:ascii="Arial Narrow" w:hAnsi="Arial Narrow" w:cs="Arial"/>
          <w:sz w:val="20"/>
          <w:szCs w:val="20"/>
        </w:rPr>
        <w:t>a</w:t>
      </w:r>
      <w:r w:rsidRPr="00AB5422">
        <w:rPr>
          <w:rFonts w:ascii="Arial Narrow" w:hAnsi="Arial Narrow" w:cs="Arial"/>
          <w:sz w:val="20"/>
          <w:szCs w:val="20"/>
        </w:rPr>
        <w:t>nd s</w:t>
      </w:r>
      <w:r w:rsidR="00AB1752" w:rsidRPr="00AB5422">
        <w:rPr>
          <w:rFonts w:ascii="Arial Narrow" w:hAnsi="Arial Narrow" w:cs="Arial"/>
          <w:sz w:val="20"/>
          <w:szCs w:val="20"/>
        </w:rPr>
        <w:t>a</w:t>
      </w:r>
      <w:r w:rsidRPr="00AB5422">
        <w:rPr>
          <w:rFonts w:ascii="Arial Narrow" w:hAnsi="Arial Narrow" w:cs="Arial"/>
          <w:sz w:val="20"/>
          <w:szCs w:val="20"/>
        </w:rPr>
        <w:t xml:space="preserve"> construiasc</w:t>
      </w:r>
      <w:r w:rsidR="00AB1752" w:rsidRPr="00AB5422">
        <w:rPr>
          <w:rFonts w:ascii="Arial Narrow" w:hAnsi="Arial Narrow" w:cs="Arial"/>
          <w:sz w:val="20"/>
          <w:szCs w:val="20"/>
        </w:rPr>
        <w:t>a</w:t>
      </w:r>
      <w:r w:rsidRPr="00AB5422">
        <w:rPr>
          <w:rFonts w:ascii="Arial Narrow" w:hAnsi="Arial Narrow" w:cs="Arial"/>
          <w:sz w:val="20"/>
          <w:szCs w:val="20"/>
        </w:rPr>
        <w:t>, respectiv s</w:t>
      </w:r>
      <w:r w:rsidR="00AB1752" w:rsidRPr="00AB5422">
        <w:rPr>
          <w:rFonts w:ascii="Arial Narrow" w:hAnsi="Arial Narrow" w:cs="Arial"/>
          <w:sz w:val="20"/>
          <w:szCs w:val="20"/>
        </w:rPr>
        <w:t>a</w:t>
      </w:r>
      <w:r w:rsidRPr="00AB5422">
        <w:rPr>
          <w:rFonts w:ascii="Arial Narrow" w:hAnsi="Arial Narrow" w:cs="Arial"/>
          <w:sz w:val="20"/>
          <w:szCs w:val="20"/>
        </w:rPr>
        <w:t xml:space="preserve"> înstr</w:t>
      </w:r>
      <w:r w:rsidR="00AB1752" w:rsidRPr="00AB5422">
        <w:rPr>
          <w:rFonts w:ascii="Arial Narrow" w:hAnsi="Arial Narrow" w:cs="Arial"/>
          <w:sz w:val="20"/>
          <w:szCs w:val="20"/>
        </w:rPr>
        <w:t>a</w:t>
      </w:r>
      <w:r w:rsidRPr="00AB5422">
        <w:rPr>
          <w:rFonts w:ascii="Arial Narrow" w:hAnsi="Arial Narrow" w:cs="Arial"/>
          <w:sz w:val="20"/>
          <w:szCs w:val="20"/>
        </w:rPr>
        <w:t>ineze parcele sau construc</w:t>
      </w:r>
      <w:r w:rsidR="00AB1752" w:rsidRPr="00AB5422">
        <w:rPr>
          <w:rFonts w:ascii="Arial Narrow" w:hAnsi="Arial Narrow" w:cs="Arial"/>
          <w:sz w:val="20"/>
          <w:szCs w:val="20"/>
        </w:rPr>
        <w:t>t</w:t>
      </w:r>
      <w:r w:rsidRPr="00AB5422">
        <w:rPr>
          <w:rFonts w:ascii="Arial Narrow" w:hAnsi="Arial Narrow" w:cs="Arial"/>
          <w:sz w:val="20"/>
          <w:szCs w:val="20"/>
        </w:rPr>
        <w:t>ii pentru realizarea de investi</w:t>
      </w:r>
      <w:r w:rsidR="00AB1752" w:rsidRPr="00AB5422">
        <w:rPr>
          <w:rFonts w:ascii="Arial Narrow" w:hAnsi="Arial Narrow" w:cs="Arial"/>
          <w:sz w:val="20"/>
          <w:szCs w:val="20"/>
        </w:rPr>
        <w:t>t</w:t>
      </w:r>
      <w:r w:rsidRPr="00AB5422">
        <w:rPr>
          <w:rFonts w:ascii="Arial Narrow" w:hAnsi="Arial Narrow" w:cs="Arial"/>
          <w:sz w:val="20"/>
          <w:szCs w:val="20"/>
        </w:rPr>
        <w:t>ii cu urm</w:t>
      </w:r>
      <w:r w:rsidR="00AB1752" w:rsidRPr="00AB5422">
        <w:rPr>
          <w:rFonts w:ascii="Arial Narrow" w:hAnsi="Arial Narrow" w:cs="Arial"/>
          <w:sz w:val="20"/>
          <w:szCs w:val="20"/>
        </w:rPr>
        <w:t>a</w:t>
      </w:r>
      <w:r w:rsidRPr="00AB5422">
        <w:rPr>
          <w:rFonts w:ascii="Arial Narrow" w:hAnsi="Arial Narrow" w:cs="Arial"/>
          <w:sz w:val="20"/>
          <w:szCs w:val="20"/>
        </w:rPr>
        <w:t>toarele func</w:t>
      </w:r>
      <w:r w:rsidR="00AB1752" w:rsidRPr="00AB5422">
        <w:rPr>
          <w:rFonts w:ascii="Arial Narrow" w:hAnsi="Arial Narrow" w:cs="Arial"/>
          <w:sz w:val="20"/>
          <w:szCs w:val="20"/>
        </w:rPr>
        <w:t>t</w:t>
      </w:r>
      <w:r w:rsidRPr="00AB5422">
        <w:rPr>
          <w:rFonts w:ascii="Arial Narrow" w:hAnsi="Arial Narrow" w:cs="Arial"/>
          <w:sz w:val="20"/>
          <w:szCs w:val="20"/>
        </w:rPr>
        <w:t xml:space="preserve">iuni : </w:t>
      </w:r>
    </w:p>
    <w:p w:rsidR="00027423" w:rsidRPr="00AB5422" w:rsidRDefault="00706453">
      <w:pPr>
        <w:jc w:val="both"/>
        <w:rPr>
          <w:rFonts w:ascii="Arial Narrow" w:hAnsi="Arial Narrow" w:cs="Arial"/>
          <w:sz w:val="20"/>
          <w:szCs w:val="20"/>
        </w:rPr>
      </w:pPr>
      <w:r w:rsidRPr="00AB5422">
        <w:rPr>
          <w:rFonts w:ascii="Arial Narrow" w:hAnsi="Arial Narrow" w:cs="Arial"/>
          <w:sz w:val="20"/>
          <w:szCs w:val="20"/>
        </w:rPr>
        <w:t>- locuinte</w:t>
      </w:r>
      <w:r w:rsidR="00027423" w:rsidRPr="00AB5422">
        <w:rPr>
          <w:rFonts w:ascii="Arial Narrow" w:hAnsi="Arial Narrow" w:cs="Arial"/>
          <w:sz w:val="20"/>
          <w:szCs w:val="20"/>
        </w:rPr>
        <w:t xml:space="preserve"> si functiuni complementare</w:t>
      </w: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 construc</w:t>
      </w:r>
      <w:r w:rsidR="00AB1752" w:rsidRPr="00AB5422">
        <w:rPr>
          <w:rFonts w:ascii="Arial Narrow" w:hAnsi="Arial Narrow" w:cs="Arial"/>
          <w:sz w:val="20"/>
          <w:szCs w:val="20"/>
        </w:rPr>
        <w:t>t</w:t>
      </w:r>
      <w:r w:rsidRPr="00AB5422">
        <w:rPr>
          <w:rFonts w:ascii="Arial Narrow" w:hAnsi="Arial Narrow" w:cs="Arial"/>
          <w:sz w:val="20"/>
          <w:szCs w:val="20"/>
        </w:rPr>
        <w:t>ii specifice echip</w:t>
      </w:r>
      <w:r w:rsidR="00AB1752" w:rsidRPr="00AB5422">
        <w:rPr>
          <w:rFonts w:ascii="Arial Narrow" w:hAnsi="Arial Narrow" w:cs="Arial"/>
          <w:sz w:val="20"/>
          <w:szCs w:val="20"/>
        </w:rPr>
        <w:t>a</w:t>
      </w:r>
      <w:r w:rsidRPr="00AB5422">
        <w:rPr>
          <w:rFonts w:ascii="Arial Narrow" w:hAnsi="Arial Narrow" w:cs="Arial"/>
          <w:sz w:val="20"/>
          <w:szCs w:val="20"/>
        </w:rPr>
        <w:t>rii tehnico – edilitare. necesare deservirii zonei</w:t>
      </w: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ab/>
        <w:t xml:space="preserve">Constructiile vor fi amplasate in conformitate cu reglementarile stipulate in documentatia de fata. </w:t>
      </w:r>
    </w:p>
    <w:p w:rsidR="00706453" w:rsidRPr="00AB5422" w:rsidRDefault="00706453">
      <w:pPr>
        <w:jc w:val="both"/>
        <w:rPr>
          <w:rFonts w:ascii="Arial Narrow" w:hAnsi="Arial Narrow" w:cs="Arial"/>
          <w:sz w:val="20"/>
          <w:szCs w:val="20"/>
        </w:rPr>
      </w:pP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ab/>
        <w:t>3.2</w:t>
      </w:r>
      <w:r w:rsidRPr="00AB5422">
        <w:rPr>
          <w:rFonts w:ascii="Arial Narrow" w:hAnsi="Arial Narrow" w:cs="Arial"/>
          <w:sz w:val="20"/>
          <w:szCs w:val="20"/>
        </w:rPr>
        <w:tab/>
      </w:r>
      <w:r w:rsidRPr="00AB5422">
        <w:rPr>
          <w:rFonts w:ascii="Arial Narrow" w:hAnsi="Arial Narrow" w:cs="Arial"/>
          <w:i/>
          <w:sz w:val="20"/>
          <w:szCs w:val="20"/>
          <w:u w:val="single"/>
        </w:rPr>
        <w:t>Concluzii ale studiilor de fundamentare</w:t>
      </w: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ab/>
      </w: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ab/>
        <w:t>3.2.1</w:t>
      </w:r>
      <w:r w:rsidRPr="00AB5422">
        <w:rPr>
          <w:rFonts w:ascii="Arial Narrow" w:hAnsi="Arial Narrow" w:cs="Arial"/>
          <w:sz w:val="20"/>
          <w:szCs w:val="20"/>
        </w:rPr>
        <w:tab/>
      </w:r>
      <w:r w:rsidRPr="00AB5422">
        <w:rPr>
          <w:rFonts w:ascii="Arial Narrow" w:hAnsi="Arial Narrow" w:cs="Arial"/>
          <w:i/>
          <w:sz w:val="20"/>
          <w:szCs w:val="20"/>
          <w:u w:val="single"/>
        </w:rPr>
        <w:t>Ridicare topo</w:t>
      </w:r>
      <w:r w:rsidRPr="00AB5422">
        <w:rPr>
          <w:rFonts w:ascii="Arial Narrow" w:hAnsi="Arial Narrow" w:cs="Arial"/>
          <w:sz w:val="20"/>
          <w:szCs w:val="20"/>
        </w:rPr>
        <w:t xml:space="preserve"> </w:t>
      </w: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ab/>
      </w:r>
      <w:r w:rsidRPr="00AB5422">
        <w:rPr>
          <w:rFonts w:ascii="Arial Narrow" w:hAnsi="Arial Narrow" w:cs="Arial"/>
          <w:sz w:val="20"/>
          <w:szCs w:val="20"/>
        </w:rPr>
        <w:tab/>
        <w:t xml:space="preserve">In vederea realizarii parcelarii si amplasarii unor locuinte a fost realizata o ridicare topografica care sa determine delimitarea exacta a amplasamentului cat si pozitia drumurilor existente in raport cu loturile vecine. Suportul pentru partea desenata a prezentului </w:t>
      </w:r>
      <w:r w:rsidR="00C36219" w:rsidRPr="00AB5422">
        <w:rPr>
          <w:rFonts w:ascii="Arial Narrow" w:hAnsi="Arial Narrow" w:cs="Arial"/>
          <w:sz w:val="20"/>
          <w:szCs w:val="20"/>
        </w:rPr>
        <w:t>studiu</w:t>
      </w:r>
      <w:r w:rsidRPr="00AB5422">
        <w:rPr>
          <w:rFonts w:ascii="Arial Narrow" w:hAnsi="Arial Narrow" w:cs="Arial"/>
          <w:sz w:val="20"/>
          <w:szCs w:val="20"/>
        </w:rPr>
        <w:t xml:space="preserve"> are la baza ridicarea topografica realizata.</w:t>
      </w:r>
    </w:p>
    <w:p w:rsidR="00706453" w:rsidRPr="00AB5422" w:rsidRDefault="00706453">
      <w:pPr>
        <w:jc w:val="both"/>
        <w:rPr>
          <w:rFonts w:ascii="Arial Narrow" w:hAnsi="Arial Narrow" w:cs="Arial"/>
          <w:i/>
          <w:sz w:val="20"/>
          <w:szCs w:val="20"/>
        </w:rPr>
      </w:pPr>
      <w:r w:rsidRPr="00AB5422">
        <w:rPr>
          <w:rFonts w:ascii="Arial Narrow" w:hAnsi="Arial Narrow" w:cs="Arial"/>
          <w:sz w:val="20"/>
          <w:szCs w:val="20"/>
        </w:rPr>
        <w:tab/>
        <w:t xml:space="preserve">3.2.2 </w:t>
      </w:r>
      <w:r w:rsidRPr="00AB5422">
        <w:rPr>
          <w:rFonts w:ascii="Arial Narrow" w:hAnsi="Arial Narrow" w:cs="Arial"/>
          <w:sz w:val="20"/>
          <w:szCs w:val="20"/>
        </w:rPr>
        <w:tab/>
      </w:r>
      <w:r w:rsidRPr="00AB5422">
        <w:rPr>
          <w:rFonts w:ascii="Arial Narrow" w:hAnsi="Arial Narrow" w:cs="Arial"/>
          <w:i/>
          <w:sz w:val="20"/>
          <w:szCs w:val="20"/>
          <w:u w:val="single"/>
        </w:rPr>
        <w:t>Referat  geotehnic</w:t>
      </w:r>
      <w:r w:rsidRPr="00AB5422">
        <w:rPr>
          <w:rFonts w:ascii="Arial Narrow" w:hAnsi="Arial Narrow" w:cs="Arial"/>
          <w:i/>
          <w:sz w:val="20"/>
          <w:szCs w:val="20"/>
        </w:rPr>
        <w:t xml:space="preserve"> </w:t>
      </w: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ab/>
      </w:r>
      <w:r w:rsidRPr="00AB5422">
        <w:rPr>
          <w:rFonts w:ascii="Arial Narrow" w:hAnsi="Arial Narrow" w:cs="Arial"/>
          <w:sz w:val="20"/>
          <w:szCs w:val="20"/>
        </w:rPr>
        <w:tab/>
        <w:t>Concluziile unui studiului geotehic efectuat in zona, evidentiaza ca adancimea de inghet in conformitate cu STAS 6054./77 este hi=0,70-0,80m, adancimea de fundare este de 0.80m de la cota terenului sistematizat, pentru calculul terenului de fundare in gruparea fundamentala de incarcari centrice in conformitate cu STAS 3300/2-35 se va adopta o presiune conventionala de baza (pentru B=1.00m di Df=2.00m) Pconv barat=180kPa. Aceste date sunt pur orientative si pentru construirea unor obiective concrete este necesara realizarea de studii geotehnice pentru fiecare obiectiv in parte.</w:t>
      </w:r>
    </w:p>
    <w:p w:rsidR="00706453" w:rsidRPr="00AB5422" w:rsidRDefault="00706453">
      <w:pPr>
        <w:jc w:val="both"/>
        <w:rPr>
          <w:rFonts w:ascii="Arial Narrow" w:hAnsi="Arial Narrow" w:cs="Arial"/>
          <w:i/>
          <w:sz w:val="20"/>
          <w:szCs w:val="20"/>
        </w:rPr>
      </w:pPr>
      <w:r w:rsidRPr="00AB5422">
        <w:rPr>
          <w:rFonts w:ascii="Arial Narrow" w:hAnsi="Arial Narrow" w:cs="Arial"/>
          <w:sz w:val="20"/>
          <w:szCs w:val="20"/>
        </w:rPr>
        <w:tab/>
        <w:t>3.2.3</w:t>
      </w:r>
      <w:r w:rsidRPr="00AB5422">
        <w:rPr>
          <w:rFonts w:ascii="Arial Narrow" w:hAnsi="Arial Narrow" w:cs="Arial"/>
          <w:sz w:val="20"/>
          <w:szCs w:val="20"/>
        </w:rPr>
        <w:tab/>
      </w:r>
      <w:r w:rsidRPr="00AB5422">
        <w:rPr>
          <w:rFonts w:ascii="Arial Narrow" w:hAnsi="Arial Narrow" w:cs="Arial"/>
          <w:i/>
          <w:sz w:val="20"/>
          <w:szCs w:val="20"/>
          <w:u w:val="single"/>
        </w:rPr>
        <w:t>Studiu asupra problemelor de mediu</w:t>
      </w:r>
    </w:p>
    <w:p w:rsidR="00317F81" w:rsidRPr="00AB5422" w:rsidRDefault="00706453">
      <w:pPr>
        <w:jc w:val="both"/>
        <w:rPr>
          <w:rFonts w:ascii="Arial Narrow" w:hAnsi="Arial Narrow" w:cs="Arial"/>
          <w:sz w:val="20"/>
          <w:szCs w:val="20"/>
        </w:rPr>
      </w:pPr>
      <w:r w:rsidRPr="00AB5422">
        <w:rPr>
          <w:rFonts w:ascii="Arial Narrow" w:hAnsi="Arial Narrow" w:cs="Arial"/>
          <w:sz w:val="20"/>
          <w:szCs w:val="20"/>
        </w:rPr>
        <w:tab/>
      </w:r>
      <w:r w:rsidRPr="00AB5422">
        <w:rPr>
          <w:rFonts w:ascii="Arial Narrow" w:hAnsi="Arial Narrow" w:cs="Arial"/>
          <w:sz w:val="20"/>
          <w:szCs w:val="20"/>
        </w:rPr>
        <w:tab/>
        <w:t>Din studiul intocmit in raport cu amplasarea functiunii de locuire, rezulta ca nu se pun probleme deosebite din punct de vedere al emiterii de noxe respectiv a protectiei mediului. In zona studiata nu se vor amplasa obiective industriale, activitati sau functiuni poluante.</w:t>
      </w:r>
      <w:r w:rsidRPr="00AB5422">
        <w:rPr>
          <w:rFonts w:ascii="Arial Narrow" w:hAnsi="Arial Narrow" w:cs="Arial"/>
          <w:sz w:val="20"/>
          <w:szCs w:val="20"/>
        </w:rPr>
        <w:tab/>
      </w:r>
    </w:p>
    <w:p w:rsidR="00706453" w:rsidRPr="00AB5422" w:rsidRDefault="00706453" w:rsidP="00317F81">
      <w:pPr>
        <w:ind w:firstLine="720"/>
        <w:jc w:val="both"/>
        <w:rPr>
          <w:rFonts w:ascii="Arial Narrow" w:hAnsi="Arial Narrow" w:cs="Arial"/>
          <w:sz w:val="20"/>
          <w:szCs w:val="20"/>
        </w:rPr>
      </w:pPr>
      <w:r w:rsidRPr="00AB5422">
        <w:rPr>
          <w:rFonts w:ascii="Arial Narrow" w:hAnsi="Arial Narrow" w:cs="Arial"/>
          <w:sz w:val="20"/>
          <w:szCs w:val="20"/>
        </w:rPr>
        <w:t>3.2.4</w:t>
      </w:r>
      <w:r w:rsidRPr="00AB5422">
        <w:rPr>
          <w:rFonts w:ascii="Arial Narrow" w:hAnsi="Arial Narrow" w:cs="Arial"/>
          <w:sz w:val="20"/>
          <w:szCs w:val="20"/>
        </w:rPr>
        <w:tab/>
      </w:r>
      <w:r w:rsidRPr="00AB5422">
        <w:rPr>
          <w:rFonts w:ascii="Arial Narrow" w:hAnsi="Arial Narrow" w:cs="Arial"/>
          <w:i/>
          <w:sz w:val="20"/>
          <w:szCs w:val="20"/>
          <w:u w:val="single"/>
        </w:rPr>
        <w:t>Lucrari rutiere</w:t>
      </w:r>
    </w:p>
    <w:p w:rsidR="00DA7CDA" w:rsidRDefault="00706453">
      <w:pPr>
        <w:jc w:val="both"/>
        <w:rPr>
          <w:rFonts w:ascii="Arial Narrow" w:hAnsi="Arial Narrow" w:cs="Arial"/>
          <w:sz w:val="20"/>
          <w:szCs w:val="20"/>
        </w:rPr>
      </w:pPr>
      <w:r w:rsidRPr="00AB5422">
        <w:rPr>
          <w:rFonts w:ascii="Arial Narrow" w:hAnsi="Arial Narrow" w:cs="Arial"/>
          <w:sz w:val="20"/>
          <w:szCs w:val="20"/>
        </w:rPr>
        <w:tab/>
      </w:r>
      <w:r w:rsidRPr="00AB5422">
        <w:rPr>
          <w:rFonts w:ascii="Arial Narrow" w:hAnsi="Arial Narrow" w:cs="Arial"/>
          <w:sz w:val="20"/>
          <w:szCs w:val="20"/>
        </w:rPr>
        <w:tab/>
        <w:t>Ca lucrari rutiere ce se impun, sunt realizarea drumurilor de acces in zona. Pentru realizarea drumului se vor transfera in conditiile prevazute de lege, suprafetele necesare catre domeniul public. Realizarea drumurilor se va face t</w:t>
      </w:r>
      <w:r w:rsidR="0052260F" w:rsidRPr="00AB5422">
        <w:rPr>
          <w:rFonts w:ascii="Arial Narrow" w:hAnsi="Arial Narrow" w:cs="Arial"/>
          <w:sz w:val="20"/>
          <w:szCs w:val="20"/>
        </w:rPr>
        <w:t>inand cont de prevederile P.U.G</w:t>
      </w:r>
      <w:r w:rsidRPr="00AB5422">
        <w:rPr>
          <w:rFonts w:ascii="Arial Narrow" w:hAnsi="Arial Narrow" w:cs="Arial"/>
          <w:sz w:val="20"/>
          <w:szCs w:val="20"/>
        </w:rPr>
        <w:t xml:space="preserve">, </w:t>
      </w:r>
      <w:r w:rsidR="0052260F" w:rsidRPr="00AB5422">
        <w:rPr>
          <w:rFonts w:ascii="Arial Narrow" w:hAnsi="Arial Narrow" w:cs="Arial"/>
          <w:sz w:val="20"/>
          <w:szCs w:val="20"/>
        </w:rPr>
        <w:t xml:space="preserve">PUZ director </w:t>
      </w:r>
      <w:r w:rsidRPr="00AB5422">
        <w:rPr>
          <w:rFonts w:ascii="Arial Narrow" w:hAnsi="Arial Narrow" w:cs="Arial"/>
          <w:sz w:val="20"/>
          <w:szCs w:val="20"/>
        </w:rPr>
        <w:t xml:space="preserve">cat si a prezentului PUZ. Drumurile vor avea </w:t>
      </w:r>
      <w:r w:rsidR="0052260F" w:rsidRPr="00AB5422">
        <w:rPr>
          <w:rFonts w:ascii="Arial Narrow" w:hAnsi="Arial Narrow" w:cs="Arial"/>
          <w:sz w:val="20"/>
          <w:szCs w:val="20"/>
        </w:rPr>
        <w:t xml:space="preserve">prospecte modernizate, urbane in concordanta cu </w:t>
      </w:r>
    </w:p>
    <w:p w:rsidR="00DA7CDA" w:rsidRDefault="00DA7CDA">
      <w:pPr>
        <w:jc w:val="both"/>
        <w:rPr>
          <w:rFonts w:ascii="Arial Narrow" w:hAnsi="Arial Narrow" w:cs="Arial"/>
          <w:sz w:val="20"/>
          <w:szCs w:val="20"/>
        </w:rPr>
      </w:pPr>
    </w:p>
    <w:p w:rsidR="00DA7CDA" w:rsidRDefault="00DA7CDA">
      <w:pPr>
        <w:jc w:val="both"/>
        <w:rPr>
          <w:rFonts w:ascii="Arial Narrow" w:hAnsi="Arial Narrow" w:cs="Arial"/>
          <w:sz w:val="20"/>
          <w:szCs w:val="20"/>
        </w:rPr>
      </w:pPr>
    </w:p>
    <w:p w:rsidR="00706453" w:rsidRPr="00AB5422" w:rsidRDefault="0052260F">
      <w:pPr>
        <w:jc w:val="both"/>
        <w:rPr>
          <w:rFonts w:ascii="Arial Narrow" w:hAnsi="Arial Narrow" w:cs="Arial"/>
          <w:sz w:val="20"/>
          <w:szCs w:val="20"/>
        </w:rPr>
      </w:pPr>
      <w:r w:rsidRPr="00AB5422">
        <w:rPr>
          <w:rFonts w:ascii="Arial Narrow" w:hAnsi="Arial Narrow" w:cs="Arial"/>
          <w:sz w:val="20"/>
          <w:szCs w:val="20"/>
        </w:rPr>
        <w:t>prevederile PUZ director</w:t>
      </w:r>
      <w:r w:rsidR="00706453" w:rsidRPr="00AB5422">
        <w:rPr>
          <w:rFonts w:ascii="Arial Narrow" w:hAnsi="Arial Narrow" w:cs="Arial"/>
          <w:sz w:val="20"/>
          <w:szCs w:val="20"/>
        </w:rPr>
        <w:t xml:space="preserve">, drumurile locale de acces vor avea un prospect de </w:t>
      </w:r>
      <w:r w:rsidRPr="00AB5422">
        <w:rPr>
          <w:rFonts w:ascii="Arial Narrow" w:hAnsi="Arial Narrow" w:cs="Arial"/>
          <w:sz w:val="20"/>
          <w:szCs w:val="20"/>
        </w:rPr>
        <w:t>min.</w:t>
      </w:r>
      <w:r w:rsidR="00CD3DDF">
        <w:rPr>
          <w:rFonts w:ascii="Arial Narrow" w:hAnsi="Arial Narrow" w:cs="Arial"/>
          <w:sz w:val="20"/>
          <w:szCs w:val="20"/>
        </w:rPr>
        <w:t>16</w:t>
      </w:r>
      <w:r w:rsidR="00706453" w:rsidRPr="00AB5422">
        <w:rPr>
          <w:rFonts w:ascii="Arial Narrow" w:hAnsi="Arial Narrow" w:cs="Arial"/>
          <w:sz w:val="20"/>
          <w:szCs w:val="20"/>
        </w:rPr>
        <w:t xml:space="preserve"> m</w:t>
      </w:r>
      <w:r w:rsidRPr="00AB5422">
        <w:rPr>
          <w:rFonts w:ascii="Arial Narrow" w:hAnsi="Arial Narrow" w:cs="Arial"/>
          <w:sz w:val="20"/>
          <w:szCs w:val="20"/>
        </w:rPr>
        <w:t xml:space="preserve"> si ele vor respecta prospectele drumurilor existente sau proiectate cu care se racordeaza</w:t>
      </w:r>
      <w:r w:rsidR="00706453" w:rsidRPr="00AB5422">
        <w:rPr>
          <w:rFonts w:ascii="Arial Narrow" w:hAnsi="Arial Narrow" w:cs="Arial"/>
          <w:sz w:val="20"/>
          <w:szCs w:val="20"/>
        </w:rPr>
        <w:t xml:space="preserve">. </w:t>
      </w: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ab/>
        <w:t xml:space="preserve">Drumurile se vor moderniza si realiza pe baza unor proiecte de specialitate intocmite de specialisti autorizati. Evacuarea </w:t>
      </w:r>
      <w:r w:rsidR="002A1412" w:rsidRPr="00AB5422">
        <w:rPr>
          <w:rFonts w:ascii="Arial Narrow" w:hAnsi="Arial Narrow" w:cs="Arial"/>
          <w:sz w:val="20"/>
          <w:szCs w:val="20"/>
        </w:rPr>
        <w:t>apelor pluviale de pe partea carosabila se va realiza prin intermediul unor rigole</w:t>
      </w:r>
      <w:r w:rsidR="002E651E">
        <w:rPr>
          <w:rFonts w:ascii="Arial Narrow" w:hAnsi="Arial Narrow" w:cs="Arial"/>
          <w:sz w:val="20"/>
          <w:szCs w:val="20"/>
        </w:rPr>
        <w:t xml:space="preserve"> deschise</w:t>
      </w:r>
      <w:r w:rsidRPr="00AB5422">
        <w:rPr>
          <w:rFonts w:ascii="Arial Narrow" w:hAnsi="Arial Narrow" w:cs="Arial"/>
          <w:sz w:val="20"/>
          <w:szCs w:val="20"/>
        </w:rPr>
        <w:t xml:space="preserve">. Intre trotuar si marginea carosabila a drumului se vor prevedea aceste rigole cat si spatii plantate de aliniament. </w:t>
      </w:r>
    </w:p>
    <w:p w:rsidR="00891277" w:rsidRPr="00AB5422" w:rsidRDefault="00891277" w:rsidP="00D42B83">
      <w:pPr>
        <w:ind w:firstLine="720"/>
        <w:jc w:val="both"/>
        <w:rPr>
          <w:rFonts w:ascii="Arial Narrow" w:hAnsi="Arial Narrow" w:cs="Arial"/>
          <w:sz w:val="20"/>
          <w:szCs w:val="20"/>
        </w:rPr>
      </w:pPr>
      <w:r w:rsidRPr="00AB5422">
        <w:rPr>
          <w:rFonts w:ascii="Arial Narrow" w:hAnsi="Arial Narrow" w:cs="Arial"/>
          <w:sz w:val="20"/>
          <w:szCs w:val="20"/>
        </w:rPr>
        <w:t xml:space="preserve">3.2.5 Concluzii in urma analizei PUZ invecinat. </w:t>
      </w:r>
    </w:p>
    <w:p w:rsidR="00706453" w:rsidRPr="008968FE" w:rsidRDefault="00891277">
      <w:pPr>
        <w:jc w:val="both"/>
        <w:rPr>
          <w:rFonts w:ascii="Arial Narrow" w:hAnsi="Arial Narrow" w:cs="Arial"/>
          <w:color w:val="FF0000"/>
          <w:sz w:val="20"/>
          <w:szCs w:val="20"/>
        </w:rPr>
      </w:pPr>
      <w:r w:rsidRPr="00AB5422">
        <w:rPr>
          <w:rFonts w:ascii="Arial Narrow" w:hAnsi="Arial Narrow" w:cs="Arial"/>
          <w:sz w:val="20"/>
          <w:szCs w:val="20"/>
        </w:rPr>
        <w:tab/>
      </w:r>
      <w:r w:rsidRPr="00AB5422">
        <w:rPr>
          <w:rFonts w:ascii="Arial Narrow" w:hAnsi="Arial Narrow" w:cs="Arial"/>
          <w:sz w:val="20"/>
          <w:szCs w:val="20"/>
        </w:rPr>
        <w:tab/>
        <w:t xml:space="preserve">Planului Urbanistic Zonal “Lotizare teren pentru construire locuinţe şi servicii”, Zona Mehala, Timişoara; elaborat de proiectant general S.C. ARHINOVA proiect, nr. 384/2005, avizat cu </w:t>
      </w:r>
      <w:r w:rsidRPr="00AB5422">
        <w:rPr>
          <w:rFonts w:ascii="Arial Narrow" w:hAnsi="Arial Narrow"/>
          <w:bCs/>
          <w:color w:val="000000"/>
          <w:sz w:val="20"/>
          <w:szCs w:val="20"/>
          <w:shd w:val="clear" w:color="auto" w:fill="FFFFFF"/>
        </w:rPr>
        <w:t xml:space="preserve">Hotararea Consiliului Local 355/25.07.2006 influenteaza fundamental solutia adoptata in prezentul studiu. </w:t>
      </w:r>
    </w:p>
    <w:p w:rsidR="00706453" w:rsidRPr="00AB5422" w:rsidRDefault="00706453">
      <w:pPr>
        <w:rPr>
          <w:rFonts w:ascii="Arial Narrow" w:hAnsi="Arial Narrow" w:cs="Arial"/>
          <w:sz w:val="20"/>
          <w:szCs w:val="20"/>
        </w:rPr>
      </w:pPr>
      <w:r w:rsidRPr="00AB5422">
        <w:rPr>
          <w:rFonts w:ascii="Arial Narrow" w:hAnsi="Arial Narrow" w:cs="Arial"/>
          <w:sz w:val="20"/>
          <w:szCs w:val="20"/>
        </w:rPr>
        <w:tab/>
        <w:t>3.3</w:t>
      </w:r>
      <w:r w:rsidRPr="00AB5422">
        <w:rPr>
          <w:rFonts w:ascii="Arial Narrow" w:hAnsi="Arial Narrow" w:cs="Arial"/>
          <w:sz w:val="20"/>
          <w:szCs w:val="20"/>
        </w:rPr>
        <w:tab/>
      </w:r>
      <w:r w:rsidRPr="00AB5422">
        <w:rPr>
          <w:rFonts w:ascii="Arial Narrow" w:hAnsi="Arial Narrow" w:cs="Arial"/>
          <w:i/>
          <w:sz w:val="20"/>
          <w:szCs w:val="20"/>
          <w:u w:val="single"/>
        </w:rPr>
        <w:t>Prevederi ale P.U.G.</w:t>
      </w:r>
      <w:r w:rsidRPr="00AB5422">
        <w:rPr>
          <w:rFonts w:ascii="Arial Narrow" w:hAnsi="Arial Narrow" w:cs="Arial"/>
          <w:sz w:val="20"/>
          <w:szCs w:val="20"/>
        </w:rPr>
        <w:t xml:space="preserve"> </w:t>
      </w:r>
    </w:p>
    <w:p w:rsidR="00706453" w:rsidRPr="00AB5422" w:rsidRDefault="00706453">
      <w:pPr>
        <w:rPr>
          <w:rFonts w:ascii="Arial Narrow" w:hAnsi="Arial Narrow" w:cs="Arial"/>
          <w:sz w:val="20"/>
          <w:szCs w:val="20"/>
        </w:rPr>
      </w:pPr>
      <w:r w:rsidRPr="00AB5422">
        <w:rPr>
          <w:rFonts w:ascii="Arial Narrow" w:hAnsi="Arial Narrow" w:cs="Arial"/>
          <w:sz w:val="20"/>
          <w:szCs w:val="20"/>
        </w:rPr>
        <w:tab/>
      </w:r>
      <w:r w:rsidRPr="00AB5422">
        <w:rPr>
          <w:rFonts w:ascii="Arial Narrow" w:hAnsi="Arial Narrow" w:cs="Arial"/>
          <w:sz w:val="20"/>
          <w:szCs w:val="20"/>
        </w:rPr>
        <w:tab/>
      </w:r>
      <w:r w:rsidR="00C56917" w:rsidRPr="00AB5422">
        <w:rPr>
          <w:rFonts w:ascii="Arial Narrow" w:hAnsi="Arial Narrow" w:cs="Arial"/>
          <w:sz w:val="20"/>
          <w:szCs w:val="20"/>
        </w:rPr>
        <w:t>PUZ director,</w:t>
      </w:r>
      <w:r w:rsidR="00C16490" w:rsidRPr="00AB5422">
        <w:rPr>
          <w:rFonts w:ascii="Arial Narrow" w:hAnsi="Arial Narrow" w:cs="Arial"/>
          <w:sz w:val="20"/>
          <w:szCs w:val="20"/>
        </w:rPr>
        <w:t xml:space="preserve"> </w:t>
      </w:r>
      <w:r w:rsidRPr="00AB5422">
        <w:rPr>
          <w:rFonts w:ascii="Arial Narrow" w:hAnsi="Arial Narrow" w:cs="Arial"/>
          <w:sz w:val="20"/>
          <w:szCs w:val="20"/>
        </w:rPr>
        <w:t>stabileste pentru zona in cauza functiunile si dezvoltarea cailor rutiere majore.</w:t>
      </w:r>
      <w:r w:rsidR="00C56917" w:rsidRPr="00AB5422">
        <w:rPr>
          <w:rFonts w:ascii="Arial Narrow" w:hAnsi="Arial Narrow" w:cs="Arial"/>
          <w:sz w:val="20"/>
          <w:szCs w:val="20"/>
        </w:rPr>
        <w:t xml:space="preserve"> Dar acestea sunt preluate</w:t>
      </w:r>
      <w:r w:rsidR="009775CE" w:rsidRPr="00AB5422">
        <w:rPr>
          <w:rFonts w:ascii="Arial Narrow" w:hAnsi="Arial Narrow" w:cs="Arial"/>
          <w:sz w:val="20"/>
          <w:szCs w:val="20"/>
        </w:rPr>
        <w:t xml:space="preserve"> in PUG. Pentru zona studiata </w:t>
      </w:r>
      <w:r w:rsidR="009542DA" w:rsidRPr="00AB5422">
        <w:rPr>
          <w:rFonts w:ascii="Arial Narrow" w:hAnsi="Arial Narrow" w:cs="Arial"/>
          <w:sz w:val="20"/>
          <w:szCs w:val="20"/>
        </w:rPr>
        <w:t xml:space="preserve">in PUG </w:t>
      </w:r>
      <w:r w:rsidR="009775CE" w:rsidRPr="00AB5422">
        <w:rPr>
          <w:rFonts w:ascii="Arial Narrow" w:hAnsi="Arial Narrow" w:cs="Arial"/>
          <w:sz w:val="20"/>
          <w:szCs w:val="20"/>
        </w:rPr>
        <w:t xml:space="preserve">sunt prevazute </w:t>
      </w:r>
      <w:r w:rsidR="00A32808" w:rsidRPr="00AB5422">
        <w:rPr>
          <w:rFonts w:ascii="Arial Narrow" w:hAnsi="Arial Narrow" w:cs="Arial"/>
          <w:sz w:val="20"/>
          <w:szCs w:val="20"/>
        </w:rPr>
        <w:t xml:space="preserve">locuinte si </w:t>
      </w:r>
      <w:r w:rsidR="009542DA" w:rsidRPr="00AB5422">
        <w:rPr>
          <w:rFonts w:ascii="Arial Narrow" w:hAnsi="Arial Narrow" w:cs="Arial"/>
          <w:sz w:val="20"/>
          <w:szCs w:val="20"/>
        </w:rPr>
        <w:t>functiuni complementare cu interdictie temporara de construire pana la intocmire si avizare PUZ</w:t>
      </w:r>
      <w:r w:rsidR="00C56917" w:rsidRPr="00AB5422">
        <w:rPr>
          <w:rFonts w:ascii="Arial Narrow" w:hAnsi="Arial Narrow" w:cs="Arial"/>
          <w:sz w:val="20"/>
          <w:szCs w:val="20"/>
        </w:rPr>
        <w:t>.</w:t>
      </w:r>
      <w:r w:rsidR="009542DA" w:rsidRPr="00AB5422">
        <w:rPr>
          <w:rFonts w:ascii="Arial Narrow" w:hAnsi="Arial Narrow" w:cs="Arial"/>
          <w:sz w:val="20"/>
          <w:szCs w:val="20"/>
        </w:rPr>
        <w:t xml:space="preserve"> Prezentul PUZ tocmai asta urmareste reglementarea situatiei din PUG. </w:t>
      </w:r>
    </w:p>
    <w:p w:rsidR="00706453" w:rsidRPr="00AB5422" w:rsidRDefault="00706453">
      <w:pPr>
        <w:rPr>
          <w:rFonts w:ascii="Arial Narrow" w:hAnsi="Arial Narrow" w:cs="Arial"/>
          <w:i/>
          <w:sz w:val="20"/>
          <w:szCs w:val="20"/>
        </w:rPr>
      </w:pPr>
      <w:r w:rsidRPr="00AB5422">
        <w:rPr>
          <w:rFonts w:ascii="Arial Narrow" w:hAnsi="Arial Narrow" w:cs="Arial"/>
          <w:sz w:val="20"/>
          <w:szCs w:val="20"/>
        </w:rPr>
        <w:tab/>
        <w:t>3.4</w:t>
      </w:r>
      <w:r w:rsidRPr="00AB5422">
        <w:rPr>
          <w:rFonts w:ascii="Arial Narrow" w:hAnsi="Arial Narrow" w:cs="Arial"/>
          <w:sz w:val="20"/>
          <w:szCs w:val="20"/>
        </w:rPr>
        <w:tab/>
      </w:r>
      <w:r w:rsidRPr="00AB5422">
        <w:rPr>
          <w:rFonts w:ascii="Arial Narrow" w:hAnsi="Arial Narrow" w:cs="Arial"/>
          <w:i/>
          <w:sz w:val="20"/>
          <w:szCs w:val="20"/>
          <w:u w:val="single"/>
        </w:rPr>
        <w:t>Valorificarea cadrului natural</w:t>
      </w:r>
    </w:p>
    <w:p w:rsidR="00706453" w:rsidRPr="00AB5422" w:rsidRDefault="00706453">
      <w:pPr>
        <w:ind w:firstLine="720"/>
        <w:jc w:val="both"/>
        <w:rPr>
          <w:rFonts w:ascii="Arial Narrow" w:hAnsi="Arial Narrow" w:cs="Arial"/>
          <w:sz w:val="20"/>
          <w:szCs w:val="20"/>
        </w:rPr>
      </w:pPr>
      <w:r w:rsidRPr="00AB5422">
        <w:rPr>
          <w:rFonts w:ascii="Arial Narrow" w:hAnsi="Arial Narrow" w:cs="Arial"/>
          <w:sz w:val="20"/>
          <w:szCs w:val="20"/>
        </w:rPr>
        <w:tab/>
        <w:t>Zona studiat</w:t>
      </w:r>
      <w:r w:rsidR="00AB1752" w:rsidRPr="00AB5422">
        <w:rPr>
          <w:rFonts w:ascii="Arial Narrow" w:hAnsi="Arial Narrow" w:cs="Arial"/>
          <w:sz w:val="20"/>
          <w:szCs w:val="20"/>
        </w:rPr>
        <w:t>a</w:t>
      </w:r>
      <w:r w:rsidRPr="00AB5422">
        <w:rPr>
          <w:rFonts w:ascii="Arial Narrow" w:hAnsi="Arial Narrow" w:cs="Arial"/>
          <w:sz w:val="20"/>
          <w:szCs w:val="20"/>
        </w:rPr>
        <w:t xml:space="preserve"> beneficiaz</w:t>
      </w:r>
      <w:r w:rsidR="00AB1752" w:rsidRPr="00AB5422">
        <w:rPr>
          <w:rFonts w:ascii="Arial Narrow" w:hAnsi="Arial Narrow" w:cs="Arial"/>
          <w:sz w:val="20"/>
          <w:szCs w:val="20"/>
        </w:rPr>
        <w:t>a</w:t>
      </w:r>
      <w:r w:rsidRPr="00AB5422">
        <w:rPr>
          <w:rFonts w:ascii="Arial Narrow" w:hAnsi="Arial Narrow" w:cs="Arial"/>
          <w:sz w:val="20"/>
          <w:szCs w:val="20"/>
        </w:rPr>
        <w:t xml:space="preserve"> de un cadru natural fa</w:t>
      </w:r>
      <w:r w:rsidR="00A32808" w:rsidRPr="00AB5422">
        <w:rPr>
          <w:rFonts w:ascii="Arial Narrow" w:hAnsi="Arial Narrow" w:cs="Arial"/>
          <w:sz w:val="20"/>
          <w:szCs w:val="20"/>
        </w:rPr>
        <w:t>vorabil, terenul este plan,</w:t>
      </w:r>
      <w:r w:rsidRPr="00AB5422">
        <w:rPr>
          <w:rFonts w:ascii="Arial Narrow" w:hAnsi="Arial Narrow" w:cs="Arial"/>
          <w:sz w:val="20"/>
          <w:szCs w:val="20"/>
        </w:rPr>
        <w:t xml:space="preserve"> In aceste condi</w:t>
      </w:r>
      <w:r w:rsidR="00AB1752" w:rsidRPr="00AB5422">
        <w:rPr>
          <w:rFonts w:ascii="Arial Narrow" w:hAnsi="Arial Narrow" w:cs="Arial"/>
          <w:sz w:val="20"/>
          <w:szCs w:val="20"/>
        </w:rPr>
        <w:t>t</w:t>
      </w:r>
      <w:r w:rsidRPr="00AB5422">
        <w:rPr>
          <w:rFonts w:ascii="Arial Narrow" w:hAnsi="Arial Narrow" w:cs="Arial"/>
          <w:sz w:val="20"/>
          <w:szCs w:val="20"/>
        </w:rPr>
        <w:t>ii propunerile de urbanism pot asigura o organizare optim</w:t>
      </w:r>
      <w:r w:rsidR="00AB1752" w:rsidRPr="00AB5422">
        <w:rPr>
          <w:rFonts w:ascii="Arial Narrow" w:hAnsi="Arial Narrow" w:cs="Arial"/>
          <w:sz w:val="20"/>
          <w:szCs w:val="20"/>
        </w:rPr>
        <w:t>a</w:t>
      </w:r>
      <w:r w:rsidRPr="00AB5422">
        <w:rPr>
          <w:rFonts w:ascii="Arial Narrow" w:hAnsi="Arial Narrow" w:cs="Arial"/>
          <w:sz w:val="20"/>
          <w:szCs w:val="20"/>
        </w:rPr>
        <w:t xml:space="preserve"> a teritoriului, cu un grad maxim de ocupare a terenului, in conditiile respectarii legisla</w:t>
      </w:r>
      <w:r w:rsidR="00AB1752" w:rsidRPr="00AB5422">
        <w:rPr>
          <w:rFonts w:ascii="Arial Narrow" w:hAnsi="Arial Narrow" w:cs="Arial"/>
          <w:sz w:val="20"/>
          <w:szCs w:val="20"/>
        </w:rPr>
        <w:t>t</w:t>
      </w:r>
      <w:r w:rsidRPr="00AB5422">
        <w:rPr>
          <w:rFonts w:ascii="Arial Narrow" w:hAnsi="Arial Narrow" w:cs="Arial"/>
          <w:sz w:val="20"/>
          <w:szCs w:val="20"/>
        </w:rPr>
        <w:t>iei în vigoare.</w:t>
      </w:r>
    </w:p>
    <w:p w:rsidR="00706453" w:rsidRPr="00AB5422" w:rsidRDefault="00706453">
      <w:pPr>
        <w:rPr>
          <w:rFonts w:ascii="Arial Narrow" w:hAnsi="Arial Narrow" w:cs="Arial"/>
          <w:sz w:val="20"/>
          <w:szCs w:val="20"/>
        </w:rPr>
      </w:pPr>
      <w:r w:rsidRPr="00AB5422">
        <w:rPr>
          <w:rFonts w:ascii="Arial Narrow" w:hAnsi="Arial Narrow" w:cs="Arial"/>
          <w:sz w:val="20"/>
          <w:szCs w:val="20"/>
        </w:rPr>
        <w:tab/>
        <w:t>Realizarea constructiilor se va</w:t>
      </w:r>
      <w:r w:rsidR="00A32808" w:rsidRPr="00AB5422">
        <w:rPr>
          <w:rFonts w:ascii="Arial Narrow" w:hAnsi="Arial Narrow" w:cs="Arial"/>
          <w:sz w:val="20"/>
          <w:szCs w:val="20"/>
        </w:rPr>
        <w:t xml:space="preserve"> face in limita regimului de</w:t>
      </w:r>
      <w:r w:rsidRPr="00AB5422">
        <w:rPr>
          <w:rFonts w:ascii="Arial Narrow" w:hAnsi="Arial Narrow" w:cs="Arial"/>
          <w:sz w:val="20"/>
          <w:szCs w:val="20"/>
        </w:rPr>
        <w:t xml:space="preserve"> </w:t>
      </w:r>
      <w:r w:rsidR="00C6491B" w:rsidRPr="00AB5422">
        <w:rPr>
          <w:rFonts w:ascii="Arial Narrow" w:hAnsi="Arial Narrow" w:cs="Arial"/>
          <w:sz w:val="20"/>
          <w:szCs w:val="20"/>
        </w:rPr>
        <w:t>S+</w:t>
      </w:r>
      <w:r w:rsidRPr="00AB5422">
        <w:rPr>
          <w:rFonts w:ascii="Arial Narrow" w:hAnsi="Arial Narrow" w:cs="Arial"/>
          <w:sz w:val="20"/>
          <w:szCs w:val="20"/>
        </w:rPr>
        <w:t>P+</w:t>
      </w:r>
      <w:r w:rsidR="00F44969" w:rsidRPr="00AB5422">
        <w:rPr>
          <w:rFonts w:ascii="Arial Narrow" w:hAnsi="Arial Narrow" w:cs="Arial"/>
          <w:sz w:val="20"/>
          <w:szCs w:val="20"/>
        </w:rPr>
        <w:t>E</w:t>
      </w:r>
      <w:r w:rsidR="00F507A5" w:rsidRPr="00AB5422">
        <w:rPr>
          <w:rFonts w:ascii="Arial Narrow" w:hAnsi="Arial Narrow" w:cs="Arial"/>
          <w:sz w:val="20"/>
          <w:szCs w:val="20"/>
        </w:rPr>
        <w:t>+M/ER</w:t>
      </w:r>
      <w:r w:rsidR="00C6491B" w:rsidRPr="00AB5422">
        <w:rPr>
          <w:rFonts w:ascii="Arial Narrow" w:hAnsi="Arial Narrow" w:cs="Arial"/>
          <w:sz w:val="20"/>
          <w:szCs w:val="20"/>
        </w:rPr>
        <w:t xml:space="preserve"> la locuinte si S+P+2E</w:t>
      </w:r>
      <w:r w:rsidR="00D91752" w:rsidRPr="00AB5422">
        <w:rPr>
          <w:rFonts w:ascii="Arial Narrow" w:hAnsi="Arial Narrow" w:cs="Arial"/>
          <w:sz w:val="20"/>
          <w:szCs w:val="20"/>
        </w:rPr>
        <w:t>+M</w:t>
      </w:r>
      <w:r w:rsidR="00F507A5" w:rsidRPr="00AB5422">
        <w:rPr>
          <w:rFonts w:ascii="Arial Narrow" w:hAnsi="Arial Narrow" w:cs="Arial"/>
          <w:sz w:val="20"/>
          <w:szCs w:val="20"/>
        </w:rPr>
        <w:t>/ER</w:t>
      </w:r>
      <w:r w:rsidR="00C6491B" w:rsidRPr="00AB5422">
        <w:rPr>
          <w:rFonts w:ascii="Arial Narrow" w:hAnsi="Arial Narrow" w:cs="Arial"/>
          <w:sz w:val="20"/>
          <w:szCs w:val="20"/>
        </w:rPr>
        <w:t xml:space="preserve"> la functiuni complementare</w:t>
      </w:r>
      <w:r w:rsidRPr="00AB5422">
        <w:rPr>
          <w:rFonts w:ascii="Arial Narrow" w:hAnsi="Arial Narrow" w:cs="Arial"/>
          <w:sz w:val="20"/>
          <w:szCs w:val="20"/>
        </w:rPr>
        <w:t>, acoperite cu acoperisuri cu s</w:t>
      </w:r>
      <w:r w:rsidR="009542DA" w:rsidRPr="00AB5422">
        <w:rPr>
          <w:rFonts w:ascii="Arial Narrow" w:hAnsi="Arial Narrow" w:cs="Arial"/>
          <w:sz w:val="20"/>
          <w:szCs w:val="20"/>
        </w:rPr>
        <w:t>arpanta cu diferite tipuri de invelitoare</w:t>
      </w:r>
      <w:r w:rsidRPr="00AB5422">
        <w:rPr>
          <w:rFonts w:ascii="Arial Narrow" w:hAnsi="Arial Narrow" w:cs="Arial"/>
          <w:sz w:val="20"/>
          <w:szCs w:val="20"/>
        </w:rPr>
        <w:t>. Se vor realiza terase nebetonate si plantate catre spatiile verzi. Orientarea cladirilor se va realiza in asa fel incat functiunile sa fie insorite corespunzator normelor in vigoare cf. R.G.U.</w:t>
      </w:r>
    </w:p>
    <w:p w:rsidR="00706453" w:rsidRPr="00AB5422" w:rsidRDefault="00706453">
      <w:pPr>
        <w:jc w:val="both"/>
        <w:rPr>
          <w:rFonts w:ascii="Arial Narrow" w:hAnsi="Arial Narrow" w:cs="Arial"/>
          <w:i/>
          <w:sz w:val="20"/>
          <w:szCs w:val="20"/>
        </w:rPr>
      </w:pPr>
      <w:r w:rsidRPr="00AB5422">
        <w:rPr>
          <w:rFonts w:ascii="Arial Narrow" w:hAnsi="Arial Narrow" w:cs="Arial"/>
          <w:sz w:val="20"/>
          <w:szCs w:val="20"/>
        </w:rPr>
        <w:tab/>
        <w:t>3.5</w:t>
      </w:r>
      <w:r w:rsidRPr="00AB5422">
        <w:rPr>
          <w:rFonts w:ascii="Arial Narrow" w:hAnsi="Arial Narrow" w:cs="Arial"/>
          <w:sz w:val="20"/>
          <w:szCs w:val="20"/>
        </w:rPr>
        <w:tab/>
      </w:r>
      <w:r w:rsidRPr="00AB5422">
        <w:rPr>
          <w:rFonts w:ascii="Arial Narrow" w:hAnsi="Arial Narrow" w:cs="Arial"/>
          <w:i/>
          <w:sz w:val="20"/>
          <w:szCs w:val="20"/>
          <w:u w:val="single"/>
        </w:rPr>
        <w:t>Modernizarea circulatiei</w:t>
      </w:r>
    </w:p>
    <w:p w:rsidR="00DA7CDA" w:rsidRDefault="00706453" w:rsidP="004B5B6F">
      <w:pPr>
        <w:pStyle w:val="BodyTextIndent"/>
        <w:ind w:left="0" w:firstLine="720"/>
        <w:rPr>
          <w:rFonts w:ascii="Arial Narrow" w:hAnsi="Arial Narrow" w:cs="Arial"/>
          <w:sz w:val="20"/>
          <w:szCs w:val="20"/>
        </w:rPr>
      </w:pPr>
      <w:r w:rsidRPr="00AB5422">
        <w:rPr>
          <w:rFonts w:ascii="Arial Narrow" w:hAnsi="Arial Narrow" w:cs="Arial"/>
          <w:sz w:val="20"/>
          <w:szCs w:val="20"/>
        </w:rPr>
        <w:tab/>
        <w:t xml:space="preserve">Circulatia ce urmeaza sa se realizeze in zona este de acces auto cat si pietonal la locuinte, deasemenea de accesul ocazionat de diferite interventii ce pot aparea , tehnice si utilitare. Drumurile locale se </w:t>
      </w:r>
      <w:r w:rsidR="00CD3DDF">
        <w:rPr>
          <w:rFonts w:ascii="Arial Narrow" w:hAnsi="Arial Narrow" w:cs="Arial"/>
          <w:sz w:val="20"/>
          <w:szCs w:val="20"/>
        </w:rPr>
        <w:t xml:space="preserve">vor realiza cu un prospect de 16 </w:t>
      </w:r>
      <w:r w:rsidRPr="00AB5422">
        <w:rPr>
          <w:rFonts w:ascii="Arial Narrow" w:hAnsi="Arial Narrow" w:cs="Arial"/>
          <w:sz w:val="20"/>
          <w:szCs w:val="20"/>
        </w:rPr>
        <w:t>m. Se vor asigura pa</w:t>
      </w:r>
      <w:r w:rsidR="00664E3B" w:rsidRPr="00AB5422">
        <w:rPr>
          <w:rFonts w:ascii="Arial Narrow" w:hAnsi="Arial Narrow" w:cs="Arial"/>
          <w:sz w:val="20"/>
          <w:szCs w:val="20"/>
        </w:rPr>
        <w:t>r</w:t>
      </w:r>
      <w:r w:rsidR="004B5B6F" w:rsidRPr="00AB5422">
        <w:rPr>
          <w:rFonts w:ascii="Arial Narrow" w:hAnsi="Arial Narrow" w:cs="Arial"/>
          <w:sz w:val="20"/>
          <w:szCs w:val="20"/>
        </w:rPr>
        <w:t xml:space="preserve">carea si gararea autovehicolelor </w:t>
      </w:r>
      <w:r w:rsidRPr="00AB5422">
        <w:rPr>
          <w:rFonts w:ascii="Arial Narrow" w:hAnsi="Arial Narrow" w:cs="Arial"/>
          <w:sz w:val="20"/>
          <w:szCs w:val="20"/>
        </w:rPr>
        <w:t>pe terenurile p</w:t>
      </w:r>
      <w:r w:rsidR="008968FE">
        <w:rPr>
          <w:rFonts w:ascii="Arial Narrow" w:hAnsi="Arial Narrow" w:cs="Arial"/>
          <w:sz w:val="20"/>
          <w:szCs w:val="20"/>
        </w:rPr>
        <w:t xml:space="preserve">roprietate raportat la functiunea </w:t>
      </w:r>
      <w:r w:rsidRPr="00AB5422">
        <w:rPr>
          <w:rFonts w:ascii="Arial Narrow" w:hAnsi="Arial Narrow" w:cs="Arial"/>
          <w:sz w:val="20"/>
          <w:szCs w:val="20"/>
        </w:rPr>
        <w:t>propus</w:t>
      </w:r>
      <w:r w:rsidR="008968FE">
        <w:rPr>
          <w:rFonts w:ascii="Arial Narrow" w:hAnsi="Arial Narrow" w:cs="Arial"/>
          <w:sz w:val="20"/>
          <w:szCs w:val="20"/>
        </w:rPr>
        <w:t>a</w:t>
      </w:r>
      <w:r w:rsidRPr="00AB5422">
        <w:rPr>
          <w:rFonts w:ascii="Arial Narrow" w:hAnsi="Arial Narrow" w:cs="Arial"/>
          <w:sz w:val="20"/>
          <w:szCs w:val="20"/>
        </w:rPr>
        <w:t xml:space="preserve"> cf. R.G.U.</w:t>
      </w:r>
      <w:r w:rsidR="004B5B6F" w:rsidRPr="00AB5422">
        <w:rPr>
          <w:rFonts w:ascii="Arial Narrow" w:hAnsi="Arial Narrow" w:cs="Arial"/>
          <w:sz w:val="20"/>
          <w:szCs w:val="20"/>
        </w:rPr>
        <w:t xml:space="preserve"> </w:t>
      </w:r>
    </w:p>
    <w:p w:rsidR="00706453" w:rsidRPr="00AB5422" w:rsidRDefault="00706453" w:rsidP="004B5B6F">
      <w:pPr>
        <w:pStyle w:val="BodyTextIndent"/>
        <w:ind w:left="0" w:firstLine="720"/>
        <w:rPr>
          <w:rFonts w:ascii="Arial Narrow" w:hAnsi="Arial Narrow" w:cs="Arial"/>
          <w:sz w:val="20"/>
          <w:szCs w:val="20"/>
        </w:rPr>
      </w:pPr>
      <w:r w:rsidRPr="00AB5422">
        <w:rPr>
          <w:rFonts w:ascii="Arial Narrow" w:hAnsi="Arial Narrow" w:cs="Arial"/>
          <w:sz w:val="20"/>
          <w:szCs w:val="20"/>
        </w:rPr>
        <w:t xml:space="preserve">Drumurile vor fi proiectate de proiectanti de specialitate (conform Normelor tehnice privind proiectarea, construirea </w:t>
      </w:r>
      <w:r w:rsidR="00AB1752" w:rsidRPr="00AB5422">
        <w:rPr>
          <w:rFonts w:ascii="Arial Narrow" w:hAnsi="Arial Narrow" w:cs="Arial"/>
          <w:sz w:val="20"/>
          <w:szCs w:val="20"/>
        </w:rPr>
        <w:t>s</w:t>
      </w:r>
      <w:r w:rsidRPr="00AB5422">
        <w:rPr>
          <w:rFonts w:ascii="Arial Narrow" w:hAnsi="Arial Narrow" w:cs="Arial"/>
          <w:sz w:val="20"/>
          <w:szCs w:val="20"/>
        </w:rPr>
        <w:t>i modernizarea drumurilor aprobate prin Ordinul MT nr. 45 din 27.01.1998).</w:t>
      </w:r>
      <w:r w:rsidRPr="00AB5422">
        <w:rPr>
          <w:rFonts w:ascii="Arial Narrow" w:hAnsi="Arial Narrow" w:cs="Arial"/>
          <w:sz w:val="20"/>
          <w:szCs w:val="20"/>
          <w:lang w:eastAsia="ro-RO"/>
        </w:rPr>
        <w:t xml:space="preserve"> Pe acest</w:t>
      </w:r>
      <w:r w:rsidR="00AB1752" w:rsidRPr="00AB5422">
        <w:rPr>
          <w:rFonts w:ascii="Arial Narrow" w:hAnsi="Arial Narrow" w:cs="Arial"/>
          <w:sz w:val="20"/>
          <w:szCs w:val="20"/>
          <w:lang w:eastAsia="ro-RO"/>
        </w:rPr>
        <w:t>a</w:t>
      </w:r>
      <w:r w:rsidRPr="00AB5422">
        <w:rPr>
          <w:rFonts w:ascii="Arial Narrow" w:hAnsi="Arial Narrow" w:cs="Arial"/>
          <w:sz w:val="20"/>
          <w:szCs w:val="20"/>
          <w:lang w:eastAsia="ro-RO"/>
        </w:rPr>
        <w:t xml:space="preserve"> zon</w:t>
      </w:r>
      <w:r w:rsidR="00AB1752" w:rsidRPr="00AB5422">
        <w:rPr>
          <w:rFonts w:ascii="Arial Narrow" w:hAnsi="Arial Narrow" w:cs="Arial"/>
          <w:sz w:val="20"/>
          <w:szCs w:val="20"/>
          <w:lang w:eastAsia="ro-RO"/>
        </w:rPr>
        <w:t>a</w:t>
      </w:r>
      <w:r w:rsidRPr="00AB5422">
        <w:rPr>
          <w:rFonts w:ascii="Arial Narrow" w:hAnsi="Arial Narrow" w:cs="Arial"/>
          <w:sz w:val="20"/>
          <w:szCs w:val="20"/>
          <w:lang w:eastAsia="ro-RO"/>
        </w:rPr>
        <w:t xml:space="preserve"> se vor realiza </w:t>
      </w:r>
      <w:r w:rsidR="00AB1752" w:rsidRPr="00AB5422">
        <w:rPr>
          <w:rFonts w:ascii="Arial Narrow" w:hAnsi="Arial Narrow" w:cs="Arial"/>
          <w:sz w:val="20"/>
          <w:szCs w:val="20"/>
          <w:lang w:eastAsia="ro-RO"/>
        </w:rPr>
        <w:t>s</w:t>
      </w:r>
      <w:r w:rsidRPr="00AB5422">
        <w:rPr>
          <w:rFonts w:ascii="Arial Narrow" w:hAnsi="Arial Narrow" w:cs="Arial"/>
          <w:sz w:val="20"/>
          <w:szCs w:val="20"/>
          <w:lang w:eastAsia="ro-RO"/>
        </w:rPr>
        <w:t>an</w:t>
      </w:r>
      <w:r w:rsidR="00AB1752" w:rsidRPr="00AB5422">
        <w:rPr>
          <w:rFonts w:ascii="Arial Narrow" w:hAnsi="Arial Narrow" w:cs="Arial"/>
          <w:sz w:val="20"/>
          <w:szCs w:val="20"/>
          <w:lang w:eastAsia="ro-RO"/>
        </w:rPr>
        <w:t>t</w:t>
      </w:r>
      <w:r w:rsidRPr="00AB5422">
        <w:rPr>
          <w:rFonts w:ascii="Arial Narrow" w:hAnsi="Arial Narrow" w:cs="Arial"/>
          <w:sz w:val="20"/>
          <w:szCs w:val="20"/>
          <w:lang w:eastAsia="ro-RO"/>
        </w:rPr>
        <w:t>urile pentru colectarea apelor pluviale de pe carosabilul drumului. De asemenea, pe aceast</w:t>
      </w:r>
      <w:r w:rsidR="00AB1752" w:rsidRPr="00AB5422">
        <w:rPr>
          <w:rFonts w:ascii="Arial Narrow" w:hAnsi="Arial Narrow" w:cs="Arial"/>
          <w:sz w:val="20"/>
          <w:szCs w:val="20"/>
          <w:lang w:eastAsia="ro-RO"/>
        </w:rPr>
        <w:t>a</w:t>
      </w:r>
      <w:r w:rsidRPr="00AB5422">
        <w:rPr>
          <w:rFonts w:ascii="Arial Narrow" w:hAnsi="Arial Narrow" w:cs="Arial"/>
          <w:sz w:val="20"/>
          <w:szCs w:val="20"/>
          <w:lang w:eastAsia="ro-RO"/>
        </w:rPr>
        <w:t xml:space="preserve"> zon</w:t>
      </w:r>
      <w:r w:rsidR="00AB1752" w:rsidRPr="00AB5422">
        <w:rPr>
          <w:rFonts w:ascii="Arial Narrow" w:hAnsi="Arial Narrow" w:cs="Arial"/>
          <w:sz w:val="20"/>
          <w:szCs w:val="20"/>
          <w:lang w:eastAsia="ro-RO"/>
        </w:rPr>
        <w:t>a</w:t>
      </w:r>
      <w:r w:rsidRPr="00AB5422">
        <w:rPr>
          <w:rFonts w:ascii="Arial Narrow" w:hAnsi="Arial Narrow" w:cs="Arial"/>
          <w:sz w:val="20"/>
          <w:szCs w:val="20"/>
          <w:lang w:eastAsia="ro-RO"/>
        </w:rPr>
        <w:t xml:space="preserve"> se vor realiza planta</w:t>
      </w:r>
      <w:r w:rsidR="00AB1752" w:rsidRPr="00AB5422">
        <w:rPr>
          <w:rFonts w:ascii="Arial Narrow" w:hAnsi="Arial Narrow" w:cs="Arial"/>
          <w:sz w:val="20"/>
          <w:szCs w:val="20"/>
          <w:lang w:eastAsia="ro-RO"/>
        </w:rPr>
        <w:t>t</w:t>
      </w:r>
      <w:r w:rsidRPr="00AB5422">
        <w:rPr>
          <w:rFonts w:ascii="Arial Narrow" w:hAnsi="Arial Narrow" w:cs="Arial"/>
          <w:sz w:val="20"/>
          <w:szCs w:val="20"/>
          <w:lang w:eastAsia="ro-RO"/>
        </w:rPr>
        <w:t>iile de aliniament si spatiile verzi aferente drumurilor.</w:t>
      </w:r>
    </w:p>
    <w:p w:rsidR="00706453" w:rsidRPr="00AB5422" w:rsidRDefault="00706453">
      <w:pPr>
        <w:ind w:firstLine="720"/>
        <w:rPr>
          <w:rFonts w:ascii="Arial Narrow" w:hAnsi="Arial Narrow" w:cs="Arial"/>
          <w:sz w:val="20"/>
          <w:szCs w:val="20"/>
        </w:rPr>
      </w:pPr>
      <w:r w:rsidRPr="00AB5422">
        <w:rPr>
          <w:rFonts w:ascii="Arial Narrow" w:hAnsi="Arial Narrow" w:cs="Arial"/>
          <w:sz w:val="20"/>
          <w:szCs w:val="20"/>
        </w:rPr>
        <w:t>Structura rutier</w:t>
      </w:r>
      <w:r w:rsidR="00AB1752" w:rsidRPr="00AB5422">
        <w:rPr>
          <w:rFonts w:ascii="Arial Narrow" w:hAnsi="Arial Narrow" w:cs="Arial"/>
          <w:sz w:val="20"/>
          <w:szCs w:val="20"/>
        </w:rPr>
        <w:t>a</w:t>
      </w:r>
      <w:r w:rsidRPr="00AB5422">
        <w:rPr>
          <w:rFonts w:ascii="Arial Narrow" w:hAnsi="Arial Narrow" w:cs="Arial"/>
          <w:sz w:val="20"/>
          <w:szCs w:val="20"/>
        </w:rPr>
        <w:t xml:space="preserve"> corespunz</w:t>
      </w:r>
      <w:r w:rsidR="00AB1752" w:rsidRPr="00AB5422">
        <w:rPr>
          <w:rFonts w:ascii="Arial Narrow" w:hAnsi="Arial Narrow" w:cs="Arial"/>
          <w:sz w:val="20"/>
          <w:szCs w:val="20"/>
        </w:rPr>
        <w:t>a</w:t>
      </w:r>
      <w:r w:rsidRPr="00AB5422">
        <w:rPr>
          <w:rFonts w:ascii="Arial Narrow" w:hAnsi="Arial Narrow" w:cs="Arial"/>
          <w:sz w:val="20"/>
          <w:szCs w:val="20"/>
        </w:rPr>
        <w:t>toare unui trafic greu, este identic</w:t>
      </w:r>
      <w:r w:rsidR="00AB1752" w:rsidRPr="00AB5422">
        <w:rPr>
          <w:rFonts w:ascii="Arial Narrow" w:hAnsi="Arial Narrow" w:cs="Arial"/>
          <w:sz w:val="20"/>
          <w:szCs w:val="20"/>
        </w:rPr>
        <w:t>a</w:t>
      </w:r>
      <w:r w:rsidRPr="00AB5422">
        <w:rPr>
          <w:rFonts w:ascii="Arial Narrow" w:hAnsi="Arial Narrow" w:cs="Arial"/>
          <w:sz w:val="20"/>
          <w:szCs w:val="20"/>
        </w:rPr>
        <w:t xml:space="preserve"> cu cea existent</w:t>
      </w:r>
      <w:r w:rsidR="00AB1752" w:rsidRPr="00AB5422">
        <w:rPr>
          <w:rFonts w:ascii="Arial Narrow" w:hAnsi="Arial Narrow" w:cs="Arial"/>
          <w:sz w:val="20"/>
          <w:szCs w:val="20"/>
        </w:rPr>
        <w:t>a</w:t>
      </w:r>
      <w:r w:rsidRPr="00AB5422">
        <w:rPr>
          <w:rFonts w:ascii="Arial Narrow" w:hAnsi="Arial Narrow" w:cs="Arial"/>
          <w:sz w:val="20"/>
          <w:szCs w:val="20"/>
        </w:rPr>
        <w:t xml:space="preserve"> la lucr</w:t>
      </w:r>
      <w:r w:rsidR="00AB1752" w:rsidRPr="00AB5422">
        <w:rPr>
          <w:rFonts w:ascii="Arial Narrow" w:hAnsi="Arial Narrow" w:cs="Arial"/>
          <w:sz w:val="20"/>
          <w:szCs w:val="20"/>
        </w:rPr>
        <w:t>a</w:t>
      </w:r>
      <w:r w:rsidRPr="00AB5422">
        <w:rPr>
          <w:rFonts w:ascii="Arial Narrow" w:hAnsi="Arial Narrow" w:cs="Arial"/>
          <w:sz w:val="20"/>
          <w:szCs w:val="20"/>
        </w:rPr>
        <w:t>ri similare, fiind alc</w:t>
      </w:r>
      <w:r w:rsidR="00AB1752" w:rsidRPr="00AB5422">
        <w:rPr>
          <w:rFonts w:ascii="Arial Narrow" w:hAnsi="Arial Narrow" w:cs="Arial"/>
          <w:sz w:val="20"/>
          <w:szCs w:val="20"/>
        </w:rPr>
        <w:t>a</w:t>
      </w:r>
      <w:r w:rsidRPr="00AB5422">
        <w:rPr>
          <w:rFonts w:ascii="Arial Narrow" w:hAnsi="Arial Narrow" w:cs="Arial"/>
          <w:sz w:val="20"/>
          <w:szCs w:val="20"/>
        </w:rPr>
        <w:t>tuit</w:t>
      </w:r>
      <w:r w:rsidR="00AB1752" w:rsidRPr="00AB5422">
        <w:rPr>
          <w:rFonts w:ascii="Arial Narrow" w:hAnsi="Arial Narrow" w:cs="Arial"/>
          <w:sz w:val="20"/>
          <w:szCs w:val="20"/>
        </w:rPr>
        <w:t>a</w:t>
      </w:r>
      <w:r w:rsidRPr="00AB5422">
        <w:rPr>
          <w:rFonts w:ascii="Arial Narrow" w:hAnsi="Arial Narrow" w:cs="Arial"/>
          <w:sz w:val="20"/>
          <w:szCs w:val="20"/>
        </w:rPr>
        <w:t xml:space="preserve"> din:</w:t>
      </w:r>
    </w:p>
    <w:p w:rsidR="00706453" w:rsidRPr="00AB5422" w:rsidRDefault="00706453">
      <w:pPr>
        <w:pStyle w:val="line"/>
        <w:ind w:left="1077"/>
        <w:rPr>
          <w:rFonts w:ascii="Arial Narrow" w:hAnsi="Arial Narrow" w:cs="Arial"/>
          <w:sz w:val="20"/>
          <w:lang w:val="ro-RO"/>
        </w:rPr>
      </w:pPr>
      <w:r w:rsidRPr="00AB5422">
        <w:rPr>
          <w:rFonts w:ascii="Arial Narrow" w:hAnsi="Arial Narrow" w:cs="Arial"/>
          <w:sz w:val="20"/>
          <w:lang w:val="ro-RO"/>
        </w:rPr>
        <w:t>23 cm îmbr</w:t>
      </w:r>
      <w:r w:rsidR="00AB1752" w:rsidRPr="00AB5422">
        <w:rPr>
          <w:rFonts w:ascii="Arial Narrow" w:hAnsi="Arial Narrow" w:cs="Arial"/>
          <w:sz w:val="20"/>
          <w:lang w:val="ro-RO"/>
        </w:rPr>
        <w:t>a</w:t>
      </w:r>
      <w:r w:rsidRPr="00AB5422">
        <w:rPr>
          <w:rFonts w:ascii="Arial Narrow" w:hAnsi="Arial Narrow" w:cs="Arial"/>
          <w:sz w:val="20"/>
          <w:lang w:val="ro-RO"/>
        </w:rPr>
        <w:t>c</w:t>
      </w:r>
      <w:r w:rsidR="00AB1752" w:rsidRPr="00AB5422">
        <w:rPr>
          <w:rFonts w:ascii="Arial Narrow" w:hAnsi="Arial Narrow" w:cs="Arial"/>
          <w:sz w:val="20"/>
          <w:lang w:val="ro-RO"/>
        </w:rPr>
        <w:t>a</w:t>
      </w:r>
      <w:r w:rsidRPr="00AB5422">
        <w:rPr>
          <w:rFonts w:ascii="Arial Narrow" w:hAnsi="Arial Narrow" w:cs="Arial"/>
          <w:sz w:val="20"/>
          <w:lang w:val="ro-RO"/>
        </w:rPr>
        <w:t>minte din beton rutier de ciment BcR4,5;</w:t>
      </w:r>
    </w:p>
    <w:p w:rsidR="00706453" w:rsidRPr="00AB5422" w:rsidRDefault="00706453">
      <w:pPr>
        <w:pStyle w:val="line"/>
        <w:ind w:left="1077"/>
        <w:rPr>
          <w:rFonts w:ascii="Arial Narrow" w:hAnsi="Arial Narrow" w:cs="Arial"/>
          <w:sz w:val="20"/>
          <w:u w:val="single"/>
          <w:lang w:val="ro-RO"/>
        </w:rPr>
      </w:pPr>
      <w:r w:rsidRPr="00AB5422">
        <w:rPr>
          <w:rFonts w:ascii="Arial Narrow" w:hAnsi="Arial Narrow" w:cs="Arial"/>
          <w:sz w:val="20"/>
          <w:u w:val="single"/>
          <w:lang w:val="ro-RO"/>
        </w:rPr>
        <w:t>30 cm funda</w:t>
      </w:r>
      <w:r w:rsidR="00AB1752" w:rsidRPr="00AB5422">
        <w:rPr>
          <w:rFonts w:ascii="Arial Narrow" w:hAnsi="Arial Narrow" w:cs="Arial"/>
          <w:sz w:val="20"/>
          <w:u w:val="single"/>
          <w:lang w:val="ro-RO"/>
        </w:rPr>
        <w:t>t</w:t>
      </w:r>
      <w:r w:rsidRPr="00AB5422">
        <w:rPr>
          <w:rFonts w:ascii="Arial Narrow" w:hAnsi="Arial Narrow" w:cs="Arial"/>
          <w:sz w:val="20"/>
          <w:u w:val="single"/>
          <w:lang w:val="ro-RO"/>
        </w:rPr>
        <w:t>ie din balast cilindrat</w:t>
      </w:r>
    </w:p>
    <w:p w:rsidR="00706453" w:rsidRPr="00AB5422" w:rsidRDefault="00706453" w:rsidP="00D42B83">
      <w:pPr>
        <w:ind w:left="1077"/>
        <w:rPr>
          <w:rFonts w:ascii="Arial Narrow" w:hAnsi="Arial Narrow" w:cs="Arial"/>
          <w:sz w:val="20"/>
          <w:szCs w:val="20"/>
        </w:rPr>
      </w:pPr>
      <w:r w:rsidRPr="00AB5422">
        <w:rPr>
          <w:rFonts w:ascii="Arial Narrow" w:hAnsi="Arial Narrow" w:cs="Arial"/>
          <w:sz w:val="20"/>
          <w:szCs w:val="20"/>
        </w:rPr>
        <w:t>53 cm grosime total</w:t>
      </w:r>
      <w:r w:rsidR="00AB1752" w:rsidRPr="00AB5422">
        <w:rPr>
          <w:rFonts w:ascii="Arial Narrow" w:hAnsi="Arial Narrow" w:cs="Arial"/>
          <w:sz w:val="20"/>
          <w:szCs w:val="20"/>
        </w:rPr>
        <w:t>a</w:t>
      </w:r>
    </w:p>
    <w:p w:rsidR="00706453" w:rsidRPr="00AB5422" w:rsidRDefault="00706453" w:rsidP="00D42B83">
      <w:pPr>
        <w:rPr>
          <w:rFonts w:ascii="Arial Narrow" w:hAnsi="Arial Narrow" w:cs="Arial"/>
          <w:sz w:val="20"/>
          <w:szCs w:val="20"/>
        </w:rPr>
      </w:pPr>
      <w:r w:rsidRPr="00AB5422">
        <w:rPr>
          <w:rFonts w:ascii="Arial Narrow" w:hAnsi="Arial Narrow" w:cs="Arial"/>
          <w:sz w:val="20"/>
          <w:szCs w:val="20"/>
        </w:rPr>
        <w:tab/>
        <w:t>Partea carosabil</w:t>
      </w:r>
      <w:r w:rsidR="00AB1752" w:rsidRPr="00AB5422">
        <w:rPr>
          <w:rFonts w:ascii="Arial Narrow" w:hAnsi="Arial Narrow" w:cs="Arial"/>
          <w:sz w:val="20"/>
          <w:szCs w:val="20"/>
        </w:rPr>
        <w:t>a</w:t>
      </w:r>
      <w:r w:rsidRPr="00AB5422">
        <w:rPr>
          <w:rFonts w:ascii="Arial Narrow" w:hAnsi="Arial Narrow" w:cs="Arial"/>
          <w:sz w:val="20"/>
          <w:szCs w:val="20"/>
        </w:rPr>
        <w:t xml:space="preserve"> va fi m</w:t>
      </w:r>
      <w:r w:rsidR="00AB1752" w:rsidRPr="00AB5422">
        <w:rPr>
          <w:rFonts w:ascii="Arial Narrow" w:hAnsi="Arial Narrow" w:cs="Arial"/>
          <w:sz w:val="20"/>
          <w:szCs w:val="20"/>
        </w:rPr>
        <w:t>a</w:t>
      </w:r>
      <w:r w:rsidRPr="00AB5422">
        <w:rPr>
          <w:rFonts w:ascii="Arial Narrow" w:hAnsi="Arial Narrow" w:cs="Arial"/>
          <w:sz w:val="20"/>
          <w:szCs w:val="20"/>
        </w:rPr>
        <w:t>rginit</w:t>
      </w:r>
      <w:r w:rsidR="00AB1752" w:rsidRPr="00AB5422">
        <w:rPr>
          <w:rFonts w:ascii="Arial Narrow" w:hAnsi="Arial Narrow" w:cs="Arial"/>
          <w:sz w:val="20"/>
          <w:szCs w:val="20"/>
        </w:rPr>
        <w:t>a</w:t>
      </w:r>
      <w:r w:rsidRPr="00AB5422">
        <w:rPr>
          <w:rFonts w:ascii="Arial Narrow" w:hAnsi="Arial Narrow" w:cs="Arial"/>
          <w:sz w:val="20"/>
          <w:szCs w:val="20"/>
        </w:rPr>
        <w:t xml:space="preserve"> cu borduri prefabricate din beton de 20x25cm, cu muchie rotunjit</w:t>
      </w:r>
      <w:r w:rsidR="00AB1752" w:rsidRPr="00AB5422">
        <w:rPr>
          <w:rFonts w:ascii="Arial Narrow" w:hAnsi="Arial Narrow" w:cs="Arial"/>
          <w:sz w:val="20"/>
          <w:szCs w:val="20"/>
        </w:rPr>
        <w:t>a</w:t>
      </w:r>
      <w:r w:rsidRPr="00AB5422">
        <w:rPr>
          <w:rFonts w:ascii="Arial Narrow" w:hAnsi="Arial Narrow" w:cs="Arial"/>
          <w:sz w:val="20"/>
          <w:szCs w:val="20"/>
        </w:rPr>
        <w:t>, a</w:t>
      </w:r>
      <w:r w:rsidR="00AB1752" w:rsidRPr="00AB5422">
        <w:rPr>
          <w:rFonts w:ascii="Arial Narrow" w:hAnsi="Arial Narrow" w:cs="Arial"/>
          <w:sz w:val="20"/>
          <w:szCs w:val="20"/>
        </w:rPr>
        <w:t>s</w:t>
      </w:r>
      <w:r w:rsidRPr="00AB5422">
        <w:rPr>
          <w:rFonts w:ascii="Arial Narrow" w:hAnsi="Arial Narrow" w:cs="Arial"/>
          <w:sz w:val="20"/>
          <w:szCs w:val="20"/>
        </w:rPr>
        <w:t>ezate pe o funda</w:t>
      </w:r>
      <w:r w:rsidR="00AB1752" w:rsidRPr="00AB5422">
        <w:rPr>
          <w:rFonts w:ascii="Arial Narrow" w:hAnsi="Arial Narrow" w:cs="Arial"/>
          <w:sz w:val="20"/>
          <w:szCs w:val="20"/>
        </w:rPr>
        <w:t>t</w:t>
      </w:r>
      <w:r w:rsidRPr="00AB5422">
        <w:rPr>
          <w:rFonts w:ascii="Arial Narrow" w:hAnsi="Arial Narrow" w:cs="Arial"/>
          <w:sz w:val="20"/>
          <w:szCs w:val="20"/>
        </w:rPr>
        <w:t>ie din beton de 15 x 30 cm.</w:t>
      </w:r>
    </w:p>
    <w:p w:rsidR="00706453" w:rsidRPr="00AB5422" w:rsidRDefault="00706453">
      <w:pPr>
        <w:ind w:firstLine="720"/>
        <w:jc w:val="both"/>
        <w:rPr>
          <w:rFonts w:ascii="Arial Narrow" w:hAnsi="Arial Narrow" w:cs="Arial"/>
          <w:sz w:val="20"/>
          <w:szCs w:val="20"/>
        </w:rPr>
      </w:pPr>
      <w:r w:rsidRPr="00AB5422">
        <w:rPr>
          <w:rFonts w:ascii="Arial Narrow" w:hAnsi="Arial Narrow" w:cs="Arial"/>
          <w:sz w:val="20"/>
          <w:szCs w:val="20"/>
        </w:rPr>
        <w:t xml:space="preserve">3.5.1 </w:t>
      </w:r>
      <w:r w:rsidRPr="00AB5422">
        <w:rPr>
          <w:rFonts w:ascii="Arial Narrow" w:hAnsi="Arial Narrow" w:cs="Arial"/>
          <w:sz w:val="20"/>
          <w:szCs w:val="20"/>
        </w:rPr>
        <w:tab/>
      </w:r>
      <w:r w:rsidRPr="00AB5422">
        <w:rPr>
          <w:rFonts w:ascii="Arial Narrow" w:hAnsi="Arial Narrow" w:cs="Arial"/>
          <w:i/>
          <w:sz w:val="20"/>
          <w:szCs w:val="20"/>
          <w:u w:val="single"/>
        </w:rPr>
        <w:t>Organizarea circulatiei pietonale</w:t>
      </w:r>
    </w:p>
    <w:p w:rsidR="00BD0BBF" w:rsidRPr="00AB5422" w:rsidRDefault="00706453" w:rsidP="00D42B83">
      <w:pPr>
        <w:ind w:firstLine="720"/>
        <w:jc w:val="both"/>
        <w:rPr>
          <w:rFonts w:ascii="Arial Narrow" w:hAnsi="Arial Narrow" w:cs="Arial"/>
          <w:sz w:val="20"/>
          <w:szCs w:val="20"/>
        </w:rPr>
      </w:pPr>
      <w:r w:rsidRPr="00AB5422">
        <w:rPr>
          <w:rFonts w:ascii="Arial Narrow" w:hAnsi="Arial Narrow" w:cs="Arial"/>
          <w:sz w:val="20"/>
          <w:szCs w:val="20"/>
        </w:rPr>
        <w:t xml:space="preserve"> </w:t>
      </w:r>
      <w:r w:rsidRPr="00AB5422">
        <w:rPr>
          <w:rFonts w:ascii="Arial Narrow" w:hAnsi="Arial Narrow" w:cs="Arial"/>
          <w:sz w:val="20"/>
          <w:szCs w:val="20"/>
        </w:rPr>
        <w:tab/>
        <w:t>Pentru circulatia pietonala sunt prevazute trotuare amplasate la limitele drunurilor avand o latime minima de 1,</w:t>
      </w:r>
      <w:r w:rsidR="00BD0BBF" w:rsidRPr="00AB5422">
        <w:rPr>
          <w:rFonts w:ascii="Arial Narrow" w:hAnsi="Arial Narrow" w:cs="Arial"/>
          <w:sz w:val="20"/>
          <w:szCs w:val="20"/>
        </w:rPr>
        <w:t>50</w:t>
      </w:r>
      <w:r w:rsidRPr="00AB5422">
        <w:rPr>
          <w:rFonts w:ascii="Arial Narrow" w:hAnsi="Arial Narrow" w:cs="Arial"/>
          <w:sz w:val="20"/>
          <w:szCs w:val="20"/>
        </w:rPr>
        <w:t xml:space="preserve"> m si fiind despartite de carosabil de zona de plantatie de aliniament.</w:t>
      </w:r>
      <w:r w:rsidRPr="00AB5422">
        <w:rPr>
          <w:rFonts w:ascii="Arial Narrow" w:hAnsi="Arial Narrow" w:cs="Arial"/>
          <w:sz w:val="20"/>
          <w:szCs w:val="20"/>
        </w:rPr>
        <w:tab/>
      </w:r>
    </w:p>
    <w:p w:rsidR="00706453" w:rsidRPr="00AB5422" w:rsidRDefault="00706453">
      <w:pPr>
        <w:jc w:val="both"/>
        <w:rPr>
          <w:rFonts w:ascii="Arial Narrow" w:hAnsi="Arial Narrow" w:cs="Arial"/>
          <w:i/>
          <w:sz w:val="20"/>
          <w:szCs w:val="20"/>
        </w:rPr>
      </w:pPr>
      <w:r w:rsidRPr="00AB5422">
        <w:rPr>
          <w:rFonts w:ascii="Arial Narrow" w:hAnsi="Arial Narrow" w:cs="Arial"/>
          <w:sz w:val="20"/>
          <w:szCs w:val="20"/>
        </w:rPr>
        <w:tab/>
        <w:t>3.6</w:t>
      </w:r>
      <w:r w:rsidRPr="00AB5422">
        <w:rPr>
          <w:rFonts w:ascii="Arial Narrow" w:hAnsi="Arial Narrow" w:cs="Arial"/>
          <w:sz w:val="20"/>
          <w:szCs w:val="20"/>
        </w:rPr>
        <w:tab/>
      </w:r>
      <w:r w:rsidRPr="00AB5422">
        <w:rPr>
          <w:rFonts w:ascii="Arial Narrow" w:hAnsi="Arial Narrow" w:cs="Arial"/>
          <w:i/>
          <w:sz w:val="20"/>
          <w:szCs w:val="20"/>
          <w:u w:val="single"/>
        </w:rPr>
        <w:t>Zonificarea functionala, reglementari, bilant teritorial, indici urbanistici</w:t>
      </w:r>
    </w:p>
    <w:p w:rsidR="00706453" w:rsidRPr="00AB5422" w:rsidRDefault="00706453">
      <w:pPr>
        <w:jc w:val="both"/>
        <w:rPr>
          <w:rFonts w:ascii="Arial Narrow" w:hAnsi="Arial Narrow" w:cs="Arial"/>
          <w:b/>
          <w:bCs/>
          <w:sz w:val="20"/>
          <w:szCs w:val="20"/>
        </w:rPr>
      </w:pPr>
      <w:r w:rsidRPr="00AB5422">
        <w:rPr>
          <w:rFonts w:ascii="Arial Narrow" w:hAnsi="Arial Narrow" w:cs="Arial"/>
          <w:sz w:val="20"/>
          <w:szCs w:val="20"/>
        </w:rPr>
        <w:tab/>
      </w:r>
      <w:r w:rsidRPr="00AB5422">
        <w:rPr>
          <w:rFonts w:ascii="Arial Narrow" w:hAnsi="Arial Narrow" w:cs="Arial"/>
          <w:sz w:val="20"/>
          <w:szCs w:val="20"/>
        </w:rPr>
        <w:tab/>
        <w:t>Criteriile principale de organizare urbanistic</w:t>
      </w:r>
      <w:r w:rsidR="00AB1752" w:rsidRPr="00AB5422">
        <w:rPr>
          <w:rFonts w:ascii="Arial Narrow" w:hAnsi="Arial Narrow" w:cs="Arial"/>
          <w:sz w:val="20"/>
          <w:szCs w:val="20"/>
        </w:rPr>
        <w:t>a</w:t>
      </w:r>
      <w:r w:rsidRPr="00AB5422">
        <w:rPr>
          <w:rFonts w:ascii="Arial Narrow" w:hAnsi="Arial Narrow" w:cs="Arial"/>
          <w:sz w:val="20"/>
          <w:szCs w:val="20"/>
        </w:rPr>
        <w:t xml:space="preserve"> a zonei studiate au fost urm</w:t>
      </w:r>
      <w:r w:rsidR="00AB1752" w:rsidRPr="00AB5422">
        <w:rPr>
          <w:rFonts w:ascii="Arial Narrow" w:hAnsi="Arial Narrow" w:cs="Arial"/>
          <w:sz w:val="20"/>
          <w:szCs w:val="20"/>
        </w:rPr>
        <w:t>a</w:t>
      </w:r>
      <w:r w:rsidRPr="00AB5422">
        <w:rPr>
          <w:rFonts w:ascii="Arial Narrow" w:hAnsi="Arial Narrow" w:cs="Arial"/>
          <w:sz w:val="20"/>
          <w:szCs w:val="20"/>
        </w:rPr>
        <w:t>toarele :</w:t>
      </w: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ab/>
        <w:t xml:space="preserve">- Asigurarea amplasamentelor </w:t>
      </w:r>
      <w:r w:rsidR="00AB1752" w:rsidRPr="00AB5422">
        <w:rPr>
          <w:rFonts w:ascii="Arial Narrow" w:hAnsi="Arial Narrow" w:cs="Arial"/>
          <w:sz w:val="20"/>
          <w:szCs w:val="20"/>
        </w:rPr>
        <w:t>s</w:t>
      </w:r>
      <w:r w:rsidRPr="00AB5422">
        <w:rPr>
          <w:rFonts w:ascii="Arial Narrow" w:hAnsi="Arial Narrow" w:cs="Arial"/>
          <w:sz w:val="20"/>
          <w:szCs w:val="20"/>
        </w:rPr>
        <w:t>i amenaj</w:t>
      </w:r>
      <w:r w:rsidR="00AB1752" w:rsidRPr="00AB5422">
        <w:rPr>
          <w:rFonts w:ascii="Arial Narrow" w:hAnsi="Arial Narrow" w:cs="Arial"/>
          <w:sz w:val="20"/>
          <w:szCs w:val="20"/>
        </w:rPr>
        <w:t>a</w:t>
      </w:r>
      <w:r w:rsidRPr="00AB5422">
        <w:rPr>
          <w:rFonts w:ascii="Arial Narrow" w:hAnsi="Arial Narrow" w:cs="Arial"/>
          <w:sz w:val="20"/>
          <w:szCs w:val="20"/>
        </w:rPr>
        <w:t>rilor necesare pentru obiectivele prev</w:t>
      </w:r>
      <w:r w:rsidR="00AB1752" w:rsidRPr="00AB5422">
        <w:rPr>
          <w:rFonts w:ascii="Arial Narrow" w:hAnsi="Arial Narrow" w:cs="Arial"/>
          <w:sz w:val="20"/>
          <w:szCs w:val="20"/>
        </w:rPr>
        <w:t>a</w:t>
      </w:r>
      <w:r w:rsidRPr="00AB5422">
        <w:rPr>
          <w:rFonts w:ascii="Arial Narrow" w:hAnsi="Arial Narrow" w:cs="Arial"/>
          <w:sz w:val="20"/>
          <w:szCs w:val="20"/>
        </w:rPr>
        <w:t>zute în tem</w:t>
      </w:r>
      <w:r w:rsidR="00AB1752" w:rsidRPr="00AB5422">
        <w:rPr>
          <w:rFonts w:ascii="Arial Narrow" w:hAnsi="Arial Narrow" w:cs="Arial"/>
          <w:sz w:val="20"/>
          <w:szCs w:val="20"/>
        </w:rPr>
        <w:t>a</w:t>
      </w:r>
      <w:r w:rsidRPr="00AB5422">
        <w:rPr>
          <w:rFonts w:ascii="Arial Narrow" w:hAnsi="Arial Narrow" w:cs="Arial"/>
          <w:sz w:val="20"/>
          <w:szCs w:val="20"/>
        </w:rPr>
        <w:t>.</w:t>
      </w: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ab/>
        <w:t>-  Integrarea corespunz</w:t>
      </w:r>
      <w:r w:rsidR="00AB1752" w:rsidRPr="00AB5422">
        <w:rPr>
          <w:rFonts w:ascii="Arial Narrow" w:hAnsi="Arial Narrow" w:cs="Arial"/>
          <w:sz w:val="20"/>
          <w:szCs w:val="20"/>
        </w:rPr>
        <w:t>a</w:t>
      </w:r>
      <w:r w:rsidRPr="00AB5422">
        <w:rPr>
          <w:rFonts w:ascii="Arial Narrow" w:hAnsi="Arial Narrow" w:cs="Arial"/>
          <w:sz w:val="20"/>
          <w:szCs w:val="20"/>
        </w:rPr>
        <w:t>toare a elementelor existente în solu</w:t>
      </w:r>
      <w:r w:rsidR="00AB1752" w:rsidRPr="00AB5422">
        <w:rPr>
          <w:rFonts w:ascii="Arial Narrow" w:hAnsi="Arial Narrow" w:cs="Arial"/>
          <w:sz w:val="20"/>
          <w:szCs w:val="20"/>
        </w:rPr>
        <w:t>t</w:t>
      </w:r>
      <w:r w:rsidRPr="00AB5422">
        <w:rPr>
          <w:rFonts w:ascii="Arial Narrow" w:hAnsi="Arial Narrow" w:cs="Arial"/>
          <w:sz w:val="20"/>
          <w:szCs w:val="20"/>
        </w:rPr>
        <w:t>ia propus</w:t>
      </w:r>
      <w:r w:rsidR="00AB1752" w:rsidRPr="00AB5422">
        <w:rPr>
          <w:rFonts w:ascii="Arial Narrow" w:hAnsi="Arial Narrow" w:cs="Arial"/>
          <w:sz w:val="20"/>
          <w:szCs w:val="20"/>
        </w:rPr>
        <w:t>a</w:t>
      </w:r>
      <w:r w:rsidRPr="00AB5422">
        <w:rPr>
          <w:rFonts w:ascii="Arial Narrow" w:hAnsi="Arial Narrow" w:cs="Arial"/>
          <w:sz w:val="20"/>
          <w:szCs w:val="20"/>
        </w:rPr>
        <w:t>.</w:t>
      </w:r>
    </w:p>
    <w:p w:rsidR="00706453" w:rsidRPr="00AB5422" w:rsidRDefault="00AD3887" w:rsidP="00AD3887">
      <w:pPr>
        <w:ind w:left="720"/>
        <w:jc w:val="both"/>
        <w:rPr>
          <w:rFonts w:ascii="Arial Narrow" w:hAnsi="Arial Narrow" w:cs="Arial"/>
          <w:sz w:val="20"/>
          <w:szCs w:val="20"/>
          <w:u w:val="single"/>
        </w:rPr>
      </w:pPr>
      <w:r w:rsidRPr="00AB5422">
        <w:rPr>
          <w:rFonts w:ascii="Arial Narrow" w:hAnsi="Arial Narrow" w:cs="Arial"/>
          <w:sz w:val="20"/>
          <w:szCs w:val="20"/>
        </w:rPr>
        <w:t xml:space="preserve">- </w:t>
      </w:r>
      <w:r w:rsidR="00706453" w:rsidRPr="00AB5422">
        <w:rPr>
          <w:rFonts w:ascii="Arial Narrow" w:hAnsi="Arial Narrow" w:cs="Arial"/>
          <w:sz w:val="20"/>
          <w:szCs w:val="20"/>
        </w:rPr>
        <w:t>Organizarea circula</w:t>
      </w:r>
      <w:r w:rsidR="00AB1752" w:rsidRPr="00AB5422">
        <w:rPr>
          <w:rFonts w:ascii="Arial Narrow" w:hAnsi="Arial Narrow" w:cs="Arial"/>
          <w:sz w:val="20"/>
          <w:szCs w:val="20"/>
        </w:rPr>
        <w:t>t</w:t>
      </w:r>
      <w:r w:rsidR="00706453" w:rsidRPr="00AB5422">
        <w:rPr>
          <w:rFonts w:ascii="Arial Narrow" w:hAnsi="Arial Narrow" w:cs="Arial"/>
          <w:sz w:val="20"/>
          <w:szCs w:val="20"/>
        </w:rPr>
        <w:t>iei în zon</w:t>
      </w:r>
      <w:r w:rsidR="00AB1752" w:rsidRPr="00AB5422">
        <w:rPr>
          <w:rFonts w:ascii="Arial Narrow" w:hAnsi="Arial Narrow" w:cs="Arial"/>
          <w:sz w:val="20"/>
          <w:szCs w:val="20"/>
        </w:rPr>
        <w:t>a</w:t>
      </w:r>
      <w:r w:rsidR="00706453" w:rsidRPr="00AB5422">
        <w:rPr>
          <w:rFonts w:ascii="Arial Narrow" w:hAnsi="Arial Narrow" w:cs="Arial"/>
          <w:sz w:val="20"/>
          <w:szCs w:val="20"/>
        </w:rPr>
        <w:t xml:space="preserve"> s-a realizat </w:t>
      </w:r>
      <w:r w:rsidR="00AB1752" w:rsidRPr="00AB5422">
        <w:rPr>
          <w:rFonts w:ascii="Arial Narrow" w:hAnsi="Arial Narrow" w:cs="Arial"/>
          <w:sz w:val="20"/>
          <w:szCs w:val="20"/>
        </w:rPr>
        <w:t>t</w:t>
      </w:r>
      <w:r w:rsidR="00706453" w:rsidRPr="00AB5422">
        <w:rPr>
          <w:rFonts w:ascii="Arial Narrow" w:hAnsi="Arial Narrow" w:cs="Arial"/>
          <w:sz w:val="20"/>
          <w:szCs w:val="20"/>
        </w:rPr>
        <w:t>in</w:t>
      </w:r>
      <w:r w:rsidR="00AB1752" w:rsidRPr="00AB5422">
        <w:rPr>
          <w:rFonts w:ascii="Arial Narrow" w:hAnsi="Arial Narrow" w:cs="Arial"/>
          <w:sz w:val="20"/>
          <w:szCs w:val="20"/>
        </w:rPr>
        <w:t>a</w:t>
      </w:r>
      <w:r w:rsidR="00706453" w:rsidRPr="00AB5422">
        <w:rPr>
          <w:rFonts w:ascii="Arial Narrow" w:hAnsi="Arial Narrow" w:cs="Arial"/>
          <w:sz w:val="20"/>
          <w:szCs w:val="20"/>
        </w:rPr>
        <w:t>nd cont de rezolvarea circula</w:t>
      </w:r>
      <w:r w:rsidR="00AB1752" w:rsidRPr="00AB5422">
        <w:rPr>
          <w:rFonts w:ascii="Arial Narrow" w:hAnsi="Arial Narrow" w:cs="Arial"/>
          <w:sz w:val="20"/>
          <w:szCs w:val="20"/>
        </w:rPr>
        <w:t>t</w:t>
      </w:r>
      <w:r w:rsidR="00706453" w:rsidRPr="00AB5422">
        <w:rPr>
          <w:rFonts w:ascii="Arial Narrow" w:hAnsi="Arial Narrow" w:cs="Arial"/>
          <w:sz w:val="20"/>
          <w:szCs w:val="20"/>
        </w:rPr>
        <w:t>iei în teritoriu,</w:t>
      </w:r>
    </w:p>
    <w:p w:rsidR="00706453" w:rsidRPr="00AB5422" w:rsidRDefault="00AD3887" w:rsidP="00AD3887">
      <w:pPr>
        <w:ind w:left="720"/>
        <w:jc w:val="both"/>
        <w:rPr>
          <w:rFonts w:ascii="Arial Narrow" w:hAnsi="Arial Narrow" w:cs="Arial"/>
          <w:sz w:val="20"/>
          <w:szCs w:val="20"/>
          <w:u w:val="single"/>
        </w:rPr>
      </w:pPr>
      <w:r w:rsidRPr="00AB5422">
        <w:rPr>
          <w:rFonts w:ascii="Arial Narrow" w:hAnsi="Arial Narrow" w:cs="Arial"/>
          <w:sz w:val="20"/>
          <w:szCs w:val="20"/>
        </w:rPr>
        <w:t xml:space="preserve">- </w:t>
      </w:r>
      <w:r w:rsidR="00706453" w:rsidRPr="00AB5422">
        <w:rPr>
          <w:rFonts w:ascii="Arial Narrow" w:hAnsi="Arial Narrow" w:cs="Arial"/>
          <w:sz w:val="20"/>
          <w:szCs w:val="20"/>
        </w:rPr>
        <w:t>Terenul studiat face parte dintr-o zon</w:t>
      </w:r>
      <w:r w:rsidR="00AB1752" w:rsidRPr="00AB5422">
        <w:rPr>
          <w:rFonts w:ascii="Arial Narrow" w:hAnsi="Arial Narrow" w:cs="Arial"/>
          <w:sz w:val="20"/>
          <w:szCs w:val="20"/>
        </w:rPr>
        <w:t>a</w:t>
      </w:r>
      <w:r w:rsidR="00706453" w:rsidRPr="00AB5422">
        <w:rPr>
          <w:rFonts w:ascii="Arial Narrow" w:hAnsi="Arial Narrow" w:cs="Arial"/>
          <w:sz w:val="20"/>
          <w:szCs w:val="20"/>
        </w:rPr>
        <w:t>, ce urmeaza sa aibe o dezvoltare urbana.</w:t>
      </w:r>
    </w:p>
    <w:p w:rsidR="00DA7CDA" w:rsidRDefault="00706453">
      <w:pPr>
        <w:jc w:val="both"/>
        <w:rPr>
          <w:rFonts w:ascii="Arial Narrow" w:hAnsi="Arial Narrow" w:cs="Arial"/>
          <w:sz w:val="20"/>
          <w:szCs w:val="20"/>
        </w:rPr>
      </w:pPr>
      <w:r w:rsidRPr="00AB5422">
        <w:rPr>
          <w:rFonts w:ascii="Arial Narrow" w:hAnsi="Arial Narrow" w:cs="Arial"/>
          <w:sz w:val="20"/>
          <w:szCs w:val="20"/>
        </w:rPr>
        <w:tab/>
        <w:t>Functional parcela luata in studiu se imparte in urmatoarele zone functionale: zona destinata construiri de locuinte</w:t>
      </w:r>
      <w:r w:rsidR="009542DA" w:rsidRPr="00AB5422">
        <w:rPr>
          <w:rFonts w:ascii="Arial Narrow" w:hAnsi="Arial Narrow" w:cs="Arial"/>
          <w:sz w:val="20"/>
          <w:szCs w:val="20"/>
        </w:rPr>
        <w:t xml:space="preserve"> si functiuni complementare,</w:t>
      </w:r>
      <w:r w:rsidR="00A32808" w:rsidRPr="00AB5422">
        <w:rPr>
          <w:rFonts w:ascii="Arial Narrow" w:hAnsi="Arial Narrow" w:cs="Arial"/>
          <w:sz w:val="20"/>
          <w:szCs w:val="20"/>
        </w:rPr>
        <w:t xml:space="preserve"> </w:t>
      </w:r>
      <w:r w:rsidRPr="00AB5422">
        <w:rPr>
          <w:rFonts w:ascii="Arial Narrow" w:hAnsi="Arial Narrow" w:cs="Arial"/>
          <w:sz w:val="20"/>
          <w:szCs w:val="20"/>
        </w:rPr>
        <w:t>zona de circulatii destinata strazilor, zona de spatii ver</w:t>
      </w:r>
      <w:r w:rsidR="008968FE">
        <w:rPr>
          <w:rFonts w:ascii="Arial Narrow" w:hAnsi="Arial Narrow" w:cs="Arial"/>
          <w:sz w:val="20"/>
          <w:szCs w:val="20"/>
        </w:rPr>
        <w:t xml:space="preserve">zi si plantatii de aliniament. </w:t>
      </w:r>
      <w:r w:rsidR="00A32808" w:rsidRPr="00AB5422">
        <w:rPr>
          <w:rFonts w:ascii="Arial Narrow" w:hAnsi="Arial Narrow" w:cs="Arial"/>
          <w:sz w:val="20"/>
          <w:szCs w:val="20"/>
        </w:rPr>
        <w:t xml:space="preserve"> </w:t>
      </w:r>
    </w:p>
    <w:p w:rsidR="00706453" w:rsidRPr="00AB5422" w:rsidRDefault="00706453" w:rsidP="00DA7CDA">
      <w:pPr>
        <w:ind w:firstLine="720"/>
        <w:jc w:val="both"/>
        <w:rPr>
          <w:rFonts w:ascii="Arial Narrow" w:hAnsi="Arial Narrow" w:cs="Arial"/>
          <w:sz w:val="20"/>
          <w:szCs w:val="20"/>
        </w:rPr>
      </w:pPr>
      <w:r w:rsidRPr="00AB5422">
        <w:rPr>
          <w:rFonts w:ascii="Arial Narrow" w:hAnsi="Arial Narrow" w:cs="Arial"/>
          <w:sz w:val="20"/>
          <w:szCs w:val="20"/>
        </w:rPr>
        <w:t xml:space="preserve"> Se prevede parcelarea  tere</w:t>
      </w:r>
      <w:r w:rsidR="009542DA" w:rsidRPr="00AB5422">
        <w:rPr>
          <w:rFonts w:ascii="Arial Narrow" w:hAnsi="Arial Narrow" w:cs="Arial"/>
          <w:sz w:val="20"/>
          <w:szCs w:val="20"/>
        </w:rPr>
        <w:t>nului in</w:t>
      </w:r>
      <w:r w:rsidR="0029002C" w:rsidRPr="00AB5422">
        <w:rPr>
          <w:rFonts w:ascii="Arial Narrow" w:hAnsi="Arial Narrow" w:cs="Arial"/>
          <w:sz w:val="20"/>
          <w:szCs w:val="20"/>
        </w:rPr>
        <w:t xml:space="preserve"> 1</w:t>
      </w:r>
      <w:r w:rsidR="00CF2781">
        <w:rPr>
          <w:rFonts w:ascii="Arial Narrow" w:hAnsi="Arial Narrow" w:cs="Arial"/>
          <w:sz w:val="20"/>
          <w:szCs w:val="20"/>
        </w:rPr>
        <w:t>0</w:t>
      </w:r>
      <w:r w:rsidR="009542DA" w:rsidRPr="00AB5422">
        <w:rPr>
          <w:rFonts w:ascii="Arial Narrow" w:hAnsi="Arial Narrow" w:cs="Arial"/>
          <w:sz w:val="20"/>
          <w:szCs w:val="20"/>
        </w:rPr>
        <w:t xml:space="preserve"> loturi</w:t>
      </w:r>
      <w:r w:rsidR="00A32808" w:rsidRPr="00AB5422">
        <w:rPr>
          <w:rFonts w:ascii="Arial Narrow" w:hAnsi="Arial Narrow" w:cs="Arial"/>
          <w:sz w:val="20"/>
          <w:szCs w:val="20"/>
        </w:rPr>
        <w:t xml:space="preserve"> </w:t>
      </w:r>
      <w:r w:rsidR="0029002C" w:rsidRPr="00AB5422">
        <w:rPr>
          <w:rFonts w:ascii="Arial Narrow" w:hAnsi="Arial Narrow" w:cs="Arial"/>
          <w:sz w:val="20"/>
          <w:szCs w:val="20"/>
        </w:rPr>
        <w:t xml:space="preserve">edificabile </w:t>
      </w:r>
      <w:r w:rsidR="00A32808" w:rsidRPr="00AB5422">
        <w:rPr>
          <w:rFonts w:ascii="Arial Narrow" w:hAnsi="Arial Narrow" w:cs="Arial"/>
          <w:sz w:val="20"/>
          <w:szCs w:val="20"/>
        </w:rPr>
        <w:t>cu</w:t>
      </w:r>
      <w:r w:rsidR="000577D9" w:rsidRPr="00AB5422">
        <w:rPr>
          <w:rFonts w:ascii="Arial Narrow" w:hAnsi="Arial Narrow" w:cs="Arial"/>
          <w:sz w:val="20"/>
          <w:szCs w:val="20"/>
        </w:rPr>
        <w:t xml:space="preserve"> suprafete cuprinse intre </w:t>
      </w:r>
      <w:r w:rsidR="00CF2781">
        <w:rPr>
          <w:rFonts w:ascii="Arial Narrow" w:hAnsi="Arial Narrow" w:cs="Arial"/>
          <w:sz w:val="20"/>
          <w:szCs w:val="20"/>
        </w:rPr>
        <w:t>min 400</w:t>
      </w:r>
      <w:r w:rsidR="000577D9" w:rsidRPr="00AB5422">
        <w:rPr>
          <w:rFonts w:ascii="Arial Narrow" w:hAnsi="Arial Narrow" w:cs="Arial"/>
          <w:sz w:val="20"/>
          <w:szCs w:val="20"/>
        </w:rPr>
        <w:t xml:space="preserve"> si </w:t>
      </w:r>
      <w:r w:rsidR="00CF2781">
        <w:rPr>
          <w:rFonts w:ascii="Arial Narrow" w:hAnsi="Arial Narrow" w:cs="Arial"/>
          <w:sz w:val="20"/>
          <w:szCs w:val="20"/>
        </w:rPr>
        <w:t>1100</w:t>
      </w:r>
      <w:r w:rsidR="000C7FF4" w:rsidRPr="00AB5422">
        <w:rPr>
          <w:rFonts w:ascii="Arial Narrow" w:hAnsi="Arial Narrow" w:cs="Arial"/>
          <w:sz w:val="20"/>
          <w:szCs w:val="20"/>
        </w:rPr>
        <w:t>mp</w:t>
      </w:r>
      <w:r w:rsidRPr="00AB5422">
        <w:rPr>
          <w:rFonts w:ascii="Arial Narrow" w:hAnsi="Arial Narrow" w:cs="Arial"/>
          <w:sz w:val="20"/>
          <w:szCs w:val="20"/>
        </w:rPr>
        <w:t xml:space="preserve">. </w:t>
      </w:r>
    </w:p>
    <w:p w:rsidR="0029002C" w:rsidRPr="00AB5422" w:rsidRDefault="0029002C">
      <w:pPr>
        <w:jc w:val="both"/>
        <w:rPr>
          <w:rFonts w:ascii="Arial Narrow" w:hAnsi="Arial Narrow" w:cs="Arial"/>
          <w:sz w:val="20"/>
          <w:szCs w:val="20"/>
        </w:rPr>
      </w:pPr>
    </w:p>
    <w:p w:rsidR="00706453" w:rsidRPr="00AB5422" w:rsidRDefault="00706453">
      <w:pPr>
        <w:pStyle w:val="Heading3"/>
        <w:rPr>
          <w:rFonts w:ascii="Arial Narrow" w:hAnsi="Arial Narrow"/>
          <w:sz w:val="20"/>
          <w:szCs w:val="20"/>
        </w:rPr>
      </w:pPr>
      <w:r w:rsidRPr="00AB5422">
        <w:rPr>
          <w:rFonts w:ascii="Arial Narrow" w:hAnsi="Arial Narrow"/>
          <w:sz w:val="20"/>
          <w:szCs w:val="20"/>
        </w:rPr>
        <w:t xml:space="preserve">Functiuni </w:t>
      </w: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ab/>
        <w:t>Functiunile propuse in zona sunt:</w:t>
      </w:r>
    </w:p>
    <w:p w:rsidR="00D91752" w:rsidRPr="00AB5422" w:rsidRDefault="00BD0BBF" w:rsidP="00E21AA9">
      <w:pPr>
        <w:numPr>
          <w:ilvl w:val="0"/>
          <w:numId w:val="13"/>
        </w:numPr>
        <w:jc w:val="both"/>
        <w:rPr>
          <w:rFonts w:ascii="Arial Narrow" w:hAnsi="Arial Narrow" w:cs="Arial"/>
          <w:sz w:val="20"/>
          <w:szCs w:val="20"/>
        </w:rPr>
      </w:pPr>
      <w:r w:rsidRPr="00AB5422">
        <w:rPr>
          <w:rFonts w:ascii="Arial Narrow" w:hAnsi="Arial Narrow" w:cs="Arial"/>
          <w:sz w:val="20"/>
          <w:szCs w:val="20"/>
        </w:rPr>
        <w:t>Zona destinata locuirii</w:t>
      </w:r>
    </w:p>
    <w:p w:rsidR="009D6A22" w:rsidRPr="00AB5422" w:rsidRDefault="009D6A22" w:rsidP="00E21AA9">
      <w:pPr>
        <w:numPr>
          <w:ilvl w:val="0"/>
          <w:numId w:val="13"/>
        </w:numPr>
        <w:jc w:val="both"/>
        <w:rPr>
          <w:rFonts w:ascii="Arial Narrow" w:hAnsi="Arial Narrow" w:cs="Arial"/>
          <w:sz w:val="20"/>
          <w:szCs w:val="20"/>
        </w:rPr>
      </w:pPr>
      <w:r w:rsidRPr="00AB5422">
        <w:rPr>
          <w:rFonts w:ascii="Arial Narrow" w:hAnsi="Arial Narrow" w:cs="Arial"/>
          <w:sz w:val="20"/>
          <w:szCs w:val="20"/>
        </w:rPr>
        <w:t>Zona destinata functiunilor complementare</w:t>
      </w:r>
    </w:p>
    <w:p w:rsidR="00706453" w:rsidRPr="00AB5422" w:rsidRDefault="00706453">
      <w:pPr>
        <w:numPr>
          <w:ilvl w:val="0"/>
          <w:numId w:val="14"/>
        </w:numPr>
        <w:jc w:val="both"/>
        <w:rPr>
          <w:rFonts w:ascii="Arial Narrow" w:hAnsi="Arial Narrow" w:cs="Arial"/>
          <w:sz w:val="20"/>
          <w:szCs w:val="20"/>
        </w:rPr>
      </w:pPr>
      <w:r w:rsidRPr="00AB5422">
        <w:rPr>
          <w:rFonts w:ascii="Arial Narrow" w:hAnsi="Arial Narrow" w:cs="Arial"/>
          <w:sz w:val="20"/>
          <w:szCs w:val="20"/>
        </w:rPr>
        <w:t>construc</w:t>
      </w:r>
      <w:r w:rsidR="00AB1752" w:rsidRPr="00AB5422">
        <w:rPr>
          <w:rFonts w:ascii="Arial Narrow" w:hAnsi="Arial Narrow" w:cs="Arial"/>
          <w:sz w:val="20"/>
          <w:szCs w:val="20"/>
        </w:rPr>
        <w:t>t</w:t>
      </w:r>
      <w:r w:rsidRPr="00AB5422">
        <w:rPr>
          <w:rFonts w:ascii="Arial Narrow" w:hAnsi="Arial Narrow" w:cs="Arial"/>
          <w:sz w:val="20"/>
          <w:szCs w:val="20"/>
        </w:rPr>
        <w:t>ii specifice echip</w:t>
      </w:r>
      <w:r w:rsidR="00AB1752" w:rsidRPr="00AB5422">
        <w:rPr>
          <w:rFonts w:ascii="Arial Narrow" w:hAnsi="Arial Narrow" w:cs="Arial"/>
          <w:sz w:val="20"/>
          <w:szCs w:val="20"/>
        </w:rPr>
        <w:t>a</w:t>
      </w:r>
      <w:r w:rsidRPr="00AB5422">
        <w:rPr>
          <w:rFonts w:ascii="Arial Narrow" w:hAnsi="Arial Narrow" w:cs="Arial"/>
          <w:sz w:val="20"/>
          <w:szCs w:val="20"/>
        </w:rPr>
        <w:t>rii tehnico – edilit</w:t>
      </w:r>
      <w:r w:rsidR="00E21AA9" w:rsidRPr="00AB5422">
        <w:rPr>
          <w:rFonts w:ascii="Arial Narrow" w:hAnsi="Arial Narrow" w:cs="Arial"/>
          <w:sz w:val="20"/>
          <w:szCs w:val="20"/>
        </w:rPr>
        <w:t xml:space="preserve">are. Necesare deservirii zonei </w:t>
      </w:r>
    </w:p>
    <w:p w:rsidR="00706453" w:rsidRPr="00AB5422" w:rsidRDefault="00706453">
      <w:pPr>
        <w:numPr>
          <w:ilvl w:val="0"/>
          <w:numId w:val="15"/>
        </w:numPr>
        <w:jc w:val="both"/>
        <w:rPr>
          <w:rFonts w:ascii="Arial Narrow" w:hAnsi="Arial Narrow" w:cs="Arial"/>
          <w:sz w:val="20"/>
          <w:szCs w:val="20"/>
        </w:rPr>
      </w:pPr>
      <w:r w:rsidRPr="00AB5422">
        <w:rPr>
          <w:rFonts w:ascii="Arial Narrow" w:hAnsi="Arial Narrow" w:cs="Arial"/>
          <w:sz w:val="20"/>
          <w:szCs w:val="20"/>
        </w:rPr>
        <w:t>circula</w:t>
      </w:r>
      <w:r w:rsidR="00AB1752" w:rsidRPr="00AB5422">
        <w:rPr>
          <w:rFonts w:ascii="Arial Narrow" w:hAnsi="Arial Narrow" w:cs="Arial"/>
          <w:sz w:val="20"/>
          <w:szCs w:val="20"/>
        </w:rPr>
        <w:t>t</w:t>
      </w:r>
      <w:r w:rsidRPr="00AB5422">
        <w:rPr>
          <w:rFonts w:ascii="Arial Narrow" w:hAnsi="Arial Narrow" w:cs="Arial"/>
          <w:sz w:val="20"/>
          <w:szCs w:val="20"/>
        </w:rPr>
        <w:t>ii auto, pietonale, parcaje.</w:t>
      </w:r>
    </w:p>
    <w:p w:rsidR="00706453" w:rsidRPr="00AB5422" w:rsidRDefault="00BD5B52">
      <w:pPr>
        <w:numPr>
          <w:ilvl w:val="0"/>
          <w:numId w:val="16"/>
        </w:numPr>
        <w:jc w:val="both"/>
        <w:rPr>
          <w:rFonts w:ascii="Arial Narrow" w:hAnsi="Arial Narrow" w:cs="Arial"/>
          <w:sz w:val="20"/>
          <w:szCs w:val="20"/>
        </w:rPr>
      </w:pPr>
      <w:r w:rsidRPr="00AB5422">
        <w:rPr>
          <w:rFonts w:ascii="Arial Narrow" w:hAnsi="Arial Narrow" w:cs="Arial"/>
          <w:sz w:val="20"/>
          <w:szCs w:val="20"/>
          <w:lang w:val="de-DE"/>
        </w:rPr>
        <w:t>spa</w:t>
      </w:r>
      <w:r w:rsidR="00AB1752" w:rsidRPr="00AB5422">
        <w:rPr>
          <w:rFonts w:ascii="Arial Narrow" w:hAnsi="Arial Narrow" w:cs="Arial"/>
          <w:sz w:val="20"/>
          <w:szCs w:val="20"/>
          <w:lang w:val="de-DE"/>
        </w:rPr>
        <w:t>t</w:t>
      </w:r>
      <w:r w:rsidRPr="00AB5422">
        <w:rPr>
          <w:rFonts w:ascii="Arial Narrow" w:hAnsi="Arial Narrow" w:cs="Arial"/>
          <w:sz w:val="20"/>
          <w:szCs w:val="20"/>
          <w:lang w:val="de-DE"/>
        </w:rPr>
        <w:t>ii verzi</w:t>
      </w:r>
    </w:p>
    <w:p w:rsidR="00706453" w:rsidRPr="00AB5422" w:rsidRDefault="00706453">
      <w:pPr>
        <w:jc w:val="both"/>
        <w:rPr>
          <w:rFonts w:ascii="Arial Narrow" w:hAnsi="Arial Narrow" w:cs="Arial"/>
          <w:sz w:val="20"/>
          <w:szCs w:val="20"/>
        </w:rPr>
      </w:pPr>
    </w:p>
    <w:p w:rsidR="00706453" w:rsidRPr="00AB5422" w:rsidRDefault="00706453">
      <w:pPr>
        <w:jc w:val="both"/>
        <w:rPr>
          <w:rFonts w:ascii="Arial Narrow" w:hAnsi="Arial Narrow" w:cs="Arial"/>
          <w:sz w:val="20"/>
          <w:szCs w:val="20"/>
          <w:u w:val="single"/>
        </w:rPr>
      </w:pPr>
      <w:r w:rsidRPr="00AB5422">
        <w:rPr>
          <w:rFonts w:ascii="Arial Narrow" w:hAnsi="Arial Narrow" w:cs="Arial"/>
          <w:sz w:val="20"/>
          <w:szCs w:val="20"/>
          <w:u w:val="single"/>
        </w:rPr>
        <w:t xml:space="preserve">Regimul de aliniere si amplasare al cladirilor si ocuparea terenurilor </w:t>
      </w: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ab/>
        <w:t>În cadrul studiului, pentru fiecare parcel</w:t>
      </w:r>
      <w:r w:rsidR="00AB1752" w:rsidRPr="00AB5422">
        <w:rPr>
          <w:rFonts w:ascii="Arial Narrow" w:hAnsi="Arial Narrow" w:cs="Arial"/>
          <w:sz w:val="20"/>
          <w:szCs w:val="20"/>
        </w:rPr>
        <w:t>a</w:t>
      </w:r>
      <w:r w:rsidRPr="00AB5422">
        <w:rPr>
          <w:rFonts w:ascii="Arial Narrow" w:hAnsi="Arial Narrow" w:cs="Arial"/>
          <w:sz w:val="20"/>
          <w:szCs w:val="20"/>
        </w:rPr>
        <w:t xml:space="preserve"> a fost stabilit</w:t>
      </w:r>
      <w:r w:rsidR="00AB1752" w:rsidRPr="00AB5422">
        <w:rPr>
          <w:rFonts w:ascii="Arial Narrow" w:hAnsi="Arial Narrow" w:cs="Arial"/>
          <w:sz w:val="20"/>
          <w:szCs w:val="20"/>
        </w:rPr>
        <w:t>a</w:t>
      </w:r>
      <w:r w:rsidRPr="00AB5422">
        <w:rPr>
          <w:rFonts w:ascii="Arial Narrow" w:hAnsi="Arial Narrow" w:cs="Arial"/>
          <w:sz w:val="20"/>
          <w:szCs w:val="20"/>
        </w:rPr>
        <w:t xml:space="preserve"> limita maxim</w:t>
      </w:r>
      <w:r w:rsidR="00AB1752" w:rsidRPr="00AB5422">
        <w:rPr>
          <w:rFonts w:ascii="Arial Narrow" w:hAnsi="Arial Narrow" w:cs="Arial"/>
          <w:sz w:val="20"/>
          <w:szCs w:val="20"/>
        </w:rPr>
        <w:t>a</w:t>
      </w:r>
      <w:r w:rsidRPr="00AB5422">
        <w:rPr>
          <w:rFonts w:ascii="Arial Narrow" w:hAnsi="Arial Narrow" w:cs="Arial"/>
          <w:sz w:val="20"/>
          <w:szCs w:val="20"/>
        </w:rPr>
        <w:t xml:space="preserve"> de implantare a construc</w:t>
      </w:r>
      <w:r w:rsidR="00AB1752" w:rsidRPr="00AB5422">
        <w:rPr>
          <w:rFonts w:ascii="Arial Narrow" w:hAnsi="Arial Narrow" w:cs="Arial"/>
          <w:sz w:val="20"/>
          <w:szCs w:val="20"/>
        </w:rPr>
        <w:t>t</w:t>
      </w:r>
      <w:r w:rsidRPr="00AB5422">
        <w:rPr>
          <w:rFonts w:ascii="Arial Narrow" w:hAnsi="Arial Narrow" w:cs="Arial"/>
          <w:sz w:val="20"/>
          <w:szCs w:val="20"/>
        </w:rPr>
        <w:t>iilor. Retragerea acestei limite fa</w:t>
      </w:r>
      <w:r w:rsidR="00AB1752" w:rsidRPr="00AB5422">
        <w:rPr>
          <w:rFonts w:ascii="Arial Narrow" w:hAnsi="Arial Narrow" w:cs="Arial"/>
          <w:sz w:val="20"/>
          <w:szCs w:val="20"/>
        </w:rPr>
        <w:t>ta</w:t>
      </w:r>
      <w:r w:rsidRPr="00AB5422">
        <w:rPr>
          <w:rFonts w:ascii="Arial Narrow" w:hAnsi="Arial Narrow" w:cs="Arial"/>
          <w:sz w:val="20"/>
          <w:szCs w:val="20"/>
        </w:rPr>
        <w:t xml:space="preserve"> de aliniamentu</w:t>
      </w:r>
      <w:r w:rsidR="0067277C" w:rsidRPr="00AB5422">
        <w:rPr>
          <w:rFonts w:ascii="Arial Narrow" w:hAnsi="Arial Narrow" w:cs="Arial"/>
          <w:sz w:val="20"/>
          <w:szCs w:val="20"/>
        </w:rPr>
        <w:t>l drumului a fost stabilit</w:t>
      </w:r>
      <w:r w:rsidR="00AB1752" w:rsidRPr="00AB5422">
        <w:rPr>
          <w:rFonts w:ascii="Arial Narrow" w:hAnsi="Arial Narrow" w:cs="Arial"/>
          <w:sz w:val="20"/>
          <w:szCs w:val="20"/>
        </w:rPr>
        <w:t>a</w:t>
      </w:r>
      <w:r w:rsidR="0067277C" w:rsidRPr="00AB5422">
        <w:rPr>
          <w:rFonts w:ascii="Arial Narrow" w:hAnsi="Arial Narrow" w:cs="Arial"/>
          <w:sz w:val="20"/>
          <w:szCs w:val="20"/>
        </w:rPr>
        <w:t xml:space="preserve"> la </w:t>
      </w:r>
      <w:r w:rsidR="00E21AA9" w:rsidRPr="00AB5422">
        <w:rPr>
          <w:rFonts w:ascii="Arial Narrow" w:hAnsi="Arial Narrow" w:cs="Arial"/>
          <w:sz w:val="20"/>
          <w:szCs w:val="20"/>
        </w:rPr>
        <w:t>3</w:t>
      </w:r>
      <w:r w:rsidRPr="00AB5422">
        <w:rPr>
          <w:rFonts w:ascii="Arial Narrow" w:hAnsi="Arial Narrow" w:cs="Arial"/>
          <w:sz w:val="20"/>
          <w:szCs w:val="20"/>
        </w:rPr>
        <w:t>m</w:t>
      </w:r>
      <w:r w:rsidR="00E21AA9" w:rsidRPr="00AB5422">
        <w:rPr>
          <w:rFonts w:ascii="Arial Narrow" w:hAnsi="Arial Narrow" w:cs="Arial"/>
          <w:sz w:val="20"/>
          <w:szCs w:val="20"/>
        </w:rPr>
        <w:t xml:space="preserve"> si respectiv la 5m</w:t>
      </w:r>
      <w:r w:rsidRPr="00AB5422">
        <w:rPr>
          <w:rFonts w:ascii="Arial Narrow" w:hAnsi="Arial Narrow" w:cs="Arial"/>
          <w:sz w:val="20"/>
          <w:szCs w:val="20"/>
        </w:rPr>
        <w:t xml:space="preserve">. Cladirile </w:t>
      </w:r>
      <w:r w:rsidR="0029002C" w:rsidRPr="00AB5422">
        <w:rPr>
          <w:rFonts w:ascii="Arial Narrow" w:hAnsi="Arial Narrow" w:cs="Arial"/>
          <w:sz w:val="20"/>
          <w:szCs w:val="20"/>
        </w:rPr>
        <w:t xml:space="preserve">care vor avea posibilitatea de a </w:t>
      </w:r>
      <w:r w:rsidR="00096835">
        <w:rPr>
          <w:rFonts w:ascii="Arial Narrow" w:hAnsi="Arial Narrow" w:cs="Arial"/>
          <w:sz w:val="20"/>
          <w:szCs w:val="20"/>
        </w:rPr>
        <w:t>fi destinate unei</w:t>
      </w:r>
      <w:r w:rsidR="0029002C" w:rsidRPr="00AB5422">
        <w:rPr>
          <w:rFonts w:ascii="Arial Narrow" w:hAnsi="Arial Narrow" w:cs="Arial"/>
          <w:sz w:val="20"/>
          <w:szCs w:val="20"/>
        </w:rPr>
        <w:t xml:space="preserve"> familii </w:t>
      </w:r>
      <w:r w:rsidRPr="00AB5422">
        <w:rPr>
          <w:rFonts w:ascii="Arial Narrow" w:hAnsi="Arial Narrow" w:cs="Arial"/>
          <w:sz w:val="20"/>
          <w:szCs w:val="20"/>
        </w:rPr>
        <w:t xml:space="preserve">vor fi </w:t>
      </w:r>
      <w:r w:rsidRPr="00AB5422">
        <w:rPr>
          <w:rFonts w:ascii="Arial Narrow" w:hAnsi="Arial Narrow" w:cs="Arial"/>
          <w:sz w:val="20"/>
          <w:szCs w:val="20"/>
        </w:rPr>
        <w:lastRenderedPageBreak/>
        <w:t>amplasate individual pe lot sau cuplate pe limita de proprietate cu respectarea distantelor prevazute in codul civil si cu posibilitatea de a asigura accesul auto spre spatele lotului pentru eventuale interventii. Se vor respecta distantele minime legale impuse de anumite zone de protectie, acolo unde este cazul fata de retele aeriene, gaze si padure sau altele subterane existente Cladirile vor fi retrase deasemena si fat</w:t>
      </w:r>
      <w:r w:rsidR="00A32808" w:rsidRPr="00AB5422">
        <w:rPr>
          <w:rFonts w:ascii="Arial Narrow" w:hAnsi="Arial Narrow" w:cs="Arial"/>
          <w:sz w:val="20"/>
          <w:szCs w:val="20"/>
        </w:rPr>
        <w:t>a de spatele lotului comform cu documentul grafic</w:t>
      </w:r>
      <w:r w:rsidRPr="00AB5422">
        <w:rPr>
          <w:rFonts w:ascii="Arial Narrow" w:hAnsi="Arial Narrow" w:cs="Arial"/>
          <w:sz w:val="20"/>
          <w:szCs w:val="20"/>
        </w:rPr>
        <w:t xml:space="preserve">. </w:t>
      </w:r>
      <w:r w:rsidRPr="00096835">
        <w:rPr>
          <w:rFonts w:ascii="Arial Narrow" w:hAnsi="Arial Narrow" w:cs="Arial"/>
          <w:b/>
          <w:sz w:val="20"/>
          <w:szCs w:val="20"/>
        </w:rPr>
        <w:t>Nu</w:t>
      </w:r>
      <w:r w:rsidRPr="00AB5422">
        <w:rPr>
          <w:rFonts w:ascii="Arial Narrow" w:hAnsi="Arial Narrow" w:cs="Arial"/>
          <w:sz w:val="20"/>
          <w:szCs w:val="20"/>
        </w:rPr>
        <w:t xml:space="preserve"> se vor putea executa constructii pe limita din spate a lotului.</w:t>
      </w:r>
      <w:r w:rsidR="00096835">
        <w:rPr>
          <w:rFonts w:ascii="Arial Narrow" w:hAnsi="Arial Narrow" w:cs="Arial"/>
          <w:sz w:val="20"/>
          <w:szCs w:val="20"/>
        </w:rPr>
        <w:t xml:space="preserve"> </w:t>
      </w:r>
      <w:r w:rsidR="00096835" w:rsidRPr="00903D26">
        <w:rPr>
          <w:rFonts w:ascii="Arial Narrow" w:hAnsi="Arial Narrow" w:cs="Arial"/>
          <w:b/>
          <w:sz w:val="20"/>
          <w:szCs w:val="20"/>
        </w:rPr>
        <w:t>Nu</w:t>
      </w:r>
      <w:r w:rsidR="00096835">
        <w:rPr>
          <w:rFonts w:ascii="Arial Narrow" w:hAnsi="Arial Narrow" w:cs="Arial"/>
          <w:sz w:val="20"/>
          <w:szCs w:val="20"/>
        </w:rPr>
        <w:t xml:space="preserve"> se vor putea executa constructii pentru locuinte de</w:t>
      </w:r>
      <w:r w:rsidR="00375D24">
        <w:rPr>
          <w:rFonts w:ascii="Arial Narrow" w:hAnsi="Arial Narrow" w:cs="Arial"/>
          <w:sz w:val="20"/>
          <w:szCs w:val="20"/>
        </w:rPr>
        <w:t xml:space="preserve"> tip bloc sau locuinte colective</w:t>
      </w:r>
      <w:r w:rsidR="00096835">
        <w:rPr>
          <w:rFonts w:ascii="Arial Narrow" w:hAnsi="Arial Narrow" w:cs="Arial"/>
          <w:sz w:val="20"/>
          <w:szCs w:val="20"/>
        </w:rPr>
        <w:t>.</w:t>
      </w:r>
    </w:p>
    <w:p w:rsidR="00A94E25" w:rsidRPr="00AB5422" w:rsidRDefault="00E21AA9">
      <w:pPr>
        <w:jc w:val="both"/>
        <w:rPr>
          <w:rFonts w:ascii="Arial Narrow" w:hAnsi="Arial Narrow" w:cs="Arial"/>
          <w:sz w:val="20"/>
          <w:szCs w:val="20"/>
        </w:rPr>
      </w:pPr>
      <w:r w:rsidRPr="00AB5422">
        <w:rPr>
          <w:rFonts w:ascii="Arial Narrow" w:hAnsi="Arial Narrow" w:cs="Arial"/>
          <w:sz w:val="20"/>
          <w:szCs w:val="20"/>
        </w:rPr>
        <w:tab/>
        <w:t>Spatiile verzi vor respecta un procent minim de 5</w:t>
      </w:r>
      <w:r w:rsidR="00A94E25" w:rsidRPr="00AB5422">
        <w:rPr>
          <w:rFonts w:ascii="Arial Narrow" w:hAnsi="Arial Narrow" w:cs="Arial"/>
          <w:sz w:val="20"/>
          <w:szCs w:val="20"/>
        </w:rPr>
        <w:t>%</w:t>
      </w: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ab/>
        <w:t>Se interzice pavarea integrala a spatiilor ramase libere dupa implantarea constructiilor.</w:t>
      </w:r>
    </w:p>
    <w:p w:rsidR="00706453" w:rsidRPr="00AB5422" w:rsidRDefault="00706453">
      <w:pPr>
        <w:jc w:val="both"/>
        <w:rPr>
          <w:rFonts w:ascii="Arial Narrow" w:hAnsi="Arial Narrow" w:cs="Arial"/>
          <w:sz w:val="20"/>
          <w:szCs w:val="20"/>
        </w:rPr>
      </w:pPr>
    </w:p>
    <w:p w:rsidR="00706453" w:rsidRPr="00AB5422" w:rsidRDefault="00706453">
      <w:pPr>
        <w:jc w:val="both"/>
        <w:rPr>
          <w:rFonts w:ascii="Arial Narrow" w:hAnsi="Arial Narrow" w:cs="Arial"/>
          <w:sz w:val="20"/>
          <w:szCs w:val="20"/>
          <w:u w:val="single"/>
        </w:rPr>
      </w:pPr>
      <w:r w:rsidRPr="00AB5422">
        <w:rPr>
          <w:rFonts w:ascii="Arial Narrow" w:hAnsi="Arial Narrow" w:cs="Arial"/>
          <w:sz w:val="20"/>
          <w:szCs w:val="20"/>
          <w:u w:val="single"/>
        </w:rPr>
        <w:t>Regimul de inaltime</w:t>
      </w:r>
    </w:p>
    <w:p w:rsidR="00D91752" w:rsidRPr="00AB5422" w:rsidRDefault="00D91752" w:rsidP="00D91752">
      <w:pPr>
        <w:ind w:firstLine="708"/>
        <w:jc w:val="both"/>
        <w:rPr>
          <w:rFonts w:ascii="Arial Narrow" w:eastAsia="SimSun" w:hAnsi="Arial Narrow" w:cs="Arial"/>
          <w:bCs/>
          <w:sz w:val="20"/>
          <w:szCs w:val="20"/>
          <w:lang w:eastAsia="zh-CN"/>
        </w:rPr>
      </w:pPr>
      <w:r w:rsidRPr="00AB5422">
        <w:rPr>
          <w:rFonts w:ascii="Arial Narrow" w:hAnsi="Arial Narrow" w:cs="Arial"/>
          <w:sz w:val="20"/>
          <w:szCs w:val="20"/>
        </w:rPr>
        <w:t>Regimul de în</w:t>
      </w:r>
      <w:r w:rsidR="00AB1752" w:rsidRPr="00AB5422">
        <w:rPr>
          <w:rFonts w:ascii="Arial Narrow" w:hAnsi="Arial Narrow" w:cs="Arial"/>
          <w:sz w:val="20"/>
          <w:szCs w:val="20"/>
        </w:rPr>
        <w:t>a</w:t>
      </w:r>
      <w:r w:rsidRPr="00AB5422">
        <w:rPr>
          <w:rFonts w:ascii="Arial Narrow" w:hAnsi="Arial Narrow" w:cs="Arial"/>
          <w:sz w:val="20"/>
          <w:szCs w:val="20"/>
        </w:rPr>
        <w:t>l</w:t>
      </w:r>
      <w:r w:rsidR="00AB1752" w:rsidRPr="00AB5422">
        <w:rPr>
          <w:rFonts w:ascii="Arial Narrow" w:hAnsi="Arial Narrow" w:cs="Arial"/>
          <w:sz w:val="20"/>
          <w:szCs w:val="20"/>
        </w:rPr>
        <w:t>t</w:t>
      </w:r>
      <w:r w:rsidRPr="00AB5422">
        <w:rPr>
          <w:rFonts w:ascii="Arial Narrow" w:hAnsi="Arial Narrow" w:cs="Arial"/>
          <w:sz w:val="20"/>
          <w:szCs w:val="20"/>
        </w:rPr>
        <w:t>ime al construc</w:t>
      </w:r>
      <w:r w:rsidR="00AB1752" w:rsidRPr="00AB5422">
        <w:rPr>
          <w:rFonts w:ascii="Arial Narrow" w:hAnsi="Arial Narrow" w:cs="Arial"/>
          <w:sz w:val="20"/>
          <w:szCs w:val="20"/>
        </w:rPr>
        <w:t>t</w:t>
      </w:r>
      <w:r w:rsidRPr="00AB5422">
        <w:rPr>
          <w:rFonts w:ascii="Arial Narrow" w:hAnsi="Arial Narrow" w:cs="Arial"/>
          <w:sz w:val="20"/>
          <w:szCs w:val="20"/>
        </w:rPr>
        <w:t>iilor propuse este condi</w:t>
      </w:r>
      <w:r w:rsidR="00AB1752" w:rsidRPr="00AB5422">
        <w:rPr>
          <w:rFonts w:ascii="Arial Narrow" w:hAnsi="Arial Narrow" w:cs="Arial"/>
          <w:sz w:val="20"/>
          <w:szCs w:val="20"/>
        </w:rPr>
        <w:t>t</w:t>
      </w:r>
      <w:r w:rsidRPr="00AB5422">
        <w:rPr>
          <w:rFonts w:ascii="Arial Narrow" w:hAnsi="Arial Narrow" w:cs="Arial"/>
          <w:sz w:val="20"/>
          <w:szCs w:val="20"/>
        </w:rPr>
        <w:t>ionat de ra</w:t>
      </w:r>
      <w:r w:rsidR="00AB1752" w:rsidRPr="00AB5422">
        <w:rPr>
          <w:rFonts w:ascii="Arial Narrow" w:hAnsi="Arial Narrow" w:cs="Arial"/>
          <w:sz w:val="20"/>
          <w:szCs w:val="20"/>
        </w:rPr>
        <w:t>t</w:t>
      </w:r>
      <w:r w:rsidRPr="00AB5422">
        <w:rPr>
          <w:rFonts w:ascii="Arial Narrow" w:hAnsi="Arial Narrow" w:cs="Arial"/>
          <w:sz w:val="20"/>
          <w:szCs w:val="20"/>
        </w:rPr>
        <w:t>iuni func</w:t>
      </w:r>
      <w:r w:rsidR="00AB1752" w:rsidRPr="00AB5422">
        <w:rPr>
          <w:rFonts w:ascii="Arial Narrow" w:hAnsi="Arial Narrow" w:cs="Arial"/>
          <w:sz w:val="20"/>
          <w:szCs w:val="20"/>
        </w:rPr>
        <w:t>t</w:t>
      </w:r>
      <w:r w:rsidRPr="00AB5422">
        <w:rPr>
          <w:rFonts w:ascii="Arial Narrow" w:hAnsi="Arial Narrow" w:cs="Arial"/>
          <w:sz w:val="20"/>
          <w:szCs w:val="20"/>
        </w:rPr>
        <w:t>ionale, de incadrare urbanistica in zona sau de marcarea unor puncte de interes în zon</w:t>
      </w:r>
      <w:r w:rsidR="00AB1752" w:rsidRPr="00AB5422">
        <w:rPr>
          <w:rFonts w:ascii="Arial Narrow" w:hAnsi="Arial Narrow" w:cs="Arial"/>
          <w:sz w:val="20"/>
          <w:szCs w:val="20"/>
        </w:rPr>
        <w:t>a</w:t>
      </w:r>
      <w:r w:rsidRPr="00AB5422">
        <w:rPr>
          <w:rFonts w:ascii="Arial Narrow" w:hAnsi="Arial Narrow" w:cs="Arial"/>
          <w:sz w:val="20"/>
          <w:szCs w:val="20"/>
        </w:rPr>
        <w:t>.</w:t>
      </w:r>
    </w:p>
    <w:p w:rsidR="00073B04" w:rsidRDefault="00D91752" w:rsidP="00D91752">
      <w:pPr>
        <w:pStyle w:val="BodyTextIndent3"/>
        <w:rPr>
          <w:rFonts w:ascii="Arial Narrow" w:hAnsi="Arial Narrow"/>
          <w:color w:val="auto"/>
          <w:sz w:val="20"/>
          <w:szCs w:val="20"/>
        </w:rPr>
      </w:pPr>
      <w:r w:rsidRPr="00AB5422">
        <w:rPr>
          <w:rFonts w:ascii="Arial Narrow" w:hAnsi="Arial Narrow"/>
          <w:color w:val="auto"/>
          <w:sz w:val="20"/>
          <w:szCs w:val="20"/>
        </w:rPr>
        <w:t>Se vor respecta prevederile pentru zone rezidentia</w:t>
      </w:r>
      <w:r w:rsidR="00F10400" w:rsidRPr="00AB5422">
        <w:rPr>
          <w:rFonts w:ascii="Arial Narrow" w:hAnsi="Arial Narrow"/>
          <w:color w:val="auto"/>
          <w:sz w:val="20"/>
          <w:szCs w:val="20"/>
        </w:rPr>
        <w:t>l</w:t>
      </w:r>
      <w:r w:rsidR="00E21AA9" w:rsidRPr="00AB5422">
        <w:rPr>
          <w:rFonts w:ascii="Arial Narrow" w:hAnsi="Arial Narrow"/>
          <w:color w:val="auto"/>
          <w:sz w:val="20"/>
          <w:szCs w:val="20"/>
        </w:rPr>
        <w:t>a cu locuinte in limita max.</w:t>
      </w:r>
      <w:r w:rsidR="00F10400" w:rsidRPr="00AB5422">
        <w:rPr>
          <w:rFonts w:ascii="Arial Narrow" w:hAnsi="Arial Narrow"/>
          <w:color w:val="auto"/>
          <w:sz w:val="20"/>
          <w:szCs w:val="20"/>
        </w:rPr>
        <w:t xml:space="preserve"> </w:t>
      </w:r>
      <w:r w:rsidR="0045612D" w:rsidRPr="00AB5422">
        <w:rPr>
          <w:rFonts w:ascii="Arial Narrow" w:hAnsi="Arial Narrow" w:cs="Arial Narrow"/>
          <w:color w:val="000000"/>
          <w:sz w:val="20"/>
          <w:szCs w:val="20"/>
          <w:lang w:val="en-US"/>
        </w:rPr>
        <w:t>S+P+E+M/Er</w:t>
      </w:r>
      <w:r w:rsidR="00BB7AD6" w:rsidRPr="00AB5422">
        <w:rPr>
          <w:rFonts w:ascii="Arial Narrow" w:hAnsi="Arial Narrow"/>
          <w:color w:val="auto"/>
          <w:sz w:val="20"/>
          <w:szCs w:val="20"/>
        </w:rPr>
        <w:t xml:space="preserve">. </w:t>
      </w:r>
    </w:p>
    <w:p w:rsidR="00073B04" w:rsidRDefault="00F10400" w:rsidP="00D91752">
      <w:pPr>
        <w:pStyle w:val="BodyTextIndent3"/>
        <w:rPr>
          <w:rFonts w:ascii="Arial Narrow" w:hAnsi="Arial Narrow"/>
          <w:bCs w:val="0"/>
          <w:color w:val="auto"/>
          <w:sz w:val="20"/>
          <w:szCs w:val="20"/>
        </w:rPr>
      </w:pPr>
      <w:r w:rsidRPr="00AB5422">
        <w:rPr>
          <w:rFonts w:ascii="Arial Narrow" w:hAnsi="Arial Narrow"/>
          <w:bCs w:val="0"/>
          <w:color w:val="auto"/>
          <w:sz w:val="20"/>
          <w:szCs w:val="20"/>
        </w:rPr>
        <w:t>H</w:t>
      </w:r>
      <w:r w:rsidR="00BB7AD6" w:rsidRPr="00AB5422">
        <w:rPr>
          <w:rFonts w:ascii="Arial Narrow" w:hAnsi="Arial Narrow"/>
          <w:bCs w:val="0"/>
          <w:color w:val="auto"/>
          <w:sz w:val="20"/>
          <w:szCs w:val="20"/>
        </w:rPr>
        <w:t xml:space="preserve"> </w:t>
      </w:r>
      <w:r w:rsidR="00E21AA9" w:rsidRPr="00AB5422">
        <w:rPr>
          <w:rFonts w:ascii="Arial Narrow" w:hAnsi="Arial Narrow"/>
          <w:bCs w:val="0"/>
          <w:color w:val="auto"/>
          <w:sz w:val="20"/>
          <w:szCs w:val="20"/>
        </w:rPr>
        <w:t>co</w:t>
      </w:r>
      <w:r w:rsidR="00C5753A">
        <w:rPr>
          <w:rFonts w:ascii="Arial Narrow" w:hAnsi="Arial Narrow"/>
          <w:bCs w:val="0"/>
          <w:color w:val="auto"/>
          <w:sz w:val="20"/>
          <w:szCs w:val="20"/>
        </w:rPr>
        <w:t>ama</w:t>
      </w:r>
      <w:r w:rsidR="00E21AA9" w:rsidRPr="00AB5422">
        <w:rPr>
          <w:rFonts w:ascii="Arial Narrow" w:hAnsi="Arial Narrow"/>
          <w:bCs w:val="0"/>
          <w:color w:val="auto"/>
          <w:sz w:val="20"/>
          <w:szCs w:val="20"/>
        </w:rPr>
        <w:t xml:space="preserve"> la funct</w:t>
      </w:r>
      <w:r w:rsidR="00C6491B" w:rsidRPr="00AB5422">
        <w:rPr>
          <w:rFonts w:ascii="Arial Narrow" w:hAnsi="Arial Narrow"/>
          <w:bCs w:val="0"/>
          <w:color w:val="auto"/>
          <w:sz w:val="20"/>
          <w:szCs w:val="20"/>
        </w:rPr>
        <w:t>iuni</w:t>
      </w:r>
      <w:r w:rsidR="00E21AA9" w:rsidRPr="00AB5422">
        <w:rPr>
          <w:rFonts w:ascii="Arial Narrow" w:hAnsi="Arial Narrow"/>
          <w:bCs w:val="0"/>
          <w:color w:val="auto"/>
          <w:sz w:val="20"/>
          <w:szCs w:val="20"/>
        </w:rPr>
        <w:t xml:space="preserve"> locuit max </w:t>
      </w:r>
      <w:r w:rsidR="00F067EB" w:rsidRPr="00AB5422">
        <w:rPr>
          <w:rFonts w:ascii="Arial Narrow" w:hAnsi="Arial Narrow"/>
          <w:bCs w:val="0"/>
          <w:color w:val="auto"/>
          <w:sz w:val="20"/>
          <w:szCs w:val="20"/>
        </w:rPr>
        <w:t>1</w:t>
      </w:r>
      <w:r w:rsidR="00C5753A">
        <w:rPr>
          <w:rFonts w:ascii="Arial Narrow" w:hAnsi="Arial Narrow"/>
          <w:bCs w:val="0"/>
          <w:color w:val="auto"/>
          <w:sz w:val="20"/>
          <w:szCs w:val="20"/>
        </w:rPr>
        <w:t>2</w:t>
      </w:r>
      <w:r w:rsidR="00BB7AD6" w:rsidRPr="00AB5422">
        <w:rPr>
          <w:rFonts w:ascii="Arial Narrow" w:hAnsi="Arial Narrow"/>
          <w:bCs w:val="0"/>
          <w:color w:val="auto"/>
          <w:sz w:val="20"/>
          <w:szCs w:val="20"/>
        </w:rPr>
        <w:t>m</w:t>
      </w:r>
      <w:r w:rsidR="00B26131" w:rsidRPr="00AB5422">
        <w:rPr>
          <w:rFonts w:ascii="Arial Narrow" w:hAnsi="Arial Narrow"/>
          <w:bCs w:val="0"/>
          <w:color w:val="auto"/>
          <w:sz w:val="20"/>
          <w:szCs w:val="20"/>
        </w:rPr>
        <w:t xml:space="preserve">. </w:t>
      </w:r>
    </w:p>
    <w:p w:rsidR="00D91752" w:rsidRPr="00AB5422" w:rsidRDefault="00B26131" w:rsidP="00D91752">
      <w:pPr>
        <w:pStyle w:val="BodyTextIndent3"/>
        <w:rPr>
          <w:rFonts w:ascii="Arial Narrow" w:hAnsi="Arial Narrow"/>
          <w:color w:val="auto"/>
          <w:sz w:val="20"/>
          <w:szCs w:val="20"/>
        </w:rPr>
      </w:pPr>
      <w:r w:rsidRPr="00AB5422">
        <w:rPr>
          <w:rFonts w:ascii="Arial Narrow" w:hAnsi="Arial Narrow"/>
          <w:bCs w:val="0"/>
          <w:color w:val="auto"/>
          <w:sz w:val="20"/>
          <w:szCs w:val="20"/>
        </w:rPr>
        <w:t>L</w:t>
      </w:r>
      <w:r w:rsidR="00BB7AD6" w:rsidRPr="00AB5422">
        <w:rPr>
          <w:rFonts w:ascii="Arial Narrow" w:hAnsi="Arial Narrow"/>
          <w:bCs w:val="0"/>
          <w:color w:val="auto"/>
          <w:sz w:val="20"/>
          <w:szCs w:val="20"/>
        </w:rPr>
        <w:t xml:space="preserve">a functiuni </w:t>
      </w:r>
      <w:r w:rsidRPr="00AB5422">
        <w:rPr>
          <w:rFonts w:ascii="Arial Narrow" w:hAnsi="Arial Narrow"/>
          <w:bCs w:val="0"/>
          <w:color w:val="auto"/>
          <w:sz w:val="20"/>
          <w:szCs w:val="20"/>
        </w:rPr>
        <w:t xml:space="preserve">locuinte cu functiuni complementare si publice </w:t>
      </w:r>
      <w:r w:rsidR="0045612D" w:rsidRPr="00AB5422">
        <w:rPr>
          <w:rFonts w:ascii="Arial Narrow" w:hAnsi="Arial Narrow" w:cs="Arial Narrow"/>
          <w:color w:val="000000"/>
          <w:sz w:val="20"/>
          <w:szCs w:val="20"/>
          <w:lang w:val="en-US"/>
        </w:rPr>
        <w:t>S+P+2E+M/Er</w:t>
      </w:r>
      <w:r w:rsidRPr="00AB5422">
        <w:rPr>
          <w:rFonts w:ascii="Arial Narrow" w:hAnsi="Arial Narrow"/>
          <w:color w:val="auto"/>
          <w:sz w:val="20"/>
          <w:szCs w:val="20"/>
        </w:rPr>
        <w:t xml:space="preserve">. </w:t>
      </w:r>
      <w:r w:rsidRPr="00AB5422">
        <w:rPr>
          <w:rFonts w:ascii="Arial Narrow" w:hAnsi="Arial Narrow"/>
          <w:bCs w:val="0"/>
          <w:color w:val="auto"/>
          <w:sz w:val="20"/>
          <w:szCs w:val="20"/>
        </w:rPr>
        <w:t xml:space="preserve">H max </w:t>
      </w:r>
      <w:r w:rsidR="00C5753A">
        <w:rPr>
          <w:rFonts w:ascii="Arial Narrow" w:hAnsi="Arial Narrow"/>
          <w:bCs w:val="0"/>
          <w:color w:val="auto"/>
          <w:sz w:val="20"/>
          <w:szCs w:val="20"/>
        </w:rPr>
        <w:t>cornisa 12</w:t>
      </w:r>
      <w:r w:rsidRPr="00AB5422">
        <w:rPr>
          <w:rFonts w:ascii="Arial Narrow" w:hAnsi="Arial Narrow"/>
          <w:bCs w:val="0"/>
          <w:color w:val="auto"/>
          <w:sz w:val="20"/>
          <w:szCs w:val="20"/>
        </w:rPr>
        <w:t>m</w:t>
      </w:r>
      <w:r w:rsidR="00BB7AD6" w:rsidRPr="00AB5422">
        <w:rPr>
          <w:rFonts w:ascii="Arial Narrow" w:hAnsi="Arial Narrow"/>
          <w:bCs w:val="0"/>
          <w:color w:val="auto"/>
          <w:sz w:val="20"/>
          <w:szCs w:val="20"/>
        </w:rPr>
        <w:t xml:space="preserve">, </w:t>
      </w:r>
      <w:r w:rsidR="00F10400" w:rsidRPr="00AB5422">
        <w:rPr>
          <w:rFonts w:ascii="Arial Narrow" w:hAnsi="Arial Narrow"/>
          <w:bCs w:val="0"/>
          <w:color w:val="auto"/>
          <w:sz w:val="20"/>
          <w:szCs w:val="20"/>
        </w:rPr>
        <w:t xml:space="preserve">la toate constructiile </w:t>
      </w:r>
      <w:r w:rsidR="00BB7AD6" w:rsidRPr="00AB5422">
        <w:rPr>
          <w:rFonts w:ascii="Arial Narrow" w:hAnsi="Arial Narrow"/>
          <w:bCs w:val="0"/>
          <w:color w:val="auto"/>
          <w:sz w:val="20"/>
          <w:szCs w:val="20"/>
        </w:rPr>
        <w:t>se va admite doar un</w:t>
      </w:r>
      <w:r w:rsidR="00F10400" w:rsidRPr="00AB5422">
        <w:rPr>
          <w:rFonts w:ascii="Arial Narrow" w:hAnsi="Arial Narrow"/>
          <w:bCs w:val="0"/>
          <w:color w:val="auto"/>
          <w:sz w:val="20"/>
          <w:szCs w:val="20"/>
        </w:rPr>
        <w:t xml:space="preserve"> singur</w:t>
      </w:r>
      <w:r w:rsidR="00BB7AD6" w:rsidRPr="00AB5422">
        <w:rPr>
          <w:rFonts w:ascii="Arial Narrow" w:hAnsi="Arial Narrow"/>
          <w:bCs w:val="0"/>
          <w:color w:val="auto"/>
          <w:sz w:val="20"/>
          <w:szCs w:val="20"/>
        </w:rPr>
        <w:t xml:space="preserve"> nivel de mansarda.</w:t>
      </w:r>
    </w:p>
    <w:p w:rsidR="00716EB3" w:rsidRPr="00AB5422" w:rsidRDefault="00716EB3" w:rsidP="00703362">
      <w:pPr>
        <w:jc w:val="both"/>
        <w:rPr>
          <w:rFonts w:ascii="Arial Narrow" w:eastAsia="SimSun" w:hAnsi="Arial Narrow" w:cs="Arial"/>
          <w:bCs/>
          <w:sz w:val="20"/>
          <w:szCs w:val="20"/>
          <w:lang w:eastAsia="zh-CN"/>
        </w:rPr>
      </w:pPr>
    </w:p>
    <w:p w:rsidR="00706453" w:rsidRPr="00AB5422" w:rsidRDefault="00706453">
      <w:pPr>
        <w:jc w:val="both"/>
        <w:rPr>
          <w:rFonts w:ascii="Arial Narrow" w:eastAsia="SimSun" w:hAnsi="Arial Narrow" w:cs="Arial"/>
          <w:bCs/>
          <w:sz w:val="20"/>
          <w:szCs w:val="20"/>
          <w:u w:val="single"/>
          <w:lang w:eastAsia="zh-CN"/>
        </w:rPr>
      </w:pPr>
      <w:r w:rsidRPr="00AB5422">
        <w:rPr>
          <w:rFonts w:ascii="Arial Narrow" w:eastAsia="SimSun" w:hAnsi="Arial Narrow" w:cs="Arial"/>
          <w:bCs/>
          <w:sz w:val="20"/>
          <w:szCs w:val="20"/>
          <w:u w:val="single"/>
          <w:lang w:eastAsia="zh-CN"/>
        </w:rPr>
        <w:t>Frontul stradal</w:t>
      </w:r>
    </w:p>
    <w:p w:rsidR="00706453" w:rsidRPr="00AB5422" w:rsidRDefault="00D91752" w:rsidP="003233C3">
      <w:pPr>
        <w:ind w:firstLine="720"/>
        <w:jc w:val="both"/>
        <w:rPr>
          <w:rFonts w:ascii="Arial Narrow" w:hAnsi="Arial Narrow" w:cs="Arial"/>
          <w:sz w:val="20"/>
          <w:szCs w:val="20"/>
        </w:rPr>
      </w:pPr>
      <w:r w:rsidRPr="00AB5422">
        <w:rPr>
          <w:rFonts w:ascii="Arial Narrow" w:hAnsi="Arial Narrow" w:cs="Arial"/>
          <w:sz w:val="20"/>
          <w:szCs w:val="20"/>
        </w:rPr>
        <w:t>In cadrul zonei studiate frontul stradal al unui lot este de aprox 1</w:t>
      </w:r>
      <w:r w:rsidR="00CF2781">
        <w:rPr>
          <w:rFonts w:ascii="Arial Narrow" w:hAnsi="Arial Narrow" w:cs="Arial"/>
          <w:sz w:val="20"/>
          <w:szCs w:val="20"/>
        </w:rPr>
        <w:t>5</w:t>
      </w:r>
      <w:r w:rsidR="00954561" w:rsidRPr="00AB5422">
        <w:rPr>
          <w:rFonts w:ascii="Arial Narrow" w:hAnsi="Arial Narrow" w:cs="Arial"/>
          <w:sz w:val="20"/>
          <w:szCs w:val="20"/>
        </w:rPr>
        <w:t>-</w:t>
      </w:r>
      <w:r w:rsidR="0029002C" w:rsidRPr="00AB5422">
        <w:rPr>
          <w:rFonts w:ascii="Arial Narrow" w:hAnsi="Arial Narrow" w:cs="Arial"/>
          <w:sz w:val="20"/>
          <w:szCs w:val="20"/>
        </w:rPr>
        <w:t>36</w:t>
      </w:r>
      <w:r w:rsidRPr="00AB5422">
        <w:rPr>
          <w:rFonts w:ascii="Arial Narrow" w:hAnsi="Arial Narrow" w:cs="Arial"/>
          <w:sz w:val="20"/>
          <w:szCs w:val="20"/>
        </w:rPr>
        <w:t>m</w:t>
      </w:r>
      <w:r w:rsidR="00E21AA9" w:rsidRPr="00AB5422">
        <w:rPr>
          <w:rFonts w:ascii="Arial Narrow" w:hAnsi="Arial Narrow" w:cs="Arial"/>
          <w:sz w:val="20"/>
          <w:szCs w:val="20"/>
        </w:rPr>
        <w:t xml:space="preserve"> </w:t>
      </w:r>
      <w:r w:rsidR="003B0020" w:rsidRPr="00AB5422">
        <w:rPr>
          <w:rFonts w:ascii="Arial Narrow" w:hAnsi="Arial Narrow" w:cs="Arial"/>
          <w:sz w:val="20"/>
          <w:szCs w:val="20"/>
        </w:rPr>
        <w:t>la parcelele aliniate la drum sau mai mic de minim 6m de la caz la caz la parcelele care nu sunt aliniate la front,</w:t>
      </w:r>
      <w:r w:rsidRPr="00AB5422">
        <w:rPr>
          <w:rFonts w:ascii="Arial Narrow" w:hAnsi="Arial Narrow" w:cs="Arial"/>
          <w:sz w:val="20"/>
          <w:szCs w:val="20"/>
        </w:rPr>
        <w:t xml:space="preserve"> integranduse in regimul acceptat. determin</w:t>
      </w:r>
      <w:r w:rsidR="00AB1752" w:rsidRPr="00AB5422">
        <w:rPr>
          <w:rFonts w:ascii="Arial Narrow" w:hAnsi="Arial Narrow" w:cs="Arial"/>
          <w:sz w:val="20"/>
          <w:szCs w:val="20"/>
        </w:rPr>
        <w:t>a</w:t>
      </w:r>
      <w:r w:rsidRPr="00AB5422">
        <w:rPr>
          <w:rFonts w:ascii="Arial Narrow" w:hAnsi="Arial Narrow" w:cs="Arial"/>
          <w:sz w:val="20"/>
          <w:szCs w:val="20"/>
        </w:rPr>
        <w:t xml:space="preserve">nd dimensiunea, forma </w:t>
      </w:r>
      <w:r w:rsidR="00AB1752" w:rsidRPr="00AB5422">
        <w:rPr>
          <w:rFonts w:ascii="Arial Narrow" w:hAnsi="Arial Narrow" w:cs="Arial"/>
          <w:sz w:val="20"/>
          <w:szCs w:val="20"/>
        </w:rPr>
        <w:t>s</w:t>
      </w:r>
      <w:r w:rsidRPr="00AB5422">
        <w:rPr>
          <w:rFonts w:ascii="Arial Narrow" w:hAnsi="Arial Narrow" w:cs="Arial"/>
          <w:sz w:val="20"/>
          <w:szCs w:val="20"/>
        </w:rPr>
        <w:t>i suprafa</w:t>
      </w:r>
      <w:r w:rsidR="00AB1752" w:rsidRPr="00AB5422">
        <w:rPr>
          <w:rFonts w:ascii="Arial Narrow" w:hAnsi="Arial Narrow" w:cs="Arial"/>
          <w:sz w:val="20"/>
          <w:szCs w:val="20"/>
        </w:rPr>
        <w:t>t</w:t>
      </w:r>
      <w:r w:rsidRPr="00AB5422">
        <w:rPr>
          <w:rFonts w:ascii="Arial Narrow" w:hAnsi="Arial Narrow" w:cs="Arial"/>
          <w:sz w:val="20"/>
          <w:szCs w:val="20"/>
        </w:rPr>
        <w:t>a loturilor, caracteristici ale loturilor ce vor fi valorificate în concordan</w:t>
      </w:r>
      <w:r w:rsidR="00AB1752" w:rsidRPr="00AB5422">
        <w:rPr>
          <w:rFonts w:ascii="Arial Narrow" w:hAnsi="Arial Narrow" w:cs="Arial"/>
          <w:sz w:val="20"/>
          <w:szCs w:val="20"/>
        </w:rPr>
        <w:t>ta</w:t>
      </w:r>
      <w:r w:rsidRPr="00AB5422">
        <w:rPr>
          <w:rFonts w:ascii="Arial Narrow" w:hAnsi="Arial Narrow" w:cs="Arial"/>
          <w:sz w:val="20"/>
          <w:szCs w:val="20"/>
        </w:rPr>
        <w:t xml:space="preserve"> cu folosin</w:t>
      </w:r>
      <w:r w:rsidR="00AB1752" w:rsidRPr="00AB5422">
        <w:rPr>
          <w:rFonts w:ascii="Arial Narrow" w:hAnsi="Arial Narrow" w:cs="Arial"/>
          <w:sz w:val="20"/>
          <w:szCs w:val="20"/>
        </w:rPr>
        <w:t>t</w:t>
      </w:r>
      <w:r w:rsidRPr="00AB5422">
        <w:rPr>
          <w:rFonts w:ascii="Arial Narrow" w:hAnsi="Arial Narrow" w:cs="Arial"/>
          <w:sz w:val="20"/>
          <w:szCs w:val="20"/>
        </w:rPr>
        <w:t>a lor. In situa</w:t>
      </w:r>
      <w:r w:rsidR="00AB1752" w:rsidRPr="00AB5422">
        <w:rPr>
          <w:rFonts w:ascii="Arial Narrow" w:hAnsi="Arial Narrow" w:cs="Arial"/>
          <w:sz w:val="20"/>
          <w:szCs w:val="20"/>
        </w:rPr>
        <w:t>t</w:t>
      </w:r>
      <w:r w:rsidRPr="00AB5422">
        <w:rPr>
          <w:rFonts w:ascii="Arial Narrow" w:hAnsi="Arial Narrow" w:cs="Arial"/>
          <w:sz w:val="20"/>
          <w:szCs w:val="20"/>
        </w:rPr>
        <w:t>ia unor reparcel</w:t>
      </w:r>
      <w:r w:rsidR="00AB1752" w:rsidRPr="00AB5422">
        <w:rPr>
          <w:rFonts w:ascii="Arial Narrow" w:hAnsi="Arial Narrow" w:cs="Arial"/>
          <w:sz w:val="20"/>
          <w:szCs w:val="20"/>
        </w:rPr>
        <w:t>a</w:t>
      </w:r>
      <w:r w:rsidR="003B0020" w:rsidRPr="00AB5422">
        <w:rPr>
          <w:rFonts w:ascii="Arial Narrow" w:hAnsi="Arial Narrow" w:cs="Arial"/>
          <w:sz w:val="20"/>
          <w:szCs w:val="20"/>
        </w:rPr>
        <w:t>ri</w:t>
      </w:r>
      <w:r w:rsidRPr="00AB5422">
        <w:rPr>
          <w:rFonts w:ascii="Arial Narrow" w:hAnsi="Arial Narrow" w:cs="Arial"/>
          <w:sz w:val="20"/>
          <w:szCs w:val="20"/>
        </w:rPr>
        <w:t>.</w:t>
      </w:r>
    </w:p>
    <w:p w:rsidR="003B0020" w:rsidRPr="00AB5422" w:rsidRDefault="00706453" w:rsidP="003233C3">
      <w:pPr>
        <w:autoSpaceDE w:val="0"/>
        <w:autoSpaceDN w:val="0"/>
        <w:adjustRightInd w:val="0"/>
        <w:ind w:firstLine="708"/>
        <w:rPr>
          <w:rFonts w:ascii="Arial Narrow" w:hAnsi="Arial Narrow" w:cs="Arial"/>
          <w:bCs/>
          <w:sz w:val="20"/>
          <w:szCs w:val="20"/>
        </w:rPr>
      </w:pPr>
      <w:r w:rsidRPr="00AB5422">
        <w:rPr>
          <w:rFonts w:ascii="Arial Narrow" w:hAnsi="Arial Narrow" w:cs="Arial"/>
          <w:bCs/>
          <w:sz w:val="20"/>
          <w:szCs w:val="20"/>
        </w:rPr>
        <w:t>Procentul de spatii verzi este suplimentat de spatiile verzi proprii fiecarui lot in parte conditionate de P.O.T. si de limitele de implantare a constructiilor care conditioneaza spatii libere plantate.</w:t>
      </w:r>
    </w:p>
    <w:p w:rsidR="00706453" w:rsidRPr="00AB5422" w:rsidRDefault="00706453">
      <w:pPr>
        <w:jc w:val="both"/>
        <w:rPr>
          <w:rFonts w:ascii="Arial Narrow" w:eastAsia="SimSun" w:hAnsi="Arial Narrow" w:cs="Arial"/>
          <w:bCs/>
          <w:sz w:val="20"/>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0"/>
        <w:gridCol w:w="5158"/>
        <w:gridCol w:w="1200"/>
        <w:gridCol w:w="1080"/>
        <w:gridCol w:w="1080"/>
        <w:gridCol w:w="986"/>
      </w:tblGrid>
      <w:tr w:rsidR="00C538FA" w:rsidRPr="00AB5422" w:rsidTr="001510A1">
        <w:trPr>
          <w:cantSplit/>
        </w:trPr>
        <w:tc>
          <w:tcPr>
            <w:tcW w:w="350" w:type="dxa"/>
            <w:vMerge w:val="restart"/>
          </w:tcPr>
          <w:p w:rsidR="00C538FA" w:rsidRPr="00AB5422" w:rsidRDefault="00C538FA" w:rsidP="001510A1">
            <w:pPr>
              <w:rPr>
                <w:rFonts w:ascii="Arial Narrow" w:hAnsi="Arial Narrow" w:cs="Arial"/>
                <w:b/>
                <w:sz w:val="20"/>
                <w:szCs w:val="20"/>
              </w:rPr>
            </w:pPr>
          </w:p>
          <w:p w:rsidR="00C538FA" w:rsidRPr="00AB5422" w:rsidRDefault="00C538FA" w:rsidP="001510A1">
            <w:pPr>
              <w:rPr>
                <w:rFonts w:ascii="Arial Narrow" w:hAnsi="Arial Narrow" w:cs="Arial"/>
                <w:b/>
                <w:sz w:val="20"/>
                <w:szCs w:val="20"/>
              </w:rPr>
            </w:pPr>
            <w:r w:rsidRPr="00AB5422">
              <w:rPr>
                <w:rFonts w:ascii="Arial Narrow" w:hAnsi="Arial Narrow" w:cs="Arial"/>
                <w:b/>
                <w:sz w:val="20"/>
                <w:szCs w:val="20"/>
              </w:rPr>
              <w:t>0</w:t>
            </w:r>
          </w:p>
        </w:tc>
        <w:tc>
          <w:tcPr>
            <w:tcW w:w="5158" w:type="dxa"/>
            <w:vMerge w:val="restart"/>
          </w:tcPr>
          <w:p w:rsidR="00C538FA" w:rsidRPr="00AB5422" w:rsidRDefault="00C538FA" w:rsidP="001510A1">
            <w:pPr>
              <w:rPr>
                <w:rFonts w:ascii="Arial Narrow" w:hAnsi="Arial Narrow" w:cs="Arial"/>
                <w:b/>
                <w:sz w:val="20"/>
                <w:szCs w:val="20"/>
              </w:rPr>
            </w:pPr>
          </w:p>
          <w:p w:rsidR="00C538FA" w:rsidRPr="00AB5422" w:rsidRDefault="00C538FA" w:rsidP="001510A1">
            <w:pPr>
              <w:rPr>
                <w:rFonts w:ascii="Arial Narrow" w:hAnsi="Arial Narrow" w:cs="Arial"/>
                <w:b/>
                <w:sz w:val="20"/>
                <w:szCs w:val="20"/>
              </w:rPr>
            </w:pPr>
            <w:r w:rsidRPr="00AB5422">
              <w:rPr>
                <w:rFonts w:ascii="Arial Narrow" w:hAnsi="Arial Narrow" w:cs="Arial"/>
                <w:b/>
                <w:sz w:val="20"/>
                <w:szCs w:val="20"/>
              </w:rPr>
              <w:t>ZONE FUNCTIONALE</w:t>
            </w:r>
          </w:p>
        </w:tc>
        <w:tc>
          <w:tcPr>
            <w:tcW w:w="2280" w:type="dxa"/>
            <w:gridSpan w:val="2"/>
          </w:tcPr>
          <w:p w:rsidR="00C538FA" w:rsidRPr="00AB5422" w:rsidRDefault="00C538FA" w:rsidP="001510A1">
            <w:pPr>
              <w:jc w:val="center"/>
              <w:rPr>
                <w:rFonts w:ascii="Arial Narrow" w:hAnsi="Arial Narrow" w:cs="Arial"/>
                <w:b/>
                <w:sz w:val="20"/>
                <w:szCs w:val="20"/>
              </w:rPr>
            </w:pPr>
            <w:r w:rsidRPr="00AB5422">
              <w:rPr>
                <w:rFonts w:ascii="Arial Narrow" w:hAnsi="Arial Narrow" w:cs="Arial"/>
                <w:b/>
                <w:sz w:val="20"/>
                <w:szCs w:val="20"/>
              </w:rPr>
              <w:t>EXISTENT</w:t>
            </w:r>
          </w:p>
        </w:tc>
        <w:tc>
          <w:tcPr>
            <w:tcW w:w="2066" w:type="dxa"/>
            <w:gridSpan w:val="2"/>
          </w:tcPr>
          <w:p w:rsidR="00C538FA" w:rsidRPr="00AB5422" w:rsidRDefault="00C538FA" w:rsidP="001510A1">
            <w:pPr>
              <w:jc w:val="center"/>
              <w:rPr>
                <w:rFonts w:ascii="Arial Narrow" w:hAnsi="Arial Narrow" w:cs="Arial"/>
                <w:b/>
                <w:sz w:val="20"/>
                <w:szCs w:val="20"/>
              </w:rPr>
            </w:pPr>
            <w:r w:rsidRPr="00AB5422">
              <w:rPr>
                <w:rFonts w:ascii="Arial Narrow" w:hAnsi="Arial Narrow" w:cs="Arial"/>
                <w:b/>
                <w:sz w:val="20"/>
                <w:szCs w:val="20"/>
              </w:rPr>
              <w:t>PROPUS</w:t>
            </w:r>
          </w:p>
        </w:tc>
      </w:tr>
      <w:tr w:rsidR="00C538FA" w:rsidRPr="00AB5422" w:rsidTr="001510A1">
        <w:trPr>
          <w:cantSplit/>
        </w:trPr>
        <w:tc>
          <w:tcPr>
            <w:tcW w:w="350" w:type="dxa"/>
            <w:vMerge/>
          </w:tcPr>
          <w:p w:rsidR="00C538FA" w:rsidRPr="00AB5422" w:rsidRDefault="00C538FA" w:rsidP="001510A1">
            <w:pPr>
              <w:rPr>
                <w:rFonts w:ascii="Arial Narrow" w:hAnsi="Arial Narrow" w:cs="Arial"/>
                <w:b/>
                <w:sz w:val="20"/>
                <w:szCs w:val="20"/>
              </w:rPr>
            </w:pPr>
          </w:p>
        </w:tc>
        <w:tc>
          <w:tcPr>
            <w:tcW w:w="5158" w:type="dxa"/>
            <w:vMerge/>
          </w:tcPr>
          <w:p w:rsidR="00C538FA" w:rsidRPr="00AB5422" w:rsidRDefault="00C538FA" w:rsidP="001510A1">
            <w:pPr>
              <w:rPr>
                <w:rFonts w:ascii="Arial Narrow" w:hAnsi="Arial Narrow" w:cs="Arial"/>
                <w:b/>
                <w:sz w:val="20"/>
                <w:szCs w:val="20"/>
              </w:rPr>
            </w:pPr>
          </w:p>
        </w:tc>
        <w:tc>
          <w:tcPr>
            <w:tcW w:w="1200" w:type="dxa"/>
          </w:tcPr>
          <w:p w:rsidR="00C538FA" w:rsidRPr="00AB5422" w:rsidRDefault="00C538FA" w:rsidP="001510A1">
            <w:pPr>
              <w:jc w:val="center"/>
              <w:rPr>
                <w:rFonts w:ascii="Arial Narrow" w:hAnsi="Arial Narrow" w:cs="Arial"/>
                <w:b/>
                <w:sz w:val="20"/>
                <w:szCs w:val="20"/>
              </w:rPr>
            </w:pPr>
            <w:r w:rsidRPr="00AB5422">
              <w:rPr>
                <w:rFonts w:ascii="Arial Narrow" w:hAnsi="Arial Narrow" w:cs="Arial"/>
                <w:b/>
                <w:sz w:val="20"/>
                <w:szCs w:val="20"/>
              </w:rPr>
              <w:t>S mp</w:t>
            </w:r>
          </w:p>
        </w:tc>
        <w:tc>
          <w:tcPr>
            <w:tcW w:w="1080" w:type="dxa"/>
          </w:tcPr>
          <w:p w:rsidR="00C538FA" w:rsidRPr="00AB5422" w:rsidRDefault="00C538FA" w:rsidP="001510A1">
            <w:pPr>
              <w:jc w:val="center"/>
              <w:rPr>
                <w:rFonts w:ascii="Arial Narrow" w:hAnsi="Arial Narrow" w:cs="Arial"/>
                <w:b/>
                <w:sz w:val="20"/>
                <w:szCs w:val="20"/>
              </w:rPr>
            </w:pPr>
            <w:r w:rsidRPr="00AB5422">
              <w:rPr>
                <w:rFonts w:ascii="Arial Narrow" w:hAnsi="Arial Narrow" w:cs="Arial"/>
                <w:b/>
                <w:sz w:val="20"/>
                <w:szCs w:val="20"/>
              </w:rPr>
              <w:t>%din S</w:t>
            </w:r>
          </w:p>
        </w:tc>
        <w:tc>
          <w:tcPr>
            <w:tcW w:w="1080" w:type="dxa"/>
          </w:tcPr>
          <w:p w:rsidR="00C538FA" w:rsidRPr="00AB5422" w:rsidRDefault="00C538FA" w:rsidP="001510A1">
            <w:pPr>
              <w:jc w:val="center"/>
              <w:rPr>
                <w:rFonts w:ascii="Arial Narrow" w:hAnsi="Arial Narrow" w:cs="Arial"/>
                <w:b/>
                <w:sz w:val="20"/>
                <w:szCs w:val="20"/>
              </w:rPr>
            </w:pPr>
            <w:r w:rsidRPr="00AB5422">
              <w:rPr>
                <w:rFonts w:ascii="Arial Narrow" w:hAnsi="Arial Narrow" w:cs="Arial"/>
                <w:b/>
                <w:sz w:val="20"/>
                <w:szCs w:val="20"/>
              </w:rPr>
              <w:t>S mp</w:t>
            </w:r>
          </w:p>
        </w:tc>
        <w:tc>
          <w:tcPr>
            <w:tcW w:w="986" w:type="dxa"/>
          </w:tcPr>
          <w:p w:rsidR="00C538FA" w:rsidRPr="00AB5422" w:rsidRDefault="00C538FA" w:rsidP="001510A1">
            <w:pPr>
              <w:jc w:val="center"/>
              <w:rPr>
                <w:rFonts w:ascii="Arial Narrow" w:hAnsi="Arial Narrow" w:cs="Arial"/>
                <w:b/>
                <w:sz w:val="20"/>
                <w:szCs w:val="20"/>
              </w:rPr>
            </w:pPr>
            <w:r w:rsidRPr="00AB5422">
              <w:rPr>
                <w:rFonts w:ascii="Arial Narrow" w:hAnsi="Arial Narrow" w:cs="Arial"/>
                <w:b/>
                <w:sz w:val="20"/>
                <w:szCs w:val="20"/>
              </w:rPr>
              <w:t>%din S</w:t>
            </w:r>
          </w:p>
        </w:tc>
      </w:tr>
      <w:tr w:rsidR="00C538FA" w:rsidRPr="00AB5422" w:rsidTr="001510A1">
        <w:tc>
          <w:tcPr>
            <w:tcW w:w="350" w:type="dxa"/>
          </w:tcPr>
          <w:p w:rsidR="00C538FA" w:rsidRPr="00AB5422" w:rsidRDefault="0062462D" w:rsidP="001510A1">
            <w:pPr>
              <w:rPr>
                <w:rFonts w:ascii="Arial Narrow" w:hAnsi="Arial Narrow" w:cs="Arial"/>
                <w:b/>
                <w:sz w:val="20"/>
                <w:szCs w:val="20"/>
              </w:rPr>
            </w:pPr>
            <w:r w:rsidRPr="00AB5422">
              <w:rPr>
                <w:rFonts w:ascii="Arial Narrow" w:hAnsi="Arial Narrow" w:cs="Arial"/>
                <w:b/>
                <w:sz w:val="20"/>
                <w:szCs w:val="20"/>
              </w:rPr>
              <w:t>1</w:t>
            </w:r>
          </w:p>
        </w:tc>
        <w:tc>
          <w:tcPr>
            <w:tcW w:w="5158" w:type="dxa"/>
          </w:tcPr>
          <w:p w:rsidR="00C538FA" w:rsidRPr="00AB5422" w:rsidRDefault="00C538FA" w:rsidP="001510A1">
            <w:pPr>
              <w:rPr>
                <w:rFonts w:ascii="Arial Narrow" w:hAnsi="Arial Narrow" w:cs="Arial"/>
                <w:b/>
                <w:sz w:val="20"/>
                <w:szCs w:val="20"/>
              </w:rPr>
            </w:pPr>
            <w:r w:rsidRPr="00AB5422">
              <w:rPr>
                <w:rFonts w:ascii="Arial Narrow" w:hAnsi="Arial Narrow" w:cs="Arial"/>
                <w:b/>
                <w:sz w:val="20"/>
                <w:szCs w:val="20"/>
              </w:rPr>
              <w:t>ZONA LOCUINTE</w:t>
            </w:r>
          </w:p>
        </w:tc>
        <w:tc>
          <w:tcPr>
            <w:tcW w:w="1200" w:type="dxa"/>
          </w:tcPr>
          <w:p w:rsidR="00C538FA" w:rsidRPr="00AB5422" w:rsidRDefault="00C538FA" w:rsidP="001510A1">
            <w:pPr>
              <w:jc w:val="center"/>
              <w:rPr>
                <w:rFonts w:ascii="Arial Narrow" w:hAnsi="Arial Narrow" w:cs="Arial"/>
                <w:b/>
                <w:sz w:val="20"/>
                <w:szCs w:val="20"/>
              </w:rPr>
            </w:pPr>
            <w:r w:rsidRPr="00AB5422">
              <w:rPr>
                <w:rFonts w:ascii="Arial Narrow" w:hAnsi="Arial Narrow" w:cs="Arial"/>
                <w:b/>
                <w:sz w:val="20"/>
                <w:szCs w:val="20"/>
              </w:rPr>
              <w:t>0</w:t>
            </w:r>
          </w:p>
        </w:tc>
        <w:tc>
          <w:tcPr>
            <w:tcW w:w="1080" w:type="dxa"/>
          </w:tcPr>
          <w:p w:rsidR="00C538FA" w:rsidRPr="00AB5422" w:rsidRDefault="00C538FA" w:rsidP="001510A1">
            <w:pPr>
              <w:jc w:val="center"/>
              <w:rPr>
                <w:rFonts w:ascii="Arial Narrow" w:hAnsi="Arial Narrow" w:cs="Arial"/>
                <w:b/>
                <w:sz w:val="20"/>
                <w:szCs w:val="20"/>
              </w:rPr>
            </w:pPr>
            <w:r w:rsidRPr="00AB5422">
              <w:rPr>
                <w:rFonts w:ascii="Arial Narrow" w:hAnsi="Arial Narrow" w:cs="Arial"/>
                <w:b/>
                <w:sz w:val="20"/>
                <w:szCs w:val="20"/>
              </w:rPr>
              <w:t>0</w:t>
            </w:r>
          </w:p>
        </w:tc>
        <w:tc>
          <w:tcPr>
            <w:tcW w:w="1080" w:type="dxa"/>
          </w:tcPr>
          <w:p w:rsidR="00C538FA" w:rsidRPr="00AB5422" w:rsidRDefault="007E4BA2" w:rsidP="001510A1">
            <w:pPr>
              <w:jc w:val="center"/>
              <w:rPr>
                <w:rFonts w:ascii="Arial Narrow" w:hAnsi="Arial Narrow" w:cs="Arial"/>
                <w:b/>
                <w:sz w:val="20"/>
                <w:szCs w:val="20"/>
              </w:rPr>
            </w:pPr>
            <w:r w:rsidRPr="00AB5422">
              <w:rPr>
                <w:rFonts w:ascii="Arial Narrow" w:hAnsi="Arial Narrow" w:cs="Arial"/>
                <w:b/>
                <w:sz w:val="20"/>
                <w:szCs w:val="20"/>
              </w:rPr>
              <w:t>6573</w:t>
            </w:r>
          </w:p>
        </w:tc>
        <w:tc>
          <w:tcPr>
            <w:tcW w:w="986" w:type="dxa"/>
          </w:tcPr>
          <w:p w:rsidR="00C538FA" w:rsidRPr="00AB5422" w:rsidRDefault="007E4BA2" w:rsidP="001510A1">
            <w:pPr>
              <w:jc w:val="center"/>
              <w:rPr>
                <w:rFonts w:ascii="Arial Narrow" w:hAnsi="Arial Narrow" w:cs="Arial"/>
                <w:b/>
                <w:sz w:val="20"/>
                <w:szCs w:val="20"/>
              </w:rPr>
            </w:pPr>
            <w:r w:rsidRPr="00AB5422">
              <w:rPr>
                <w:rFonts w:ascii="Arial Narrow" w:hAnsi="Arial Narrow" w:cs="Arial"/>
                <w:b/>
                <w:sz w:val="20"/>
                <w:szCs w:val="20"/>
              </w:rPr>
              <w:t>63</w:t>
            </w:r>
          </w:p>
        </w:tc>
      </w:tr>
      <w:tr w:rsidR="00C538FA" w:rsidRPr="00AB5422" w:rsidTr="001510A1">
        <w:tc>
          <w:tcPr>
            <w:tcW w:w="350" w:type="dxa"/>
          </w:tcPr>
          <w:p w:rsidR="00C538FA" w:rsidRPr="00AB5422" w:rsidRDefault="0062462D" w:rsidP="001510A1">
            <w:pPr>
              <w:rPr>
                <w:rFonts w:ascii="Arial Narrow" w:hAnsi="Arial Narrow" w:cs="Arial"/>
                <w:b/>
                <w:sz w:val="20"/>
                <w:szCs w:val="20"/>
              </w:rPr>
            </w:pPr>
            <w:r w:rsidRPr="00AB5422">
              <w:rPr>
                <w:rFonts w:ascii="Arial Narrow" w:hAnsi="Arial Narrow" w:cs="Arial"/>
                <w:b/>
                <w:sz w:val="20"/>
                <w:szCs w:val="20"/>
              </w:rPr>
              <w:t>2</w:t>
            </w:r>
          </w:p>
        </w:tc>
        <w:tc>
          <w:tcPr>
            <w:tcW w:w="5158" w:type="dxa"/>
          </w:tcPr>
          <w:p w:rsidR="00C538FA" w:rsidRPr="00AB5422" w:rsidRDefault="00C538FA" w:rsidP="00375D24">
            <w:pPr>
              <w:rPr>
                <w:rFonts w:ascii="Arial Narrow" w:hAnsi="Arial Narrow" w:cs="Arial"/>
                <w:b/>
                <w:sz w:val="20"/>
                <w:szCs w:val="20"/>
              </w:rPr>
            </w:pPr>
            <w:r w:rsidRPr="00AB5422">
              <w:rPr>
                <w:rFonts w:ascii="Arial Narrow" w:hAnsi="Arial Narrow" w:cs="Arial"/>
                <w:b/>
                <w:sz w:val="20"/>
                <w:szCs w:val="20"/>
              </w:rPr>
              <w:t xml:space="preserve">ZONA </w:t>
            </w:r>
            <w:r w:rsidR="003B25D7">
              <w:rPr>
                <w:rFonts w:ascii="Arial Narrow" w:hAnsi="Arial Narrow" w:cs="Arial"/>
                <w:b/>
                <w:sz w:val="20"/>
                <w:szCs w:val="20"/>
              </w:rPr>
              <w:t xml:space="preserve">LOCUINTE SI </w:t>
            </w:r>
            <w:r w:rsidRPr="00AB5422">
              <w:rPr>
                <w:rFonts w:ascii="Arial Narrow" w:hAnsi="Arial Narrow" w:cs="Arial"/>
                <w:b/>
                <w:sz w:val="20"/>
                <w:szCs w:val="20"/>
              </w:rPr>
              <w:t xml:space="preserve">FUNCTIUNI </w:t>
            </w:r>
            <w:r w:rsidR="00375D24">
              <w:rPr>
                <w:rFonts w:ascii="Arial Narrow" w:hAnsi="Arial Narrow" w:cs="Arial"/>
                <w:b/>
                <w:sz w:val="20"/>
                <w:szCs w:val="20"/>
              </w:rPr>
              <w:t>COMPLEMENTARE</w:t>
            </w:r>
          </w:p>
        </w:tc>
        <w:tc>
          <w:tcPr>
            <w:tcW w:w="1200" w:type="dxa"/>
          </w:tcPr>
          <w:p w:rsidR="00C538FA" w:rsidRPr="00AB5422" w:rsidRDefault="00C538FA" w:rsidP="001510A1">
            <w:pPr>
              <w:jc w:val="center"/>
              <w:rPr>
                <w:rFonts w:ascii="Arial Narrow" w:hAnsi="Arial Narrow" w:cs="Arial"/>
                <w:b/>
                <w:sz w:val="20"/>
                <w:szCs w:val="20"/>
              </w:rPr>
            </w:pPr>
            <w:r w:rsidRPr="00AB5422">
              <w:rPr>
                <w:rFonts w:ascii="Arial Narrow" w:hAnsi="Arial Narrow" w:cs="Arial"/>
                <w:b/>
                <w:sz w:val="20"/>
                <w:szCs w:val="20"/>
              </w:rPr>
              <w:t>0</w:t>
            </w:r>
          </w:p>
        </w:tc>
        <w:tc>
          <w:tcPr>
            <w:tcW w:w="1080" w:type="dxa"/>
          </w:tcPr>
          <w:p w:rsidR="00C538FA" w:rsidRPr="00AB5422" w:rsidRDefault="00C538FA" w:rsidP="001510A1">
            <w:pPr>
              <w:jc w:val="center"/>
              <w:rPr>
                <w:rFonts w:ascii="Arial Narrow" w:hAnsi="Arial Narrow" w:cs="Arial"/>
                <w:b/>
                <w:sz w:val="20"/>
                <w:szCs w:val="20"/>
              </w:rPr>
            </w:pPr>
            <w:r w:rsidRPr="00AB5422">
              <w:rPr>
                <w:rFonts w:ascii="Arial Narrow" w:hAnsi="Arial Narrow" w:cs="Arial"/>
                <w:b/>
                <w:sz w:val="20"/>
                <w:szCs w:val="20"/>
              </w:rPr>
              <w:t>0</w:t>
            </w:r>
          </w:p>
        </w:tc>
        <w:tc>
          <w:tcPr>
            <w:tcW w:w="1080" w:type="dxa"/>
          </w:tcPr>
          <w:p w:rsidR="00C538FA" w:rsidRPr="00AB5422" w:rsidRDefault="00C538FA" w:rsidP="001510A1">
            <w:pPr>
              <w:jc w:val="center"/>
              <w:rPr>
                <w:rFonts w:ascii="Arial Narrow" w:hAnsi="Arial Narrow" w:cs="Arial"/>
                <w:b/>
                <w:sz w:val="20"/>
                <w:szCs w:val="20"/>
              </w:rPr>
            </w:pPr>
            <w:r w:rsidRPr="00AB5422">
              <w:rPr>
                <w:rFonts w:ascii="Arial Narrow" w:hAnsi="Arial Narrow" w:cs="Arial"/>
                <w:b/>
                <w:sz w:val="20"/>
                <w:szCs w:val="20"/>
              </w:rPr>
              <w:t>7</w:t>
            </w:r>
            <w:r w:rsidR="007E4BA2" w:rsidRPr="00AB5422">
              <w:rPr>
                <w:rFonts w:ascii="Arial Narrow" w:hAnsi="Arial Narrow" w:cs="Arial"/>
                <w:b/>
                <w:sz w:val="20"/>
                <w:szCs w:val="20"/>
              </w:rPr>
              <w:t>40</w:t>
            </w:r>
          </w:p>
        </w:tc>
        <w:tc>
          <w:tcPr>
            <w:tcW w:w="986" w:type="dxa"/>
          </w:tcPr>
          <w:p w:rsidR="00C538FA" w:rsidRPr="00AB5422" w:rsidRDefault="00C538FA" w:rsidP="001510A1">
            <w:pPr>
              <w:jc w:val="center"/>
              <w:rPr>
                <w:rFonts w:ascii="Arial Narrow" w:hAnsi="Arial Narrow" w:cs="Arial"/>
                <w:b/>
                <w:sz w:val="20"/>
                <w:szCs w:val="20"/>
              </w:rPr>
            </w:pPr>
            <w:r w:rsidRPr="00AB5422">
              <w:rPr>
                <w:rFonts w:ascii="Arial Narrow" w:hAnsi="Arial Narrow" w:cs="Arial"/>
                <w:b/>
                <w:sz w:val="20"/>
                <w:szCs w:val="20"/>
              </w:rPr>
              <w:t>7</w:t>
            </w:r>
          </w:p>
        </w:tc>
      </w:tr>
      <w:tr w:rsidR="00C538FA" w:rsidRPr="00AB5422" w:rsidTr="001510A1">
        <w:tc>
          <w:tcPr>
            <w:tcW w:w="350" w:type="dxa"/>
          </w:tcPr>
          <w:p w:rsidR="00C538FA" w:rsidRPr="00AB5422" w:rsidRDefault="0062462D" w:rsidP="001510A1">
            <w:pPr>
              <w:rPr>
                <w:rFonts w:ascii="Arial Narrow" w:hAnsi="Arial Narrow" w:cs="Arial"/>
                <w:b/>
                <w:sz w:val="20"/>
                <w:szCs w:val="20"/>
              </w:rPr>
            </w:pPr>
            <w:r w:rsidRPr="00AB5422">
              <w:rPr>
                <w:rFonts w:ascii="Arial Narrow" w:hAnsi="Arial Narrow" w:cs="Arial"/>
                <w:b/>
                <w:sz w:val="20"/>
                <w:szCs w:val="20"/>
              </w:rPr>
              <w:t>3</w:t>
            </w:r>
          </w:p>
        </w:tc>
        <w:tc>
          <w:tcPr>
            <w:tcW w:w="5158" w:type="dxa"/>
          </w:tcPr>
          <w:p w:rsidR="00C538FA" w:rsidRPr="00AB5422" w:rsidRDefault="00C538FA" w:rsidP="001510A1">
            <w:pPr>
              <w:rPr>
                <w:rFonts w:ascii="Arial Narrow" w:hAnsi="Arial Narrow" w:cs="Arial"/>
                <w:b/>
                <w:sz w:val="20"/>
                <w:szCs w:val="20"/>
              </w:rPr>
            </w:pPr>
            <w:r w:rsidRPr="00AB5422">
              <w:rPr>
                <w:rFonts w:ascii="Arial Narrow" w:hAnsi="Arial Narrow" w:cs="Arial"/>
                <w:b/>
                <w:sz w:val="20"/>
                <w:szCs w:val="20"/>
              </w:rPr>
              <w:t>ZONA CIRCULATII STRAZI</w:t>
            </w:r>
          </w:p>
        </w:tc>
        <w:tc>
          <w:tcPr>
            <w:tcW w:w="1200" w:type="dxa"/>
          </w:tcPr>
          <w:p w:rsidR="00C538FA" w:rsidRPr="00AB5422" w:rsidRDefault="00C538FA" w:rsidP="001510A1">
            <w:pPr>
              <w:jc w:val="center"/>
              <w:rPr>
                <w:rFonts w:ascii="Arial Narrow" w:hAnsi="Arial Narrow" w:cs="Arial"/>
                <w:b/>
                <w:sz w:val="20"/>
                <w:szCs w:val="20"/>
              </w:rPr>
            </w:pPr>
            <w:r w:rsidRPr="00AB5422">
              <w:rPr>
                <w:rFonts w:ascii="Arial Narrow" w:hAnsi="Arial Narrow" w:cs="Arial"/>
                <w:b/>
                <w:sz w:val="20"/>
                <w:szCs w:val="20"/>
              </w:rPr>
              <w:t>0</w:t>
            </w:r>
          </w:p>
        </w:tc>
        <w:tc>
          <w:tcPr>
            <w:tcW w:w="1080" w:type="dxa"/>
          </w:tcPr>
          <w:p w:rsidR="00C538FA" w:rsidRPr="00AB5422" w:rsidRDefault="00C538FA" w:rsidP="001510A1">
            <w:pPr>
              <w:jc w:val="center"/>
              <w:rPr>
                <w:rFonts w:ascii="Arial Narrow" w:hAnsi="Arial Narrow" w:cs="Arial"/>
                <w:b/>
                <w:sz w:val="20"/>
                <w:szCs w:val="20"/>
              </w:rPr>
            </w:pPr>
            <w:r w:rsidRPr="00AB5422">
              <w:rPr>
                <w:rFonts w:ascii="Arial Narrow" w:hAnsi="Arial Narrow" w:cs="Arial"/>
                <w:b/>
                <w:sz w:val="20"/>
                <w:szCs w:val="20"/>
              </w:rPr>
              <w:t>0</w:t>
            </w:r>
          </w:p>
        </w:tc>
        <w:tc>
          <w:tcPr>
            <w:tcW w:w="1080" w:type="dxa"/>
          </w:tcPr>
          <w:p w:rsidR="00C538FA" w:rsidRPr="00AB5422" w:rsidRDefault="007E4BA2" w:rsidP="001510A1">
            <w:pPr>
              <w:jc w:val="center"/>
              <w:rPr>
                <w:rFonts w:ascii="Arial Narrow" w:hAnsi="Arial Narrow" w:cs="Arial"/>
                <w:b/>
                <w:sz w:val="20"/>
                <w:szCs w:val="20"/>
              </w:rPr>
            </w:pPr>
            <w:r w:rsidRPr="00AB5422">
              <w:rPr>
                <w:rFonts w:ascii="Arial Narrow" w:hAnsi="Arial Narrow" w:cs="Arial"/>
                <w:b/>
                <w:sz w:val="20"/>
                <w:szCs w:val="20"/>
              </w:rPr>
              <w:t>2662</w:t>
            </w:r>
          </w:p>
        </w:tc>
        <w:tc>
          <w:tcPr>
            <w:tcW w:w="986" w:type="dxa"/>
          </w:tcPr>
          <w:p w:rsidR="00C538FA" w:rsidRPr="00AB5422" w:rsidRDefault="007E4BA2" w:rsidP="001510A1">
            <w:pPr>
              <w:jc w:val="center"/>
              <w:rPr>
                <w:rFonts w:ascii="Arial Narrow" w:hAnsi="Arial Narrow" w:cs="Arial"/>
                <w:b/>
                <w:sz w:val="20"/>
                <w:szCs w:val="20"/>
              </w:rPr>
            </w:pPr>
            <w:r w:rsidRPr="00AB5422">
              <w:rPr>
                <w:rFonts w:ascii="Arial Narrow" w:hAnsi="Arial Narrow" w:cs="Arial"/>
                <w:b/>
                <w:sz w:val="20"/>
                <w:szCs w:val="20"/>
              </w:rPr>
              <w:t>25</w:t>
            </w:r>
          </w:p>
        </w:tc>
      </w:tr>
      <w:tr w:rsidR="00C538FA" w:rsidRPr="00AB5422" w:rsidTr="001510A1">
        <w:tc>
          <w:tcPr>
            <w:tcW w:w="350" w:type="dxa"/>
          </w:tcPr>
          <w:p w:rsidR="00C538FA" w:rsidRPr="00AB5422" w:rsidRDefault="0062462D" w:rsidP="001510A1">
            <w:pPr>
              <w:rPr>
                <w:rFonts w:ascii="Arial Narrow" w:hAnsi="Arial Narrow" w:cs="Arial"/>
                <w:b/>
                <w:sz w:val="20"/>
                <w:szCs w:val="20"/>
              </w:rPr>
            </w:pPr>
            <w:r w:rsidRPr="00AB5422">
              <w:rPr>
                <w:rFonts w:ascii="Arial Narrow" w:hAnsi="Arial Narrow" w:cs="Arial"/>
                <w:b/>
                <w:sz w:val="20"/>
                <w:szCs w:val="20"/>
              </w:rPr>
              <w:t>4</w:t>
            </w:r>
          </w:p>
        </w:tc>
        <w:tc>
          <w:tcPr>
            <w:tcW w:w="5158" w:type="dxa"/>
          </w:tcPr>
          <w:p w:rsidR="00C538FA" w:rsidRPr="00AB5422" w:rsidRDefault="00C538FA" w:rsidP="001510A1">
            <w:pPr>
              <w:rPr>
                <w:rFonts w:ascii="Arial Narrow" w:hAnsi="Arial Narrow" w:cs="Arial"/>
                <w:b/>
                <w:sz w:val="20"/>
                <w:szCs w:val="20"/>
              </w:rPr>
            </w:pPr>
            <w:r w:rsidRPr="00AB5422">
              <w:rPr>
                <w:rFonts w:ascii="Arial Narrow" w:hAnsi="Arial Narrow" w:cs="Arial"/>
                <w:b/>
                <w:sz w:val="20"/>
                <w:szCs w:val="20"/>
              </w:rPr>
              <w:t xml:space="preserve">ZONE VERZI </w:t>
            </w:r>
          </w:p>
        </w:tc>
        <w:tc>
          <w:tcPr>
            <w:tcW w:w="1200" w:type="dxa"/>
          </w:tcPr>
          <w:p w:rsidR="00C538FA" w:rsidRPr="00AB5422" w:rsidRDefault="00C538FA" w:rsidP="001510A1">
            <w:pPr>
              <w:jc w:val="center"/>
              <w:rPr>
                <w:rFonts w:ascii="Arial Narrow" w:hAnsi="Arial Narrow" w:cs="Arial"/>
                <w:b/>
                <w:sz w:val="20"/>
                <w:szCs w:val="20"/>
              </w:rPr>
            </w:pPr>
            <w:r w:rsidRPr="00AB5422">
              <w:rPr>
                <w:rFonts w:ascii="Arial Narrow" w:hAnsi="Arial Narrow" w:cs="Arial"/>
                <w:b/>
                <w:sz w:val="20"/>
                <w:szCs w:val="20"/>
              </w:rPr>
              <w:t>0</w:t>
            </w:r>
          </w:p>
        </w:tc>
        <w:tc>
          <w:tcPr>
            <w:tcW w:w="1080" w:type="dxa"/>
          </w:tcPr>
          <w:p w:rsidR="00C538FA" w:rsidRPr="00AB5422" w:rsidRDefault="00C538FA" w:rsidP="001510A1">
            <w:pPr>
              <w:jc w:val="center"/>
              <w:rPr>
                <w:rFonts w:ascii="Arial Narrow" w:hAnsi="Arial Narrow" w:cs="Arial"/>
                <w:b/>
                <w:sz w:val="20"/>
                <w:szCs w:val="20"/>
              </w:rPr>
            </w:pPr>
            <w:r w:rsidRPr="00AB5422">
              <w:rPr>
                <w:rFonts w:ascii="Arial Narrow" w:hAnsi="Arial Narrow" w:cs="Arial"/>
                <w:b/>
                <w:sz w:val="20"/>
                <w:szCs w:val="20"/>
              </w:rPr>
              <w:t>0</w:t>
            </w:r>
          </w:p>
        </w:tc>
        <w:tc>
          <w:tcPr>
            <w:tcW w:w="1080" w:type="dxa"/>
          </w:tcPr>
          <w:p w:rsidR="00C538FA" w:rsidRPr="00AB5422" w:rsidRDefault="00C538FA" w:rsidP="001510A1">
            <w:pPr>
              <w:jc w:val="center"/>
              <w:rPr>
                <w:rFonts w:ascii="Arial Narrow" w:hAnsi="Arial Narrow" w:cs="Arial"/>
                <w:b/>
                <w:sz w:val="20"/>
                <w:szCs w:val="20"/>
              </w:rPr>
            </w:pPr>
            <w:r w:rsidRPr="00AB5422">
              <w:rPr>
                <w:rFonts w:ascii="Arial Narrow" w:hAnsi="Arial Narrow" w:cs="Arial"/>
                <w:b/>
                <w:sz w:val="20"/>
                <w:szCs w:val="20"/>
              </w:rPr>
              <w:t xml:space="preserve"> 525</w:t>
            </w:r>
          </w:p>
        </w:tc>
        <w:tc>
          <w:tcPr>
            <w:tcW w:w="986" w:type="dxa"/>
          </w:tcPr>
          <w:p w:rsidR="00C538FA" w:rsidRPr="00AB5422" w:rsidRDefault="00C538FA" w:rsidP="001510A1">
            <w:pPr>
              <w:jc w:val="center"/>
              <w:rPr>
                <w:rFonts w:ascii="Arial Narrow" w:hAnsi="Arial Narrow" w:cs="Arial"/>
                <w:b/>
                <w:sz w:val="20"/>
                <w:szCs w:val="20"/>
              </w:rPr>
            </w:pPr>
            <w:r w:rsidRPr="00AB5422">
              <w:rPr>
                <w:rFonts w:ascii="Arial Narrow" w:hAnsi="Arial Narrow" w:cs="Arial"/>
                <w:b/>
                <w:sz w:val="20"/>
                <w:szCs w:val="20"/>
              </w:rPr>
              <w:t>5</w:t>
            </w:r>
          </w:p>
        </w:tc>
      </w:tr>
      <w:tr w:rsidR="0062462D" w:rsidRPr="00AB5422" w:rsidTr="001510A1">
        <w:tc>
          <w:tcPr>
            <w:tcW w:w="350" w:type="dxa"/>
          </w:tcPr>
          <w:p w:rsidR="0062462D" w:rsidRPr="00AB5422" w:rsidRDefault="0062462D" w:rsidP="001510A1">
            <w:pPr>
              <w:rPr>
                <w:rFonts w:ascii="Arial Narrow" w:hAnsi="Arial Narrow" w:cs="Arial"/>
                <w:b/>
                <w:sz w:val="20"/>
                <w:szCs w:val="20"/>
              </w:rPr>
            </w:pPr>
            <w:r w:rsidRPr="00AB5422">
              <w:rPr>
                <w:rFonts w:ascii="Arial Narrow" w:hAnsi="Arial Narrow" w:cs="Arial"/>
                <w:b/>
                <w:sz w:val="20"/>
                <w:szCs w:val="20"/>
              </w:rPr>
              <w:t>5</w:t>
            </w:r>
          </w:p>
        </w:tc>
        <w:tc>
          <w:tcPr>
            <w:tcW w:w="5158" w:type="dxa"/>
          </w:tcPr>
          <w:p w:rsidR="0062462D" w:rsidRPr="00AB5422" w:rsidRDefault="0062462D" w:rsidP="001510A1">
            <w:pPr>
              <w:rPr>
                <w:rFonts w:ascii="Arial Narrow" w:hAnsi="Arial Narrow" w:cs="Arial"/>
                <w:b/>
                <w:sz w:val="20"/>
                <w:szCs w:val="20"/>
              </w:rPr>
            </w:pPr>
            <w:r w:rsidRPr="00AB5422">
              <w:rPr>
                <w:rFonts w:ascii="Arial Narrow" w:hAnsi="Arial Narrow" w:cs="Arial"/>
                <w:b/>
                <w:sz w:val="20"/>
                <w:szCs w:val="20"/>
              </w:rPr>
              <w:t>TOTAL TEREN</w:t>
            </w:r>
          </w:p>
        </w:tc>
        <w:tc>
          <w:tcPr>
            <w:tcW w:w="1200" w:type="dxa"/>
          </w:tcPr>
          <w:p w:rsidR="0062462D" w:rsidRPr="00AB5422" w:rsidRDefault="0062462D" w:rsidP="001510A1">
            <w:pPr>
              <w:jc w:val="center"/>
              <w:rPr>
                <w:rFonts w:ascii="Arial Narrow" w:hAnsi="Arial Narrow" w:cs="Arial"/>
                <w:b/>
                <w:sz w:val="20"/>
                <w:szCs w:val="20"/>
              </w:rPr>
            </w:pPr>
            <w:r w:rsidRPr="00AB5422">
              <w:rPr>
                <w:rFonts w:ascii="Arial Narrow" w:hAnsi="Arial Narrow" w:cs="Arial"/>
                <w:b/>
                <w:sz w:val="20"/>
                <w:szCs w:val="20"/>
              </w:rPr>
              <w:t>10500</w:t>
            </w:r>
          </w:p>
        </w:tc>
        <w:tc>
          <w:tcPr>
            <w:tcW w:w="1080" w:type="dxa"/>
          </w:tcPr>
          <w:p w:rsidR="0062462D" w:rsidRPr="00AB5422" w:rsidRDefault="0062462D" w:rsidP="001510A1">
            <w:pPr>
              <w:jc w:val="center"/>
              <w:rPr>
                <w:rFonts w:ascii="Arial Narrow" w:hAnsi="Arial Narrow" w:cs="Arial"/>
                <w:b/>
                <w:sz w:val="20"/>
                <w:szCs w:val="20"/>
              </w:rPr>
            </w:pPr>
            <w:r w:rsidRPr="00AB5422">
              <w:rPr>
                <w:rFonts w:ascii="Arial Narrow" w:hAnsi="Arial Narrow" w:cs="Arial"/>
                <w:b/>
                <w:sz w:val="20"/>
                <w:szCs w:val="20"/>
              </w:rPr>
              <w:t>100</w:t>
            </w:r>
          </w:p>
        </w:tc>
        <w:tc>
          <w:tcPr>
            <w:tcW w:w="1080" w:type="dxa"/>
          </w:tcPr>
          <w:p w:rsidR="0062462D" w:rsidRPr="00AB5422" w:rsidRDefault="0062462D" w:rsidP="001510A1">
            <w:pPr>
              <w:jc w:val="center"/>
              <w:rPr>
                <w:rFonts w:ascii="Arial Narrow" w:hAnsi="Arial Narrow" w:cs="Arial"/>
                <w:b/>
                <w:sz w:val="20"/>
                <w:szCs w:val="20"/>
              </w:rPr>
            </w:pPr>
            <w:r w:rsidRPr="00AB5422">
              <w:rPr>
                <w:rFonts w:ascii="Arial Narrow" w:hAnsi="Arial Narrow" w:cs="Arial"/>
                <w:b/>
                <w:sz w:val="20"/>
                <w:szCs w:val="20"/>
              </w:rPr>
              <w:t>10500</w:t>
            </w:r>
          </w:p>
        </w:tc>
        <w:tc>
          <w:tcPr>
            <w:tcW w:w="986" w:type="dxa"/>
          </w:tcPr>
          <w:p w:rsidR="0062462D" w:rsidRPr="00AB5422" w:rsidRDefault="0062462D" w:rsidP="001510A1">
            <w:pPr>
              <w:jc w:val="center"/>
              <w:rPr>
                <w:rFonts w:ascii="Arial Narrow" w:hAnsi="Arial Narrow" w:cs="Arial"/>
                <w:b/>
                <w:sz w:val="20"/>
                <w:szCs w:val="20"/>
              </w:rPr>
            </w:pPr>
            <w:r w:rsidRPr="00AB5422">
              <w:rPr>
                <w:rFonts w:ascii="Arial Narrow" w:hAnsi="Arial Narrow" w:cs="Arial"/>
                <w:b/>
                <w:sz w:val="20"/>
                <w:szCs w:val="20"/>
              </w:rPr>
              <w:t>100</w:t>
            </w:r>
          </w:p>
        </w:tc>
      </w:tr>
    </w:tbl>
    <w:p w:rsidR="00C10E58" w:rsidRPr="00AB5422" w:rsidRDefault="00C10E58">
      <w:pPr>
        <w:pStyle w:val="Heading2"/>
        <w:rPr>
          <w:rFonts w:ascii="Arial Narrow" w:hAnsi="Arial Narrow"/>
          <w:color w:val="auto"/>
          <w:sz w:val="20"/>
          <w:szCs w:val="20"/>
          <w:lang w:val="fr-FR"/>
        </w:rPr>
      </w:pPr>
    </w:p>
    <w:p w:rsidR="00706453" w:rsidRPr="00AB5422" w:rsidRDefault="00706453">
      <w:pPr>
        <w:pStyle w:val="Heading2"/>
        <w:rPr>
          <w:rFonts w:ascii="Arial Narrow" w:hAnsi="Arial Narrow"/>
          <w:b/>
          <w:color w:val="auto"/>
          <w:sz w:val="20"/>
          <w:szCs w:val="20"/>
          <w:lang w:val="fr-FR"/>
        </w:rPr>
      </w:pPr>
      <w:r w:rsidRPr="00AB5422">
        <w:rPr>
          <w:rFonts w:ascii="Arial Narrow" w:hAnsi="Arial Narrow"/>
          <w:b/>
          <w:color w:val="auto"/>
          <w:sz w:val="20"/>
          <w:szCs w:val="20"/>
          <w:lang w:val="fr-FR"/>
        </w:rPr>
        <w:t>Indici maximi admisibili</w:t>
      </w:r>
    </w:p>
    <w:p w:rsidR="00E02556" w:rsidRPr="00AB5422" w:rsidRDefault="00E02556" w:rsidP="00E02556">
      <w:pPr>
        <w:autoSpaceDE w:val="0"/>
        <w:autoSpaceDN w:val="0"/>
        <w:adjustRightInd w:val="0"/>
        <w:rPr>
          <w:rFonts w:ascii="Arial Narrow" w:hAnsi="Arial Narrow" w:cs="Arial Narrow"/>
          <w:color w:val="000000"/>
          <w:sz w:val="20"/>
          <w:szCs w:val="20"/>
          <w:lang w:val="en-US"/>
        </w:rPr>
      </w:pPr>
    </w:p>
    <w:p w:rsidR="00E02556" w:rsidRPr="00AB5422" w:rsidRDefault="00E02556" w:rsidP="00E02556">
      <w:pPr>
        <w:autoSpaceDE w:val="0"/>
        <w:autoSpaceDN w:val="0"/>
        <w:adjustRightInd w:val="0"/>
        <w:rPr>
          <w:rFonts w:ascii="Arial Narrow" w:hAnsi="Arial Narrow" w:cs="Arial Narrow"/>
          <w:b/>
          <w:i/>
          <w:color w:val="000000"/>
          <w:sz w:val="20"/>
          <w:szCs w:val="20"/>
          <w:lang w:val="en-US"/>
        </w:rPr>
      </w:pPr>
      <w:r w:rsidRPr="00AB5422">
        <w:rPr>
          <w:rFonts w:ascii="Arial Narrow" w:hAnsi="Arial Narrow" w:cs="Arial Narrow"/>
          <w:b/>
          <w:i/>
          <w:color w:val="000000"/>
          <w:sz w:val="20"/>
          <w:szCs w:val="20"/>
          <w:lang w:val="en-US"/>
        </w:rPr>
        <w:t xml:space="preserve">Pentru locuinte </w:t>
      </w:r>
    </w:p>
    <w:p w:rsidR="00E02556" w:rsidRPr="00AB5422" w:rsidRDefault="00E02556" w:rsidP="00E02556">
      <w:pPr>
        <w:autoSpaceDE w:val="0"/>
        <w:autoSpaceDN w:val="0"/>
        <w:adjustRightInd w:val="0"/>
        <w:rPr>
          <w:rFonts w:ascii="Arial Narrow" w:hAnsi="Arial Narrow" w:cs="Arial Narrow"/>
          <w:color w:val="000000"/>
          <w:sz w:val="20"/>
          <w:szCs w:val="20"/>
          <w:lang w:val="en-US"/>
        </w:rPr>
      </w:pPr>
      <w:r w:rsidRPr="00AB5422">
        <w:rPr>
          <w:rFonts w:ascii="Arial Narrow" w:hAnsi="Arial Narrow" w:cs="Arial Narrow"/>
          <w:color w:val="000000"/>
          <w:sz w:val="20"/>
          <w:szCs w:val="20"/>
          <w:lang w:val="en-US"/>
        </w:rPr>
        <w:t xml:space="preserve">POT  maxim 35% </w:t>
      </w:r>
    </w:p>
    <w:p w:rsidR="00E02556" w:rsidRPr="00AB5422" w:rsidRDefault="00E02556" w:rsidP="00E02556">
      <w:pPr>
        <w:autoSpaceDE w:val="0"/>
        <w:autoSpaceDN w:val="0"/>
        <w:adjustRightInd w:val="0"/>
        <w:rPr>
          <w:rFonts w:ascii="Arial Narrow" w:hAnsi="Arial Narrow" w:cs="Arial Narrow"/>
          <w:color w:val="000000"/>
          <w:sz w:val="20"/>
          <w:szCs w:val="20"/>
          <w:lang w:val="en-US"/>
        </w:rPr>
      </w:pPr>
      <w:r w:rsidRPr="00AB5422">
        <w:rPr>
          <w:rFonts w:ascii="Arial Narrow" w:hAnsi="Arial Narrow" w:cs="Arial Narrow"/>
          <w:color w:val="000000"/>
          <w:sz w:val="20"/>
          <w:szCs w:val="20"/>
          <w:lang w:val="en-US"/>
        </w:rPr>
        <w:t xml:space="preserve">CUT max 0,9 </w:t>
      </w:r>
    </w:p>
    <w:p w:rsidR="00E02556" w:rsidRPr="00AB5422" w:rsidRDefault="00E02556" w:rsidP="00E02556">
      <w:pPr>
        <w:autoSpaceDE w:val="0"/>
        <w:autoSpaceDN w:val="0"/>
        <w:adjustRightInd w:val="0"/>
        <w:rPr>
          <w:rFonts w:ascii="Arial Narrow" w:hAnsi="Arial Narrow" w:cs="Arial Narrow"/>
          <w:color w:val="000000"/>
          <w:sz w:val="20"/>
          <w:szCs w:val="20"/>
          <w:lang w:val="en-US"/>
        </w:rPr>
      </w:pPr>
      <w:r w:rsidRPr="00AB5422">
        <w:rPr>
          <w:rFonts w:ascii="Arial Narrow" w:hAnsi="Arial Narrow" w:cs="Arial Narrow"/>
          <w:color w:val="000000"/>
          <w:sz w:val="20"/>
          <w:szCs w:val="20"/>
          <w:lang w:val="en-US"/>
        </w:rPr>
        <w:t xml:space="preserve">Regim inaltime maxim S+P+E+M/Er </w:t>
      </w:r>
    </w:p>
    <w:p w:rsidR="00E02556" w:rsidRPr="00AB5422" w:rsidRDefault="00192853" w:rsidP="00E02556">
      <w:pPr>
        <w:autoSpaceDE w:val="0"/>
        <w:autoSpaceDN w:val="0"/>
        <w:adjustRightInd w:val="0"/>
        <w:rPr>
          <w:rFonts w:ascii="Arial Narrow" w:hAnsi="Arial Narrow" w:cs="Arial Narrow"/>
          <w:color w:val="000000"/>
          <w:sz w:val="20"/>
          <w:szCs w:val="20"/>
          <w:lang w:val="en-US"/>
        </w:rPr>
      </w:pPr>
      <w:r>
        <w:rPr>
          <w:rFonts w:ascii="Arial Narrow" w:hAnsi="Arial Narrow" w:cs="Arial Narrow"/>
          <w:color w:val="000000"/>
          <w:sz w:val="20"/>
          <w:szCs w:val="20"/>
          <w:lang w:val="en-US"/>
        </w:rPr>
        <w:t>Hmax coama</w:t>
      </w:r>
      <w:r w:rsidR="00E02556" w:rsidRPr="00AB5422">
        <w:rPr>
          <w:rFonts w:ascii="Arial Narrow" w:hAnsi="Arial Narrow" w:cs="Arial Narrow"/>
          <w:color w:val="000000"/>
          <w:sz w:val="20"/>
          <w:szCs w:val="20"/>
          <w:lang w:val="en-US"/>
        </w:rPr>
        <w:t xml:space="preserve"> 12,00m</w:t>
      </w:r>
    </w:p>
    <w:p w:rsidR="00E02556" w:rsidRPr="00AB5422" w:rsidRDefault="00E02556" w:rsidP="00E02556">
      <w:pPr>
        <w:autoSpaceDE w:val="0"/>
        <w:autoSpaceDN w:val="0"/>
        <w:adjustRightInd w:val="0"/>
        <w:rPr>
          <w:rFonts w:ascii="Arial Narrow" w:hAnsi="Arial Narrow" w:cs="Arial Narrow"/>
          <w:color w:val="000000"/>
          <w:sz w:val="20"/>
          <w:szCs w:val="20"/>
          <w:lang w:val="en-US"/>
        </w:rPr>
      </w:pPr>
    </w:p>
    <w:p w:rsidR="00E02556" w:rsidRPr="00AB5422" w:rsidRDefault="00E02556" w:rsidP="00E02556">
      <w:pPr>
        <w:autoSpaceDE w:val="0"/>
        <w:autoSpaceDN w:val="0"/>
        <w:adjustRightInd w:val="0"/>
        <w:rPr>
          <w:rFonts w:ascii="Arial Narrow" w:hAnsi="Arial Narrow" w:cs="Arial Narrow"/>
          <w:b/>
          <w:i/>
          <w:color w:val="000000"/>
          <w:sz w:val="20"/>
          <w:szCs w:val="20"/>
          <w:lang w:val="en-US"/>
        </w:rPr>
      </w:pPr>
      <w:r w:rsidRPr="00AB5422">
        <w:rPr>
          <w:rFonts w:ascii="Arial Narrow" w:hAnsi="Arial Narrow" w:cs="Arial Narrow"/>
          <w:b/>
          <w:i/>
          <w:color w:val="000000"/>
          <w:sz w:val="20"/>
          <w:szCs w:val="20"/>
          <w:lang w:val="en-US"/>
        </w:rPr>
        <w:t xml:space="preserve">Pentru locuinte si functiuni complementare </w:t>
      </w:r>
    </w:p>
    <w:p w:rsidR="00E02556" w:rsidRPr="00AB5422" w:rsidRDefault="00E02556" w:rsidP="00E02556">
      <w:pPr>
        <w:autoSpaceDE w:val="0"/>
        <w:autoSpaceDN w:val="0"/>
        <w:adjustRightInd w:val="0"/>
        <w:rPr>
          <w:rFonts w:ascii="Arial Narrow" w:hAnsi="Arial Narrow" w:cs="Arial Narrow"/>
          <w:color w:val="000000"/>
          <w:sz w:val="20"/>
          <w:szCs w:val="20"/>
          <w:lang w:val="en-US"/>
        </w:rPr>
      </w:pPr>
      <w:r w:rsidRPr="00AB5422">
        <w:rPr>
          <w:rFonts w:ascii="Arial Narrow" w:hAnsi="Arial Narrow" w:cs="Arial Narrow"/>
          <w:color w:val="000000"/>
          <w:sz w:val="20"/>
          <w:szCs w:val="20"/>
          <w:lang w:val="en-US"/>
        </w:rPr>
        <w:t xml:space="preserve">POT  maxim 40% </w:t>
      </w:r>
    </w:p>
    <w:p w:rsidR="00E02556" w:rsidRPr="00AB5422" w:rsidRDefault="00E02556" w:rsidP="00E02556">
      <w:pPr>
        <w:autoSpaceDE w:val="0"/>
        <w:autoSpaceDN w:val="0"/>
        <w:adjustRightInd w:val="0"/>
        <w:rPr>
          <w:rFonts w:ascii="Arial Narrow" w:hAnsi="Arial Narrow" w:cs="Arial Narrow"/>
          <w:color w:val="000000"/>
          <w:sz w:val="20"/>
          <w:szCs w:val="20"/>
          <w:lang w:val="en-US"/>
        </w:rPr>
      </w:pPr>
      <w:r w:rsidRPr="00AB5422">
        <w:rPr>
          <w:rFonts w:ascii="Arial Narrow" w:hAnsi="Arial Narrow" w:cs="Arial Narrow"/>
          <w:color w:val="000000"/>
          <w:sz w:val="20"/>
          <w:szCs w:val="20"/>
          <w:lang w:val="en-US"/>
        </w:rPr>
        <w:t xml:space="preserve">CUT max 1,6 </w:t>
      </w:r>
    </w:p>
    <w:p w:rsidR="00E02556" w:rsidRPr="00AB5422" w:rsidRDefault="00E02556" w:rsidP="00E02556">
      <w:pPr>
        <w:autoSpaceDE w:val="0"/>
        <w:autoSpaceDN w:val="0"/>
        <w:adjustRightInd w:val="0"/>
        <w:rPr>
          <w:rFonts w:ascii="Arial Narrow" w:hAnsi="Arial Narrow" w:cs="Arial Narrow"/>
          <w:color w:val="000000"/>
          <w:sz w:val="20"/>
          <w:szCs w:val="20"/>
          <w:lang w:val="en-US"/>
        </w:rPr>
      </w:pPr>
      <w:r w:rsidRPr="00AB5422">
        <w:rPr>
          <w:rFonts w:ascii="Arial Narrow" w:hAnsi="Arial Narrow" w:cs="Arial Narrow"/>
          <w:color w:val="000000"/>
          <w:sz w:val="20"/>
          <w:szCs w:val="20"/>
          <w:lang w:val="en-US"/>
        </w:rPr>
        <w:t xml:space="preserve">Regim inaltime maxim S+P+2E+M/Er </w:t>
      </w:r>
    </w:p>
    <w:p w:rsidR="00E02556" w:rsidRPr="00AB5422" w:rsidRDefault="00192853" w:rsidP="00E02556">
      <w:pPr>
        <w:autoSpaceDE w:val="0"/>
        <w:autoSpaceDN w:val="0"/>
        <w:adjustRightInd w:val="0"/>
        <w:rPr>
          <w:rFonts w:ascii="Arial Narrow" w:hAnsi="Arial Narrow" w:cs="Arial Narrow"/>
          <w:color w:val="000000"/>
          <w:sz w:val="20"/>
          <w:szCs w:val="20"/>
          <w:lang w:val="en-US"/>
        </w:rPr>
      </w:pPr>
      <w:r>
        <w:rPr>
          <w:rFonts w:ascii="Arial Narrow" w:hAnsi="Arial Narrow" w:cs="Arial Narrow"/>
          <w:color w:val="000000"/>
          <w:sz w:val="20"/>
          <w:szCs w:val="20"/>
          <w:lang w:val="en-US"/>
        </w:rPr>
        <w:t>Hmax cornisa</w:t>
      </w:r>
      <w:r w:rsidR="00E02556" w:rsidRPr="00AB5422">
        <w:rPr>
          <w:rFonts w:ascii="Arial Narrow" w:hAnsi="Arial Narrow" w:cs="Arial Narrow"/>
          <w:color w:val="000000"/>
          <w:sz w:val="20"/>
          <w:szCs w:val="20"/>
          <w:lang w:val="en-US"/>
        </w:rPr>
        <w:t xml:space="preserve"> 12,00m</w:t>
      </w:r>
    </w:p>
    <w:p w:rsidR="00E02556" w:rsidRPr="00AB5422" w:rsidRDefault="00E02556" w:rsidP="00E02556">
      <w:pPr>
        <w:autoSpaceDE w:val="0"/>
        <w:autoSpaceDN w:val="0"/>
        <w:adjustRightInd w:val="0"/>
        <w:rPr>
          <w:rFonts w:ascii="Arial Narrow" w:hAnsi="Arial Narrow" w:cs="Arial Narrow"/>
          <w:color w:val="000000"/>
          <w:sz w:val="20"/>
          <w:szCs w:val="20"/>
          <w:lang w:val="en-US"/>
        </w:rPr>
      </w:pPr>
    </w:p>
    <w:p w:rsidR="00E02556" w:rsidRPr="00AB5422" w:rsidRDefault="00E02556" w:rsidP="00E02556">
      <w:pPr>
        <w:autoSpaceDE w:val="0"/>
        <w:autoSpaceDN w:val="0"/>
        <w:adjustRightInd w:val="0"/>
        <w:rPr>
          <w:rFonts w:ascii="Arial Narrow" w:hAnsi="Arial Narrow" w:cs="Arial Narrow"/>
          <w:color w:val="000000"/>
          <w:sz w:val="20"/>
          <w:szCs w:val="20"/>
          <w:lang w:val="en-US"/>
        </w:rPr>
      </w:pPr>
      <w:r w:rsidRPr="00AB5422">
        <w:rPr>
          <w:rFonts w:ascii="Arial Narrow" w:hAnsi="Arial Narrow" w:cs="Arial Narrow"/>
          <w:color w:val="000000"/>
          <w:sz w:val="20"/>
          <w:szCs w:val="20"/>
          <w:lang w:val="en-US"/>
        </w:rPr>
        <w:t>Spatii verzi si plantate minim 5% din suprafata terenului</w:t>
      </w:r>
    </w:p>
    <w:p w:rsidR="00706453" w:rsidRPr="00AB5422" w:rsidRDefault="00706453">
      <w:pPr>
        <w:jc w:val="both"/>
        <w:rPr>
          <w:rFonts w:ascii="Arial Narrow" w:hAnsi="Arial Narrow" w:cs="Arial"/>
          <w:sz w:val="20"/>
          <w:szCs w:val="20"/>
        </w:rPr>
      </w:pPr>
    </w:p>
    <w:p w:rsidR="004B100C" w:rsidRPr="00AB5422" w:rsidRDefault="004B100C" w:rsidP="004B100C">
      <w:pPr>
        <w:jc w:val="both"/>
        <w:rPr>
          <w:rFonts w:ascii="Arial Narrow" w:hAnsi="Arial Narrow" w:cs="Arial"/>
          <w:i/>
          <w:sz w:val="20"/>
          <w:szCs w:val="20"/>
        </w:rPr>
      </w:pPr>
      <w:r w:rsidRPr="00AB5422">
        <w:rPr>
          <w:rFonts w:ascii="Arial Narrow" w:hAnsi="Arial Narrow" w:cs="Arial"/>
          <w:sz w:val="20"/>
          <w:szCs w:val="20"/>
        </w:rPr>
        <w:tab/>
        <w:t>3.7</w:t>
      </w:r>
      <w:r w:rsidRPr="00AB5422">
        <w:rPr>
          <w:rFonts w:ascii="Arial Narrow" w:hAnsi="Arial Narrow" w:cs="Arial"/>
          <w:sz w:val="20"/>
          <w:szCs w:val="20"/>
        </w:rPr>
        <w:tab/>
      </w:r>
      <w:r w:rsidRPr="00AB5422">
        <w:rPr>
          <w:rFonts w:ascii="Arial Narrow" w:hAnsi="Arial Narrow" w:cs="Arial"/>
          <w:i/>
          <w:sz w:val="20"/>
          <w:szCs w:val="20"/>
          <w:u w:val="single"/>
        </w:rPr>
        <w:t>Dezvoltarea echiparii edilitare</w:t>
      </w:r>
    </w:p>
    <w:p w:rsidR="004B100C" w:rsidRPr="00AB5422" w:rsidRDefault="004B100C" w:rsidP="004B100C">
      <w:pPr>
        <w:ind w:firstLine="720"/>
        <w:jc w:val="both"/>
        <w:rPr>
          <w:rFonts w:ascii="Arial Narrow" w:hAnsi="Arial Narrow" w:cs="Arial"/>
          <w:sz w:val="20"/>
          <w:szCs w:val="20"/>
        </w:rPr>
      </w:pPr>
      <w:r w:rsidRPr="00AB5422">
        <w:rPr>
          <w:rFonts w:ascii="Arial Narrow" w:hAnsi="Arial Narrow" w:cs="Arial"/>
          <w:sz w:val="20"/>
          <w:szCs w:val="20"/>
        </w:rPr>
        <w:tab/>
        <w:t>Se va realiza in sistem centralizat prin racordare la retelele urbane. Se recomand</w:t>
      </w:r>
      <w:r w:rsidR="00AB1752" w:rsidRPr="00AB5422">
        <w:rPr>
          <w:rFonts w:ascii="Arial Narrow" w:hAnsi="Arial Narrow" w:cs="Arial"/>
          <w:sz w:val="20"/>
          <w:szCs w:val="20"/>
        </w:rPr>
        <w:t>a</w:t>
      </w:r>
      <w:r w:rsidRPr="00AB5422">
        <w:rPr>
          <w:rFonts w:ascii="Arial Narrow" w:hAnsi="Arial Narrow" w:cs="Arial"/>
          <w:sz w:val="20"/>
          <w:szCs w:val="20"/>
        </w:rPr>
        <w:t xml:space="preserve"> cooperarea investitorilor pentru realizarea lucr</w:t>
      </w:r>
      <w:r w:rsidR="00AB1752" w:rsidRPr="00AB5422">
        <w:rPr>
          <w:rFonts w:ascii="Arial Narrow" w:hAnsi="Arial Narrow" w:cs="Arial"/>
          <w:sz w:val="20"/>
          <w:szCs w:val="20"/>
        </w:rPr>
        <w:t>a</w:t>
      </w:r>
      <w:r w:rsidRPr="00AB5422">
        <w:rPr>
          <w:rFonts w:ascii="Arial Narrow" w:hAnsi="Arial Narrow" w:cs="Arial"/>
          <w:sz w:val="20"/>
          <w:szCs w:val="20"/>
        </w:rPr>
        <w:t>rilor de echipare a terenului (alimentarea cu ap</w:t>
      </w:r>
      <w:r w:rsidR="00AB1752" w:rsidRPr="00AB5422">
        <w:rPr>
          <w:rFonts w:ascii="Arial Narrow" w:hAnsi="Arial Narrow" w:cs="Arial"/>
          <w:sz w:val="20"/>
          <w:szCs w:val="20"/>
        </w:rPr>
        <w:t>a</w:t>
      </w:r>
      <w:r w:rsidRPr="00AB5422">
        <w:rPr>
          <w:rFonts w:ascii="Arial Narrow" w:hAnsi="Arial Narrow" w:cs="Arial"/>
          <w:sz w:val="20"/>
          <w:szCs w:val="20"/>
        </w:rPr>
        <w:t>, canalizare, alimentarea cu energie electric</w:t>
      </w:r>
      <w:r w:rsidR="00AB1752" w:rsidRPr="00AB5422">
        <w:rPr>
          <w:rFonts w:ascii="Arial Narrow" w:hAnsi="Arial Narrow" w:cs="Arial"/>
          <w:sz w:val="20"/>
          <w:szCs w:val="20"/>
        </w:rPr>
        <w:t>a</w:t>
      </w:r>
      <w:r w:rsidRPr="00AB5422">
        <w:rPr>
          <w:rFonts w:ascii="Arial Narrow" w:hAnsi="Arial Narrow" w:cs="Arial"/>
          <w:sz w:val="20"/>
          <w:szCs w:val="20"/>
        </w:rPr>
        <w:t>, gaze naturale etc.)</w:t>
      </w:r>
    </w:p>
    <w:p w:rsidR="004B100C" w:rsidRPr="00AB5422" w:rsidRDefault="004B100C" w:rsidP="004B100C">
      <w:pPr>
        <w:jc w:val="both"/>
        <w:rPr>
          <w:rFonts w:ascii="Arial Narrow" w:hAnsi="Arial Narrow" w:cs="Arial"/>
          <w:sz w:val="20"/>
          <w:szCs w:val="20"/>
        </w:rPr>
      </w:pPr>
      <w:r w:rsidRPr="00AB5422">
        <w:rPr>
          <w:rFonts w:ascii="Arial Narrow" w:hAnsi="Arial Narrow" w:cs="Arial"/>
          <w:sz w:val="20"/>
          <w:szCs w:val="20"/>
        </w:rPr>
        <w:tab/>
        <w:t>Este obligatorie sistematizarea re</w:t>
      </w:r>
      <w:r w:rsidR="00AB1752" w:rsidRPr="00AB5422">
        <w:rPr>
          <w:rFonts w:ascii="Arial Narrow" w:hAnsi="Arial Narrow" w:cs="Arial"/>
          <w:sz w:val="20"/>
          <w:szCs w:val="20"/>
        </w:rPr>
        <w:t>t</w:t>
      </w:r>
      <w:r w:rsidRPr="00AB5422">
        <w:rPr>
          <w:rFonts w:ascii="Arial Narrow" w:hAnsi="Arial Narrow" w:cs="Arial"/>
          <w:sz w:val="20"/>
          <w:szCs w:val="20"/>
        </w:rPr>
        <w:t>elelor pe culoarele stabilite pentru utilit</w:t>
      </w:r>
      <w:r w:rsidR="00AB1752" w:rsidRPr="00AB5422">
        <w:rPr>
          <w:rFonts w:ascii="Arial Narrow" w:hAnsi="Arial Narrow" w:cs="Arial"/>
          <w:sz w:val="20"/>
          <w:szCs w:val="20"/>
        </w:rPr>
        <w:t>at</w:t>
      </w:r>
      <w:r w:rsidRPr="00AB5422">
        <w:rPr>
          <w:rFonts w:ascii="Arial Narrow" w:hAnsi="Arial Narrow" w:cs="Arial"/>
          <w:sz w:val="20"/>
          <w:szCs w:val="20"/>
        </w:rPr>
        <w:t>i.</w:t>
      </w:r>
    </w:p>
    <w:p w:rsidR="004B100C" w:rsidRPr="00AB5422" w:rsidRDefault="004B100C" w:rsidP="004B100C">
      <w:pPr>
        <w:jc w:val="both"/>
        <w:rPr>
          <w:rFonts w:ascii="Arial Narrow" w:hAnsi="Arial Narrow" w:cs="Arial"/>
          <w:sz w:val="20"/>
          <w:szCs w:val="20"/>
        </w:rPr>
      </w:pPr>
    </w:p>
    <w:p w:rsidR="004B100C" w:rsidRPr="00AB5422" w:rsidRDefault="004B100C" w:rsidP="00E870CA">
      <w:pPr>
        <w:jc w:val="both"/>
        <w:rPr>
          <w:rFonts w:ascii="Arial Narrow" w:hAnsi="Arial Narrow" w:cs="Arial"/>
          <w:sz w:val="20"/>
          <w:szCs w:val="20"/>
        </w:rPr>
      </w:pPr>
      <w:r w:rsidRPr="00AB5422">
        <w:rPr>
          <w:rFonts w:ascii="Arial Narrow" w:hAnsi="Arial Narrow" w:cs="Arial"/>
          <w:sz w:val="20"/>
          <w:szCs w:val="20"/>
        </w:rPr>
        <w:tab/>
        <w:t>3.7.1</w:t>
      </w:r>
      <w:r w:rsidRPr="00AB5422">
        <w:rPr>
          <w:rFonts w:ascii="Arial Narrow" w:hAnsi="Arial Narrow" w:cs="Arial"/>
          <w:sz w:val="20"/>
          <w:szCs w:val="20"/>
        </w:rPr>
        <w:tab/>
        <w:t>Alimentarea cu apa</w:t>
      </w:r>
    </w:p>
    <w:p w:rsidR="00D24DA2" w:rsidRPr="00AB5422" w:rsidRDefault="00D24DA2" w:rsidP="00063527">
      <w:pPr>
        <w:ind w:firstLine="720"/>
        <w:jc w:val="both"/>
        <w:rPr>
          <w:rFonts w:ascii="Arial Narrow" w:hAnsi="Arial Narrow"/>
          <w:sz w:val="20"/>
          <w:szCs w:val="20"/>
          <w:lang w:val="fr-FR"/>
        </w:rPr>
      </w:pPr>
      <w:r w:rsidRPr="00AB5422">
        <w:rPr>
          <w:rFonts w:ascii="Arial Narrow" w:hAnsi="Arial Narrow"/>
          <w:b/>
          <w:sz w:val="20"/>
          <w:szCs w:val="20"/>
          <w:lang w:val="fr-FR"/>
        </w:rPr>
        <w:t xml:space="preserve">Alimentarea cu apa potabila si de incendiu </w:t>
      </w:r>
      <w:r w:rsidRPr="00AB5422">
        <w:rPr>
          <w:rFonts w:ascii="Arial Narrow" w:hAnsi="Arial Narrow"/>
          <w:sz w:val="20"/>
          <w:szCs w:val="20"/>
          <w:lang w:val="fr-FR"/>
        </w:rPr>
        <w:t>se face prin racordarea la reteaua de distributie a localitatii</w:t>
      </w:r>
      <w:r w:rsidR="00691A8D" w:rsidRPr="00AB5422">
        <w:rPr>
          <w:rFonts w:ascii="Arial Narrow" w:hAnsi="Arial Narrow"/>
          <w:sz w:val="20"/>
          <w:szCs w:val="20"/>
          <w:lang w:val="fr-FR"/>
        </w:rPr>
        <w:t xml:space="preserve"> Timisoara</w:t>
      </w:r>
      <w:r w:rsidRPr="00AB5422">
        <w:rPr>
          <w:rFonts w:ascii="Arial Narrow" w:hAnsi="Arial Narrow"/>
          <w:sz w:val="20"/>
          <w:szCs w:val="20"/>
          <w:lang w:val="fr-FR"/>
        </w:rPr>
        <w:t xml:space="preserve">. </w:t>
      </w:r>
    </w:p>
    <w:p w:rsidR="00063527" w:rsidRPr="00AB5422" w:rsidRDefault="00D24DA2" w:rsidP="00063527">
      <w:pPr>
        <w:ind w:firstLine="720"/>
        <w:jc w:val="both"/>
        <w:rPr>
          <w:rFonts w:ascii="Arial Narrow" w:hAnsi="Arial Narrow"/>
          <w:sz w:val="20"/>
          <w:szCs w:val="20"/>
        </w:rPr>
      </w:pPr>
      <w:r w:rsidRPr="00AB5422">
        <w:rPr>
          <w:rFonts w:ascii="Arial Narrow" w:hAnsi="Arial Narrow"/>
          <w:sz w:val="20"/>
          <w:szCs w:val="20"/>
          <w:lang w:val="fr-FR"/>
        </w:rPr>
        <w:t>Obiectivul necesita alimentarea cu apa pentru :</w:t>
      </w:r>
      <w:r w:rsidR="00063527" w:rsidRPr="00AB5422">
        <w:rPr>
          <w:rFonts w:ascii="Arial Narrow" w:hAnsi="Arial Narrow"/>
          <w:sz w:val="20"/>
          <w:szCs w:val="20"/>
        </w:rPr>
        <w:t xml:space="preserve"> </w:t>
      </w:r>
    </w:p>
    <w:p w:rsidR="005C6C9F" w:rsidRPr="00AB5422" w:rsidRDefault="00D24DA2" w:rsidP="00BA0C74">
      <w:pPr>
        <w:ind w:firstLine="720"/>
        <w:jc w:val="both"/>
        <w:rPr>
          <w:rFonts w:ascii="Arial Narrow" w:hAnsi="Arial Narrow"/>
          <w:sz w:val="20"/>
          <w:szCs w:val="20"/>
          <w:lang w:val="fr-FR"/>
        </w:rPr>
      </w:pPr>
      <w:r w:rsidRPr="00AB5422">
        <w:rPr>
          <w:rFonts w:ascii="Arial Narrow" w:hAnsi="Arial Narrow"/>
          <w:sz w:val="20"/>
          <w:szCs w:val="20"/>
          <w:lang w:val="fr-FR"/>
        </w:rPr>
        <w:t>apa menajera pentru satisfacerea necesitatiilor igienico-sanitare ale locatarilor ;</w:t>
      </w:r>
      <w:r w:rsidR="00063527" w:rsidRPr="00AB5422">
        <w:rPr>
          <w:rFonts w:ascii="Arial Narrow" w:hAnsi="Arial Narrow"/>
          <w:sz w:val="20"/>
          <w:szCs w:val="20"/>
        </w:rPr>
        <w:t xml:space="preserve"> </w:t>
      </w:r>
      <w:r w:rsidRPr="00AB5422">
        <w:rPr>
          <w:rFonts w:ascii="Arial Narrow" w:hAnsi="Arial Narrow"/>
          <w:sz w:val="20"/>
          <w:szCs w:val="20"/>
          <w:lang w:val="fr-FR"/>
        </w:rPr>
        <w:t>apa pentru intretinerea curateniei ;</w:t>
      </w:r>
      <w:r w:rsidR="00063527" w:rsidRPr="00AB5422">
        <w:rPr>
          <w:rFonts w:ascii="Arial Narrow" w:hAnsi="Arial Narrow"/>
          <w:sz w:val="20"/>
          <w:szCs w:val="20"/>
        </w:rPr>
        <w:t xml:space="preserve"> </w:t>
      </w:r>
      <w:r w:rsidRPr="00AB5422">
        <w:rPr>
          <w:rFonts w:ascii="Arial Narrow" w:hAnsi="Arial Narrow"/>
          <w:sz w:val="20"/>
          <w:szCs w:val="20"/>
          <w:lang w:val="fr-FR"/>
        </w:rPr>
        <w:t>apa tehnologica pentru umplerea piscinei, instalatia de incalzire, cu recirculare 100% ;</w:t>
      </w:r>
      <w:r w:rsidR="00063527" w:rsidRPr="00AB5422">
        <w:rPr>
          <w:rFonts w:ascii="Arial Narrow" w:hAnsi="Arial Narrow"/>
          <w:sz w:val="20"/>
          <w:szCs w:val="20"/>
        </w:rPr>
        <w:t xml:space="preserve"> </w:t>
      </w:r>
      <w:r w:rsidRPr="00AB5422">
        <w:rPr>
          <w:rFonts w:ascii="Arial Narrow" w:hAnsi="Arial Narrow"/>
          <w:sz w:val="20"/>
          <w:szCs w:val="20"/>
          <w:lang w:val="fr-FR"/>
        </w:rPr>
        <w:t>apa de incendiu ; </w:t>
      </w:r>
    </w:p>
    <w:p w:rsidR="00073B04" w:rsidRDefault="00073B04" w:rsidP="00BA0C74">
      <w:pPr>
        <w:ind w:firstLine="720"/>
        <w:jc w:val="both"/>
        <w:rPr>
          <w:rFonts w:ascii="Arial Narrow" w:hAnsi="Arial Narrow"/>
          <w:sz w:val="20"/>
          <w:szCs w:val="20"/>
        </w:rPr>
      </w:pPr>
    </w:p>
    <w:p w:rsidR="00BF6A15" w:rsidRPr="00AB5422" w:rsidRDefault="00BF6A15" w:rsidP="00BA0C74">
      <w:pPr>
        <w:ind w:firstLine="720"/>
        <w:jc w:val="both"/>
        <w:rPr>
          <w:rFonts w:ascii="Arial Narrow" w:hAnsi="Arial Narrow"/>
          <w:sz w:val="20"/>
          <w:szCs w:val="20"/>
        </w:rPr>
      </w:pPr>
      <w:r w:rsidRPr="00AB5422">
        <w:rPr>
          <w:rFonts w:ascii="Arial Narrow" w:hAnsi="Arial Narrow"/>
          <w:sz w:val="20"/>
          <w:szCs w:val="20"/>
        </w:rPr>
        <w:lastRenderedPageBreak/>
        <w:t>Debite caracteristice ale necesarului de apă:</w:t>
      </w:r>
    </w:p>
    <w:p w:rsidR="00DB7A17" w:rsidRPr="00AB5422" w:rsidRDefault="00D654DE" w:rsidP="00DB7A17">
      <w:pPr>
        <w:pStyle w:val="Standard"/>
        <w:rPr>
          <w:rFonts w:ascii="Arial Narrow" w:hAnsi="Arial Narrow"/>
          <w:sz w:val="20"/>
        </w:rPr>
      </w:pPr>
      <w:r w:rsidRPr="00AB5422">
        <w:rPr>
          <w:rFonts w:ascii="Arial Narrow" w:hAnsi="Arial Narrow"/>
          <w:sz w:val="20"/>
        </w:rPr>
        <w:tab/>
      </w:r>
      <w:r w:rsidR="00DB7A17" w:rsidRPr="00AB5422">
        <w:rPr>
          <w:rFonts w:ascii="Arial Narrow" w:hAnsi="Arial Narrow"/>
          <w:sz w:val="20"/>
        </w:rPr>
        <w:t>Debitul mediu zilnic (Q</w:t>
      </w:r>
      <w:r w:rsidR="00DB7A17" w:rsidRPr="00AB5422">
        <w:rPr>
          <w:rFonts w:ascii="Arial Narrow" w:hAnsi="Arial Narrow"/>
          <w:sz w:val="20"/>
          <w:vertAlign w:val="subscript"/>
        </w:rPr>
        <w:t>zi.med.</w:t>
      </w:r>
      <w:r w:rsidR="00DB7A17" w:rsidRPr="00AB5422">
        <w:rPr>
          <w:rFonts w:ascii="Arial Narrow" w:hAnsi="Arial Narrow"/>
          <w:sz w:val="20"/>
        </w:rPr>
        <w:t>)</w:t>
      </w:r>
    </w:p>
    <w:p w:rsidR="00DB7A17" w:rsidRPr="00AB5422" w:rsidRDefault="00D654DE" w:rsidP="00D654DE">
      <w:pPr>
        <w:pStyle w:val="Standard"/>
        <w:rPr>
          <w:rFonts w:ascii="Arial Narrow" w:hAnsi="Arial Narrow"/>
          <w:sz w:val="20"/>
        </w:rPr>
      </w:pPr>
      <w:r w:rsidRPr="00AB5422">
        <w:rPr>
          <w:rFonts w:ascii="Arial Narrow" w:hAnsi="Arial Narrow"/>
          <w:sz w:val="20"/>
        </w:rPr>
        <w:tab/>
      </w:r>
      <w:r w:rsidR="00DB7A17" w:rsidRPr="00AB5422">
        <w:rPr>
          <w:rFonts w:ascii="Arial Narrow" w:hAnsi="Arial Narrow"/>
          <w:sz w:val="20"/>
        </w:rPr>
        <w:t>Q</w:t>
      </w:r>
      <w:r w:rsidR="00DB7A17" w:rsidRPr="00AB5422">
        <w:rPr>
          <w:rFonts w:ascii="Arial Narrow" w:hAnsi="Arial Narrow"/>
          <w:sz w:val="20"/>
          <w:vertAlign w:val="subscript"/>
        </w:rPr>
        <w:t>zi med.</w:t>
      </w:r>
      <w:r w:rsidR="00DB7A17" w:rsidRPr="00AB5422">
        <w:rPr>
          <w:rFonts w:ascii="Arial Narrow" w:hAnsi="Arial Narrow"/>
          <w:sz w:val="20"/>
        </w:rPr>
        <w:t xml:space="preserve"> = N</w:t>
      </w:r>
      <w:r w:rsidR="00DB7A17" w:rsidRPr="00AB5422">
        <w:rPr>
          <w:rFonts w:ascii="Arial Narrow" w:hAnsi="Arial Narrow"/>
          <w:sz w:val="20"/>
          <w:vertAlign w:val="subscript"/>
        </w:rPr>
        <w:t>g</w:t>
      </w:r>
      <w:r w:rsidR="00DB7A17" w:rsidRPr="00AB5422">
        <w:rPr>
          <w:rFonts w:ascii="Arial Narrow" w:hAnsi="Arial Narrow"/>
          <w:sz w:val="20"/>
        </w:rPr>
        <w:t xml:space="preserve"> +N</w:t>
      </w:r>
      <w:r w:rsidR="00DB7A17" w:rsidRPr="00AB5422">
        <w:rPr>
          <w:rFonts w:ascii="Arial Narrow" w:hAnsi="Arial Narrow"/>
          <w:sz w:val="20"/>
          <w:vertAlign w:val="subscript"/>
        </w:rPr>
        <w:t>p</w:t>
      </w:r>
      <w:r w:rsidR="00DB7A17" w:rsidRPr="00AB5422">
        <w:rPr>
          <w:rFonts w:ascii="Arial Narrow" w:hAnsi="Arial Narrow"/>
          <w:sz w:val="20"/>
        </w:rPr>
        <w:t>+N</w:t>
      </w:r>
      <w:r w:rsidR="00DB7A17" w:rsidRPr="00AB5422">
        <w:rPr>
          <w:rFonts w:ascii="Arial Narrow" w:hAnsi="Arial Narrow"/>
          <w:sz w:val="20"/>
          <w:vertAlign w:val="subscript"/>
        </w:rPr>
        <w:t>i</w:t>
      </w:r>
      <w:r w:rsidR="00DB7A17" w:rsidRPr="00AB5422">
        <w:rPr>
          <w:rFonts w:ascii="Arial Narrow" w:hAnsi="Arial Narrow"/>
          <w:sz w:val="20"/>
        </w:rPr>
        <w:t>+N</w:t>
      </w:r>
      <w:r w:rsidR="00DB7A17" w:rsidRPr="00AB5422">
        <w:rPr>
          <w:rFonts w:ascii="Arial Narrow" w:hAnsi="Arial Narrow"/>
          <w:sz w:val="20"/>
          <w:vertAlign w:val="subscript"/>
        </w:rPr>
        <w:t>a.f.</w:t>
      </w:r>
      <w:r w:rsidR="00DB7A17" w:rsidRPr="00AB5422">
        <w:rPr>
          <w:rFonts w:ascii="Arial Narrow" w:hAnsi="Arial Narrow"/>
          <w:sz w:val="20"/>
        </w:rPr>
        <w:t xml:space="preserve"> = 4.20 + 0,76 + 0 + 4.64 =9.60 mc/zi </w:t>
      </w:r>
      <w:r w:rsidR="00DB7A17" w:rsidRPr="00AB5422">
        <w:rPr>
          <w:rFonts w:ascii="Arial Narrow" w:hAnsi="Arial Narrow"/>
          <w:sz w:val="20"/>
        </w:rPr>
        <w:tab/>
        <w:t xml:space="preserve"> </w:t>
      </w:r>
      <w:r w:rsidRPr="00AB5422">
        <w:rPr>
          <w:rFonts w:ascii="Arial Narrow" w:hAnsi="Arial Narrow"/>
          <w:sz w:val="20"/>
        </w:rPr>
        <w:tab/>
      </w:r>
      <w:r w:rsidR="00DB7A17" w:rsidRPr="00AB5422">
        <w:rPr>
          <w:rFonts w:ascii="Arial Narrow" w:hAnsi="Arial Narrow"/>
          <w:sz w:val="20"/>
        </w:rPr>
        <w:t>(0,111 l/s)</w:t>
      </w:r>
    </w:p>
    <w:p w:rsidR="00DB7A17" w:rsidRPr="00AB5422" w:rsidRDefault="00DB7A17" w:rsidP="00DB7A17">
      <w:pPr>
        <w:pStyle w:val="Standard"/>
        <w:rPr>
          <w:rFonts w:ascii="Arial Narrow" w:hAnsi="Arial Narrow"/>
          <w:sz w:val="20"/>
        </w:rPr>
      </w:pPr>
      <w:r w:rsidRPr="00AB5422">
        <w:rPr>
          <w:rFonts w:ascii="Arial Narrow" w:hAnsi="Arial Narrow"/>
          <w:sz w:val="20"/>
        </w:rPr>
        <w:tab/>
        <w:t>Debitul zilnic maxim (Q</w:t>
      </w:r>
      <w:r w:rsidRPr="00AB5422">
        <w:rPr>
          <w:rFonts w:ascii="Arial Narrow" w:hAnsi="Arial Narrow"/>
          <w:sz w:val="20"/>
          <w:vertAlign w:val="subscript"/>
        </w:rPr>
        <w:t>zi.max</w:t>
      </w:r>
      <w:r w:rsidRPr="00AB5422">
        <w:rPr>
          <w:rFonts w:ascii="Arial Narrow" w:hAnsi="Arial Narrow"/>
          <w:sz w:val="20"/>
        </w:rPr>
        <w:t>)</w:t>
      </w:r>
    </w:p>
    <w:p w:rsidR="00DB7A17" w:rsidRPr="00AB5422" w:rsidRDefault="00D654DE" w:rsidP="00D654DE">
      <w:pPr>
        <w:pStyle w:val="Standard"/>
        <w:rPr>
          <w:rFonts w:ascii="Arial Narrow" w:hAnsi="Arial Narrow"/>
          <w:sz w:val="20"/>
        </w:rPr>
      </w:pPr>
      <w:r w:rsidRPr="00AB5422">
        <w:rPr>
          <w:rFonts w:ascii="Arial Narrow" w:hAnsi="Arial Narrow"/>
          <w:sz w:val="20"/>
        </w:rPr>
        <w:tab/>
      </w:r>
      <w:r w:rsidR="00DB7A17" w:rsidRPr="00AB5422">
        <w:rPr>
          <w:rFonts w:ascii="Arial Narrow" w:hAnsi="Arial Narrow"/>
          <w:sz w:val="20"/>
        </w:rPr>
        <w:t>Q</w:t>
      </w:r>
      <w:r w:rsidR="00DB7A17" w:rsidRPr="00AB5422">
        <w:rPr>
          <w:rFonts w:ascii="Arial Narrow" w:hAnsi="Arial Narrow"/>
          <w:sz w:val="20"/>
          <w:vertAlign w:val="subscript"/>
        </w:rPr>
        <w:t xml:space="preserve">zi.max = </w:t>
      </w:r>
      <w:r w:rsidR="00DB7A17" w:rsidRPr="00AB5422">
        <w:rPr>
          <w:rFonts w:ascii="Arial Narrow" w:hAnsi="Arial Narrow"/>
          <w:sz w:val="20"/>
        </w:rPr>
        <w:t>Q</w:t>
      </w:r>
      <w:r w:rsidR="00DB7A17" w:rsidRPr="00AB5422">
        <w:rPr>
          <w:rFonts w:ascii="Arial Narrow" w:hAnsi="Arial Narrow"/>
          <w:sz w:val="20"/>
          <w:vertAlign w:val="subscript"/>
        </w:rPr>
        <w:t>zi.med</w:t>
      </w:r>
      <w:r w:rsidR="00DB7A17" w:rsidRPr="00AB5422">
        <w:rPr>
          <w:rFonts w:ascii="Arial Narrow" w:hAnsi="Arial Narrow"/>
          <w:sz w:val="20"/>
        </w:rPr>
        <w:t xml:space="preserve"> x K</w:t>
      </w:r>
      <w:r w:rsidR="00DB7A17" w:rsidRPr="00AB5422">
        <w:rPr>
          <w:rFonts w:ascii="Arial Narrow" w:hAnsi="Arial Narrow"/>
          <w:sz w:val="20"/>
          <w:vertAlign w:val="subscript"/>
        </w:rPr>
        <w:t>zi</w:t>
      </w:r>
      <w:r w:rsidR="00DB7A17" w:rsidRPr="00AB5422">
        <w:rPr>
          <w:rFonts w:ascii="Arial Narrow" w:hAnsi="Arial Narrow"/>
          <w:sz w:val="20"/>
        </w:rPr>
        <w:t xml:space="preserve"> =9.60  x 1,3 = 12.48 mc/zi </w:t>
      </w:r>
      <w:r w:rsidR="00DB7A17" w:rsidRPr="00AB5422">
        <w:rPr>
          <w:rFonts w:ascii="Arial Narrow" w:hAnsi="Arial Narrow"/>
          <w:sz w:val="20"/>
        </w:rPr>
        <w:tab/>
      </w:r>
      <w:r w:rsidR="00DB7A17" w:rsidRPr="00AB5422">
        <w:rPr>
          <w:rFonts w:ascii="Arial Narrow" w:hAnsi="Arial Narrow"/>
          <w:sz w:val="20"/>
        </w:rPr>
        <w:tab/>
      </w:r>
      <w:r w:rsidR="00DB7A17" w:rsidRPr="00AB5422">
        <w:rPr>
          <w:rFonts w:ascii="Arial Narrow" w:hAnsi="Arial Narrow"/>
          <w:sz w:val="20"/>
        </w:rPr>
        <w:tab/>
      </w:r>
      <w:r w:rsidRPr="00AB5422">
        <w:rPr>
          <w:rFonts w:ascii="Arial Narrow" w:hAnsi="Arial Narrow"/>
          <w:sz w:val="20"/>
        </w:rPr>
        <w:tab/>
      </w:r>
      <w:r w:rsidR="00DB7A17" w:rsidRPr="00AB5422">
        <w:rPr>
          <w:rFonts w:ascii="Arial Narrow" w:hAnsi="Arial Narrow"/>
          <w:sz w:val="20"/>
        </w:rPr>
        <w:t>(0,144 l/s)</w:t>
      </w:r>
    </w:p>
    <w:p w:rsidR="00DB7A17" w:rsidRPr="00AB5422" w:rsidRDefault="00DB7A17" w:rsidP="00DB7A17">
      <w:pPr>
        <w:pStyle w:val="Standard"/>
        <w:ind w:left="360"/>
        <w:rPr>
          <w:rFonts w:ascii="Arial Narrow" w:hAnsi="Arial Narrow"/>
          <w:sz w:val="20"/>
        </w:rPr>
      </w:pPr>
      <w:r w:rsidRPr="00AB5422">
        <w:rPr>
          <w:rFonts w:ascii="Arial Narrow" w:hAnsi="Arial Narrow"/>
          <w:sz w:val="20"/>
        </w:rPr>
        <w:tab/>
        <w:t>Debitul orar maxim (Q</w:t>
      </w:r>
      <w:r w:rsidRPr="00AB5422">
        <w:rPr>
          <w:rFonts w:ascii="Arial Narrow" w:hAnsi="Arial Narrow"/>
          <w:sz w:val="20"/>
          <w:vertAlign w:val="subscript"/>
        </w:rPr>
        <w:t>o.max.</w:t>
      </w:r>
      <w:r w:rsidRPr="00AB5422">
        <w:rPr>
          <w:rFonts w:ascii="Arial Narrow" w:hAnsi="Arial Narrow"/>
          <w:sz w:val="20"/>
        </w:rPr>
        <w:t>)</w:t>
      </w:r>
    </w:p>
    <w:p w:rsidR="00DB7A17" w:rsidRPr="00AB5422" w:rsidRDefault="00D654DE" w:rsidP="00DB7A17">
      <w:pPr>
        <w:pStyle w:val="Standard"/>
        <w:ind w:left="360"/>
        <w:rPr>
          <w:rFonts w:ascii="Arial Narrow" w:hAnsi="Arial Narrow"/>
          <w:sz w:val="20"/>
        </w:rPr>
      </w:pPr>
      <w:r w:rsidRPr="00AB5422">
        <w:rPr>
          <w:rFonts w:ascii="Arial Narrow" w:hAnsi="Arial Narrow"/>
          <w:sz w:val="20"/>
        </w:rPr>
        <w:tab/>
      </w:r>
      <w:r w:rsidR="00DB7A17" w:rsidRPr="00AB5422">
        <w:rPr>
          <w:rFonts w:ascii="Arial Narrow" w:hAnsi="Arial Narrow"/>
          <w:sz w:val="20"/>
        </w:rPr>
        <w:t>Q</w:t>
      </w:r>
      <w:r w:rsidR="00DB7A17" w:rsidRPr="00AB5422">
        <w:rPr>
          <w:rFonts w:ascii="Arial Narrow" w:hAnsi="Arial Narrow"/>
          <w:sz w:val="20"/>
          <w:vertAlign w:val="subscript"/>
        </w:rPr>
        <w:t xml:space="preserve">o.max = </w:t>
      </w:r>
      <w:r w:rsidR="00DB7A17" w:rsidRPr="00AB5422">
        <w:rPr>
          <w:rFonts w:ascii="Arial Narrow" w:hAnsi="Arial Narrow"/>
          <w:sz w:val="20"/>
        </w:rPr>
        <w:t>Q</w:t>
      </w:r>
      <w:r w:rsidR="00DB7A17" w:rsidRPr="00AB5422">
        <w:rPr>
          <w:rFonts w:ascii="Arial Narrow" w:hAnsi="Arial Narrow"/>
          <w:sz w:val="20"/>
          <w:vertAlign w:val="subscript"/>
        </w:rPr>
        <w:t>zi.max</w:t>
      </w:r>
      <w:r w:rsidR="00DB7A17" w:rsidRPr="00AB5422">
        <w:rPr>
          <w:rFonts w:ascii="Arial Narrow" w:hAnsi="Arial Narrow"/>
          <w:sz w:val="20"/>
        </w:rPr>
        <w:t xml:space="preserve"> x K</w:t>
      </w:r>
      <w:r w:rsidR="00DB7A17" w:rsidRPr="00AB5422">
        <w:rPr>
          <w:rFonts w:ascii="Arial Narrow" w:hAnsi="Arial Narrow"/>
          <w:sz w:val="20"/>
          <w:vertAlign w:val="subscript"/>
        </w:rPr>
        <w:t>o</w:t>
      </w:r>
      <w:r w:rsidR="00DB7A17" w:rsidRPr="00AB5422">
        <w:rPr>
          <w:rFonts w:ascii="Arial Narrow" w:hAnsi="Arial Narrow"/>
          <w:sz w:val="20"/>
        </w:rPr>
        <w:t xml:space="preserve">/24 = 12.48 x 3,0/24 =1.56 mc/h </w:t>
      </w:r>
      <w:r w:rsidR="00DB7A17" w:rsidRPr="00AB5422">
        <w:rPr>
          <w:rFonts w:ascii="Arial Narrow" w:hAnsi="Arial Narrow"/>
          <w:sz w:val="20"/>
        </w:rPr>
        <w:tab/>
      </w:r>
      <w:r w:rsidR="00DB7A17" w:rsidRPr="00AB5422">
        <w:rPr>
          <w:rFonts w:ascii="Arial Narrow" w:hAnsi="Arial Narrow"/>
          <w:sz w:val="20"/>
        </w:rPr>
        <w:tab/>
      </w:r>
      <w:r w:rsidRPr="00AB5422">
        <w:rPr>
          <w:rFonts w:ascii="Arial Narrow" w:hAnsi="Arial Narrow"/>
          <w:sz w:val="20"/>
        </w:rPr>
        <w:tab/>
      </w:r>
      <w:r w:rsidR="00DB7A17" w:rsidRPr="00AB5422">
        <w:rPr>
          <w:rFonts w:ascii="Arial Narrow" w:hAnsi="Arial Narrow"/>
          <w:sz w:val="20"/>
        </w:rPr>
        <w:t>(0.433 l/s)</w:t>
      </w:r>
    </w:p>
    <w:p w:rsidR="00DB7A17" w:rsidRPr="00AB5422" w:rsidRDefault="00DB7A17" w:rsidP="00DB7A17">
      <w:pPr>
        <w:pStyle w:val="Standard"/>
        <w:ind w:left="360"/>
        <w:rPr>
          <w:rFonts w:ascii="Arial Narrow" w:hAnsi="Arial Narrow"/>
          <w:sz w:val="20"/>
        </w:rPr>
      </w:pPr>
    </w:p>
    <w:p w:rsidR="00DB7A17" w:rsidRPr="00AB5422" w:rsidRDefault="00B45392" w:rsidP="00DB7A17">
      <w:pPr>
        <w:pStyle w:val="Standard"/>
        <w:rPr>
          <w:rFonts w:ascii="Arial Narrow" w:hAnsi="Arial Narrow"/>
          <w:sz w:val="20"/>
        </w:rPr>
      </w:pPr>
      <w:r w:rsidRPr="00AB5422">
        <w:rPr>
          <w:rFonts w:ascii="Arial Narrow" w:hAnsi="Arial Narrow"/>
          <w:sz w:val="20"/>
        </w:rPr>
        <w:tab/>
      </w:r>
      <w:r w:rsidR="00DB7A17" w:rsidRPr="00AB5422">
        <w:rPr>
          <w:rFonts w:ascii="Arial Narrow" w:hAnsi="Arial Narrow"/>
          <w:sz w:val="20"/>
        </w:rPr>
        <w:t xml:space="preserve">Debite caracteristice de </w:t>
      </w:r>
      <w:r w:rsidR="00DB7A17" w:rsidRPr="00AB5422">
        <w:rPr>
          <w:rFonts w:ascii="Arial Narrow" w:hAnsi="Arial Narrow"/>
          <w:b/>
          <w:sz w:val="20"/>
        </w:rPr>
        <w:t>apă</w:t>
      </w:r>
      <w:r w:rsidRPr="00AB5422">
        <w:rPr>
          <w:rFonts w:ascii="Arial Narrow" w:hAnsi="Arial Narrow"/>
          <w:b/>
          <w:sz w:val="20"/>
        </w:rPr>
        <w:t xml:space="preserve"> </w:t>
      </w:r>
      <w:r w:rsidR="00DB7A17" w:rsidRPr="00AB5422">
        <w:rPr>
          <w:rFonts w:ascii="Arial Narrow" w:hAnsi="Arial Narrow"/>
          <w:b/>
          <w:sz w:val="20"/>
        </w:rPr>
        <w:t>uzata menajera</w:t>
      </w:r>
      <w:r w:rsidR="00BD20FB" w:rsidRPr="00AB5422">
        <w:rPr>
          <w:rFonts w:ascii="Arial Narrow" w:hAnsi="Arial Narrow"/>
          <w:sz w:val="20"/>
        </w:rPr>
        <w:t xml:space="preserve"> </w:t>
      </w:r>
      <w:r w:rsidR="00CD094F" w:rsidRPr="00AB5422">
        <w:rPr>
          <w:rFonts w:ascii="Arial Narrow" w:hAnsi="Arial Narrow"/>
          <w:sz w:val="20"/>
        </w:rPr>
        <w:t xml:space="preserve">sunt </w:t>
      </w:r>
      <w:r w:rsidR="00BD20FB" w:rsidRPr="00AB5422">
        <w:rPr>
          <w:rFonts w:ascii="Arial Narrow" w:hAnsi="Arial Narrow"/>
          <w:sz w:val="20"/>
        </w:rPr>
        <w:t>preluat</w:t>
      </w:r>
      <w:r w:rsidR="00CD094F" w:rsidRPr="00AB5422">
        <w:rPr>
          <w:rFonts w:ascii="Arial Narrow" w:hAnsi="Arial Narrow"/>
          <w:sz w:val="20"/>
        </w:rPr>
        <w:t>e</w:t>
      </w:r>
      <w:r w:rsidR="00BD20FB" w:rsidRPr="00AB5422">
        <w:rPr>
          <w:rFonts w:ascii="Arial Narrow" w:hAnsi="Arial Narrow"/>
          <w:sz w:val="20"/>
        </w:rPr>
        <w:t xml:space="preserve"> in sistemul centralizat de canalizare</w:t>
      </w:r>
      <w:r w:rsidR="00691A8D" w:rsidRPr="00AB5422">
        <w:rPr>
          <w:rFonts w:ascii="Arial Narrow" w:hAnsi="Arial Narrow"/>
          <w:sz w:val="20"/>
        </w:rPr>
        <w:t xml:space="preserve"> a localitatii Timis</w:t>
      </w:r>
      <w:r w:rsidR="00E702D2" w:rsidRPr="00AB5422">
        <w:rPr>
          <w:rFonts w:ascii="Arial Narrow" w:hAnsi="Arial Narrow"/>
          <w:sz w:val="20"/>
        </w:rPr>
        <w:t>oara</w:t>
      </w:r>
      <w:r w:rsidRPr="00AB5422">
        <w:rPr>
          <w:rFonts w:ascii="Arial Narrow" w:hAnsi="Arial Narrow"/>
          <w:sz w:val="20"/>
        </w:rPr>
        <w:t>:</w:t>
      </w:r>
      <w:r w:rsidR="00DB7A17" w:rsidRPr="00AB5422">
        <w:rPr>
          <w:rFonts w:ascii="Arial Narrow" w:hAnsi="Arial Narrow"/>
          <w:sz w:val="20"/>
        </w:rPr>
        <w:tab/>
      </w:r>
    </w:p>
    <w:p w:rsidR="00DB7A17" w:rsidRPr="00AB5422" w:rsidRDefault="00DB7A17" w:rsidP="00DB7A17">
      <w:pPr>
        <w:pStyle w:val="Standard"/>
        <w:rPr>
          <w:rFonts w:ascii="Arial Narrow" w:hAnsi="Arial Narrow"/>
          <w:sz w:val="20"/>
        </w:rPr>
      </w:pPr>
      <w:r w:rsidRPr="00AB5422">
        <w:rPr>
          <w:rFonts w:ascii="Arial Narrow" w:hAnsi="Arial Narrow"/>
          <w:sz w:val="20"/>
        </w:rPr>
        <w:tab/>
        <w:t>Debitul mediu zilnic (Qu</w:t>
      </w:r>
      <w:r w:rsidRPr="00AB5422">
        <w:rPr>
          <w:rFonts w:ascii="Arial Narrow" w:hAnsi="Arial Narrow"/>
          <w:sz w:val="20"/>
          <w:vertAlign w:val="subscript"/>
        </w:rPr>
        <w:t>zi.med.</w:t>
      </w:r>
      <w:r w:rsidRPr="00AB5422">
        <w:rPr>
          <w:rFonts w:ascii="Arial Narrow" w:hAnsi="Arial Narrow"/>
          <w:sz w:val="20"/>
        </w:rPr>
        <w:t>)</w:t>
      </w:r>
    </w:p>
    <w:p w:rsidR="00DB7A17" w:rsidRPr="00AB5422" w:rsidRDefault="00DB7A17" w:rsidP="00DB7A17">
      <w:pPr>
        <w:pStyle w:val="Standard"/>
        <w:ind w:left="360"/>
        <w:rPr>
          <w:rFonts w:ascii="Arial Narrow" w:hAnsi="Arial Narrow"/>
          <w:sz w:val="20"/>
        </w:rPr>
      </w:pPr>
      <w:r w:rsidRPr="00AB5422">
        <w:rPr>
          <w:rFonts w:ascii="Arial Narrow" w:hAnsi="Arial Narrow"/>
          <w:sz w:val="20"/>
        </w:rPr>
        <w:tab/>
        <w:t>Qu</w:t>
      </w:r>
      <w:r w:rsidRPr="00AB5422">
        <w:rPr>
          <w:rFonts w:ascii="Arial Narrow" w:hAnsi="Arial Narrow"/>
          <w:sz w:val="20"/>
          <w:vertAlign w:val="subscript"/>
        </w:rPr>
        <w:t>zi med.</w:t>
      </w:r>
      <w:r w:rsidRPr="00AB5422">
        <w:rPr>
          <w:rFonts w:ascii="Arial Narrow" w:hAnsi="Arial Narrow"/>
          <w:sz w:val="20"/>
        </w:rPr>
        <w:t xml:space="preserve"> =0.80x9.60 mc/zi=7.68 m</w:t>
      </w:r>
      <w:r w:rsidRPr="00AB5422">
        <w:rPr>
          <w:rFonts w:ascii="Arial Narrow" w:hAnsi="Arial Narrow"/>
          <w:sz w:val="20"/>
          <w:vertAlign w:val="superscript"/>
        </w:rPr>
        <w:t>3</w:t>
      </w:r>
      <w:r w:rsidRPr="00AB5422">
        <w:rPr>
          <w:rFonts w:ascii="Arial Narrow" w:hAnsi="Arial Narrow"/>
          <w:sz w:val="20"/>
        </w:rPr>
        <w:t>/zi</w:t>
      </w:r>
    </w:p>
    <w:p w:rsidR="00DB7A17" w:rsidRPr="00AB5422" w:rsidRDefault="00DB7A17" w:rsidP="00DB7A17">
      <w:pPr>
        <w:pStyle w:val="Standard"/>
        <w:rPr>
          <w:rFonts w:ascii="Arial Narrow" w:hAnsi="Arial Narrow"/>
          <w:sz w:val="20"/>
        </w:rPr>
      </w:pPr>
      <w:r w:rsidRPr="00AB5422">
        <w:rPr>
          <w:rFonts w:ascii="Arial Narrow" w:hAnsi="Arial Narrow"/>
          <w:sz w:val="20"/>
        </w:rPr>
        <w:tab/>
        <w:t>Debitul zilnic maxim (Qu</w:t>
      </w:r>
      <w:r w:rsidRPr="00AB5422">
        <w:rPr>
          <w:rFonts w:ascii="Arial Narrow" w:hAnsi="Arial Narrow"/>
          <w:sz w:val="20"/>
          <w:vertAlign w:val="subscript"/>
        </w:rPr>
        <w:t>zi.max</w:t>
      </w:r>
      <w:r w:rsidRPr="00AB5422">
        <w:rPr>
          <w:rFonts w:ascii="Arial Narrow" w:hAnsi="Arial Narrow"/>
          <w:sz w:val="20"/>
        </w:rPr>
        <w:t>)</w:t>
      </w:r>
    </w:p>
    <w:p w:rsidR="00DB7A17" w:rsidRPr="00AB5422" w:rsidRDefault="00DB7A17" w:rsidP="00DB7A17">
      <w:pPr>
        <w:pStyle w:val="Standard"/>
        <w:ind w:left="360"/>
        <w:rPr>
          <w:rFonts w:ascii="Arial Narrow" w:hAnsi="Arial Narrow"/>
          <w:sz w:val="20"/>
        </w:rPr>
      </w:pPr>
      <w:r w:rsidRPr="00AB5422">
        <w:rPr>
          <w:rFonts w:ascii="Arial Narrow" w:hAnsi="Arial Narrow"/>
          <w:sz w:val="20"/>
        </w:rPr>
        <w:tab/>
        <w:t>Qu</w:t>
      </w:r>
      <w:r w:rsidRPr="00AB5422">
        <w:rPr>
          <w:rFonts w:ascii="Arial Narrow" w:hAnsi="Arial Narrow"/>
          <w:sz w:val="20"/>
          <w:vertAlign w:val="subscript"/>
        </w:rPr>
        <w:t xml:space="preserve">zi.max </w:t>
      </w:r>
      <w:r w:rsidRPr="00AB5422">
        <w:rPr>
          <w:rFonts w:ascii="Arial Narrow" w:hAnsi="Arial Narrow"/>
          <w:sz w:val="20"/>
        </w:rPr>
        <w:t xml:space="preserve"> = 0,80x12.48 mc/zi=9.98 m</w:t>
      </w:r>
      <w:r w:rsidRPr="00AB5422">
        <w:rPr>
          <w:rFonts w:ascii="Arial Narrow" w:hAnsi="Arial Narrow"/>
          <w:sz w:val="20"/>
          <w:vertAlign w:val="superscript"/>
        </w:rPr>
        <w:t>3</w:t>
      </w:r>
      <w:r w:rsidRPr="00AB5422">
        <w:rPr>
          <w:rFonts w:ascii="Arial Narrow" w:hAnsi="Arial Narrow"/>
          <w:sz w:val="20"/>
        </w:rPr>
        <w:t>/zi</w:t>
      </w:r>
    </w:p>
    <w:p w:rsidR="00DB7A17" w:rsidRPr="00AB5422" w:rsidRDefault="00DB7A17" w:rsidP="00DB7A17">
      <w:pPr>
        <w:pStyle w:val="Standard"/>
        <w:ind w:left="360"/>
        <w:rPr>
          <w:rFonts w:ascii="Arial Narrow" w:hAnsi="Arial Narrow"/>
          <w:sz w:val="20"/>
        </w:rPr>
      </w:pPr>
      <w:r w:rsidRPr="00AB5422">
        <w:rPr>
          <w:rFonts w:ascii="Arial Narrow" w:hAnsi="Arial Narrow"/>
          <w:sz w:val="20"/>
        </w:rPr>
        <w:tab/>
        <w:t>Debitul orar maxim (Qu</w:t>
      </w:r>
      <w:r w:rsidRPr="00AB5422">
        <w:rPr>
          <w:rFonts w:ascii="Arial Narrow" w:hAnsi="Arial Narrow"/>
          <w:sz w:val="20"/>
          <w:vertAlign w:val="subscript"/>
        </w:rPr>
        <w:t>o.max.</w:t>
      </w:r>
      <w:r w:rsidRPr="00AB5422">
        <w:rPr>
          <w:rFonts w:ascii="Arial Narrow" w:hAnsi="Arial Narrow"/>
          <w:sz w:val="20"/>
        </w:rPr>
        <w:t>)</w:t>
      </w:r>
    </w:p>
    <w:p w:rsidR="00DB7A17" w:rsidRPr="00AB5422" w:rsidRDefault="00DB7A17" w:rsidP="00DB7A17">
      <w:pPr>
        <w:pStyle w:val="Standard"/>
        <w:ind w:left="360"/>
        <w:rPr>
          <w:rFonts w:ascii="Arial Narrow" w:hAnsi="Arial Narrow"/>
          <w:sz w:val="20"/>
        </w:rPr>
      </w:pPr>
      <w:r w:rsidRPr="00AB5422">
        <w:rPr>
          <w:rFonts w:ascii="Arial Narrow" w:hAnsi="Arial Narrow"/>
          <w:sz w:val="20"/>
        </w:rPr>
        <w:tab/>
        <w:t>Qu</w:t>
      </w:r>
      <w:r w:rsidRPr="00AB5422">
        <w:rPr>
          <w:rFonts w:ascii="Arial Narrow" w:hAnsi="Arial Narrow"/>
          <w:sz w:val="20"/>
          <w:vertAlign w:val="subscript"/>
        </w:rPr>
        <w:t xml:space="preserve">o.max </w:t>
      </w:r>
      <w:r w:rsidRPr="00AB5422">
        <w:rPr>
          <w:rFonts w:ascii="Arial Narrow" w:hAnsi="Arial Narrow"/>
          <w:sz w:val="20"/>
        </w:rPr>
        <w:t xml:space="preserve"> = 0,80x1.56 mc/h = 1.25 m</w:t>
      </w:r>
      <w:r w:rsidRPr="00AB5422">
        <w:rPr>
          <w:rFonts w:ascii="Arial Narrow" w:hAnsi="Arial Narrow"/>
          <w:sz w:val="20"/>
          <w:vertAlign w:val="superscript"/>
        </w:rPr>
        <w:t>3</w:t>
      </w:r>
      <w:r w:rsidRPr="00AB5422">
        <w:rPr>
          <w:rFonts w:ascii="Arial Narrow" w:hAnsi="Arial Narrow"/>
          <w:sz w:val="20"/>
        </w:rPr>
        <w:t xml:space="preserve">/h </w:t>
      </w:r>
    </w:p>
    <w:p w:rsidR="00716EB3" w:rsidRPr="00AB5422" w:rsidRDefault="00DB7A17" w:rsidP="008A4CF7">
      <w:pPr>
        <w:pStyle w:val="Standard"/>
        <w:ind w:left="360"/>
        <w:rPr>
          <w:rFonts w:ascii="Arial Narrow" w:hAnsi="Arial Narrow"/>
          <w:sz w:val="20"/>
        </w:rPr>
      </w:pPr>
      <w:r w:rsidRPr="00AB5422">
        <w:rPr>
          <w:rFonts w:ascii="Arial Narrow" w:hAnsi="Arial Narrow"/>
          <w:sz w:val="20"/>
        </w:rPr>
        <w:t>Valoarea indicatorilor de calitate a apele uzate menajere preluate in sistemul centralizat de canalizare se vor incadra in limitele prevazute in HG 352/2005 (NTPA 002/2002).</w:t>
      </w:r>
    </w:p>
    <w:p w:rsidR="008A4CF7" w:rsidRPr="00AB5422" w:rsidRDefault="008A4CF7" w:rsidP="008A4CF7">
      <w:pPr>
        <w:pStyle w:val="Standard"/>
        <w:ind w:left="360"/>
        <w:rPr>
          <w:rFonts w:ascii="Arial Narrow" w:hAnsi="Arial Narrow"/>
          <w:sz w:val="20"/>
        </w:rPr>
      </w:pPr>
    </w:p>
    <w:p w:rsidR="00BC10B2" w:rsidRPr="00AB5422" w:rsidRDefault="00BC10B2" w:rsidP="00BC10B2">
      <w:pPr>
        <w:rPr>
          <w:rFonts w:ascii="Arial Narrow" w:hAnsi="Arial Narrow"/>
          <w:sz w:val="20"/>
          <w:szCs w:val="20"/>
          <w:u w:val="single"/>
          <w:lang w:val="fr-FR"/>
        </w:rPr>
      </w:pPr>
      <w:r w:rsidRPr="00AB5422">
        <w:rPr>
          <w:rFonts w:ascii="Arial Narrow" w:hAnsi="Arial Narrow"/>
          <w:b/>
          <w:sz w:val="20"/>
          <w:szCs w:val="20"/>
        </w:rPr>
        <w:tab/>
      </w:r>
      <w:r w:rsidRPr="00AB5422">
        <w:rPr>
          <w:rFonts w:ascii="Arial Narrow" w:hAnsi="Arial Narrow"/>
          <w:sz w:val="20"/>
          <w:szCs w:val="20"/>
          <w:u w:val="single"/>
          <w:lang w:val="fr-FR"/>
        </w:rPr>
        <w:t>-A</w:t>
      </w:r>
      <w:r w:rsidR="003D71B2" w:rsidRPr="00AB5422">
        <w:rPr>
          <w:rFonts w:ascii="Arial Narrow" w:hAnsi="Arial Narrow"/>
          <w:sz w:val="20"/>
          <w:szCs w:val="20"/>
          <w:u w:val="single"/>
          <w:lang w:val="fr-FR"/>
        </w:rPr>
        <w:t>pe pluviale</w:t>
      </w:r>
    </w:p>
    <w:p w:rsidR="00075685" w:rsidRPr="00AB5422" w:rsidRDefault="00D01C4A" w:rsidP="00075685">
      <w:pPr>
        <w:ind w:firstLine="720"/>
        <w:jc w:val="both"/>
        <w:rPr>
          <w:rFonts w:ascii="Arial Narrow" w:hAnsi="Arial Narrow"/>
          <w:sz w:val="20"/>
          <w:szCs w:val="20"/>
        </w:rPr>
      </w:pPr>
      <w:r w:rsidRPr="00AB5422">
        <w:rPr>
          <w:rFonts w:ascii="Arial Narrow" w:hAnsi="Arial Narrow"/>
          <w:sz w:val="20"/>
          <w:szCs w:val="20"/>
          <w:lang w:val="fr-FR"/>
        </w:rPr>
        <w:t>Apele pluviale s</w:t>
      </w:r>
      <w:r w:rsidR="002923AA" w:rsidRPr="00AB5422">
        <w:rPr>
          <w:rFonts w:ascii="Arial Narrow" w:hAnsi="Arial Narrow"/>
          <w:sz w:val="20"/>
          <w:szCs w:val="20"/>
          <w:lang w:val="fr-FR"/>
        </w:rPr>
        <w:t>u</w:t>
      </w:r>
      <w:r w:rsidRPr="00AB5422">
        <w:rPr>
          <w:rFonts w:ascii="Arial Narrow" w:hAnsi="Arial Narrow"/>
          <w:sz w:val="20"/>
          <w:szCs w:val="20"/>
          <w:lang w:val="fr-FR"/>
        </w:rPr>
        <w:t>nt colectate de pe acoperisul cladirilor prin jghiaburi si burlane si s</w:t>
      </w:r>
      <w:r w:rsidR="002923AA" w:rsidRPr="00AB5422">
        <w:rPr>
          <w:rFonts w:ascii="Arial Narrow" w:hAnsi="Arial Narrow"/>
          <w:sz w:val="20"/>
          <w:szCs w:val="20"/>
          <w:lang w:val="fr-FR"/>
        </w:rPr>
        <w:t>u</w:t>
      </w:r>
      <w:r w:rsidRPr="00AB5422">
        <w:rPr>
          <w:rFonts w:ascii="Arial Narrow" w:hAnsi="Arial Narrow"/>
          <w:sz w:val="20"/>
          <w:szCs w:val="20"/>
          <w:lang w:val="fr-FR"/>
        </w:rPr>
        <w:t xml:space="preserve">nt </w:t>
      </w:r>
      <w:r w:rsidR="00186670" w:rsidRPr="00AB5422">
        <w:rPr>
          <w:rFonts w:ascii="Arial Narrow" w:hAnsi="Arial Narrow"/>
          <w:sz w:val="20"/>
          <w:szCs w:val="20"/>
          <w:lang w:val="fr-FR"/>
        </w:rPr>
        <w:t>evacuate</w:t>
      </w:r>
      <w:r w:rsidR="002F08A6" w:rsidRPr="00AB5422">
        <w:rPr>
          <w:rFonts w:ascii="Arial Narrow" w:hAnsi="Arial Narrow"/>
          <w:sz w:val="20"/>
          <w:szCs w:val="20"/>
          <w:lang w:val="fr-FR"/>
        </w:rPr>
        <w:t xml:space="preserve"> impreuna cu apele </w:t>
      </w:r>
      <w:r w:rsidR="00B45C7E" w:rsidRPr="00AB5422">
        <w:rPr>
          <w:rFonts w:ascii="Arial Narrow" w:hAnsi="Arial Narrow"/>
          <w:sz w:val="20"/>
          <w:szCs w:val="20"/>
          <w:lang w:val="fr-FR"/>
        </w:rPr>
        <w:t xml:space="preserve">meteorice </w:t>
      </w:r>
      <w:r w:rsidR="002F08A6" w:rsidRPr="00AB5422">
        <w:rPr>
          <w:rFonts w:ascii="Arial Narrow" w:hAnsi="Arial Narrow"/>
          <w:sz w:val="20"/>
          <w:szCs w:val="20"/>
          <w:lang w:val="fr-FR"/>
        </w:rPr>
        <w:t>colectate de pe platformele betonate si suprafata cailor de acces</w:t>
      </w:r>
      <w:r w:rsidR="00186670" w:rsidRPr="00AB5422">
        <w:rPr>
          <w:rFonts w:ascii="Arial Narrow" w:hAnsi="Arial Narrow"/>
          <w:sz w:val="20"/>
          <w:szCs w:val="20"/>
          <w:lang w:val="fr-FR"/>
        </w:rPr>
        <w:t xml:space="preserve"> </w:t>
      </w:r>
      <w:r w:rsidR="00B9361A" w:rsidRPr="00AB5422">
        <w:rPr>
          <w:rFonts w:ascii="Arial Narrow" w:hAnsi="Arial Narrow"/>
          <w:sz w:val="20"/>
          <w:szCs w:val="20"/>
          <w:lang w:val="fr-FR"/>
        </w:rPr>
        <w:t xml:space="preserve">in sistemul de rigole colectoare </w:t>
      </w:r>
      <w:r w:rsidR="002E18CC" w:rsidRPr="00AB5422">
        <w:rPr>
          <w:rFonts w:ascii="Arial Narrow" w:hAnsi="Arial Narrow"/>
          <w:sz w:val="20"/>
          <w:szCs w:val="20"/>
          <w:lang w:val="fr-FR"/>
        </w:rPr>
        <w:t>propus pe parcela analizata</w:t>
      </w:r>
      <w:r w:rsidR="00BA75E0" w:rsidRPr="00AB5422">
        <w:rPr>
          <w:rFonts w:ascii="Arial Narrow" w:hAnsi="Arial Narrow"/>
          <w:sz w:val="20"/>
          <w:szCs w:val="20"/>
          <w:lang w:val="fr-FR"/>
        </w:rPr>
        <w:t xml:space="preserve">. </w:t>
      </w:r>
      <w:r w:rsidR="005807A3" w:rsidRPr="00AB5422">
        <w:rPr>
          <w:rFonts w:ascii="Arial Narrow" w:hAnsi="Arial Narrow"/>
          <w:sz w:val="20"/>
          <w:szCs w:val="20"/>
          <w:lang w:val="fr-FR"/>
        </w:rPr>
        <w:t>Apele pluviale conventional curate provenite de pe spatiul verde se  infiltreaza in sol.</w:t>
      </w:r>
    </w:p>
    <w:p w:rsidR="009C5E29" w:rsidRPr="00AB5422" w:rsidRDefault="00075685" w:rsidP="00E13389">
      <w:pPr>
        <w:pStyle w:val="text"/>
        <w:ind w:firstLine="0"/>
        <w:rPr>
          <w:rFonts w:ascii="Arial Narrow" w:hAnsi="Arial Narrow" w:cs="Arial"/>
          <w:sz w:val="20"/>
          <w:lang w:val="fr-FR"/>
        </w:rPr>
      </w:pPr>
      <w:r w:rsidRPr="00AB5422">
        <w:rPr>
          <w:rFonts w:ascii="Arial Narrow" w:hAnsi="Arial Narrow" w:cs="Arial"/>
          <w:sz w:val="20"/>
          <w:lang w:val="fr-FR"/>
        </w:rPr>
        <w:tab/>
        <w:t xml:space="preserve">Apele pluviale provenite de pe drumul de acces si suprafetele betonate existente sunt colectate prin rigole deschise amplasate in lateralul drumului de acces  si </w:t>
      </w:r>
      <w:r w:rsidR="000552C9" w:rsidRPr="00AB5422">
        <w:rPr>
          <w:rFonts w:ascii="Arial Narrow" w:hAnsi="Arial Narrow" w:cs="Arial"/>
          <w:sz w:val="20"/>
          <w:lang w:val="fr-FR"/>
        </w:rPr>
        <w:t xml:space="preserve">se vor deversa la reteaua existenta </w:t>
      </w:r>
      <w:r w:rsidR="008E7AB3">
        <w:rPr>
          <w:rFonts w:ascii="Arial Narrow" w:hAnsi="Arial Narrow" w:cs="Arial"/>
          <w:sz w:val="20"/>
          <w:lang w:val="fr-FR"/>
        </w:rPr>
        <w:t>de canalizarea urbana</w:t>
      </w:r>
      <w:r w:rsidR="002E651E">
        <w:rPr>
          <w:rFonts w:ascii="Arial Narrow" w:hAnsi="Arial Narrow" w:cs="Arial"/>
          <w:sz w:val="20"/>
          <w:lang w:val="fr-FR"/>
        </w:rPr>
        <w:t xml:space="preserve"> existente </w:t>
      </w:r>
      <w:r w:rsidR="000552C9" w:rsidRPr="00AB5422">
        <w:rPr>
          <w:rFonts w:ascii="Arial Narrow" w:hAnsi="Arial Narrow" w:cs="Arial"/>
          <w:sz w:val="20"/>
          <w:lang w:val="fr-FR"/>
        </w:rPr>
        <w:t>in zona</w:t>
      </w:r>
      <w:r w:rsidR="008E7AB3">
        <w:rPr>
          <w:rFonts w:ascii="Arial Narrow" w:hAnsi="Arial Narrow" w:cs="Arial"/>
          <w:sz w:val="20"/>
          <w:lang w:val="fr-FR"/>
        </w:rPr>
        <w:t>,</w:t>
      </w:r>
      <w:r w:rsidR="008E7AB3">
        <w:rPr>
          <w:rFonts w:ascii="Arial Narrow" w:hAnsi="Arial Narrow" w:cs="Arial"/>
          <w:sz w:val="20"/>
        </w:rPr>
        <w:t xml:space="preserve"> In masura in care aceasta nu este inca extinsa preluarea se va face temporar pana la extinderea canalizarii urbane </w:t>
      </w:r>
      <w:r w:rsidR="002E651E">
        <w:rPr>
          <w:rFonts w:ascii="Arial Narrow" w:hAnsi="Arial Narrow" w:cs="Arial"/>
          <w:sz w:val="20"/>
        </w:rPr>
        <w:t xml:space="preserve">prin intermediul unui bazin de retentie </w:t>
      </w:r>
      <w:r w:rsidR="000E7CF4">
        <w:rPr>
          <w:rFonts w:ascii="Arial Narrow" w:hAnsi="Arial Narrow" w:cs="Arial"/>
          <w:sz w:val="20"/>
        </w:rPr>
        <w:t xml:space="preserve">etansat ingropat si cu capac etans </w:t>
      </w:r>
      <w:r w:rsidR="002E651E">
        <w:rPr>
          <w:rFonts w:ascii="Arial Narrow" w:hAnsi="Arial Narrow" w:cs="Arial"/>
          <w:sz w:val="20"/>
        </w:rPr>
        <w:t>si a unui separator de hidrocarburi</w:t>
      </w:r>
      <w:r w:rsidR="000E7CF4">
        <w:rPr>
          <w:rFonts w:ascii="Arial Narrow" w:hAnsi="Arial Narrow" w:cs="Arial"/>
          <w:sz w:val="20"/>
        </w:rPr>
        <w:t xml:space="preserve"> etansat ingropat si cu capac etans</w:t>
      </w:r>
      <w:r w:rsidRPr="00AB5422">
        <w:rPr>
          <w:rFonts w:ascii="Arial Narrow" w:hAnsi="Arial Narrow" w:cs="Arial"/>
          <w:sz w:val="20"/>
          <w:lang w:val="ro-RO"/>
        </w:rPr>
        <w:t>.</w:t>
      </w:r>
      <w:r w:rsidR="00E13389" w:rsidRPr="00AB5422">
        <w:rPr>
          <w:rFonts w:ascii="Arial Narrow" w:hAnsi="Arial Narrow" w:cs="Arial"/>
          <w:sz w:val="20"/>
          <w:lang w:val="ro-RO"/>
        </w:rPr>
        <w:t xml:space="preserve"> </w:t>
      </w:r>
      <w:r w:rsidRPr="00AB5422">
        <w:rPr>
          <w:rFonts w:ascii="Arial Narrow" w:hAnsi="Arial Narrow" w:cs="Arial"/>
          <w:sz w:val="20"/>
          <w:lang w:val="ro-RO"/>
        </w:rPr>
        <w:t>Apele pluviale deversate in canalul de desecare se vor incadra in limitele prevazute p</w:t>
      </w:r>
      <w:r w:rsidR="00E13389" w:rsidRPr="00AB5422">
        <w:rPr>
          <w:rFonts w:ascii="Arial Narrow" w:hAnsi="Arial Narrow" w:cs="Arial"/>
          <w:sz w:val="20"/>
          <w:lang w:val="ro-RO"/>
        </w:rPr>
        <w:t>rin HG 352/2005 (NTPA 001/2002).</w:t>
      </w:r>
    </w:p>
    <w:p w:rsidR="00E13389" w:rsidRPr="00AB5422" w:rsidRDefault="00E13389" w:rsidP="002E5585">
      <w:pPr>
        <w:pStyle w:val="Frspaiere"/>
        <w:ind w:left="0" w:firstLine="708"/>
        <w:jc w:val="both"/>
        <w:rPr>
          <w:rFonts w:ascii="Arial Narrow" w:hAnsi="Arial Narrow" w:cs="Arial"/>
          <w:color w:val="auto"/>
        </w:rPr>
      </w:pPr>
      <w:r w:rsidRPr="00AB5422">
        <w:rPr>
          <w:rFonts w:ascii="Arial Narrow" w:hAnsi="Arial Narrow" w:cs="Arial"/>
          <w:lang w:val="ro-RO"/>
        </w:rPr>
        <w:tab/>
      </w:r>
      <w:r w:rsidRPr="00AB5422">
        <w:rPr>
          <w:rFonts w:ascii="Arial Narrow" w:hAnsi="Arial Narrow" w:cs="Arial"/>
          <w:color w:val="auto"/>
        </w:rPr>
        <w:t>Debitul total rezultat din precipitatii :</w:t>
      </w:r>
    </w:p>
    <w:p w:rsidR="00E13389" w:rsidRPr="00AB5422" w:rsidRDefault="00E13389" w:rsidP="00E13389">
      <w:pPr>
        <w:pStyle w:val="Frspaiere"/>
        <w:ind w:left="708"/>
        <w:jc w:val="both"/>
        <w:rPr>
          <w:rFonts w:ascii="Arial Narrow" w:hAnsi="Arial Narrow" w:cs="Arial"/>
          <w:color w:val="auto"/>
        </w:rPr>
      </w:pPr>
      <w:r w:rsidRPr="00AB5422">
        <w:rPr>
          <w:rFonts w:ascii="Arial Narrow" w:hAnsi="Arial Narrow" w:cs="Arial"/>
          <w:color w:val="auto"/>
        </w:rPr>
        <w:t>Q</w:t>
      </w:r>
      <w:r w:rsidRPr="00AB5422">
        <w:rPr>
          <w:rFonts w:ascii="Arial Narrow" w:hAnsi="Arial Narrow" w:cs="Arial"/>
          <w:color w:val="auto"/>
          <w:vertAlign w:val="subscript"/>
        </w:rPr>
        <w:t>pl</w:t>
      </w:r>
      <w:r w:rsidRPr="00AB5422">
        <w:rPr>
          <w:rFonts w:ascii="Arial Narrow" w:hAnsi="Arial Narrow" w:cs="Arial"/>
          <w:color w:val="auto"/>
        </w:rPr>
        <w:t xml:space="preserve"> = 46,71 l/s +9,84 l/s = 56,55 l/s = 0.057 m</w:t>
      </w:r>
      <w:r w:rsidRPr="00AB5422">
        <w:rPr>
          <w:rFonts w:ascii="Arial Narrow" w:hAnsi="Arial Narrow" w:cs="Arial"/>
          <w:color w:val="auto"/>
          <w:vertAlign w:val="superscript"/>
        </w:rPr>
        <w:t>3</w:t>
      </w:r>
      <w:r w:rsidRPr="00AB5422">
        <w:rPr>
          <w:rFonts w:ascii="Arial Narrow" w:hAnsi="Arial Narrow" w:cs="Arial"/>
          <w:color w:val="auto"/>
        </w:rPr>
        <w:t>/s</w:t>
      </w:r>
    </w:p>
    <w:p w:rsidR="002E5585" w:rsidRPr="00AB5422" w:rsidRDefault="002E5585" w:rsidP="002E5585">
      <w:pPr>
        <w:pStyle w:val="Frspaiere"/>
        <w:ind w:left="708"/>
        <w:jc w:val="both"/>
        <w:rPr>
          <w:rFonts w:ascii="Arial Narrow" w:hAnsi="Arial Narrow" w:cs="Arial"/>
          <w:color w:val="auto"/>
        </w:rPr>
      </w:pPr>
      <w:r w:rsidRPr="00AB5422">
        <w:rPr>
          <w:rFonts w:ascii="Arial Narrow" w:hAnsi="Arial Narrow" w:cs="Arial"/>
          <w:color w:val="auto"/>
        </w:rPr>
        <w:t>Debitului evacuat annual:</w:t>
      </w:r>
    </w:p>
    <w:p w:rsidR="002E5585" w:rsidRPr="00AB5422" w:rsidRDefault="002E5585" w:rsidP="002E5585">
      <w:pPr>
        <w:pStyle w:val="Frspaiere"/>
        <w:ind w:left="708"/>
        <w:jc w:val="both"/>
        <w:rPr>
          <w:rFonts w:ascii="Arial Narrow" w:hAnsi="Arial Narrow" w:cs="Arial"/>
          <w:color w:val="auto"/>
        </w:rPr>
      </w:pPr>
      <w:r w:rsidRPr="00AB5422">
        <w:rPr>
          <w:rFonts w:ascii="Arial Narrow" w:hAnsi="Arial Narrow" w:cs="Arial"/>
          <w:color w:val="auto"/>
        </w:rPr>
        <w:t>Q=25.03 m</w:t>
      </w:r>
      <w:r w:rsidRPr="00AB5422">
        <w:rPr>
          <w:rFonts w:ascii="Arial Narrow" w:hAnsi="Arial Narrow" w:cs="Arial"/>
          <w:color w:val="auto"/>
          <w:vertAlign w:val="superscript"/>
        </w:rPr>
        <w:t>3</w:t>
      </w:r>
      <w:r w:rsidRPr="00AB5422">
        <w:rPr>
          <w:rFonts w:ascii="Arial Narrow" w:hAnsi="Arial Narrow" w:cs="Arial"/>
          <w:color w:val="auto"/>
        </w:rPr>
        <w:t>/zi x 80 zile/an = 2002 m</w:t>
      </w:r>
      <w:r w:rsidRPr="00AB5422">
        <w:rPr>
          <w:rFonts w:ascii="Arial Narrow" w:hAnsi="Arial Narrow" w:cs="Arial"/>
          <w:color w:val="auto"/>
          <w:vertAlign w:val="superscript"/>
        </w:rPr>
        <w:t>3</w:t>
      </w:r>
      <w:r w:rsidRPr="00AB5422">
        <w:rPr>
          <w:rFonts w:ascii="Arial Narrow" w:hAnsi="Arial Narrow" w:cs="Arial"/>
          <w:color w:val="auto"/>
        </w:rPr>
        <w:t>/an</w:t>
      </w:r>
    </w:p>
    <w:p w:rsidR="00902395" w:rsidRPr="00AB5422" w:rsidRDefault="00BC10B2" w:rsidP="00075685">
      <w:pPr>
        <w:ind w:firstLine="720"/>
        <w:jc w:val="both"/>
        <w:rPr>
          <w:rFonts w:ascii="Arial Narrow" w:hAnsi="Arial Narrow"/>
          <w:sz w:val="20"/>
          <w:szCs w:val="20"/>
        </w:rPr>
      </w:pPr>
      <w:r w:rsidRPr="00AB5422">
        <w:rPr>
          <w:rFonts w:ascii="Arial Narrow" w:hAnsi="Arial Narrow"/>
          <w:sz w:val="20"/>
          <w:szCs w:val="20"/>
          <w:lang w:val="fr-FR"/>
        </w:rPr>
        <w:tab/>
      </w:r>
    </w:p>
    <w:p w:rsidR="004B100C" w:rsidRPr="00AB5422" w:rsidRDefault="004B100C" w:rsidP="00BC10B2">
      <w:pPr>
        <w:rPr>
          <w:rFonts w:ascii="Arial Narrow" w:hAnsi="Arial Narrow"/>
          <w:sz w:val="20"/>
          <w:szCs w:val="20"/>
        </w:rPr>
      </w:pPr>
      <w:r w:rsidRPr="00AB5422">
        <w:rPr>
          <w:rFonts w:ascii="Arial Narrow" w:hAnsi="Arial Narrow" w:cs="Arial"/>
          <w:sz w:val="20"/>
          <w:szCs w:val="20"/>
        </w:rPr>
        <w:tab/>
        <w:t>3.7.3</w:t>
      </w:r>
      <w:r w:rsidRPr="00AB5422">
        <w:rPr>
          <w:rFonts w:ascii="Arial Narrow" w:hAnsi="Arial Narrow" w:cs="Arial"/>
          <w:sz w:val="20"/>
          <w:szCs w:val="20"/>
        </w:rPr>
        <w:tab/>
        <w:t xml:space="preserve">Alimentarea cu energie electrica </w:t>
      </w:r>
    </w:p>
    <w:p w:rsidR="004B100C" w:rsidRPr="00AB5422" w:rsidRDefault="004B100C" w:rsidP="004B100C">
      <w:pPr>
        <w:jc w:val="both"/>
        <w:rPr>
          <w:rFonts w:ascii="Arial Narrow" w:hAnsi="Arial Narrow" w:cs="Arial"/>
          <w:sz w:val="20"/>
          <w:szCs w:val="20"/>
        </w:rPr>
      </w:pPr>
      <w:r w:rsidRPr="00AB5422">
        <w:rPr>
          <w:rFonts w:ascii="Arial Narrow" w:hAnsi="Arial Narrow" w:cs="Arial"/>
          <w:sz w:val="20"/>
          <w:szCs w:val="20"/>
        </w:rPr>
        <w:tab/>
        <w:t>Alimentarea cu energie electrica se va face la reteaua urbana existenta in zona prin extinderea acesteia. Solutia de racord aerian sau subteran se va stabili pe baza unui proiect de bransament si racor</w:t>
      </w:r>
      <w:r w:rsidR="00F10400" w:rsidRPr="00AB5422">
        <w:rPr>
          <w:rFonts w:ascii="Arial Narrow" w:hAnsi="Arial Narrow" w:cs="Arial"/>
          <w:sz w:val="20"/>
          <w:szCs w:val="20"/>
        </w:rPr>
        <w:t>d intocmit de specialisti ai E.N.E.L</w:t>
      </w:r>
      <w:r w:rsidRPr="00AB5422">
        <w:rPr>
          <w:rFonts w:ascii="Arial Narrow" w:hAnsi="Arial Narrow" w:cs="Arial"/>
          <w:sz w:val="20"/>
          <w:szCs w:val="20"/>
        </w:rPr>
        <w:t xml:space="preserve">. Necesarul de energie electrica se stabileste pentru categoria de locuinte, dotari si functiuni complementare. Este de preferat a se folosii o solutie de alimentare cu energie cu retea subterana. Daca se pune problema instalarii unor posturi de transformare se vor folosi posturi mici la nivelul terenului amplasate pe zona verde a drumului sau pe stalpi. </w:t>
      </w:r>
    </w:p>
    <w:p w:rsidR="004B100C" w:rsidRPr="00AB5422" w:rsidRDefault="004B100C" w:rsidP="004B100C">
      <w:pPr>
        <w:jc w:val="both"/>
        <w:rPr>
          <w:rFonts w:ascii="Arial Narrow" w:hAnsi="Arial Narrow" w:cs="Arial"/>
          <w:sz w:val="20"/>
          <w:szCs w:val="20"/>
        </w:rPr>
      </w:pPr>
      <w:r w:rsidRPr="00AB5422">
        <w:rPr>
          <w:rFonts w:ascii="Arial Narrow" w:hAnsi="Arial Narrow" w:cs="Arial"/>
          <w:sz w:val="20"/>
          <w:szCs w:val="20"/>
        </w:rPr>
        <w:tab/>
        <w:t>3.7.4</w:t>
      </w:r>
      <w:r w:rsidRPr="00AB5422">
        <w:rPr>
          <w:rFonts w:ascii="Arial Narrow" w:hAnsi="Arial Narrow" w:cs="Arial"/>
          <w:sz w:val="20"/>
          <w:szCs w:val="20"/>
        </w:rPr>
        <w:tab/>
        <w:t>Retele de telecomunicatii</w:t>
      </w:r>
    </w:p>
    <w:p w:rsidR="004B100C" w:rsidRPr="00AB5422" w:rsidRDefault="004B100C" w:rsidP="004B100C">
      <w:pPr>
        <w:ind w:firstLine="720"/>
        <w:jc w:val="both"/>
        <w:rPr>
          <w:rFonts w:ascii="Arial Narrow" w:hAnsi="Arial Narrow" w:cs="Arial"/>
          <w:sz w:val="20"/>
          <w:szCs w:val="20"/>
        </w:rPr>
      </w:pPr>
      <w:r w:rsidRPr="00AB5422">
        <w:rPr>
          <w:rFonts w:ascii="Arial Narrow" w:hAnsi="Arial Narrow" w:cs="Arial"/>
          <w:sz w:val="20"/>
          <w:szCs w:val="20"/>
        </w:rPr>
        <w:t>Pentru consumatorii ce urmeaz</w:t>
      </w:r>
      <w:r w:rsidR="00AB1752" w:rsidRPr="00AB5422">
        <w:rPr>
          <w:rFonts w:ascii="Arial Narrow" w:hAnsi="Arial Narrow" w:cs="Arial"/>
          <w:sz w:val="20"/>
          <w:szCs w:val="20"/>
        </w:rPr>
        <w:t>a</w:t>
      </w:r>
      <w:r w:rsidRPr="00AB5422">
        <w:rPr>
          <w:rFonts w:ascii="Arial Narrow" w:hAnsi="Arial Narrow" w:cs="Arial"/>
          <w:sz w:val="20"/>
          <w:szCs w:val="20"/>
        </w:rPr>
        <w:t xml:space="preserve"> s</w:t>
      </w:r>
      <w:r w:rsidR="00AB1752" w:rsidRPr="00AB5422">
        <w:rPr>
          <w:rFonts w:ascii="Arial Narrow" w:hAnsi="Arial Narrow" w:cs="Arial"/>
          <w:sz w:val="20"/>
          <w:szCs w:val="20"/>
        </w:rPr>
        <w:t>a</w:t>
      </w:r>
      <w:r w:rsidRPr="00AB5422">
        <w:rPr>
          <w:rFonts w:ascii="Arial Narrow" w:hAnsi="Arial Narrow" w:cs="Arial"/>
          <w:sz w:val="20"/>
          <w:szCs w:val="20"/>
        </w:rPr>
        <w:t xml:space="preserve"> apar</w:t>
      </w:r>
      <w:r w:rsidR="00AB1752" w:rsidRPr="00AB5422">
        <w:rPr>
          <w:rFonts w:ascii="Arial Narrow" w:hAnsi="Arial Narrow" w:cs="Arial"/>
          <w:sz w:val="20"/>
          <w:szCs w:val="20"/>
        </w:rPr>
        <w:t>a</w:t>
      </w:r>
      <w:r w:rsidRPr="00AB5422">
        <w:rPr>
          <w:rFonts w:ascii="Arial Narrow" w:hAnsi="Arial Narrow" w:cs="Arial"/>
          <w:sz w:val="20"/>
          <w:szCs w:val="20"/>
        </w:rPr>
        <w:t xml:space="preserve"> in zona se va realiza un racord subteran la cablul telefonic pe l</w:t>
      </w:r>
      <w:r w:rsidR="00AB1752" w:rsidRPr="00AB5422">
        <w:rPr>
          <w:rFonts w:ascii="Arial Narrow" w:hAnsi="Arial Narrow" w:cs="Arial"/>
          <w:sz w:val="20"/>
          <w:szCs w:val="20"/>
        </w:rPr>
        <w:t>a</w:t>
      </w:r>
      <w:r w:rsidRPr="00AB5422">
        <w:rPr>
          <w:rFonts w:ascii="Arial Narrow" w:hAnsi="Arial Narrow" w:cs="Arial"/>
          <w:sz w:val="20"/>
          <w:szCs w:val="20"/>
        </w:rPr>
        <w:t>ng</w:t>
      </w:r>
      <w:r w:rsidR="00AB1752" w:rsidRPr="00AB5422">
        <w:rPr>
          <w:rFonts w:ascii="Arial Narrow" w:hAnsi="Arial Narrow" w:cs="Arial"/>
          <w:sz w:val="20"/>
          <w:szCs w:val="20"/>
        </w:rPr>
        <w:t>a</w:t>
      </w:r>
      <w:r w:rsidRPr="00AB5422">
        <w:rPr>
          <w:rFonts w:ascii="Arial Narrow" w:hAnsi="Arial Narrow" w:cs="Arial"/>
          <w:sz w:val="20"/>
          <w:szCs w:val="20"/>
        </w:rPr>
        <w:t xml:space="preserve"> drumurile amenajate.</w:t>
      </w:r>
    </w:p>
    <w:p w:rsidR="004B100C" w:rsidRPr="00AB5422" w:rsidRDefault="004B100C" w:rsidP="004B100C">
      <w:pPr>
        <w:jc w:val="both"/>
        <w:rPr>
          <w:rFonts w:ascii="Arial Narrow" w:hAnsi="Arial Narrow" w:cs="Arial"/>
          <w:sz w:val="20"/>
          <w:szCs w:val="20"/>
        </w:rPr>
      </w:pPr>
      <w:r w:rsidRPr="00AB5422">
        <w:rPr>
          <w:rFonts w:ascii="Arial Narrow" w:hAnsi="Arial Narrow" w:cs="Arial"/>
          <w:sz w:val="20"/>
          <w:szCs w:val="20"/>
        </w:rPr>
        <w:tab/>
        <w:t>Racordul se va asigura într-un c</w:t>
      </w:r>
      <w:r w:rsidR="00AB1752" w:rsidRPr="00AB5422">
        <w:rPr>
          <w:rFonts w:ascii="Arial Narrow" w:hAnsi="Arial Narrow" w:cs="Arial"/>
          <w:sz w:val="20"/>
          <w:szCs w:val="20"/>
        </w:rPr>
        <w:t>a</w:t>
      </w:r>
      <w:r w:rsidRPr="00AB5422">
        <w:rPr>
          <w:rFonts w:ascii="Arial Narrow" w:hAnsi="Arial Narrow" w:cs="Arial"/>
          <w:sz w:val="20"/>
          <w:szCs w:val="20"/>
        </w:rPr>
        <w:t>min subteran de unde se vor asigura racorduri subterane în cabluri p</w:t>
      </w:r>
      <w:r w:rsidR="00AB1752" w:rsidRPr="00AB5422">
        <w:rPr>
          <w:rFonts w:ascii="Arial Narrow" w:hAnsi="Arial Narrow" w:cs="Arial"/>
          <w:sz w:val="20"/>
          <w:szCs w:val="20"/>
        </w:rPr>
        <w:t>a</w:t>
      </w:r>
      <w:r w:rsidRPr="00AB5422">
        <w:rPr>
          <w:rFonts w:ascii="Arial Narrow" w:hAnsi="Arial Narrow" w:cs="Arial"/>
          <w:sz w:val="20"/>
          <w:szCs w:val="20"/>
        </w:rPr>
        <w:t>n</w:t>
      </w:r>
      <w:r w:rsidR="00AB1752" w:rsidRPr="00AB5422">
        <w:rPr>
          <w:rFonts w:ascii="Arial Narrow" w:hAnsi="Arial Narrow" w:cs="Arial"/>
          <w:sz w:val="20"/>
          <w:szCs w:val="20"/>
        </w:rPr>
        <w:t>a</w:t>
      </w:r>
      <w:r w:rsidRPr="00AB5422">
        <w:rPr>
          <w:rFonts w:ascii="Arial Narrow" w:hAnsi="Arial Narrow" w:cs="Arial"/>
          <w:sz w:val="20"/>
          <w:szCs w:val="20"/>
        </w:rPr>
        <w:t xml:space="preserve"> la centralele noilor abonati.</w:t>
      </w:r>
    </w:p>
    <w:p w:rsidR="004B100C" w:rsidRPr="00AB5422" w:rsidRDefault="004B100C" w:rsidP="004B100C">
      <w:pPr>
        <w:ind w:firstLine="720"/>
        <w:jc w:val="both"/>
        <w:rPr>
          <w:rFonts w:ascii="Arial Narrow" w:hAnsi="Arial Narrow" w:cs="Arial"/>
          <w:sz w:val="20"/>
          <w:szCs w:val="20"/>
        </w:rPr>
      </w:pPr>
      <w:r w:rsidRPr="00AB5422">
        <w:rPr>
          <w:rFonts w:ascii="Arial Narrow" w:hAnsi="Arial Narrow" w:cs="Arial"/>
          <w:sz w:val="20"/>
          <w:szCs w:val="20"/>
        </w:rPr>
        <w:t xml:space="preserve">Pentru acestea se vor obtine avizele de la ROMTELECOM S.A. pentru traseele cablurilor </w:t>
      </w:r>
      <w:r w:rsidR="00AB1752" w:rsidRPr="00AB5422">
        <w:rPr>
          <w:rFonts w:ascii="Arial Narrow" w:hAnsi="Arial Narrow" w:cs="Arial"/>
          <w:sz w:val="20"/>
          <w:szCs w:val="20"/>
        </w:rPr>
        <w:t>s</w:t>
      </w:r>
      <w:r w:rsidRPr="00AB5422">
        <w:rPr>
          <w:rFonts w:ascii="Arial Narrow" w:hAnsi="Arial Narrow" w:cs="Arial"/>
          <w:sz w:val="20"/>
          <w:szCs w:val="20"/>
        </w:rPr>
        <w:t>i se vor comanda documenta</w:t>
      </w:r>
      <w:r w:rsidR="00AB1752" w:rsidRPr="00AB5422">
        <w:rPr>
          <w:rFonts w:ascii="Arial Narrow" w:hAnsi="Arial Narrow" w:cs="Arial"/>
          <w:sz w:val="20"/>
          <w:szCs w:val="20"/>
        </w:rPr>
        <w:t>t</w:t>
      </w:r>
      <w:r w:rsidRPr="00AB5422">
        <w:rPr>
          <w:rFonts w:ascii="Arial Narrow" w:hAnsi="Arial Narrow" w:cs="Arial"/>
          <w:sz w:val="20"/>
          <w:szCs w:val="20"/>
        </w:rPr>
        <w:t>iile pentru racordarea centralelor la re</w:t>
      </w:r>
      <w:r w:rsidR="00AB1752" w:rsidRPr="00AB5422">
        <w:rPr>
          <w:rFonts w:ascii="Arial Narrow" w:hAnsi="Arial Narrow" w:cs="Arial"/>
          <w:sz w:val="20"/>
          <w:szCs w:val="20"/>
        </w:rPr>
        <w:t>t</w:t>
      </w:r>
      <w:r w:rsidRPr="00AB5422">
        <w:rPr>
          <w:rFonts w:ascii="Arial Narrow" w:hAnsi="Arial Narrow" w:cs="Arial"/>
          <w:sz w:val="20"/>
          <w:szCs w:val="20"/>
        </w:rPr>
        <w:t>elele TC existente în zona cea mai apropiata.</w:t>
      </w:r>
    </w:p>
    <w:p w:rsidR="004B100C" w:rsidRPr="00AB5422" w:rsidRDefault="004B100C" w:rsidP="004B100C">
      <w:pPr>
        <w:ind w:firstLine="720"/>
        <w:jc w:val="both"/>
        <w:rPr>
          <w:rFonts w:ascii="Arial Narrow" w:hAnsi="Arial Narrow" w:cs="Arial"/>
          <w:sz w:val="20"/>
          <w:szCs w:val="20"/>
        </w:rPr>
      </w:pPr>
      <w:r w:rsidRPr="00AB5422">
        <w:rPr>
          <w:rFonts w:ascii="Arial Narrow" w:hAnsi="Arial Narrow" w:cs="Arial"/>
          <w:sz w:val="20"/>
          <w:szCs w:val="20"/>
        </w:rPr>
        <w:t>Traseele cablurilor TC subterane vor fi paralele cu drumurile de acces, în zonele verzi pe aceea</w:t>
      </w:r>
      <w:r w:rsidR="00AB1752" w:rsidRPr="00AB5422">
        <w:rPr>
          <w:rFonts w:ascii="Arial Narrow" w:hAnsi="Arial Narrow" w:cs="Arial"/>
          <w:sz w:val="20"/>
          <w:szCs w:val="20"/>
        </w:rPr>
        <w:t>s</w:t>
      </w:r>
      <w:r w:rsidRPr="00AB5422">
        <w:rPr>
          <w:rFonts w:ascii="Arial Narrow" w:hAnsi="Arial Narrow" w:cs="Arial"/>
          <w:sz w:val="20"/>
          <w:szCs w:val="20"/>
        </w:rPr>
        <w:t>i parte cu cele ale instala</w:t>
      </w:r>
      <w:r w:rsidR="00AB1752" w:rsidRPr="00AB5422">
        <w:rPr>
          <w:rFonts w:ascii="Arial Narrow" w:hAnsi="Arial Narrow" w:cs="Arial"/>
          <w:sz w:val="20"/>
          <w:szCs w:val="20"/>
        </w:rPr>
        <w:t>t</w:t>
      </w:r>
      <w:r w:rsidRPr="00AB5422">
        <w:rPr>
          <w:rFonts w:ascii="Arial Narrow" w:hAnsi="Arial Narrow" w:cs="Arial"/>
          <w:sz w:val="20"/>
          <w:szCs w:val="20"/>
        </w:rPr>
        <w:t>iilor electrice de distribu</w:t>
      </w:r>
      <w:r w:rsidR="00AB1752" w:rsidRPr="00AB5422">
        <w:rPr>
          <w:rFonts w:ascii="Arial Narrow" w:hAnsi="Arial Narrow" w:cs="Arial"/>
          <w:sz w:val="20"/>
          <w:szCs w:val="20"/>
        </w:rPr>
        <w:t>t</w:t>
      </w:r>
      <w:r w:rsidRPr="00AB5422">
        <w:rPr>
          <w:rFonts w:ascii="Arial Narrow" w:hAnsi="Arial Narrow" w:cs="Arial"/>
          <w:sz w:val="20"/>
          <w:szCs w:val="20"/>
        </w:rPr>
        <w:t>ie.</w:t>
      </w:r>
    </w:p>
    <w:p w:rsidR="004B100C" w:rsidRPr="00AB5422" w:rsidRDefault="004B100C" w:rsidP="004B100C">
      <w:pPr>
        <w:ind w:firstLine="720"/>
        <w:jc w:val="both"/>
        <w:rPr>
          <w:rFonts w:ascii="Arial Narrow" w:hAnsi="Arial Narrow" w:cs="Arial"/>
          <w:sz w:val="20"/>
          <w:szCs w:val="20"/>
        </w:rPr>
      </w:pPr>
      <w:r w:rsidRPr="00AB5422">
        <w:rPr>
          <w:rFonts w:ascii="Arial Narrow" w:hAnsi="Arial Narrow" w:cs="Arial"/>
          <w:sz w:val="20"/>
          <w:szCs w:val="20"/>
        </w:rPr>
        <w:t>Lucr</w:t>
      </w:r>
      <w:r w:rsidR="00AB1752" w:rsidRPr="00AB5422">
        <w:rPr>
          <w:rFonts w:ascii="Arial Narrow" w:hAnsi="Arial Narrow" w:cs="Arial"/>
          <w:sz w:val="20"/>
          <w:szCs w:val="20"/>
        </w:rPr>
        <w:t>a</w:t>
      </w:r>
      <w:r w:rsidRPr="00AB5422">
        <w:rPr>
          <w:rFonts w:ascii="Arial Narrow" w:hAnsi="Arial Narrow" w:cs="Arial"/>
          <w:sz w:val="20"/>
          <w:szCs w:val="20"/>
        </w:rPr>
        <w:t>ri necesare:</w:t>
      </w:r>
    </w:p>
    <w:p w:rsidR="004B100C" w:rsidRPr="00AB5422" w:rsidRDefault="004B100C" w:rsidP="004B100C">
      <w:pPr>
        <w:ind w:firstLine="720"/>
        <w:jc w:val="both"/>
        <w:rPr>
          <w:rFonts w:ascii="Arial Narrow" w:hAnsi="Arial Narrow" w:cs="Arial"/>
          <w:sz w:val="20"/>
          <w:szCs w:val="20"/>
        </w:rPr>
      </w:pPr>
      <w:r w:rsidRPr="00AB5422">
        <w:rPr>
          <w:rFonts w:ascii="Arial Narrow" w:hAnsi="Arial Narrow" w:cs="Arial"/>
          <w:sz w:val="20"/>
          <w:szCs w:val="20"/>
        </w:rPr>
        <w:t>- Realizarea proiectului de telefonizare a zonei</w:t>
      </w:r>
    </w:p>
    <w:p w:rsidR="004B100C" w:rsidRPr="00AB5422" w:rsidRDefault="004B100C" w:rsidP="004B100C">
      <w:pPr>
        <w:jc w:val="both"/>
        <w:rPr>
          <w:rFonts w:ascii="Arial Narrow" w:hAnsi="Arial Narrow" w:cs="Arial"/>
          <w:sz w:val="20"/>
          <w:szCs w:val="20"/>
        </w:rPr>
      </w:pPr>
      <w:r w:rsidRPr="00AB5422">
        <w:rPr>
          <w:rFonts w:ascii="Arial Narrow" w:hAnsi="Arial Narrow" w:cs="Arial"/>
          <w:sz w:val="20"/>
          <w:szCs w:val="20"/>
        </w:rPr>
        <w:tab/>
        <w:t>- Realizarea re</w:t>
      </w:r>
      <w:r w:rsidR="00AB1752" w:rsidRPr="00AB5422">
        <w:rPr>
          <w:rFonts w:ascii="Arial Narrow" w:hAnsi="Arial Narrow" w:cs="Arial"/>
          <w:sz w:val="20"/>
          <w:szCs w:val="20"/>
        </w:rPr>
        <w:t>t</w:t>
      </w:r>
      <w:r w:rsidRPr="00AB5422">
        <w:rPr>
          <w:rFonts w:ascii="Arial Narrow" w:hAnsi="Arial Narrow" w:cs="Arial"/>
          <w:sz w:val="20"/>
          <w:szCs w:val="20"/>
        </w:rPr>
        <w:t xml:space="preserve">elelor telefonice </w:t>
      </w:r>
      <w:r w:rsidR="00AB1752" w:rsidRPr="00AB5422">
        <w:rPr>
          <w:rFonts w:ascii="Arial Narrow" w:hAnsi="Arial Narrow" w:cs="Arial"/>
          <w:sz w:val="20"/>
          <w:szCs w:val="20"/>
        </w:rPr>
        <w:t>s</w:t>
      </w:r>
      <w:r w:rsidRPr="00AB5422">
        <w:rPr>
          <w:rFonts w:ascii="Arial Narrow" w:hAnsi="Arial Narrow" w:cs="Arial"/>
          <w:sz w:val="20"/>
          <w:szCs w:val="20"/>
        </w:rPr>
        <w:t>i bran</w:t>
      </w:r>
      <w:r w:rsidR="00AB1752" w:rsidRPr="00AB5422">
        <w:rPr>
          <w:rFonts w:ascii="Arial Narrow" w:hAnsi="Arial Narrow" w:cs="Arial"/>
          <w:sz w:val="20"/>
          <w:szCs w:val="20"/>
        </w:rPr>
        <w:t>s</w:t>
      </w:r>
      <w:r w:rsidRPr="00AB5422">
        <w:rPr>
          <w:rFonts w:ascii="Arial Narrow" w:hAnsi="Arial Narrow" w:cs="Arial"/>
          <w:sz w:val="20"/>
          <w:szCs w:val="20"/>
        </w:rPr>
        <w:t>area abonatilor</w:t>
      </w:r>
    </w:p>
    <w:p w:rsidR="004B100C" w:rsidRPr="00AB5422" w:rsidRDefault="004B100C" w:rsidP="004B100C">
      <w:pPr>
        <w:pStyle w:val="BodyText"/>
        <w:spacing w:after="0"/>
        <w:rPr>
          <w:rFonts w:ascii="Arial Narrow" w:hAnsi="Arial Narrow" w:cs="Arial"/>
          <w:sz w:val="20"/>
          <w:szCs w:val="20"/>
        </w:rPr>
      </w:pPr>
      <w:r w:rsidRPr="00AB5422">
        <w:rPr>
          <w:rFonts w:ascii="Arial Narrow" w:hAnsi="Arial Narrow" w:cs="Arial"/>
          <w:sz w:val="20"/>
          <w:szCs w:val="20"/>
        </w:rPr>
        <w:tab/>
        <w:t>Odat</w:t>
      </w:r>
      <w:r w:rsidR="00AB1752" w:rsidRPr="00AB5422">
        <w:rPr>
          <w:rFonts w:ascii="Arial Narrow" w:hAnsi="Arial Narrow" w:cs="Arial"/>
          <w:sz w:val="20"/>
          <w:szCs w:val="20"/>
        </w:rPr>
        <w:t>a</w:t>
      </w:r>
      <w:r w:rsidRPr="00AB5422">
        <w:rPr>
          <w:rFonts w:ascii="Arial Narrow" w:hAnsi="Arial Narrow" w:cs="Arial"/>
          <w:sz w:val="20"/>
          <w:szCs w:val="20"/>
        </w:rPr>
        <w:t xml:space="preserve"> cu realizarea drumurilor se vor prevedea </w:t>
      </w:r>
      <w:r w:rsidR="00AB1752" w:rsidRPr="00AB5422">
        <w:rPr>
          <w:rFonts w:ascii="Arial Narrow" w:hAnsi="Arial Narrow" w:cs="Arial"/>
          <w:sz w:val="20"/>
          <w:szCs w:val="20"/>
        </w:rPr>
        <w:t>s</w:t>
      </w:r>
      <w:r w:rsidRPr="00AB5422">
        <w:rPr>
          <w:rFonts w:ascii="Arial Narrow" w:hAnsi="Arial Narrow" w:cs="Arial"/>
          <w:sz w:val="20"/>
          <w:szCs w:val="20"/>
        </w:rPr>
        <w:t>i tuburile de protec</w:t>
      </w:r>
      <w:r w:rsidR="00AB1752" w:rsidRPr="00AB5422">
        <w:rPr>
          <w:rFonts w:ascii="Arial Narrow" w:hAnsi="Arial Narrow" w:cs="Arial"/>
          <w:sz w:val="20"/>
          <w:szCs w:val="20"/>
        </w:rPr>
        <w:t>t</w:t>
      </w:r>
      <w:r w:rsidRPr="00AB5422">
        <w:rPr>
          <w:rFonts w:ascii="Arial Narrow" w:hAnsi="Arial Narrow" w:cs="Arial"/>
          <w:sz w:val="20"/>
          <w:szCs w:val="20"/>
        </w:rPr>
        <w:t>ie aferente re</w:t>
      </w:r>
      <w:r w:rsidR="00AB1752" w:rsidRPr="00AB5422">
        <w:rPr>
          <w:rFonts w:ascii="Arial Narrow" w:hAnsi="Arial Narrow" w:cs="Arial"/>
          <w:sz w:val="20"/>
          <w:szCs w:val="20"/>
        </w:rPr>
        <w:t>t</w:t>
      </w:r>
      <w:r w:rsidRPr="00AB5422">
        <w:rPr>
          <w:rFonts w:ascii="Arial Narrow" w:hAnsi="Arial Narrow" w:cs="Arial"/>
          <w:sz w:val="20"/>
          <w:szCs w:val="20"/>
        </w:rPr>
        <w:t>elelor de medie tensiune, racordurilor de joas</w:t>
      </w:r>
      <w:r w:rsidR="00AB1752" w:rsidRPr="00AB5422">
        <w:rPr>
          <w:rFonts w:ascii="Arial Narrow" w:hAnsi="Arial Narrow" w:cs="Arial"/>
          <w:sz w:val="20"/>
          <w:szCs w:val="20"/>
        </w:rPr>
        <w:t>a</w:t>
      </w:r>
      <w:r w:rsidRPr="00AB5422">
        <w:rPr>
          <w:rFonts w:ascii="Arial Narrow" w:hAnsi="Arial Narrow" w:cs="Arial"/>
          <w:sz w:val="20"/>
          <w:szCs w:val="20"/>
        </w:rPr>
        <w:t xml:space="preserve"> tensiune, iluminatului stradal </w:t>
      </w:r>
      <w:r w:rsidR="00AB1752" w:rsidRPr="00AB5422">
        <w:rPr>
          <w:rFonts w:ascii="Arial Narrow" w:hAnsi="Arial Narrow" w:cs="Arial"/>
          <w:sz w:val="20"/>
          <w:szCs w:val="20"/>
        </w:rPr>
        <w:t>s</w:t>
      </w:r>
      <w:r w:rsidRPr="00AB5422">
        <w:rPr>
          <w:rFonts w:ascii="Arial Narrow" w:hAnsi="Arial Narrow" w:cs="Arial"/>
          <w:sz w:val="20"/>
          <w:szCs w:val="20"/>
        </w:rPr>
        <w:t>i re</w:t>
      </w:r>
      <w:r w:rsidR="00AB1752" w:rsidRPr="00AB5422">
        <w:rPr>
          <w:rFonts w:ascii="Arial Narrow" w:hAnsi="Arial Narrow" w:cs="Arial"/>
          <w:sz w:val="20"/>
          <w:szCs w:val="20"/>
        </w:rPr>
        <w:t>t</w:t>
      </w:r>
      <w:r w:rsidRPr="00AB5422">
        <w:rPr>
          <w:rFonts w:ascii="Arial Narrow" w:hAnsi="Arial Narrow" w:cs="Arial"/>
          <w:sz w:val="20"/>
          <w:szCs w:val="20"/>
        </w:rPr>
        <w:t>elelor de telefonie, cu respectarea distan</w:t>
      </w:r>
      <w:r w:rsidR="00AB1752" w:rsidRPr="00AB5422">
        <w:rPr>
          <w:rFonts w:ascii="Arial Narrow" w:hAnsi="Arial Narrow" w:cs="Arial"/>
          <w:sz w:val="20"/>
          <w:szCs w:val="20"/>
        </w:rPr>
        <w:t>t</w:t>
      </w:r>
      <w:r w:rsidRPr="00AB5422">
        <w:rPr>
          <w:rFonts w:ascii="Arial Narrow" w:hAnsi="Arial Narrow" w:cs="Arial"/>
          <w:sz w:val="20"/>
          <w:szCs w:val="20"/>
        </w:rPr>
        <w:t>elor minime conform normativelor.</w:t>
      </w:r>
    </w:p>
    <w:p w:rsidR="004B100C" w:rsidRPr="00AB5422" w:rsidRDefault="004B100C" w:rsidP="004B100C">
      <w:pPr>
        <w:pStyle w:val="BodyText"/>
        <w:spacing w:after="0"/>
        <w:rPr>
          <w:rFonts w:ascii="Arial Narrow" w:hAnsi="Arial Narrow" w:cs="Arial"/>
          <w:sz w:val="20"/>
          <w:szCs w:val="20"/>
        </w:rPr>
      </w:pPr>
      <w:r w:rsidRPr="00AB5422">
        <w:rPr>
          <w:rFonts w:ascii="Arial Narrow" w:hAnsi="Arial Narrow" w:cs="Arial"/>
          <w:sz w:val="20"/>
          <w:szCs w:val="20"/>
        </w:rPr>
        <w:tab/>
        <w:t>Elaborarea Studiilor de solu</w:t>
      </w:r>
      <w:r w:rsidR="00AB1752" w:rsidRPr="00AB5422">
        <w:rPr>
          <w:rFonts w:ascii="Arial Narrow" w:hAnsi="Arial Narrow" w:cs="Arial"/>
          <w:sz w:val="20"/>
          <w:szCs w:val="20"/>
        </w:rPr>
        <w:t>t</w:t>
      </w:r>
      <w:r w:rsidRPr="00AB5422">
        <w:rPr>
          <w:rFonts w:ascii="Arial Narrow" w:hAnsi="Arial Narrow" w:cs="Arial"/>
          <w:sz w:val="20"/>
          <w:szCs w:val="20"/>
        </w:rPr>
        <w:t>ie de alimentare cu energie electric</w:t>
      </w:r>
      <w:r w:rsidR="00AB1752" w:rsidRPr="00AB5422">
        <w:rPr>
          <w:rFonts w:ascii="Arial Narrow" w:hAnsi="Arial Narrow" w:cs="Arial"/>
          <w:sz w:val="20"/>
          <w:szCs w:val="20"/>
        </w:rPr>
        <w:t>a</w:t>
      </w:r>
      <w:r w:rsidRPr="00AB5422">
        <w:rPr>
          <w:rFonts w:ascii="Arial Narrow" w:hAnsi="Arial Narrow" w:cs="Arial"/>
          <w:sz w:val="20"/>
          <w:szCs w:val="20"/>
        </w:rPr>
        <w:t xml:space="preserve"> </w:t>
      </w:r>
      <w:r w:rsidR="00AB1752" w:rsidRPr="00AB5422">
        <w:rPr>
          <w:rFonts w:ascii="Arial Narrow" w:hAnsi="Arial Narrow" w:cs="Arial"/>
          <w:sz w:val="20"/>
          <w:szCs w:val="20"/>
        </w:rPr>
        <w:t>s</w:t>
      </w:r>
      <w:r w:rsidRPr="00AB5422">
        <w:rPr>
          <w:rFonts w:ascii="Arial Narrow" w:hAnsi="Arial Narrow" w:cs="Arial"/>
          <w:sz w:val="20"/>
          <w:szCs w:val="20"/>
        </w:rPr>
        <w:t>i telefonie pentru întregul ansamblu este foarte important</w:t>
      </w:r>
      <w:r w:rsidR="00AB1752" w:rsidRPr="00AB5422">
        <w:rPr>
          <w:rFonts w:ascii="Arial Narrow" w:hAnsi="Arial Narrow" w:cs="Arial"/>
          <w:sz w:val="20"/>
          <w:szCs w:val="20"/>
        </w:rPr>
        <w:t>a</w:t>
      </w:r>
      <w:r w:rsidRPr="00AB5422">
        <w:rPr>
          <w:rFonts w:ascii="Arial Narrow" w:hAnsi="Arial Narrow" w:cs="Arial"/>
          <w:sz w:val="20"/>
          <w:szCs w:val="20"/>
        </w:rPr>
        <w:t>, duc</w:t>
      </w:r>
      <w:r w:rsidR="00AB1752" w:rsidRPr="00AB5422">
        <w:rPr>
          <w:rFonts w:ascii="Arial Narrow" w:hAnsi="Arial Narrow" w:cs="Arial"/>
          <w:sz w:val="20"/>
          <w:szCs w:val="20"/>
        </w:rPr>
        <w:t>a</w:t>
      </w:r>
      <w:r w:rsidRPr="00AB5422">
        <w:rPr>
          <w:rFonts w:ascii="Arial Narrow" w:hAnsi="Arial Narrow" w:cs="Arial"/>
          <w:sz w:val="20"/>
          <w:szCs w:val="20"/>
        </w:rPr>
        <w:t>nd la alegerea solu</w:t>
      </w:r>
      <w:r w:rsidR="00AB1752" w:rsidRPr="00AB5422">
        <w:rPr>
          <w:rFonts w:ascii="Arial Narrow" w:hAnsi="Arial Narrow" w:cs="Arial"/>
          <w:sz w:val="20"/>
          <w:szCs w:val="20"/>
        </w:rPr>
        <w:t>t</w:t>
      </w:r>
      <w:r w:rsidRPr="00AB5422">
        <w:rPr>
          <w:rFonts w:ascii="Arial Narrow" w:hAnsi="Arial Narrow" w:cs="Arial"/>
          <w:sz w:val="20"/>
          <w:szCs w:val="20"/>
        </w:rPr>
        <w:t xml:space="preserve">iei celei mai bune din punct de vedere tehnic </w:t>
      </w:r>
      <w:r w:rsidR="00AB1752" w:rsidRPr="00AB5422">
        <w:rPr>
          <w:rFonts w:ascii="Arial Narrow" w:hAnsi="Arial Narrow" w:cs="Arial"/>
          <w:sz w:val="20"/>
          <w:szCs w:val="20"/>
        </w:rPr>
        <w:t>s</w:t>
      </w:r>
      <w:r w:rsidRPr="00AB5422">
        <w:rPr>
          <w:rFonts w:ascii="Arial Narrow" w:hAnsi="Arial Narrow" w:cs="Arial"/>
          <w:sz w:val="20"/>
          <w:szCs w:val="20"/>
        </w:rPr>
        <w:t>i financiar.</w:t>
      </w:r>
    </w:p>
    <w:p w:rsidR="004B100C" w:rsidRPr="00AB5422" w:rsidRDefault="004B100C" w:rsidP="004B100C">
      <w:pPr>
        <w:jc w:val="both"/>
        <w:rPr>
          <w:rFonts w:ascii="Arial Narrow" w:hAnsi="Arial Narrow" w:cs="Arial"/>
          <w:sz w:val="20"/>
          <w:szCs w:val="20"/>
          <w:lang w:val="fr-FR"/>
        </w:rPr>
      </w:pPr>
      <w:r w:rsidRPr="00AB5422">
        <w:rPr>
          <w:rFonts w:ascii="Arial Narrow" w:hAnsi="Arial Narrow" w:cs="Arial"/>
          <w:sz w:val="20"/>
          <w:szCs w:val="20"/>
        </w:rPr>
        <w:tab/>
        <w:t>3.7.5</w:t>
      </w:r>
      <w:r w:rsidRPr="00AB5422">
        <w:rPr>
          <w:rFonts w:ascii="Arial Narrow" w:hAnsi="Arial Narrow" w:cs="Arial"/>
          <w:sz w:val="20"/>
          <w:szCs w:val="20"/>
        </w:rPr>
        <w:tab/>
      </w:r>
      <w:r w:rsidRPr="00AB5422">
        <w:rPr>
          <w:rFonts w:ascii="Arial Narrow" w:hAnsi="Arial Narrow" w:cs="Arial"/>
          <w:sz w:val="20"/>
          <w:szCs w:val="20"/>
          <w:lang w:val="fr-FR"/>
        </w:rPr>
        <w:t xml:space="preserve">Pentru incalzirea locuintelor, se vor monta la fiecare locuinta centrale termice proprii, pe gaz </w:t>
      </w:r>
      <w:r w:rsidR="00005648" w:rsidRPr="00AB5422">
        <w:rPr>
          <w:rFonts w:ascii="Arial Narrow" w:hAnsi="Arial Narrow" w:cs="Arial"/>
          <w:sz w:val="20"/>
          <w:szCs w:val="20"/>
          <w:lang w:val="fr-FR"/>
        </w:rPr>
        <w:t xml:space="preserve">racordate la reteaua urbana cand aceasta exista sau </w:t>
      </w:r>
      <w:r w:rsidRPr="00AB5422">
        <w:rPr>
          <w:rFonts w:ascii="Arial Narrow" w:hAnsi="Arial Narrow" w:cs="Arial"/>
          <w:sz w:val="20"/>
          <w:szCs w:val="20"/>
          <w:lang w:val="fr-FR"/>
        </w:rPr>
        <w:t>cu butelie proprie sau pe conbustibili lichizi sau soliz, de capacitate mica prevazute si cu boilere pentru prepararea apei calde, incorporate in cladire si prevazute cu cos pentru evacuarea gazelor nearse.</w:t>
      </w:r>
      <w:r w:rsidR="00005648" w:rsidRPr="00AB5422">
        <w:rPr>
          <w:rFonts w:ascii="Arial Narrow" w:hAnsi="Arial Narrow" w:cs="Arial"/>
          <w:sz w:val="20"/>
          <w:szCs w:val="20"/>
          <w:lang w:val="fr-FR"/>
        </w:rPr>
        <w:t xml:space="preserve"> Sau se vor folosi solutii alternative.</w:t>
      </w:r>
      <w:r w:rsidRPr="00AB5422">
        <w:rPr>
          <w:rFonts w:ascii="Arial Narrow" w:hAnsi="Arial Narrow" w:cs="Arial"/>
          <w:sz w:val="20"/>
          <w:szCs w:val="20"/>
          <w:lang w:val="fr-FR"/>
        </w:rPr>
        <w:t xml:space="preserve"> </w:t>
      </w:r>
    </w:p>
    <w:p w:rsidR="004B100C" w:rsidRPr="00AB5422" w:rsidRDefault="004B100C" w:rsidP="004B100C">
      <w:pPr>
        <w:jc w:val="both"/>
        <w:rPr>
          <w:rFonts w:ascii="Arial Narrow" w:hAnsi="Arial Narrow" w:cs="Arial"/>
          <w:sz w:val="20"/>
          <w:szCs w:val="20"/>
          <w:lang w:val="fr-FR"/>
        </w:rPr>
      </w:pPr>
      <w:r w:rsidRPr="00AB5422">
        <w:rPr>
          <w:rFonts w:ascii="Arial Narrow" w:hAnsi="Arial Narrow" w:cs="Arial"/>
          <w:sz w:val="20"/>
          <w:szCs w:val="20"/>
          <w:lang w:val="fr-FR"/>
        </w:rPr>
        <w:lastRenderedPageBreak/>
        <w:tab/>
        <w:t>3.7.6</w:t>
      </w:r>
      <w:r w:rsidRPr="00AB5422">
        <w:rPr>
          <w:rFonts w:ascii="Arial Narrow" w:hAnsi="Arial Narrow" w:cs="Arial"/>
          <w:sz w:val="20"/>
          <w:szCs w:val="20"/>
          <w:lang w:val="fr-FR"/>
        </w:rPr>
        <w:tab/>
        <w:t>Pentru alimentarea centralelor de incalzire se vor utiliaza butelii proprii montate pe lotul personal sau combustibil lichid sau solid. In zona nu exista retea de gaze naturale. In momentul in care reteaua va fi realizata se vor trece centralele pe gaze naturale. Fiecare solutie in parte va fi studiata si adoptata pe baza unor proiecte de specialitate ce urmeaza a se realiza de proiectanti specializati si autorizati si dupa obtinerea avizelor necesare pentru fiecare caz particular.</w:t>
      </w:r>
    </w:p>
    <w:p w:rsidR="004B100C" w:rsidRPr="00AB5422" w:rsidRDefault="004B100C" w:rsidP="004B100C">
      <w:pPr>
        <w:jc w:val="both"/>
        <w:rPr>
          <w:rFonts w:ascii="Arial Narrow" w:hAnsi="Arial Narrow" w:cs="Arial"/>
          <w:sz w:val="20"/>
          <w:szCs w:val="20"/>
          <w:lang w:val="fr-FR"/>
        </w:rPr>
      </w:pPr>
      <w:r w:rsidRPr="00AB5422">
        <w:rPr>
          <w:rFonts w:ascii="Arial Narrow" w:hAnsi="Arial Narrow" w:cs="Arial"/>
          <w:sz w:val="20"/>
          <w:szCs w:val="20"/>
          <w:lang w:val="fr-FR"/>
        </w:rPr>
        <w:tab/>
        <w:t>3.7.7</w:t>
      </w:r>
      <w:r w:rsidRPr="00AB5422">
        <w:rPr>
          <w:rFonts w:ascii="Arial Narrow" w:hAnsi="Arial Narrow" w:cs="Arial"/>
          <w:sz w:val="20"/>
          <w:szCs w:val="20"/>
          <w:lang w:val="fr-FR"/>
        </w:rPr>
        <w:tab/>
        <w:t>Deseurile menajere vor fi depozitate in pubele si containere amplasate la fiecare casa in parte intr-un loc special amenajat in zona cai de acces. Pubelele vor fi ridicate si golite periodic de catre intreprinderea de salubritate specializata, pe baza unui contract de servicii intre locatari si acesta intreprindere de salubritata.</w:t>
      </w:r>
    </w:p>
    <w:p w:rsidR="00266BD9" w:rsidRPr="00AB5422" w:rsidRDefault="004B100C" w:rsidP="004B100C">
      <w:pPr>
        <w:rPr>
          <w:rFonts w:ascii="Arial Narrow" w:hAnsi="Arial Narrow" w:cs="Arial"/>
          <w:sz w:val="20"/>
          <w:szCs w:val="20"/>
          <w:lang w:val="fr-FR"/>
        </w:rPr>
      </w:pPr>
      <w:r w:rsidRPr="00AB5422">
        <w:rPr>
          <w:rFonts w:ascii="Arial Narrow" w:hAnsi="Arial Narrow" w:cs="Arial"/>
          <w:sz w:val="20"/>
          <w:szCs w:val="20"/>
          <w:lang w:val="fr-FR"/>
        </w:rPr>
        <w:t xml:space="preserve"> </w:t>
      </w:r>
    </w:p>
    <w:p w:rsidR="004B100C" w:rsidRPr="00AB5422" w:rsidRDefault="004B100C" w:rsidP="00D42B83">
      <w:pPr>
        <w:rPr>
          <w:rFonts w:ascii="Arial Narrow" w:hAnsi="Arial Narrow" w:cs="Arial"/>
          <w:sz w:val="20"/>
          <w:szCs w:val="20"/>
        </w:rPr>
      </w:pPr>
      <w:r w:rsidRPr="00AB5422">
        <w:rPr>
          <w:rFonts w:ascii="Arial Narrow" w:hAnsi="Arial Narrow" w:cs="Arial"/>
          <w:sz w:val="20"/>
          <w:szCs w:val="20"/>
        </w:rPr>
        <w:tab/>
        <w:t>3.8</w:t>
      </w:r>
      <w:r w:rsidRPr="00AB5422">
        <w:rPr>
          <w:rFonts w:ascii="Arial Narrow" w:hAnsi="Arial Narrow" w:cs="Arial"/>
          <w:sz w:val="20"/>
          <w:szCs w:val="20"/>
        </w:rPr>
        <w:tab/>
      </w:r>
      <w:r w:rsidRPr="00AB5422">
        <w:rPr>
          <w:rFonts w:ascii="Arial Narrow" w:hAnsi="Arial Narrow" w:cs="Arial"/>
          <w:i/>
          <w:sz w:val="20"/>
          <w:szCs w:val="20"/>
          <w:u w:val="single"/>
        </w:rPr>
        <w:t>Protectia mediului</w:t>
      </w:r>
    </w:p>
    <w:p w:rsidR="004B100C" w:rsidRPr="00AB5422" w:rsidRDefault="004B100C" w:rsidP="004B100C">
      <w:pPr>
        <w:jc w:val="both"/>
        <w:rPr>
          <w:rFonts w:ascii="Arial Narrow" w:hAnsi="Arial Narrow"/>
          <w:sz w:val="20"/>
          <w:szCs w:val="20"/>
        </w:rPr>
      </w:pPr>
      <w:r w:rsidRPr="00AB5422">
        <w:rPr>
          <w:rFonts w:ascii="Arial Narrow" w:hAnsi="Arial Narrow" w:cs="Arial"/>
          <w:sz w:val="20"/>
          <w:szCs w:val="20"/>
        </w:rPr>
        <w:tab/>
      </w:r>
      <w:r w:rsidRPr="00AB5422">
        <w:rPr>
          <w:rFonts w:ascii="Arial Narrow" w:hAnsi="Arial Narrow"/>
          <w:sz w:val="20"/>
          <w:szCs w:val="20"/>
        </w:rPr>
        <w:tab/>
        <w:t xml:space="preserve">1.a) Planul urbanistic zonal se refera la lotizarea terenului si creaza cadrul pentru ridicarea locuintelor individuale pentru dezvoltarea unei mici zone rezidentiale. Dupa lotizarea terenului, fiecare locuinta poate fi construita independent, fara sa intervina conditionari temporale. </w:t>
      </w:r>
      <w:r w:rsidRPr="00AB5422">
        <w:rPr>
          <w:rFonts w:ascii="Arial Narrow" w:hAnsi="Arial Narrow" w:cs="Arial"/>
          <w:sz w:val="20"/>
          <w:szCs w:val="20"/>
        </w:rPr>
        <w:t xml:space="preserve">Se vor realiza un numar de </w:t>
      </w:r>
      <w:r w:rsidR="00CF2781">
        <w:rPr>
          <w:rFonts w:ascii="Arial Narrow" w:hAnsi="Arial Narrow" w:cs="Arial"/>
          <w:sz w:val="20"/>
          <w:szCs w:val="20"/>
        </w:rPr>
        <w:t>10</w:t>
      </w:r>
      <w:r w:rsidRPr="00AB5422">
        <w:rPr>
          <w:rFonts w:ascii="Arial Narrow" w:hAnsi="Arial Narrow" w:cs="Arial"/>
          <w:sz w:val="20"/>
          <w:szCs w:val="20"/>
        </w:rPr>
        <w:t xml:space="preserve"> parcele destinate amplasrii de locuinte si functiuni complementare. terenul in afara acestor parcele este destinat cailor de comunicare (adica drumuri), zone verzi si zone edilitare.</w:t>
      </w:r>
      <w:r w:rsidRPr="00AB5422">
        <w:rPr>
          <w:rFonts w:ascii="Arial Narrow" w:hAnsi="Arial Narrow"/>
          <w:sz w:val="20"/>
          <w:szCs w:val="20"/>
        </w:rPr>
        <w:t xml:space="preserve"> </w:t>
      </w:r>
    </w:p>
    <w:p w:rsidR="004B100C" w:rsidRPr="00AB5422" w:rsidRDefault="004B100C" w:rsidP="004B100C">
      <w:pPr>
        <w:jc w:val="both"/>
        <w:rPr>
          <w:rFonts w:ascii="Arial Narrow" w:hAnsi="Arial Narrow"/>
          <w:sz w:val="20"/>
          <w:szCs w:val="20"/>
        </w:rPr>
      </w:pPr>
      <w:r w:rsidRPr="00AB5422">
        <w:rPr>
          <w:rFonts w:ascii="Arial Narrow" w:hAnsi="Arial Narrow"/>
          <w:sz w:val="20"/>
          <w:szCs w:val="20"/>
        </w:rPr>
        <w:tab/>
      </w:r>
      <w:r w:rsidRPr="00AB5422">
        <w:rPr>
          <w:rFonts w:ascii="Arial Narrow" w:hAnsi="Arial Narrow"/>
          <w:sz w:val="20"/>
          <w:szCs w:val="20"/>
        </w:rPr>
        <w:tab/>
        <w:t>Pe amplasamentul studiat nu se intrevede dezvoltarea altor activitati cu caracter industrial.</w:t>
      </w:r>
    </w:p>
    <w:p w:rsidR="004B100C" w:rsidRPr="00AB5422" w:rsidRDefault="004B100C" w:rsidP="004B100C">
      <w:pPr>
        <w:jc w:val="both"/>
        <w:rPr>
          <w:rFonts w:ascii="Arial Narrow" w:hAnsi="Arial Narrow"/>
          <w:sz w:val="20"/>
          <w:szCs w:val="20"/>
        </w:rPr>
      </w:pPr>
      <w:r w:rsidRPr="00AB5422">
        <w:rPr>
          <w:rFonts w:ascii="Arial Narrow" w:hAnsi="Arial Narrow"/>
          <w:sz w:val="20"/>
          <w:szCs w:val="20"/>
        </w:rPr>
        <w:tab/>
      </w:r>
      <w:r w:rsidRPr="00AB5422">
        <w:rPr>
          <w:rFonts w:ascii="Arial Narrow" w:hAnsi="Arial Narrow"/>
          <w:sz w:val="20"/>
          <w:szCs w:val="20"/>
        </w:rPr>
        <w:tab/>
        <w:t>Prin prezentul P.U.Z. se prevede si echiparea edilitara a amplasamentului studiat, prin extinderea retelelor de utilitati, apa,canal, energie electrica, gaz metan, telefonie.</w:t>
      </w:r>
    </w:p>
    <w:p w:rsidR="004B100C" w:rsidRPr="00AB5422" w:rsidRDefault="004B100C" w:rsidP="004B100C">
      <w:pPr>
        <w:jc w:val="both"/>
        <w:rPr>
          <w:rFonts w:ascii="Arial Narrow" w:hAnsi="Arial Narrow"/>
          <w:sz w:val="20"/>
          <w:szCs w:val="20"/>
        </w:rPr>
      </w:pPr>
      <w:r w:rsidRPr="00AB5422">
        <w:rPr>
          <w:rFonts w:ascii="Arial Narrow" w:hAnsi="Arial Narrow"/>
          <w:sz w:val="20"/>
          <w:szCs w:val="20"/>
        </w:rPr>
        <w:tab/>
      </w:r>
      <w:r w:rsidRPr="00AB5422">
        <w:rPr>
          <w:rFonts w:ascii="Arial Narrow" w:hAnsi="Arial Narrow"/>
          <w:sz w:val="20"/>
          <w:szCs w:val="20"/>
        </w:rPr>
        <w:tab/>
        <w:t>b)P.U.Z. nu influenteaza alte planuri sau proiecte existente, dar creaza posibilitatea de extindere a retelelor edilitare in cazul dezvoltarii zonelor invecinate.</w:t>
      </w:r>
    </w:p>
    <w:p w:rsidR="004B100C" w:rsidRPr="00AB5422" w:rsidRDefault="004B100C" w:rsidP="004B100C">
      <w:pPr>
        <w:jc w:val="both"/>
        <w:rPr>
          <w:rFonts w:ascii="Arial Narrow" w:hAnsi="Arial Narrow"/>
          <w:sz w:val="20"/>
          <w:szCs w:val="20"/>
        </w:rPr>
      </w:pPr>
      <w:r w:rsidRPr="00AB5422">
        <w:rPr>
          <w:rFonts w:ascii="Arial Narrow" w:hAnsi="Arial Narrow"/>
          <w:sz w:val="20"/>
          <w:szCs w:val="20"/>
        </w:rPr>
        <w:tab/>
      </w:r>
      <w:r w:rsidRPr="00AB5422">
        <w:rPr>
          <w:rFonts w:ascii="Arial Narrow" w:hAnsi="Arial Narrow"/>
          <w:sz w:val="20"/>
          <w:szCs w:val="20"/>
        </w:rPr>
        <w:tab/>
        <w:t xml:space="preserve">c)P.U.Z. nu prevede realizarea unor obiective care sa desfasoare activitati cu impact asupra mediului, ci se refera </w:t>
      </w:r>
      <w:r w:rsidRPr="003B25D7">
        <w:rPr>
          <w:rFonts w:ascii="Arial Narrow" w:hAnsi="Arial Narrow"/>
          <w:sz w:val="20"/>
          <w:szCs w:val="20"/>
        </w:rPr>
        <w:t>doar la constructia de locuinte individuale</w:t>
      </w:r>
      <w:r w:rsidRPr="00AB5422">
        <w:rPr>
          <w:rFonts w:ascii="Arial Narrow" w:hAnsi="Arial Narrow"/>
          <w:sz w:val="20"/>
          <w:szCs w:val="20"/>
        </w:rPr>
        <w:t>, realizate sistematizat, cu o arhitectura moderna si unitara si care dispun de servicii centralizate in concordanta cu dezvoltarea durabila. Se prevede obligativitatea bransarii acestora la final la reteaua de canal din sistemul centralizat.</w:t>
      </w:r>
    </w:p>
    <w:p w:rsidR="004B100C" w:rsidRPr="00AB5422" w:rsidRDefault="004B100C" w:rsidP="004B100C">
      <w:pPr>
        <w:jc w:val="both"/>
        <w:rPr>
          <w:rFonts w:ascii="Arial Narrow" w:hAnsi="Arial Narrow"/>
          <w:sz w:val="20"/>
          <w:szCs w:val="20"/>
        </w:rPr>
      </w:pPr>
      <w:r w:rsidRPr="00AB5422">
        <w:rPr>
          <w:rFonts w:ascii="Arial Narrow" w:hAnsi="Arial Narrow"/>
          <w:sz w:val="20"/>
          <w:szCs w:val="20"/>
        </w:rPr>
        <w:tab/>
      </w:r>
      <w:r w:rsidRPr="00AB5422">
        <w:rPr>
          <w:rFonts w:ascii="Arial Narrow" w:hAnsi="Arial Narrow"/>
          <w:sz w:val="20"/>
          <w:szCs w:val="20"/>
        </w:rPr>
        <w:tab/>
        <w:t xml:space="preserve">d)Prin realizare,  P.U.Z. nu pune probleme deosebite de mediu, impactul este nesemificativ, corespunzator unei zone rezidentiale. </w:t>
      </w:r>
    </w:p>
    <w:p w:rsidR="004B100C" w:rsidRPr="00AB5422" w:rsidRDefault="004B100C" w:rsidP="004B100C">
      <w:pPr>
        <w:jc w:val="both"/>
        <w:rPr>
          <w:rFonts w:ascii="Arial Narrow" w:hAnsi="Arial Narrow"/>
          <w:sz w:val="20"/>
          <w:szCs w:val="20"/>
        </w:rPr>
      </w:pPr>
      <w:r w:rsidRPr="00AB5422">
        <w:rPr>
          <w:rFonts w:ascii="Arial Narrow" w:hAnsi="Arial Narrow"/>
          <w:sz w:val="20"/>
          <w:szCs w:val="20"/>
        </w:rPr>
        <w:tab/>
      </w:r>
      <w:r w:rsidRPr="00AB5422">
        <w:rPr>
          <w:rFonts w:ascii="Arial Narrow" w:hAnsi="Arial Narrow"/>
          <w:sz w:val="20"/>
          <w:szCs w:val="20"/>
        </w:rPr>
        <w:tab/>
        <w:t>e)Proiectul nu impune rezolvarea unor p</w:t>
      </w:r>
      <w:r w:rsidR="00005648" w:rsidRPr="00AB5422">
        <w:rPr>
          <w:rFonts w:ascii="Arial Narrow" w:hAnsi="Arial Narrow"/>
          <w:sz w:val="20"/>
          <w:szCs w:val="20"/>
        </w:rPr>
        <w:t>robleme deosebite de mediu, deca</w:t>
      </w:r>
      <w:r w:rsidRPr="00AB5422">
        <w:rPr>
          <w:rFonts w:ascii="Arial Narrow" w:hAnsi="Arial Narrow"/>
          <w:sz w:val="20"/>
          <w:szCs w:val="20"/>
        </w:rPr>
        <w:t xml:space="preserve">t cele uzuale legate de servicii publice locale (ridicarea gunoiului menajer, asigurarea debitului de apa potabila, intretinerea retelelor, etc.) </w:t>
      </w:r>
    </w:p>
    <w:p w:rsidR="002270C2" w:rsidRPr="00AB5422" w:rsidRDefault="004B100C" w:rsidP="004B100C">
      <w:pPr>
        <w:jc w:val="both"/>
        <w:rPr>
          <w:rFonts w:ascii="Arial Narrow" w:hAnsi="Arial Narrow"/>
          <w:sz w:val="20"/>
          <w:szCs w:val="20"/>
        </w:rPr>
      </w:pPr>
      <w:r w:rsidRPr="00AB5422">
        <w:rPr>
          <w:rFonts w:ascii="Arial Narrow" w:hAnsi="Arial Narrow"/>
          <w:sz w:val="20"/>
          <w:szCs w:val="20"/>
        </w:rPr>
        <w:tab/>
      </w:r>
      <w:r w:rsidRPr="00AB5422">
        <w:rPr>
          <w:rFonts w:ascii="Arial Narrow" w:hAnsi="Arial Narrow"/>
          <w:sz w:val="20"/>
          <w:szCs w:val="20"/>
        </w:rPr>
        <w:tab/>
        <w:t>2.Prin implementarea proiectului propus se va valorifica un teren agricol cu potential redus intr-o zona periurbana care va asigura extinderea retelelor de utilitati si in acelas timp prevede si realizarea unor zone verzi.</w:t>
      </w:r>
    </w:p>
    <w:p w:rsidR="004B100C" w:rsidRPr="00AB5422" w:rsidRDefault="004B100C" w:rsidP="004B100C">
      <w:pPr>
        <w:jc w:val="both"/>
        <w:rPr>
          <w:rFonts w:ascii="Arial Narrow" w:hAnsi="Arial Narrow"/>
          <w:sz w:val="20"/>
          <w:szCs w:val="20"/>
        </w:rPr>
      </w:pPr>
      <w:r w:rsidRPr="00AB5422">
        <w:rPr>
          <w:rFonts w:ascii="Arial Narrow" w:hAnsi="Arial Narrow"/>
          <w:sz w:val="20"/>
          <w:szCs w:val="20"/>
        </w:rPr>
        <w:tab/>
      </w:r>
      <w:r w:rsidRPr="00AB5422">
        <w:rPr>
          <w:rFonts w:ascii="Arial Narrow" w:hAnsi="Arial Narrow"/>
          <w:sz w:val="20"/>
          <w:szCs w:val="20"/>
        </w:rPr>
        <w:tab/>
        <w:t xml:space="preserve">a)Pe parcursul executiei locuintelor individuale si a functiunilor complementare, impactul asupra mediului va fi generat de activitatile  de constructie specifice (zgomot, praf) datorita lucrarilor de excavatii si transport materiale. Aceste efecte isi inceteaza influenta in momentul in care se finalizeaza construirea zonei. </w:t>
      </w:r>
    </w:p>
    <w:p w:rsidR="004B100C" w:rsidRPr="00AB5422" w:rsidRDefault="004B100C" w:rsidP="004B100C">
      <w:pPr>
        <w:jc w:val="both"/>
        <w:rPr>
          <w:rFonts w:ascii="Arial Narrow" w:hAnsi="Arial Narrow"/>
          <w:sz w:val="20"/>
          <w:szCs w:val="20"/>
        </w:rPr>
      </w:pPr>
      <w:r w:rsidRPr="00AB5422">
        <w:rPr>
          <w:rFonts w:ascii="Arial Narrow" w:hAnsi="Arial Narrow"/>
          <w:sz w:val="20"/>
          <w:szCs w:val="20"/>
        </w:rPr>
        <w:tab/>
      </w:r>
      <w:r w:rsidRPr="00AB5422">
        <w:rPr>
          <w:rFonts w:ascii="Arial Narrow" w:hAnsi="Arial Narrow"/>
          <w:sz w:val="20"/>
          <w:szCs w:val="20"/>
        </w:rPr>
        <w:tab/>
        <w:t>b)Efectele descrise mai sus sint de scurta durata si cu impact redus asupra mediului chiar in situatia cind se construiesc concomitent mai multe locuinte invecinate.</w:t>
      </w:r>
    </w:p>
    <w:p w:rsidR="004B100C" w:rsidRPr="00AB5422" w:rsidRDefault="004B100C" w:rsidP="004B100C">
      <w:pPr>
        <w:jc w:val="both"/>
        <w:rPr>
          <w:rFonts w:ascii="Arial Narrow" w:hAnsi="Arial Narrow"/>
          <w:sz w:val="20"/>
          <w:szCs w:val="20"/>
        </w:rPr>
      </w:pPr>
      <w:r w:rsidRPr="00AB5422">
        <w:rPr>
          <w:rFonts w:ascii="Arial Narrow" w:hAnsi="Arial Narrow"/>
          <w:sz w:val="20"/>
          <w:szCs w:val="20"/>
        </w:rPr>
        <w:tab/>
      </w:r>
      <w:r w:rsidRPr="00AB5422">
        <w:rPr>
          <w:rFonts w:ascii="Arial Narrow" w:hAnsi="Arial Narrow"/>
          <w:sz w:val="20"/>
          <w:szCs w:val="20"/>
        </w:rPr>
        <w:tab/>
        <w:t>c)Proiectul nu are efect transfrontiera.</w:t>
      </w:r>
    </w:p>
    <w:p w:rsidR="004B100C" w:rsidRPr="00AB5422" w:rsidRDefault="004B100C" w:rsidP="004B100C">
      <w:pPr>
        <w:jc w:val="both"/>
        <w:rPr>
          <w:rFonts w:ascii="Arial Narrow" w:hAnsi="Arial Narrow"/>
          <w:sz w:val="20"/>
          <w:szCs w:val="20"/>
        </w:rPr>
      </w:pPr>
      <w:r w:rsidRPr="00AB5422">
        <w:rPr>
          <w:rFonts w:ascii="Arial Narrow" w:hAnsi="Arial Narrow"/>
          <w:sz w:val="20"/>
          <w:szCs w:val="20"/>
        </w:rPr>
        <w:tab/>
      </w:r>
      <w:r w:rsidRPr="00AB5422">
        <w:rPr>
          <w:rFonts w:ascii="Arial Narrow" w:hAnsi="Arial Narrow"/>
          <w:sz w:val="20"/>
          <w:szCs w:val="20"/>
        </w:rPr>
        <w:tab/>
        <w:t>d)Proiectul nu prezinta risc pentru sanatatea omului, ci dimpotriva se vor asigira premizele dezvoltarii unei zone rezidentiale.</w:t>
      </w:r>
    </w:p>
    <w:p w:rsidR="004B100C" w:rsidRPr="00AB5422" w:rsidRDefault="004B100C" w:rsidP="004B100C">
      <w:pPr>
        <w:jc w:val="both"/>
        <w:rPr>
          <w:rFonts w:ascii="Arial Narrow" w:hAnsi="Arial Narrow"/>
          <w:sz w:val="20"/>
          <w:szCs w:val="20"/>
        </w:rPr>
      </w:pPr>
      <w:r w:rsidRPr="00AB5422">
        <w:rPr>
          <w:rFonts w:ascii="Arial Narrow" w:hAnsi="Arial Narrow"/>
          <w:sz w:val="20"/>
          <w:szCs w:val="20"/>
        </w:rPr>
        <w:tab/>
      </w:r>
      <w:r w:rsidRPr="00AB5422">
        <w:rPr>
          <w:rFonts w:ascii="Arial Narrow" w:hAnsi="Arial Narrow"/>
          <w:sz w:val="20"/>
          <w:szCs w:val="20"/>
        </w:rPr>
        <w:tab/>
        <w:t>e)Locuintele propuse s</w:t>
      </w:r>
      <w:r w:rsidR="00626E9D" w:rsidRPr="00AB5422">
        <w:rPr>
          <w:rFonts w:ascii="Arial Narrow" w:hAnsi="Arial Narrow"/>
          <w:sz w:val="20"/>
          <w:szCs w:val="20"/>
        </w:rPr>
        <w:t>u</w:t>
      </w:r>
      <w:r w:rsidRPr="00AB5422">
        <w:rPr>
          <w:rFonts w:ascii="Arial Narrow" w:hAnsi="Arial Narrow"/>
          <w:sz w:val="20"/>
          <w:szCs w:val="20"/>
        </w:rPr>
        <w:t>nt in regim de mica inaltime si nu au efect negativ asupra populatiei din zona , ci din contra vor avea un aspect placut.</w:t>
      </w:r>
    </w:p>
    <w:p w:rsidR="004B100C" w:rsidRPr="00AB5422" w:rsidRDefault="004B100C" w:rsidP="004B100C">
      <w:pPr>
        <w:jc w:val="both"/>
        <w:rPr>
          <w:rFonts w:ascii="Arial Narrow" w:hAnsi="Arial Narrow"/>
          <w:sz w:val="20"/>
          <w:szCs w:val="20"/>
        </w:rPr>
      </w:pPr>
      <w:r w:rsidRPr="00AB5422">
        <w:rPr>
          <w:rFonts w:ascii="Arial Narrow" w:hAnsi="Arial Narrow"/>
          <w:sz w:val="20"/>
          <w:szCs w:val="20"/>
        </w:rPr>
        <w:tab/>
      </w:r>
      <w:r w:rsidRPr="00AB5422">
        <w:rPr>
          <w:rFonts w:ascii="Arial Narrow" w:hAnsi="Arial Narrow"/>
          <w:sz w:val="20"/>
          <w:szCs w:val="20"/>
        </w:rPr>
        <w:tab/>
        <w:t xml:space="preserve">f)Terenul propus pentru construirea zonei rezidentiale este in prezent teren arabil, fara un potential agricol deosebit, nu se incadreaza in zona protejata, nu se prevede desfasurarea unor activitati cu impact semificativ asupra mediului care sa conduca la depasirea valorilor limita standardizate de calitate pentru nici unul din factori de mediu. </w:t>
      </w:r>
    </w:p>
    <w:p w:rsidR="004B100C" w:rsidRPr="00AB5422" w:rsidRDefault="004B100C" w:rsidP="004B100C">
      <w:pPr>
        <w:jc w:val="both"/>
        <w:rPr>
          <w:rFonts w:ascii="Arial Narrow" w:hAnsi="Arial Narrow"/>
          <w:sz w:val="20"/>
          <w:szCs w:val="20"/>
        </w:rPr>
      </w:pPr>
      <w:r w:rsidRPr="00AB5422">
        <w:rPr>
          <w:rFonts w:ascii="Arial Narrow" w:hAnsi="Arial Narrow"/>
          <w:sz w:val="20"/>
          <w:szCs w:val="20"/>
        </w:rPr>
        <w:tab/>
      </w:r>
      <w:r w:rsidRPr="00AB5422">
        <w:rPr>
          <w:rFonts w:ascii="Arial Narrow" w:hAnsi="Arial Narrow"/>
          <w:sz w:val="20"/>
          <w:szCs w:val="20"/>
        </w:rPr>
        <w:tab/>
        <w:t xml:space="preserve">Terenul este impartit in </w:t>
      </w:r>
      <w:r w:rsidR="00CF2781">
        <w:rPr>
          <w:rFonts w:ascii="Arial Narrow" w:hAnsi="Arial Narrow"/>
          <w:sz w:val="20"/>
          <w:szCs w:val="20"/>
        </w:rPr>
        <w:t>10</w:t>
      </w:r>
      <w:r w:rsidR="00267394" w:rsidRPr="00AB5422">
        <w:rPr>
          <w:rFonts w:ascii="Arial Narrow" w:hAnsi="Arial Narrow"/>
          <w:sz w:val="20"/>
          <w:szCs w:val="20"/>
        </w:rPr>
        <w:t xml:space="preserve"> </w:t>
      </w:r>
      <w:r w:rsidRPr="00AB5422">
        <w:rPr>
          <w:rFonts w:ascii="Arial Narrow" w:hAnsi="Arial Narrow"/>
          <w:sz w:val="20"/>
          <w:szCs w:val="20"/>
        </w:rPr>
        <w:t>parcele</w:t>
      </w:r>
      <w:r w:rsidR="006B12BB" w:rsidRPr="00AB5422">
        <w:rPr>
          <w:rFonts w:ascii="Arial Narrow" w:hAnsi="Arial Narrow"/>
          <w:sz w:val="20"/>
          <w:szCs w:val="20"/>
        </w:rPr>
        <w:t xml:space="preserve"> cu suprafete cuprinse intre </w:t>
      </w:r>
      <w:r w:rsidR="007B5CE4">
        <w:rPr>
          <w:rFonts w:ascii="Arial Narrow" w:hAnsi="Arial Narrow" w:cs="Arial"/>
          <w:sz w:val="20"/>
          <w:szCs w:val="20"/>
        </w:rPr>
        <w:t>400 si 1100</w:t>
      </w:r>
      <w:r w:rsidR="006B12BB" w:rsidRPr="00AB5422">
        <w:rPr>
          <w:rFonts w:ascii="Arial Narrow" w:hAnsi="Arial Narrow" w:cs="Arial"/>
          <w:sz w:val="20"/>
          <w:szCs w:val="20"/>
        </w:rPr>
        <w:t xml:space="preserve">mp, </w:t>
      </w:r>
      <w:r w:rsidRPr="00AB5422">
        <w:rPr>
          <w:rFonts w:ascii="Arial Narrow" w:hAnsi="Arial Narrow"/>
          <w:sz w:val="20"/>
          <w:szCs w:val="20"/>
        </w:rPr>
        <w:t>ocupate partial de suprafete construite, urmind ca restul sa fie destinate dezvoltarii zonelor verzi si cailor de acces.</w:t>
      </w:r>
    </w:p>
    <w:p w:rsidR="004B100C" w:rsidRPr="00AB5422" w:rsidRDefault="004B100C" w:rsidP="004B100C">
      <w:pPr>
        <w:jc w:val="both"/>
        <w:rPr>
          <w:rFonts w:ascii="Arial Narrow" w:hAnsi="Arial Narrow"/>
          <w:sz w:val="20"/>
          <w:szCs w:val="20"/>
        </w:rPr>
      </w:pPr>
      <w:r w:rsidRPr="00AB5422">
        <w:rPr>
          <w:rFonts w:ascii="Arial Narrow" w:hAnsi="Arial Narrow"/>
          <w:sz w:val="20"/>
          <w:szCs w:val="20"/>
        </w:rPr>
        <w:tab/>
      </w:r>
      <w:r w:rsidRPr="00AB5422">
        <w:rPr>
          <w:rFonts w:ascii="Arial Narrow" w:hAnsi="Arial Narrow"/>
          <w:sz w:val="20"/>
          <w:szCs w:val="20"/>
        </w:rPr>
        <w:tab/>
        <w:t xml:space="preserve">g)Amplasamentul studiat nu face parte din zona protejata. </w:t>
      </w:r>
    </w:p>
    <w:p w:rsidR="004B100C" w:rsidRPr="00AB5422" w:rsidRDefault="004B100C" w:rsidP="004B100C">
      <w:pPr>
        <w:jc w:val="both"/>
        <w:rPr>
          <w:rFonts w:ascii="Arial Narrow" w:hAnsi="Arial Narrow" w:cs="Arial"/>
          <w:sz w:val="20"/>
          <w:szCs w:val="20"/>
        </w:rPr>
      </w:pPr>
      <w:r w:rsidRPr="00AB5422">
        <w:rPr>
          <w:rFonts w:ascii="Arial Narrow" w:hAnsi="Arial Narrow"/>
          <w:sz w:val="20"/>
          <w:szCs w:val="20"/>
        </w:rPr>
        <w:tab/>
        <w:t>Proiectul nu impune rezolvarea unor probleme deosebite de mediu, decit cele uzuale legate de servicii publice locale (ridicarea gunoiului menajer, asigurarea debitului de apa potabila, intretinerea retelelor, etc.)</w:t>
      </w:r>
      <w:r w:rsidRPr="00AB5422">
        <w:rPr>
          <w:rFonts w:ascii="Arial Narrow" w:hAnsi="Arial Narrow" w:cs="Arial"/>
          <w:sz w:val="20"/>
          <w:szCs w:val="20"/>
        </w:rPr>
        <w:tab/>
      </w:r>
    </w:p>
    <w:p w:rsidR="004B100C" w:rsidRPr="00AB5422" w:rsidRDefault="004B100C" w:rsidP="004B100C">
      <w:pPr>
        <w:rPr>
          <w:rFonts w:ascii="Arial Narrow" w:hAnsi="Arial Narrow" w:cs="Arial"/>
          <w:sz w:val="20"/>
          <w:szCs w:val="20"/>
        </w:rPr>
      </w:pPr>
      <w:r w:rsidRPr="00AB5422">
        <w:rPr>
          <w:rFonts w:ascii="Arial Narrow" w:hAnsi="Arial Narrow"/>
          <w:sz w:val="20"/>
          <w:szCs w:val="20"/>
        </w:rPr>
        <w:tab/>
        <w:t xml:space="preserve">Pe parcursul executiei locuintelor individuale si a functiunilor complementare, impactul asupra mediului va fi generat de activitatile  de constructie specifice (zgomot, praf) datorita lucrarilor de excavatii si transport materiale. Aceste efecte isi inceteaza influenta in momentul in care se finalizeaza construirea zonei. </w:t>
      </w:r>
      <w:r w:rsidRPr="00AB5422">
        <w:rPr>
          <w:rFonts w:ascii="Arial Narrow" w:hAnsi="Arial Narrow" w:cs="Arial"/>
          <w:sz w:val="20"/>
          <w:szCs w:val="20"/>
        </w:rPr>
        <w:tab/>
      </w:r>
    </w:p>
    <w:p w:rsidR="004B100C" w:rsidRPr="00AB5422" w:rsidRDefault="004B100C" w:rsidP="004B100C">
      <w:pPr>
        <w:rPr>
          <w:rFonts w:ascii="Arial Narrow" w:hAnsi="Arial Narrow" w:cs="Arial"/>
          <w:sz w:val="20"/>
          <w:szCs w:val="20"/>
        </w:rPr>
      </w:pPr>
      <w:r w:rsidRPr="00AB5422">
        <w:rPr>
          <w:rFonts w:ascii="Arial Narrow" w:hAnsi="Arial Narrow" w:cs="Arial"/>
          <w:sz w:val="20"/>
          <w:szCs w:val="20"/>
        </w:rPr>
        <w:tab/>
      </w:r>
      <w:r w:rsidRPr="00AB5422">
        <w:rPr>
          <w:rFonts w:ascii="Arial Narrow" w:hAnsi="Arial Narrow" w:cs="Arial"/>
          <w:sz w:val="20"/>
          <w:szCs w:val="20"/>
        </w:rPr>
        <w:tab/>
        <w:t xml:space="preserve">In zona nu se pun probleme speciale de protectie a mediului prin constructia de locuinte si functiuni complementare In vederea protectiei mediului se vor prevedea urmatoarele: </w:t>
      </w:r>
    </w:p>
    <w:p w:rsidR="004B100C" w:rsidRPr="00AB5422" w:rsidRDefault="004B100C" w:rsidP="004B100C">
      <w:pPr>
        <w:rPr>
          <w:rFonts w:ascii="Arial Narrow" w:hAnsi="Arial Narrow" w:cs="Arial"/>
          <w:sz w:val="20"/>
          <w:szCs w:val="20"/>
          <w:lang w:val="fr-FR"/>
        </w:rPr>
      </w:pPr>
      <w:r w:rsidRPr="00AB5422">
        <w:rPr>
          <w:rFonts w:ascii="Arial Narrow" w:hAnsi="Arial Narrow" w:cs="Arial"/>
          <w:sz w:val="20"/>
          <w:szCs w:val="20"/>
        </w:rPr>
        <w:tab/>
      </w:r>
      <w:r w:rsidRPr="00AB5422">
        <w:rPr>
          <w:rFonts w:ascii="Arial Narrow" w:hAnsi="Arial Narrow" w:cs="Arial"/>
          <w:sz w:val="20"/>
          <w:szCs w:val="20"/>
        </w:rPr>
        <w:tab/>
        <w:t xml:space="preserve">- </w:t>
      </w:r>
      <w:r w:rsidRPr="00AB5422">
        <w:rPr>
          <w:rFonts w:ascii="Arial Narrow" w:hAnsi="Arial Narrow" w:cs="Arial"/>
          <w:sz w:val="20"/>
          <w:szCs w:val="20"/>
          <w:lang w:val="fr-FR"/>
        </w:rPr>
        <w:t>racordul la utilitatile urbane.</w:t>
      </w:r>
    </w:p>
    <w:p w:rsidR="004B100C" w:rsidRPr="00AB5422" w:rsidRDefault="004B100C" w:rsidP="004B100C">
      <w:pPr>
        <w:rPr>
          <w:rFonts w:ascii="Arial Narrow" w:hAnsi="Arial Narrow" w:cs="Arial"/>
          <w:sz w:val="20"/>
          <w:szCs w:val="20"/>
          <w:lang w:val="fr-FR"/>
        </w:rPr>
      </w:pPr>
      <w:r w:rsidRPr="00AB5422">
        <w:rPr>
          <w:rFonts w:ascii="Arial Narrow" w:hAnsi="Arial Narrow" w:cs="Arial"/>
          <w:sz w:val="20"/>
          <w:szCs w:val="20"/>
          <w:lang w:val="fr-FR"/>
        </w:rPr>
        <w:tab/>
      </w:r>
      <w:r w:rsidRPr="00AB5422">
        <w:rPr>
          <w:rFonts w:ascii="Arial Narrow" w:hAnsi="Arial Narrow" w:cs="Arial"/>
          <w:sz w:val="20"/>
          <w:szCs w:val="20"/>
          <w:lang w:val="fr-FR"/>
        </w:rPr>
        <w:tab/>
        <w:t>- depozitarea deseurilor menajere in pubele si containere etanse realizate din materiale necorodabile, amplasate in spatii special amenajate.</w:t>
      </w:r>
    </w:p>
    <w:p w:rsidR="004B100C" w:rsidRPr="00AB5422" w:rsidRDefault="004B100C" w:rsidP="004B100C">
      <w:pPr>
        <w:rPr>
          <w:rFonts w:ascii="Arial Narrow" w:hAnsi="Arial Narrow" w:cs="Arial"/>
          <w:sz w:val="20"/>
          <w:szCs w:val="20"/>
          <w:lang w:val="fr-FR"/>
        </w:rPr>
      </w:pPr>
      <w:r w:rsidRPr="00AB5422">
        <w:rPr>
          <w:rFonts w:ascii="Arial Narrow" w:hAnsi="Arial Narrow" w:cs="Arial"/>
          <w:sz w:val="20"/>
          <w:szCs w:val="20"/>
          <w:lang w:val="fr-FR"/>
        </w:rPr>
        <w:tab/>
      </w:r>
      <w:r w:rsidRPr="00AB5422">
        <w:rPr>
          <w:rFonts w:ascii="Arial Narrow" w:hAnsi="Arial Narrow" w:cs="Arial"/>
          <w:sz w:val="20"/>
          <w:szCs w:val="20"/>
          <w:lang w:val="fr-FR"/>
        </w:rPr>
        <w:tab/>
        <w:t>- realizarea de zone verzi plantate, eventual tratate peisager, nu se va interveni in zonele plantate cu alei din beton turnat, acestea se vor realiza din dalaje de piatra naturala, grasbeton lemn.</w:t>
      </w:r>
    </w:p>
    <w:p w:rsidR="004B100C" w:rsidRPr="00AB5422" w:rsidRDefault="004B100C" w:rsidP="004B100C">
      <w:pPr>
        <w:rPr>
          <w:rFonts w:ascii="Arial Narrow" w:hAnsi="Arial Narrow" w:cs="Arial"/>
          <w:sz w:val="20"/>
          <w:szCs w:val="20"/>
          <w:lang w:val="fr-FR"/>
        </w:rPr>
      </w:pPr>
      <w:r w:rsidRPr="00AB5422">
        <w:rPr>
          <w:rFonts w:ascii="Arial Narrow" w:hAnsi="Arial Narrow" w:cs="Arial"/>
          <w:sz w:val="20"/>
          <w:szCs w:val="20"/>
          <w:lang w:val="fr-FR"/>
        </w:rPr>
        <w:tab/>
      </w:r>
      <w:r w:rsidRPr="00AB5422">
        <w:rPr>
          <w:rFonts w:ascii="Arial Narrow" w:hAnsi="Arial Narrow" w:cs="Arial"/>
          <w:sz w:val="20"/>
          <w:szCs w:val="20"/>
          <w:lang w:val="fr-FR"/>
        </w:rPr>
        <w:tab/>
        <w:t xml:space="preserve">- Zonele ramase libere dupa iplantarea constructiilor se vor planta </w:t>
      </w:r>
    </w:p>
    <w:p w:rsidR="004B100C" w:rsidRPr="00AB5422" w:rsidRDefault="004B100C" w:rsidP="004B100C">
      <w:pPr>
        <w:rPr>
          <w:rFonts w:ascii="Arial Narrow" w:hAnsi="Arial Narrow" w:cs="Arial"/>
          <w:sz w:val="20"/>
          <w:szCs w:val="20"/>
          <w:lang w:val="fr-FR"/>
        </w:rPr>
      </w:pPr>
      <w:r w:rsidRPr="00AB5422">
        <w:rPr>
          <w:rFonts w:ascii="Arial Narrow" w:hAnsi="Arial Narrow" w:cs="Arial"/>
          <w:sz w:val="20"/>
          <w:szCs w:val="20"/>
          <w:lang w:val="fr-FR"/>
        </w:rPr>
        <w:tab/>
      </w:r>
      <w:r w:rsidRPr="00AB5422">
        <w:rPr>
          <w:rFonts w:ascii="Arial Narrow" w:hAnsi="Arial Narrow" w:cs="Arial"/>
          <w:sz w:val="20"/>
          <w:szCs w:val="20"/>
          <w:lang w:val="fr-FR"/>
        </w:rPr>
        <w:tab/>
        <w:t>- Nu se vor admite incinte betonate sau pavate integral. Se vor realiza numai alei de acces.</w:t>
      </w:r>
    </w:p>
    <w:p w:rsidR="004B100C" w:rsidRPr="00AB5422" w:rsidRDefault="004B100C" w:rsidP="004B100C">
      <w:pPr>
        <w:ind w:left="1410"/>
        <w:rPr>
          <w:rFonts w:ascii="Arial Narrow" w:hAnsi="Arial Narrow" w:cs="Arial"/>
          <w:sz w:val="20"/>
          <w:szCs w:val="20"/>
          <w:lang w:val="fr-FR"/>
        </w:rPr>
      </w:pPr>
      <w:r w:rsidRPr="00AB5422">
        <w:rPr>
          <w:rFonts w:ascii="Arial Narrow" w:hAnsi="Arial Narrow" w:cs="Arial"/>
          <w:sz w:val="20"/>
          <w:szCs w:val="20"/>
          <w:lang w:val="fr-FR"/>
        </w:rPr>
        <w:t xml:space="preserve"> - Nu se vor deversa nici un fel de ape reziduale menajere si nu se vor depozita deseuri menajere, in afara retelelor si spatiilor special destinate.</w:t>
      </w:r>
    </w:p>
    <w:p w:rsidR="004B100C" w:rsidRPr="00AB5422" w:rsidRDefault="004B100C" w:rsidP="004B100C">
      <w:pPr>
        <w:ind w:left="1410"/>
        <w:rPr>
          <w:rFonts w:ascii="Arial Narrow" w:hAnsi="Arial Narrow" w:cs="Arial"/>
          <w:sz w:val="20"/>
          <w:szCs w:val="20"/>
          <w:lang w:val="fr-FR"/>
        </w:rPr>
      </w:pPr>
      <w:r w:rsidRPr="00AB5422">
        <w:rPr>
          <w:rFonts w:ascii="Arial Narrow" w:hAnsi="Arial Narrow" w:cs="Arial"/>
          <w:sz w:val="20"/>
          <w:szCs w:val="20"/>
          <w:lang w:val="fr-FR"/>
        </w:rPr>
        <w:lastRenderedPageBreak/>
        <w:t>- Protectia calitatii apelor :</w:t>
      </w:r>
    </w:p>
    <w:p w:rsidR="004B100C" w:rsidRPr="00AB5422" w:rsidRDefault="004B100C" w:rsidP="00D24DA2">
      <w:pPr>
        <w:pStyle w:val="Date"/>
        <w:ind w:left="690" w:firstLine="720"/>
        <w:rPr>
          <w:rFonts w:ascii="Arial Narrow" w:hAnsi="Arial Narrow" w:cs="Arial"/>
          <w:sz w:val="20"/>
          <w:szCs w:val="20"/>
          <w:lang w:val="fr-FR"/>
        </w:rPr>
      </w:pPr>
      <w:r w:rsidRPr="00AB5422">
        <w:rPr>
          <w:rFonts w:ascii="Arial Narrow" w:hAnsi="Arial Narrow" w:cs="Arial"/>
          <w:sz w:val="20"/>
          <w:szCs w:val="20"/>
          <w:lang w:val="fr-FR"/>
        </w:rPr>
        <w:t>- Protectia aerului.</w:t>
      </w:r>
    </w:p>
    <w:p w:rsidR="004B100C" w:rsidRPr="00AB5422" w:rsidRDefault="004B100C" w:rsidP="00AD3887">
      <w:pPr>
        <w:pStyle w:val="BodyText"/>
        <w:spacing w:after="0"/>
        <w:rPr>
          <w:rFonts w:ascii="Arial Narrow" w:hAnsi="Arial Narrow" w:cs="Arial"/>
          <w:sz w:val="20"/>
          <w:szCs w:val="20"/>
          <w:lang w:val="fr-FR"/>
        </w:rPr>
      </w:pPr>
      <w:r w:rsidRPr="00AB5422">
        <w:rPr>
          <w:rFonts w:ascii="Arial Narrow" w:hAnsi="Arial Narrow" w:cs="Arial"/>
          <w:sz w:val="20"/>
          <w:szCs w:val="20"/>
          <w:lang w:val="fr-FR"/>
        </w:rPr>
        <w:t xml:space="preserve"> Spatiile de locuit sunt incalzite cu agent termic produs  de centrale termice propii , ale caror capacitate de evacuare a gazelor nearse in atmosfera este redusa, sub nivelul de Vmed.  V</w:t>
      </w:r>
      <w:r w:rsidRPr="00AB5422">
        <w:rPr>
          <w:rFonts w:ascii="Arial Narrow" w:hAnsi="Arial Narrow" w:cs="Arial"/>
          <w:sz w:val="20"/>
          <w:szCs w:val="20"/>
          <w:vertAlign w:val="subscript"/>
          <w:lang w:val="fr-FR"/>
        </w:rPr>
        <w:t>med</w:t>
      </w:r>
      <w:r w:rsidRPr="00AB5422">
        <w:rPr>
          <w:rFonts w:ascii="Arial Narrow" w:hAnsi="Arial Narrow" w:cs="Arial"/>
          <w:sz w:val="20"/>
          <w:szCs w:val="20"/>
          <w:lang w:val="fr-FR"/>
        </w:rPr>
        <w:t>. = 0.1 mc / ora.</w:t>
      </w:r>
    </w:p>
    <w:p w:rsidR="004B100C" w:rsidRPr="00AB5422" w:rsidRDefault="004B100C" w:rsidP="00AD3887">
      <w:pPr>
        <w:pStyle w:val="BodyText"/>
        <w:spacing w:after="0"/>
        <w:rPr>
          <w:rFonts w:ascii="Arial Narrow" w:hAnsi="Arial Narrow" w:cs="Arial"/>
          <w:sz w:val="20"/>
          <w:szCs w:val="20"/>
          <w:lang w:val="fr-FR"/>
        </w:rPr>
      </w:pPr>
      <w:r w:rsidRPr="00AB5422">
        <w:rPr>
          <w:rFonts w:ascii="Arial Narrow" w:hAnsi="Arial Narrow" w:cs="Arial"/>
          <w:sz w:val="20"/>
          <w:szCs w:val="20"/>
          <w:lang w:val="fr-FR"/>
        </w:rPr>
        <w:t>Evacuarea gazelor se face pe cosuri prevazute pentru fiecare imobil si racordate la centralele propii.</w:t>
      </w:r>
    </w:p>
    <w:p w:rsidR="004B100C" w:rsidRPr="00AB5422" w:rsidRDefault="004B100C" w:rsidP="00AD3887">
      <w:pPr>
        <w:pStyle w:val="BodyText"/>
        <w:spacing w:after="0"/>
        <w:rPr>
          <w:rFonts w:ascii="Arial Narrow" w:hAnsi="Arial Narrow" w:cs="Arial"/>
          <w:sz w:val="20"/>
          <w:szCs w:val="20"/>
        </w:rPr>
      </w:pPr>
      <w:r w:rsidRPr="00AB5422">
        <w:rPr>
          <w:rFonts w:ascii="Arial Narrow" w:hAnsi="Arial Narrow" w:cs="Arial"/>
          <w:sz w:val="20"/>
          <w:szCs w:val="20"/>
        </w:rPr>
        <w:t>Diametrul cosului:                   D</w:t>
      </w:r>
      <w:r w:rsidRPr="00AB5422">
        <w:rPr>
          <w:rFonts w:ascii="Arial Narrow" w:hAnsi="Arial Narrow" w:cs="Arial"/>
          <w:sz w:val="20"/>
          <w:szCs w:val="20"/>
          <w:vertAlign w:val="subscript"/>
        </w:rPr>
        <w:t xml:space="preserve">n cos   </w:t>
      </w:r>
      <w:r w:rsidRPr="00AB5422">
        <w:rPr>
          <w:rFonts w:ascii="Arial Narrow" w:hAnsi="Arial Narrow" w:cs="Arial"/>
          <w:sz w:val="20"/>
          <w:szCs w:val="20"/>
        </w:rPr>
        <w:t>= 100 mm.</w:t>
      </w:r>
    </w:p>
    <w:p w:rsidR="004B100C" w:rsidRPr="00AB5422" w:rsidRDefault="004B100C" w:rsidP="00AD3887">
      <w:pPr>
        <w:pStyle w:val="BodyText"/>
        <w:spacing w:after="0"/>
        <w:rPr>
          <w:rFonts w:ascii="Arial Narrow" w:hAnsi="Arial Narrow" w:cs="Arial"/>
          <w:sz w:val="20"/>
          <w:szCs w:val="20"/>
        </w:rPr>
      </w:pPr>
      <w:r w:rsidRPr="00AB5422">
        <w:rPr>
          <w:rFonts w:ascii="Arial Narrow" w:hAnsi="Arial Narrow" w:cs="Arial"/>
          <w:sz w:val="20"/>
          <w:szCs w:val="20"/>
        </w:rPr>
        <w:t>Prize de aer pentru centrale pe gaz se dimensioneaza de furnizor in functie de tipul centralei termice:</w:t>
      </w:r>
    </w:p>
    <w:p w:rsidR="004B100C" w:rsidRPr="00AB5422" w:rsidRDefault="004B100C" w:rsidP="00AD3887">
      <w:pPr>
        <w:pStyle w:val="BodyText"/>
        <w:numPr>
          <w:ilvl w:val="0"/>
          <w:numId w:val="5"/>
        </w:numPr>
        <w:spacing w:after="0"/>
        <w:ind w:left="357" w:hanging="357"/>
        <w:rPr>
          <w:rFonts w:ascii="Arial Narrow" w:hAnsi="Arial Narrow" w:cs="Arial"/>
          <w:sz w:val="20"/>
          <w:szCs w:val="20"/>
        </w:rPr>
      </w:pPr>
      <w:r w:rsidRPr="00AB5422">
        <w:rPr>
          <w:rFonts w:ascii="Arial Narrow" w:hAnsi="Arial Narrow" w:cs="Arial"/>
          <w:sz w:val="20"/>
          <w:szCs w:val="20"/>
        </w:rPr>
        <w:t xml:space="preserve">priza directa de aer </w:t>
      </w:r>
    </w:p>
    <w:p w:rsidR="004B100C" w:rsidRPr="00AB5422" w:rsidRDefault="004B100C" w:rsidP="00AD3887">
      <w:pPr>
        <w:pStyle w:val="BodyText"/>
        <w:numPr>
          <w:ilvl w:val="0"/>
          <w:numId w:val="5"/>
        </w:numPr>
        <w:spacing w:after="0"/>
        <w:ind w:left="357" w:hanging="357"/>
        <w:rPr>
          <w:rFonts w:ascii="Arial Narrow" w:hAnsi="Arial Narrow" w:cs="Arial"/>
          <w:sz w:val="20"/>
          <w:szCs w:val="20"/>
        </w:rPr>
      </w:pPr>
      <w:r w:rsidRPr="00AB5422">
        <w:rPr>
          <w:rFonts w:ascii="Arial Narrow" w:hAnsi="Arial Narrow" w:cs="Arial"/>
          <w:sz w:val="20"/>
          <w:szCs w:val="20"/>
        </w:rPr>
        <w:t>priza directa centrata pe cosul de evacuare .</w:t>
      </w:r>
    </w:p>
    <w:p w:rsidR="004B100C" w:rsidRPr="00AB5422" w:rsidRDefault="004B100C" w:rsidP="004B100C">
      <w:pPr>
        <w:pStyle w:val="Heading9"/>
        <w:rPr>
          <w:rFonts w:ascii="Arial Narrow" w:hAnsi="Arial Narrow" w:cs="Arial"/>
          <w:b w:val="0"/>
          <w:bCs w:val="0"/>
          <w:color w:val="auto"/>
          <w:sz w:val="20"/>
          <w:u w:val="none"/>
          <w:lang w:val="fr-FR"/>
        </w:rPr>
      </w:pPr>
      <w:r w:rsidRPr="00AB5422">
        <w:rPr>
          <w:rFonts w:ascii="Arial Narrow" w:hAnsi="Arial Narrow" w:cs="Arial"/>
          <w:b w:val="0"/>
          <w:bCs w:val="0"/>
          <w:color w:val="auto"/>
          <w:sz w:val="20"/>
          <w:u w:val="none"/>
          <w:lang w:val="fr-FR"/>
        </w:rPr>
        <w:t>Centrala termica propie cu urmatoarele caracteristici :</w:t>
      </w:r>
    </w:p>
    <w:p w:rsidR="004B100C" w:rsidRPr="00AB5422" w:rsidRDefault="004B100C" w:rsidP="004B100C">
      <w:pPr>
        <w:rPr>
          <w:rFonts w:ascii="Arial Narrow" w:hAnsi="Arial Narrow" w:cs="Arial"/>
          <w:sz w:val="20"/>
          <w:szCs w:val="20"/>
          <w:lang w:val="fr-FR"/>
        </w:rPr>
      </w:pPr>
      <w:r w:rsidRPr="00AB5422">
        <w:rPr>
          <w:rFonts w:ascii="Arial Narrow" w:hAnsi="Arial Narrow" w:cs="Arial"/>
          <w:sz w:val="20"/>
          <w:szCs w:val="20"/>
          <w:lang w:val="fr-FR"/>
        </w:rPr>
        <w:t>Cos de evacuare noxe  :</w:t>
      </w:r>
    </w:p>
    <w:p w:rsidR="004B100C" w:rsidRPr="00AB5422" w:rsidRDefault="004B100C" w:rsidP="004B100C">
      <w:pPr>
        <w:rPr>
          <w:rFonts w:ascii="Arial Narrow" w:hAnsi="Arial Narrow" w:cs="Arial"/>
          <w:sz w:val="20"/>
          <w:szCs w:val="20"/>
        </w:rPr>
      </w:pPr>
      <w:r w:rsidRPr="00AB5422">
        <w:rPr>
          <w:rFonts w:ascii="Arial Narrow" w:hAnsi="Arial Narrow" w:cs="Arial"/>
          <w:sz w:val="20"/>
          <w:szCs w:val="20"/>
        </w:rPr>
        <w:t>Inaltimea cosului =   0.8 m de la limita coame cladirii Diametrul cosului min. =  100 mm</w:t>
      </w:r>
      <w:r w:rsidR="00E870CA" w:rsidRPr="00AB5422">
        <w:rPr>
          <w:rFonts w:ascii="Arial Narrow" w:hAnsi="Arial Narrow" w:cs="Arial"/>
          <w:sz w:val="20"/>
          <w:szCs w:val="20"/>
        </w:rPr>
        <w:t xml:space="preserve"> </w:t>
      </w:r>
      <w:r w:rsidRPr="00AB5422">
        <w:rPr>
          <w:rFonts w:ascii="Arial Narrow" w:hAnsi="Arial Narrow" w:cs="Arial"/>
          <w:sz w:val="20"/>
          <w:szCs w:val="20"/>
        </w:rPr>
        <w:t>Pozitia cosului : +5</w:t>
      </w:r>
      <w:r w:rsidRPr="00AB5422">
        <w:rPr>
          <w:rFonts w:ascii="Arial Narrow" w:hAnsi="Arial Narrow" w:cs="Arial"/>
          <w:sz w:val="20"/>
          <w:szCs w:val="20"/>
          <w:vertAlign w:val="superscript"/>
        </w:rPr>
        <w:t>o</w:t>
      </w:r>
      <w:r w:rsidRPr="00AB5422">
        <w:rPr>
          <w:rFonts w:ascii="Arial Narrow" w:hAnsi="Arial Narrow" w:cs="Arial"/>
          <w:sz w:val="20"/>
          <w:szCs w:val="20"/>
        </w:rPr>
        <w:t xml:space="preserve"> ( scos pe fatada) si pana la 90</w:t>
      </w:r>
      <w:r w:rsidRPr="00AB5422">
        <w:rPr>
          <w:rFonts w:ascii="Arial Narrow" w:hAnsi="Arial Narrow" w:cs="Arial"/>
          <w:sz w:val="20"/>
          <w:szCs w:val="20"/>
          <w:vertAlign w:val="superscript"/>
        </w:rPr>
        <w:t>o</w:t>
      </w:r>
      <w:r w:rsidRPr="00AB5422">
        <w:rPr>
          <w:rFonts w:ascii="Arial Narrow" w:hAnsi="Arial Narrow" w:cs="Arial"/>
          <w:sz w:val="20"/>
          <w:szCs w:val="20"/>
        </w:rPr>
        <w:t xml:space="preserve"> (scos pe acoperis) fata de orizontala</w:t>
      </w:r>
    </w:p>
    <w:p w:rsidR="004B100C" w:rsidRPr="00AB5422" w:rsidRDefault="004B100C" w:rsidP="004B100C">
      <w:pPr>
        <w:rPr>
          <w:rFonts w:ascii="Arial Narrow" w:hAnsi="Arial Narrow" w:cs="Arial"/>
          <w:sz w:val="20"/>
          <w:szCs w:val="20"/>
        </w:rPr>
      </w:pPr>
      <w:r w:rsidRPr="00AB5422">
        <w:rPr>
          <w:rFonts w:ascii="Arial Narrow" w:hAnsi="Arial Narrow" w:cs="Arial"/>
          <w:sz w:val="20"/>
          <w:szCs w:val="20"/>
          <w:lang w:val="fr-FR"/>
        </w:rPr>
        <w:t>- Gospodarirea deseurilor</w:t>
      </w:r>
    </w:p>
    <w:p w:rsidR="002136DA" w:rsidRPr="00AB5422" w:rsidRDefault="004B100C" w:rsidP="00AD3887">
      <w:pPr>
        <w:pStyle w:val="BodyText"/>
        <w:spacing w:after="0"/>
        <w:rPr>
          <w:rFonts w:ascii="Arial Narrow" w:hAnsi="Arial Narrow" w:cs="Arial"/>
          <w:sz w:val="20"/>
          <w:szCs w:val="20"/>
          <w:lang w:val="fr-FR"/>
        </w:rPr>
      </w:pPr>
      <w:r w:rsidRPr="00AB5422">
        <w:rPr>
          <w:rFonts w:ascii="Arial Narrow" w:hAnsi="Arial Narrow" w:cs="Arial"/>
          <w:sz w:val="20"/>
          <w:szCs w:val="20"/>
          <w:lang w:val="fr-FR"/>
        </w:rPr>
        <w:t>Deseurile manajere vor fi depozitate in pubele si containere care vor fi ridicate si golite de catre intreprindere specializata, pe baza unui contract de servicii.</w:t>
      </w:r>
    </w:p>
    <w:p w:rsidR="00706453" w:rsidRPr="00AB5422" w:rsidRDefault="00706453">
      <w:pPr>
        <w:tabs>
          <w:tab w:val="num" w:pos="360"/>
        </w:tabs>
        <w:jc w:val="both"/>
        <w:rPr>
          <w:rFonts w:ascii="Arial Narrow" w:hAnsi="Arial Narrow" w:cs="Arial"/>
          <w:sz w:val="20"/>
          <w:szCs w:val="20"/>
          <w:lang w:val="fr-FR"/>
        </w:rPr>
      </w:pPr>
      <w:r w:rsidRPr="00AB5422">
        <w:rPr>
          <w:rFonts w:ascii="Arial Narrow" w:hAnsi="Arial Narrow" w:cs="Arial"/>
          <w:sz w:val="20"/>
          <w:szCs w:val="20"/>
          <w:u w:val="single"/>
          <w:lang w:val="fr-FR"/>
        </w:rPr>
        <w:t>Bilantul de deseuri</w:t>
      </w:r>
    </w:p>
    <w:p w:rsidR="00706453" w:rsidRPr="00AB5422" w:rsidRDefault="00706453">
      <w:pPr>
        <w:tabs>
          <w:tab w:val="num" w:pos="360"/>
        </w:tabs>
        <w:jc w:val="both"/>
        <w:rPr>
          <w:rFonts w:ascii="Arial Narrow" w:hAnsi="Arial Narrow" w:cs="Arial"/>
          <w:sz w:val="20"/>
          <w:szCs w:val="20"/>
          <w:lang w:val="fr-FR"/>
        </w:rPr>
      </w:pPr>
      <w:r w:rsidRPr="00AB5422">
        <w:rPr>
          <w:rFonts w:ascii="Arial Narrow" w:hAnsi="Arial Narrow" w:cs="Arial"/>
          <w:sz w:val="20"/>
          <w:szCs w:val="20"/>
          <w:lang w:val="fr-FR"/>
        </w:rPr>
        <w:t>Conform tabel  :</w:t>
      </w:r>
    </w:p>
    <w:bookmarkStart w:id="0" w:name="_MON_1012408925"/>
    <w:bookmarkStart w:id="1" w:name="_MON_1012409207"/>
    <w:bookmarkStart w:id="2" w:name="_MON_1012409322"/>
    <w:bookmarkStart w:id="3" w:name="_MON_1012409556"/>
    <w:bookmarkStart w:id="4" w:name="_MON_1041584783"/>
    <w:bookmarkStart w:id="5" w:name="_MON_1075717753"/>
    <w:bookmarkStart w:id="6" w:name="_MON_1152283653"/>
    <w:bookmarkStart w:id="7" w:name="_MON_1152283740"/>
    <w:bookmarkStart w:id="8" w:name="_MON_1152341246"/>
    <w:bookmarkStart w:id="9" w:name="_MON_1152341669"/>
    <w:bookmarkStart w:id="10" w:name="_MON_1152341730"/>
    <w:bookmarkStart w:id="11" w:name="_MON_1152341819"/>
    <w:bookmarkStart w:id="12" w:name="_MON_1152342184"/>
    <w:bookmarkStart w:id="13" w:name="_MON_1152342267"/>
    <w:bookmarkStart w:id="14" w:name="_MON_1164212917"/>
    <w:bookmarkStart w:id="15" w:name="_MON_1164213727"/>
    <w:bookmarkStart w:id="16" w:name="_MON_1164255278"/>
    <w:bookmarkStart w:id="17" w:name="_MON_1164258558"/>
    <w:bookmarkStart w:id="18" w:name="_MON_1164258667"/>
    <w:bookmarkStart w:id="19" w:name="_MON_1168111251"/>
    <w:bookmarkStart w:id="20" w:name="_MON_1178375811"/>
    <w:bookmarkStart w:id="21" w:name="_MON_1202215457"/>
    <w:bookmarkStart w:id="22" w:name="_MON_143919510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rsidR="00706453" w:rsidRPr="00AB5422" w:rsidRDefault="00E65256">
      <w:pPr>
        <w:jc w:val="both"/>
        <w:rPr>
          <w:rFonts w:ascii="Arial Narrow" w:hAnsi="Arial Narrow" w:cs="Arial"/>
          <w:sz w:val="20"/>
          <w:szCs w:val="20"/>
        </w:rPr>
      </w:pPr>
      <w:r w:rsidRPr="00AB5422">
        <w:rPr>
          <w:rFonts w:ascii="Arial Narrow" w:hAnsi="Arial Narrow" w:cs="Arial"/>
          <w:color w:val="FF0000"/>
          <w:sz w:val="20"/>
          <w:szCs w:val="20"/>
        </w:rPr>
        <w:object w:dxaOrig="9480" w:dyaOrig="54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2pt;height:253.25pt" o:ole="" fillcolor="window">
            <v:imagedata r:id="rId8" o:title=""/>
          </v:shape>
          <o:OLEObject Type="Embed" ProgID="Excel.Sheet.8" ShapeID="_x0000_i1025" DrawAspect="Content" ObjectID="_1487742732" r:id="rId9"/>
        </w:object>
      </w:r>
    </w:p>
    <w:p w:rsidR="00706453" w:rsidRPr="00AB5422" w:rsidRDefault="00706453">
      <w:pPr>
        <w:jc w:val="both"/>
        <w:rPr>
          <w:rFonts w:ascii="Arial Narrow" w:hAnsi="Arial Narrow" w:cs="Arial"/>
          <w:sz w:val="20"/>
          <w:szCs w:val="20"/>
          <w:lang w:val="fr-FR"/>
        </w:rPr>
      </w:pPr>
    </w:p>
    <w:p w:rsidR="00706453" w:rsidRPr="00AB5422" w:rsidRDefault="00706453">
      <w:pPr>
        <w:jc w:val="both"/>
        <w:rPr>
          <w:rFonts w:ascii="Arial Narrow" w:hAnsi="Arial Narrow" w:cs="Arial"/>
          <w:sz w:val="20"/>
          <w:szCs w:val="20"/>
          <w:lang w:val="fr-FR"/>
        </w:rPr>
      </w:pPr>
      <w:r w:rsidRPr="00AB5422">
        <w:rPr>
          <w:rFonts w:ascii="Arial Narrow" w:hAnsi="Arial Narrow" w:cs="Arial"/>
          <w:sz w:val="20"/>
          <w:szCs w:val="20"/>
          <w:lang w:val="fr-FR"/>
        </w:rPr>
        <w:t>Deseurile rezultate sunt in medie de 62.6 mc / luna, compuse din :</w:t>
      </w:r>
    </w:p>
    <w:p w:rsidR="00706453" w:rsidRDefault="00706453" w:rsidP="00E65256">
      <w:pPr>
        <w:jc w:val="both"/>
        <w:rPr>
          <w:rFonts w:ascii="Arial Narrow" w:hAnsi="Arial Narrow" w:cs="Arial"/>
          <w:sz w:val="20"/>
          <w:szCs w:val="20"/>
          <w:lang w:val="fr-FR"/>
        </w:rPr>
      </w:pPr>
      <w:r w:rsidRPr="00AB5422">
        <w:rPr>
          <w:rFonts w:ascii="Arial Narrow" w:hAnsi="Arial Narrow" w:cs="Arial"/>
          <w:sz w:val="20"/>
          <w:szCs w:val="20"/>
          <w:lang w:val="fr-FR"/>
        </w:rPr>
        <w:t>ambalaje si pierderi fractionale de produse, care se pot usor colecta in containere de 1.2 – 2 mc, sau prin amplasarea de pubele la fiecare locuinta, in spatii special amenajate prin proiect.</w:t>
      </w:r>
    </w:p>
    <w:p w:rsidR="00481C89" w:rsidRPr="00AB5422" w:rsidRDefault="00481C89" w:rsidP="00E65256">
      <w:pPr>
        <w:jc w:val="both"/>
        <w:rPr>
          <w:rFonts w:ascii="Arial Narrow" w:hAnsi="Arial Narrow" w:cs="Arial"/>
          <w:sz w:val="20"/>
          <w:szCs w:val="20"/>
          <w:lang w:val="fr-FR"/>
        </w:rPr>
      </w:pPr>
    </w:p>
    <w:p w:rsidR="00706453" w:rsidRPr="00AB5422" w:rsidRDefault="00706453">
      <w:pPr>
        <w:rPr>
          <w:rFonts w:ascii="Arial Narrow" w:hAnsi="Arial Narrow" w:cs="Arial"/>
          <w:sz w:val="20"/>
          <w:szCs w:val="20"/>
        </w:rPr>
      </w:pPr>
      <w:r w:rsidRPr="00AB5422">
        <w:rPr>
          <w:rFonts w:ascii="Arial Narrow" w:hAnsi="Arial Narrow" w:cs="Arial"/>
          <w:sz w:val="20"/>
          <w:szCs w:val="20"/>
        </w:rPr>
        <w:tab/>
        <w:t>3.9</w:t>
      </w:r>
      <w:r w:rsidRPr="00AB5422">
        <w:rPr>
          <w:rFonts w:ascii="Arial Narrow" w:hAnsi="Arial Narrow" w:cs="Arial"/>
          <w:sz w:val="20"/>
          <w:szCs w:val="20"/>
        </w:rPr>
        <w:tab/>
      </w:r>
      <w:r w:rsidRPr="00AB5422">
        <w:rPr>
          <w:rFonts w:ascii="Arial Narrow" w:hAnsi="Arial Narrow" w:cs="Arial"/>
          <w:i/>
          <w:sz w:val="20"/>
          <w:szCs w:val="20"/>
          <w:u w:val="single"/>
        </w:rPr>
        <w:t>Obiective de utilitate publica</w:t>
      </w:r>
    </w:p>
    <w:p w:rsidR="00706453" w:rsidRPr="00AB5422" w:rsidRDefault="00706453">
      <w:pPr>
        <w:rPr>
          <w:rFonts w:ascii="Arial Narrow" w:hAnsi="Arial Narrow" w:cs="Arial"/>
          <w:sz w:val="20"/>
          <w:szCs w:val="20"/>
        </w:rPr>
      </w:pPr>
      <w:r w:rsidRPr="00AB5422">
        <w:rPr>
          <w:rFonts w:ascii="Arial Narrow" w:hAnsi="Arial Narrow" w:cs="Arial"/>
          <w:sz w:val="20"/>
          <w:szCs w:val="20"/>
        </w:rPr>
        <w:tab/>
      </w:r>
      <w:r w:rsidRPr="00AB5422">
        <w:rPr>
          <w:rFonts w:ascii="Arial Narrow" w:hAnsi="Arial Narrow" w:cs="Arial"/>
          <w:sz w:val="20"/>
          <w:szCs w:val="20"/>
        </w:rPr>
        <w:tab/>
        <w:t>Ca obiective de utilitate se poate mentiona suprafata de teren ce trebuie trecuta in proprietatea publica pentru realizarea drumului si posibilitatea realizarii in zona de functiuni cu caracter public.</w:t>
      </w:r>
    </w:p>
    <w:p w:rsidR="00706453" w:rsidRPr="00AB5422" w:rsidRDefault="00706453" w:rsidP="00E65256">
      <w:pPr>
        <w:ind w:firstLine="720"/>
        <w:jc w:val="both"/>
        <w:rPr>
          <w:rFonts w:ascii="Arial Narrow" w:hAnsi="Arial Narrow" w:cs="Arial"/>
          <w:sz w:val="20"/>
          <w:szCs w:val="20"/>
        </w:rPr>
      </w:pPr>
      <w:r w:rsidRPr="00AB5422">
        <w:rPr>
          <w:rFonts w:ascii="Arial Narrow" w:hAnsi="Arial Narrow" w:cs="Arial"/>
          <w:sz w:val="20"/>
          <w:szCs w:val="20"/>
        </w:rPr>
        <w:tab/>
        <w:t>Din totalul zonei studiate în cadrul P.U.Z :</w:t>
      </w:r>
      <w:r w:rsidR="00063527" w:rsidRPr="00AB5422">
        <w:rPr>
          <w:rFonts w:ascii="Arial Narrow" w:hAnsi="Arial Narrow" w:cs="Arial"/>
          <w:sz w:val="20"/>
          <w:szCs w:val="20"/>
        </w:rPr>
        <w:t xml:space="preserve"> </w:t>
      </w:r>
      <w:r w:rsidRPr="00AB5422">
        <w:rPr>
          <w:rFonts w:ascii="Arial Narrow" w:hAnsi="Arial Narrow" w:cs="Arial"/>
          <w:sz w:val="20"/>
          <w:szCs w:val="20"/>
        </w:rPr>
        <w:t>Lucr</w:t>
      </w:r>
      <w:r w:rsidR="00AB1752" w:rsidRPr="00AB5422">
        <w:rPr>
          <w:rFonts w:ascii="Arial Narrow" w:hAnsi="Arial Narrow" w:cs="Arial"/>
          <w:sz w:val="20"/>
          <w:szCs w:val="20"/>
        </w:rPr>
        <w:t>a</w:t>
      </w:r>
      <w:r w:rsidRPr="00AB5422">
        <w:rPr>
          <w:rFonts w:ascii="Arial Narrow" w:hAnsi="Arial Narrow" w:cs="Arial"/>
          <w:sz w:val="20"/>
          <w:szCs w:val="20"/>
        </w:rPr>
        <w:t>rile propuse a se realiza sunt :  - c</w:t>
      </w:r>
      <w:r w:rsidR="00AB1752" w:rsidRPr="00AB5422">
        <w:rPr>
          <w:rFonts w:ascii="Arial Narrow" w:hAnsi="Arial Narrow" w:cs="Arial"/>
          <w:sz w:val="20"/>
          <w:szCs w:val="20"/>
        </w:rPr>
        <w:t>a</w:t>
      </w:r>
      <w:r w:rsidRPr="00AB5422">
        <w:rPr>
          <w:rFonts w:ascii="Arial Narrow" w:hAnsi="Arial Narrow" w:cs="Arial"/>
          <w:sz w:val="20"/>
          <w:szCs w:val="20"/>
        </w:rPr>
        <w:t>i de comunica</w:t>
      </w:r>
      <w:r w:rsidR="00AB1752" w:rsidRPr="00AB5422">
        <w:rPr>
          <w:rFonts w:ascii="Arial Narrow" w:hAnsi="Arial Narrow" w:cs="Arial"/>
          <w:sz w:val="20"/>
          <w:szCs w:val="20"/>
        </w:rPr>
        <w:t>t</w:t>
      </w:r>
      <w:r w:rsidRPr="00AB5422">
        <w:rPr>
          <w:rFonts w:ascii="Arial Narrow" w:hAnsi="Arial Narrow" w:cs="Arial"/>
          <w:sz w:val="20"/>
          <w:szCs w:val="20"/>
        </w:rPr>
        <w:t>ie, l</w:t>
      </w:r>
      <w:r w:rsidR="00AB1752" w:rsidRPr="00AB5422">
        <w:rPr>
          <w:rFonts w:ascii="Arial Narrow" w:hAnsi="Arial Narrow" w:cs="Arial"/>
          <w:sz w:val="20"/>
          <w:szCs w:val="20"/>
        </w:rPr>
        <w:t>a</w:t>
      </w:r>
      <w:r w:rsidRPr="00AB5422">
        <w:rPr>
          <w:rFonts w:ascii="Arial Narrow" w:hAnsi="Arial Narrow" w:cs="Arial"/>
          <w:sz w:val="20"/>
          <w:szCs w:val="20"/>
        </w:rPr>
        <w:t>rgire prospect drumuri, str</w:t>
      </w:r>
      <w:r w:rsidR="00AB1752" w:rsidRPr="00AB5422">
        <w:rPr>
          <w:rFonts w:ascii="Arial Narrow" w:hAnsi="Arial Narrow" w:cs="Arial"/>
          <w:sz w:val="20"/>
          <w:szCs w:val="20"/>
        </w:rPr>
        <w:t>a</w:t>
      </w:r>
      <w:r w:rsidRPr="00AB5422">
        <w:rPr>
          <w:rFonts w:ascii="Arial Narrow" w:hAnsi="Arial Narrow" w:cs="Arial"/>
          <w:sz w:val="20"/>
          <w:szCs w:val="20"/>
        </w:rPr>
        <w:t>zi secundare din interiorul platformei, echiparea tehnico – edilitar</w:t>
      </w:r>
      <w:r w:rsidR="00AB1752" w:rsidRPr="00AB5422">
        <w:rPr>
          <w:rFonts w:ascii="Arial Narrow" w:hAnsi="Arial Narrow" w:cs="Arial"/>
          <w:sz w:val="20"/>
          <w:szCs w:val="20"/>
        </w:rPr>
        <w:t>a</w:t>
      </w:r>
      <w:r w:rsidRPr="00AB5422">
        <w:rPr>
          <w:rFonts w:ascii="Arial Narrow" w:hAnsi="Arial Narrow" w:cs="Arial"/>
          <w:sz w:val="20"/>
          <w:szCs w:val="20"/>
        </w:rPr>
        <w:t>, lucr</w:t>
      </w:r>
      <w:r w:rsidR="00AB1752" w:rsidRPr="00AB5422">
        <w:rPr>
          <w:rFonts w:ascii="Arial Narrow" w:hAnsi="Arial Narrow" w:cs="Arial"/>
          <w:sz w:val="20"/>
          <w:szCs w:val="20"/>
        </w:rPr>
        <w:t>a</w:t>
      </w:r>
      <w:r w:rsidRPr="00AB5422">
        <w:rPr>
          <w:rFonts w:ascii="Arial Narrow" w:hAnsi="Arial Narrow" w:cs="Arial"/>
          <w:sz w:val="20"/>
          <w:szCs w:val="20"/>
        </w:rPr>
        <w:t>ri de protec</w:t>
      </w:r>
      <w:r w:rsidR="00AB1752" w:rsidRPr="00AB5422">
        <w:rPr>
          <w:rFonts w:ascii="Arial Narrow" w:hAnsi="Arial Narrow" w:cs="Arial"/>
          <w:sz w:val="20"/>
          <w:szCs w:val="20"/>
        </w:rPr>
        <w:t>t</w:t>
      </w:r>
      <w:r w:rsidRPr="00AB5422">
        <w:rPr>
          <w:rFonts w:ascii="Arial Narrow" w:hAnsi="Arial Narrow" w:cs="Arial"/>
          <w:sz w:val="20"/>
          <w:szCs w:val="20"/>
        </w:rPr>
        <w:t>ia mediului.</w:t>
      </w:r>
      <w:r w:rsidR="00063527" w:rsidRPr="00AB5422">
        <w:rPr>
          <w:rFonts w:ascii="Arial Narrow" w:hAnsi="Arial Narrow" w:cs="Arial"/>
          <w:sz w:val="20"/>
          <w:szCs w:val="20"/>
        </w:rPr>
        <w:t xml:space="preserve"> </w:t>
      </w:r>
      <w:r w:rsidRPr="00AB5422">
        <w:rPr>
          <w:rFonts w:ascii="Arial Narrow" w:hAnsi="Arial Narrow" w:cs="Arial"/>
          <w:sz w:val="20"/>
          <w:szCs w:val="20"/>
        </w:rPr>
        <w:t>Parte din aceste lucr</w:t>
      </w:r>
      <w:r w:rsidR="00AB1752" w:rsidRPr="00AB5422">
        <w:rPr>
          <w:rFonts w:ascii="Arial Narrow" w:hAnsi="Arial Narrow" w:cs="Arial"/>
          <w:sz w:val="20"/>
          <w:szCs w:val="20"/>
        </w:rPr>
        <w:t>a</w:t>
      </w:r>
      <w:r w:rsidRPr="00AB5422">
        <w:rPr>
          <w:rFonts w:ascii="Arial Narrow" w:hAnsi="Arial Narrow" w:cs="Arial"/>
          <w:sz w:val="20"/>
          <w:szCs w:val="20"/>
        </w:rPr>
        <w:t>ri vor fi trecute în domeniul public.</w:t>
      </w:r>
    </w:p>
    <w:p w:rsidR="00703362" w:rsidRPr="00AB5422" w:rsidRDefault="00703362" w:rsidP="00E65256">
      <w:pPr>
        <w:ind w:firstLine="720"/>
        <w:jc w:val="both"/>
        <w:rPr>
          <w:rFonts w:ascii="Arial Narrow" w:hAnsi="Arial Narrow" w:cs="Arial"/>
          <w:sz w:val="20"/>
          <w:szCs w:val="20"/>
        </w:rPr>
      </w:pPr>
    </w:p>
    <w:p w:rsidR="00706453" w:rsidRPr="00AB5422" w:rsidRDefault="00706453">
      <w:pPr>
        <w:rPr>
          <w:rFonts w:ascii="Arial Narrow" w:hAnsi="Arial Narrow" w:cs="Arial"/>
          <w:sz w:val="20"/>
          <w:szCs w:val="20"/>
        </w:rPr>
      </w:pPr>
      <w:r w:rsidRPr="00AB5422">
        <w:rPr>
          <w:rFonts w:ascii="Arial Narrow" w:hAnsi="Arial Narrow" w:cs="Arial"/>
          <w:sz w:val="20"/>
          <w:szCs w:val="20"/>
        </w:rPr>
        <w:t xml:space="preserve">          3.10     </w:t>
      </w:r>
      <w:r w:rsidRPr="00AB5422">
        <w:rPr>
          <w:rFonts w:ascii="Arial Narrow" w:hAnsi="Arial Narrow" w:cs="Arial"/>
          <w:i/>
          <w:iCs/>
          <w:sz w:val="20"/>
          <w:szCs w:val="20"/>
          <w:u w:val="single"/>
        </w:rPr>
        <w:t>Protectia impotriva incendiilor.</w:t>
      </w:r>
    </w:p>
    <w:p w:rsidR="00706453" w:rsidRPr="00AB5422" w:rsidRDefault="00706453">
      <w:pPr>
        <w:rPr>
          <w:rFonts w:ascii="Arial Narrow" w:hAnsi="Arial Narrow" w:cs="Arial"/>
          <w:sz w:val="20"/>
          <w:szCs w:val="20"/>
        </w:rPr>
      </w:pPr>
      <w:r w:rsidRPr="00AB5422">
        <w:rPr>
          <w:rFonts w:ascii="Arial Narrow" w:hAnsi="Arial Narrow" w:cs="Arial"/>
          <w:sz w:val="20"/>
          <w:szCs w:val="20"/>
        </w:rPr>
        <w:t>Date generale despre constructii.</w:t>
      </w:r>
    </w:p>
    <w:p w:rsidR="00706453" w:rsidRPr="00AB5422" w:rsidRDefault="0019222A">
      <w:pPr>
        <w:jc w:val="both"/>
        <w:rPr>
          <w:rFonts w:ascii="Arial Narrow" w:hAnsi="Arial Narrow" w:cs="Arial"/>
          <w:sz w:val="20"/>
          <w:szCs w:val="20"/>
        </w:rPr>
      </w:pPr>
      <w:r w:rsidRPr="00AB5422">
        <w:rPr>
          <w:rFonts w:ascii="Arial Narrow" w:hAnsi="Arial Narrow" w:cs="Arial"/>
          <w:sz w:val="20"/>
          <w:szCs w:val="20"/>
        </w:rPr>
        <w:tab/>
        <w:t xml:space="preserve">Constructiile au regim max de </w:t>
      </w:r>
      <w:r w:rsidR="00C27AE1" w:rsidRPr="00AB5422">
        <w:rPr>
          <w:rFonts w:ascii="Arial Narrow" w:hAnsi="Arial Narrow" w:cs="Arial"/>
          <w:sz w:val="20"/>
          <w:szCs w:val="20"/>
        </w:rPr>
        <w:t>S+</w:t>
      </w:r>
      <w:r w:rsidR="00706453" w:rsidRPr="00AB5422">
        <w:rPr>
          <w:rFonts w:ascii="Arial Narrow" w:hAnsi="Arial Narrow" w:cs="Arial"/>
          <w:sz w:val="20"/>
          <w:szCs w:val="20"/>
        </w:rPr>
        <w:t>P+2E</w:t>
      </w:r>
      <w:r w:rsidR="00063527" w:rsidRPr="00AB5422">
        <w:rPr>
          <w:rFonts w:ascii="Arial Narrow" w:hAnsi="Arial Narrow" w:cs="Arial"/>
          <w:sz w:val="20"/>
          <w:szCs w:val="20"/>
        </w:rPr>
        <w:t>+M</w:t>
      </w:r>
      <w:r w:rsidR="00E21999" w:rsidRPr="00AB5422">
        <w:rPr>
          <w:rFonts w:ascii="Arial Narrow" w:hAnsi="Arial Narrow" w:cs="Arial"/>
          <w:sz w:val="20"/>
          <w:szCs w:val="20"/>
        </w:rPr>
        <w:t>/Er</w:t>
      </w:r>
      <w:r w:rsidR="00706453" w:rsidRPr="00AB5422">
        <w:rPr>
          <w:rFonts w:ascii="Arial Narrow" w:hAnsi="Arial Narrow" w:cs="Arial"/>
          <w:sz w:val="20"/>
          <w:szCs w:val="20"/>
        </w:rPr>
        <w:t xml:space="preserve"> </w:t>
      </w:r>
      <w:r w:rsidR="002B4519">
        <w:rPr>
          <w:rFonts w:ascii="Arial Narrow" w:hAnsi="Arial Narrow" w:cs="Arial"/>
          <w:sz w:val="20"/>
          <w:szCs w:val="20"/>
        </w:rPr>
        <w:t xml:space="preserve">(pentru parcela cu functiuni complementare) </w:t>
      </w:r>
      <w:r w:rsidR="00706453" w:rsidRPr="00AB5422">
        <w:rPr>
          <w:rFonts w:ascii="Arial Narrow" w:hAnsi="Arial Narrow" w:cs="Arial"/>
          <w:sz w:val="20"/>
          <w:szCs w:val="20"/>
        </w:rPr>
        <w:t>c</w:t>
      </w:r>
      <w:r w:rsidR="00E21999" w:rsidRPr="00AB5422">
        <w:rPr>
          <w:rFonts w:ascii="Arial Narrow" w:hAnsi="Arial Narrow" w:cs="Arial"/>
          <w:sz w:val="20"/>
          <w:szCs w:val="20"/>
        </w:rPr>
        <w:t>u o inaltime la coama de c.c.a 12</w:t>
      </w:r>
      <w:r w:rsidR="00706453" w:rsidRPr="00AB5422">
        <w:rPr>
          <w:rFonts w:ascii="Arial Narrow" w:hAnsi="Arial Narrow" w:cs="Arial"/>
          <w:sz w:val="20"/>
          <w:szCs w:val="20"/>
        </w:rPr>
        <w:t xml:space="preserve"> m</w:t>
      </w:r>
      <w:r w:rsidR="00166444" w:rsidRPr="00AB5422">
        <w:rPr>
          <w:rFonts w:ascii="Arial Narrow" w:hAnsi="Arial Narrow" w:cs="Arial"/>
          <w:sz w:val="20"/>
          <w:szCs w:val="20"/>
        </w:rPr>
        <w:t xml:space="preserve"> la cornisa</w:t>
      </w:r>
      <w:r w:rsidR="00706453" w:rsidRPr="00AB5422">
        <w:rPr>
          <w:rFonts w:ascii="Arial Narrow" w:hAnsi="Arial Narrow" w:cs="Arial"/>
          <w:sz w:val="20"/>
          <w:szCs w:val="20"/>
        </w:rPr>
        <w:t xml:space="preserve"> si se vor executa intr-o zona care in prezent nu este populata si nici nu este amenajata cu carosabil pentru trafic greu.</w:t>
      </w:r>
    </w:p>
    <w:p w:rsidR="00481C89" w:rsidRDefault="00706453">
      <w:pPr>
        <w:jc w:val="both"/>
        <w:rPr>
          <w:rFonts w:ascii="Arial Narrow" w:hAnsi="Arial Narrow" w:cs="Arial"/>
          <w:sz w:val="20"/>
          <w:szCs w:val="20"/>
        </w:rPr>
      </w:pPr>
      <w:r w:rsidRPr="00AB5422">
        <w:rPr>
          <w:rFonts w:ascii="Arial Narrow" w:hAnsi="Arial Narrow" w:cs="Arial"/>
          <w:sz w:val="20"/>
          <w:szCs w:val="20"/>
        </w:rPr>
        <w:tab/>
      </w:r>
    </w:p>
    <w:p w:rsidR="00481C89" w:rsidRDefault="00481C89">
      <w:pPr>
        <w:jc w:val="both"/>
        <w:rPr>
          <w:rFonts w:ascii="Arial Narrow" w:hAnsi="Arial Narrow" w:cs="Arial"/>
          <w:sz w:val="20"/>
          <w:szCs w:val="20"/>
        </w:rPr>
      </w:pPr>
    </w:p>
    <w:p w:rsidR="00481C89" w:rsidRDefault="00481C89">
      <w:pPr>
        <w:jc w:val="both"/>
        <w:rPr>
          <w:rFonts w:ascii="Arial Narrow" w:hAnsi="Arial Narrow" w:cs="Arial"/>
          <w:sz w:val="20"/>
          <w:szCs w:val="20"/>
        </w:rPr>
      </w:pPr>
    </w:p>
    <w:p w:rsidR="00481C89" w:rsidRDefault="00481C89">
      <w:pPr>
        <w:jc w:val="both"/>
        <w:rPr>
          <w:rFonts w:ascii="Arial Narrow" w:hAnsi="Arial Narrow" w:cs="Arial"/>
          <w:sz w:val="20"/>
          <w:szCs w:val="20"/>
        </w:rPr>
      </w:pPr>
    </w:p>
    <w:p w:rsidR="00706453" w:rsidRPr="00AB5422" w:rsidRDefault="00706453" w:rsidP="00481C89">
      <w:pPr>
        <w:ind w:firstLine="720"/>
        <w:jc w:val="both"/>
        <w:rPr>
          <w:rFonts w:ascii="Arial Narrow" w:hAnsi="Arial Narrow" w:cs="Arial"/>
          <w:sz w:val="20"/>
          <w:szCs w:val="20"/>
        </w:rPr>
      </w:pPr>
      <w:r w:rsidRPr="00AB5422">
        <w:rPr>
          <w:rFonts w:ascii="Arial Narrow" w:hAnsi="Arial Narrow" w:cs="Arial"/>
          <w:sz w:val="20"/>
          <w:szCs w:val="20"/>
        </w:rPr>
        <w:t>Structura de rezistenta este mixta, formata din pereti din zidarie de caramida de 37,5 cm grosime si stilpi din beton armat, care se descarca la teren prin  fundatii continui si respectiv fundatii izolate.</w:t>
      </w: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ab/>
        <w:t>Planseele sunt din beton armat si se descarca pe pereti si stilpi, prin centuri, respectiv grinzii din beton armat.</w:t>
      </w:r>
    </w:p>
    <w:p w:rsidR="004C6AAC" w:rsidRDefault="00706453">
      <w:pPr>
        <w:jc w:val="both"/>
        <w:rPr>
          <w:rFonts w:ascii="Arial Narrow" w:hAnsi="Arial Narrow" w:cs="Arial"/>
          <w:sz w:val="20"/>
          <w:szCs w:val="20"/>
        </w:rPr>
      </w:pPr>
      <w:r w:rsidRPr="00AB5422">
        <w:rPr>
          <w:rFonts w:ascii="Arial Narrow" w:hAnsi="Arial Narrow" w:cs="Arial"/>
          <w:sz w:val="20"/>
          <w:szCs w:val="20"/>
        </w:rPr>
        <w:tab/>
        <w:t>Acoperisul este format din sarpanta din lemn si invelitoare ceramica.</w:t>
      </w:r>
      <w:r w:rsidRPr="00AB5422">
        <w:rPr>
          <w:rFonts w:ascii="Arial Narrow" w:hAnsi="Arial Narrow" w:cs="Arial"/>
          <w:sz w:val="20"/>
          <w:szCs w:val="20"/>
        </w:rPr>
        <w:tab/>
      </w:r>
    </w:p>
    <w:p w:rsidR="00706453" w:rsidRPr="00AB5422" w:rsidRDefault="00706453" w:rsidP="004C6AAC">
      <w:pPr>
        <w:ind w:firstLine="720"/>
        <w:jc w:val="both"/>
        <w:rPr>
          <w:rFonts w:ascii="Arial Narrow" w:hAnsi="Arial Narrow" w:cs="Arial"/>
          <w:sz w:val="20"/>
          <w:szCs w:val="20"/>
        </w:rPr>
      </w:pPr>
      <w:r w:rsidRPr="00AB5422">
        <w:rPr>
          <w:rFonts w:ascii="Arial Narrow" w:hAnsi="Arial Narrow" w:cs="Arial"/>
          <w:sz w:val="20"/>
          <w:szCs w:val="20"/>
        </w:rPr>
        <w:t>Garajele, care sunt inglobate in cladire, se separa de acestea prin ziduri din caramida de 37,5 cm grosime si usi metalice rezistente la foc 90 min.</w:t>
      </w: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ab/>
        <w:t>Accesele directe, din exterior in cladire, sunt multiple si au deschiderea min de 1m , amplasate la caile de comunicare exterioare si carosabil.</w:t>
      </w: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ab/>
        <w:t>Performantele la foc ale cladirilor:</w:t>
      </w: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ab/>
        <w:t>Riscul de incendiu este mic , avind sarcina termica calculata sub 420 Mj / mp.</w:t>
      </w: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ab/>
        <w:t>Gradul de rezistenta la foc este “Gradul II”, avind materilele din structura portanta si din structura ce delimiteaza caile de acces, ( scari, holuri de trecere ) practic incombustibile C1, si rezistenta la foc 90 minulte.</w:t>
      </w: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ab/>
        <w:t>Distanta intre cladiri este cea legala, cea ce face ca fiecare cladire sau grup de doua lipite, sa fie considerata un compartiment de incendiu.</w:t>
      </w: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ab/>
        <w:t>Scarile de acces au latimea de min. 1 m, suficient pentru trecerea unui flux de utilizatori in caz de incendiu.</w:t>
      </w: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ab/>
        <w:t>Limitarea propagarii focului la cladirile vecine se face prin distante mai mari de 6 m, intre cladiri sau compartimente de foc, definite ca mai sus, iar la etajele superioare propagarea focului este limitata de inaltimea parapetilor de la ferestre , 0,9 m si prin planseele de beton armat.</w:t>
      </w:r>
    </w:p>
    <w:p w:rsidR="00706453" w:rsidRPr="00AB5422" w:rsidRDefault="00706453">
      <w:pPr>
        <w:jc w:val="both"/>
        <w:rPr>
          <w:rFonts w:ascii="Arial Narrow" w:hAnsi="Arial Narrow" w:cs="Arial"/>
          <w:sz w:val="20"/>
          <w:szCs w:val="20"/>
        </w:rPr>
      </w:pPr>
    </w:p>
    <w:p w:rsidR="00706453" w:rsidRPr="00AB5422" w:rsidRDefault="00706453">
      <w:pPr>
        <w:rPr>
          <w:rFonts w:ascii="Arial Narrow" w:hAnsi="Arial Narrow" w:cs="Arial"/>
          <w:sz w:val="20"/>
          <w:szCs w:val="20"/>
          <w:u w:val="single"/>
        </w:rPr>
      </w:pPr>
      <w:r w:rsidRPr="00AB5422">
        <w:rPr>
          <w:rFonts w:ascii="Arial Narrow" w:hAnsi="Arial Narrow" w:cs="Arial"/>
          <w:sz w:val="20"/>
          <w:szCs w:val="20"/>
        </w:rPr>
        <w:t xml:space="preserve">         3. 11     </w:t>
      </w:r>
      <w:r w:rsidRPr="00AB5422">
        <w:rPr>
          <w:rFonts w:ascii="Arial Narrow" w:hAnsi="Arial Narrow" w:cs="Arial"/>
          <w:sz w:val="20"/>
          <w:szCs w:val="20"/>
          <w:u w:val="single"/>
        </w:rPr>
        <w:t>Cadrul legal</w:t>
      </w:r>
    </w:p>
    <w:p w:rsidR="00706453" w:rsidRPr="00AB5422" w:rsidRDefault="00706453">
      <w:pPr>
        <w:numPr>
          <w:ilvl w:val="0"/>
          <w:numId w:val="9"/>
        </w:numPr>
        <w:rPr>
          <w:rFonts w:ascii="Arial Narrow" w:hAnsi="Arial Narrow" w:cs="Arial"/>
          <w:sz w:val="20"/>
          <w:szCs w:val="20"/>
        </w:rPr>
      </w:pPr>
      <w:r w:rsidRPr="00AB5422">
        <w:rPr>
          <w:rFonts w:ascii="Arial Narrow" w:hAnsi="Arial Narrow" w:cs="Arial"/>
          <w:sz w:val="20"/>
          <w:szCs w:val="20"/>
        </w:rPr>
        <w:t xml:space="preserve">Legea nr. 50 / 1991 privind autorizarea executarii constructiilor </w:t>
      </w:r>
    </w:p>
    <w:p w:rsidR="00706453" w:rsidRPr="00AB5422" w:rsidRDefault="00706453">
      <w:pPr>
        <w:numPr>
          <w:ilvl w:val="0"/>
          <w:numId w:val="9"/>
        </w:numPr>
        <w:rPr>
          <w:rFonts w:ascii="Arial Narrow" w:hAnsi="Arial Narrow" w:cs="Arial"/>
          <w:sz w:val="20"/>
          <w:szCs w:val="20"/>
        </w:rPr>
      </w:pPr>
      <w:r w:rsidRPr="00AB5422">
        <w:rPr>
          <w:rFonts w:ascii="Arial Narrow" w:hAnsi="Arial Narrow" w:cs="Arial"/>
          <w:sz w:val="20"/>
          <w:szCs w:val="20"/>
        </w:rPr>
        <w:t>Legea nr. 18 / 1991 privind fondul funciar</w:t>
      </w:r>
    </w:p>
    <w:p w:rsidR="00706453" w:rsidRPr="00AB5422" w:rsidRDefault="00706453">
      <w:pPr>
        <w:numPr>
          <w:ilvl w:val="0"/>
          <w:numId w:val="9"/>
        </w:numPr>
        <w:rPr>
          <w:rFonts w:ascii="Arial Narrow" w:hAnsi="Arial Narrow" w:cs="Arial"/>
          <w:sz w:val="20"/>
          <w:szCs w:val="20"/>
        </w:rPr>
      </w:pPr>
      <w:r w:rsidRPr="00AB5422">
        <w:rPr>
          <w:rFonts w:ascii="Arial Narrow" w:hAnsi="Arial Narrow" w:cs="Arial"/>
          <w:sz w:val="20"/>
          <w:szCs w:val="20"/>
        </w:rPr>
        <w:t>Legea nr. 54 / 1998 privind circulatia juridica a terenurilor</w:t>
      </w:r>
    </w:p>
    <w:p w:rsidR="00706453" w:rsidRPr="00AB5422" w:rsidRDefault="00706453">
      <w:pPr>
        <w:numPr>
          <w:ilvl w:val="0"/>
          <w:numId w:val="9"/>
        </w:numPr>
        <w:rPr>
          <w:rFonts w:ascii="Arial Narrow" w:hAnsi="Arial Narrow" w:cs="Arial"/>
          <w:sz w:val="20"/>
          <w:szCs w:val="20"/>
        </w:rPr>
      </w:pPr>
      <w:r w:rsidRPr="00AB5422">
        <w:rPr>
          <w:rFonts w:ascii="Arial Narrow" w:hAnsi="Arial Narrow" w:cs="Arial"/>
          <w:sz w:val="20"/>
          <w:szCs w:val="20"/>
        </w:rPr>
        <w:t>Legea nr. 10 / 1995 privind calitatea in constructii</w:t>
      </w:r>
    </w:p>
    <w:p w:rsidR="00706453" w:rsidRPr="00AB5422" w:rsidRDefault="00706453">
      <w:pPr>
        <w:numPr>
          <w:ilvl w:val="0"/>
          <w:numId w:val="9"/>
        </w:numPr>
        <w:rPr>
          <w:rFonts w:ascii="Arial Narrow" w:hAnsi="Arial Narrow" w:cs="Arial"/>
          <w:sz w:val="20"/>
          <w:szCs w:val="20"/>
        </w:rPr>
      </w:pPr>
      <w:r w:rsidRPr="00AB5422">
        <w:rPr>
          <w:rFonts w:ascii="Arial Narrow" w:hAnsi="Arial Narrow" w:cs="Arial"/>
          <w:sz w:val="20"/>
          <w:szCs w:val="20"/>
        </w:rPr>
        <w:t>Legea nr. 137 / 1995 privind protectia mediului</w:t>
      </w:r>
    </w:p>
    <w:p w:rsidR="00706453" w:rsidRPr="00AB5422" w:rsidRDefault="00706453">
      <w:pPr>
        <w:numPr>
          <w:ilvl w:val="0"/>
          <w:numId w:val="9"/>
        </w:numPr>
        <w:rPr>
          <w:rFonts w:ascii="Arial Narrow" w:hAnsi="Arial Narrow" w:cs="Arial"/>
          <w:sz w:val="20"/>
          <w:szCs w:val="20"/>
        </w:rPr>
      </w:pPr>
      <w:r w:rsidRPr="00AB5422">
        <w:rPr>
          <w:rFonts w:ascii="Arial Narrow" w:hAnsi="Arial Narrow" w:cs="Arial"/>
          <w:sz w:val="20"/>
          <w:szCs w:val="20"/>
        </w:rPr>
        <w:t>Legea nr. 82 / 1998 privind regimul juridic al drumurilor</w:t>
      </w:r>
    </w:p>
    <w:p w:rsidR="00706453" w:rsidRPr="00AB5422" w:rsidRDefault="00706453">
      <w:pPr>
        <w:numPr>
          <w:ilvl w:val="0"/>
          <w:numId w:val="9"/>
        </w:numPr>
        <w:rPr>
          <w:rFonts w:ascii="Arial Narrow" w:hAnsi="Arial Narrow" w:cs="Arial"/>
          <w:sz w:val="20"/>
          <w:szCs w:val="20"/>
        </w:rPr>
      </w:pPr>
      <w:r w:rsidRPr="00AB5422">
        <w:rPr>
          <w:rFonts w:ascii="Arial Narrow" w:hAnsi="Arial Narrow" w:cs="Arial"/>
          <w:sz w:val="20"/>
          <w:szCs w:val="20"/>
        </w:rPr>
        <w:t>Legea nr. 107 / 1996 privind apele</w:t>
      </w:r>
    </w:p>
    <w:p w:rsidR="00706453" w:rsidRPr="00AB5422" w:rsidRDefault="00706453">
      <w:pPr>
        <w:numPr>
          <w:ilvl w:val="0"/>
          <w:numId w:val="9"/>
        </w:numPr>
        <w:rPr>
          <w:rFonts w:ascii="Arial Narrow" w:hAnsi="Arial Narrow" w:cs="Arial"/>
          <w:sz w:val="20"/>
          <w:szCs w:val="20"/>
        </w:rPr>
      </w:pPr>
      <w:r w:rsidRPr="00AB5422">
        <w:rPr>
          <w:rFonts w:ascii="Arial Narrow" w:hAnsi="Arial Narrow" w:cs="Arial"/>
          <w:sz w:val="20"/>
          <w:szCs w:val="20"/>
        </w:rPr>
        <w:t>H.G. 525 / 1996 privind regulamentul general de urbanism</w:t>
      </w:r>
    </w:p>
    <w:p w:rsidR="00706453" w:rsidRPr="00AB5422" w:rsidRDefault="00706453">
      <w:pPr>
        <w:numPr>
          <w:ilvl w:val="0"/>
          <w:numId w:val="9"/>
        </w:numPr>
        <w:rPr>
          <w:rFonts w:ascii="Arial Narrow" w:hAnsi="Arial Narrow" w:cs="Arial"/>
          <w:sz w:val="20"/>
          <w:szCs w:val="20"/>
        </w:rPr>
      </w:pPr>
      <w:r w:rsidRPr="00AB5422">
        <w:rPr>
          <w:rFonts w:ascii="Arial Narrow" w:hAnsi="Arial Narrow" w:cs="Arial"/>
          <w:sz w:val="20"/>
          <w:szCs w:val="20"/>
        </w:rPr>
        <w:t>Codul civil</w:t>
      </w:r>
    </w:p>
    <w:p w:rsidR="00706453" w:rsidRPr="00AB5422" w:rsidRDefault="00706453">
      <w:pPr>
        <w:numPr>
          <w:ilvl w:val="0"/>
          <w:numId w:val="9"/>
        </w:numPr>
        <w:rPr>
          <w:rFonts w:ascii="Arial Narrow" w:hAnsi="Arial Narrow" w:cs="Arial"/>
          <w:sz w:val="20"/>
          <w:szCs w:val="20"/>
        </w:rPr>
      </w:pPr>
      <w:r w:rsidRPr="00AB5422">
        <w:rPr>
          <w:rFonts w:ascii="Arial Narrow" w:hAnsi="Arial Narrow" w:cs="Arial"/>
          <w:sz w:val="20"/>
          <w:szCs w:val="20"/>
        </w:rPr>
        <w:t>O.M.S. 536 / 1997 privind igiena si modul de viata a populatiei</w:t>
      </w:r>
    </w:p>
    <w:p w:rsidR="00BB2994" w:rsidRPr="00AB5422" w:rsidRDefault="00BB2994">
      <w:pPr>
        <w:numPr>
          <w:ilvl w:val="0"/>
          <w:numId w:val="9"/>
        </w:numPr>
        <w:rPr>
          <w:rFonts w:ascii="Arial Narrow" w:hAnsi="Arial Narrow" w:cs="Arial"/>
          <w:sz w:val="20"/>
          <w:szCs w:val="20"/>
        </w:rPr>
      </w:pPr>
      <w:r w:rsidRPr="00AB5422">
        <w:rPr>
          <w:rFonts w:ascii="Arial Narrow" w:hAnsi="Arial Narrow" w:cs="Arial"/>
          <w:sz w:val="20"/>
          <w:szCs w:val="20"/>
        </w:rPr>
        <w:t>Ordinul nr. 119/2014 al Ministerului Sănătății</w:t>
      </w:r>
    </w:p>
    <w:p w:rsidR="00706453" w:rsidRPr="00AB5422" w:rsidRDefault="00706453">
      <w:pPr>
        <w:numPr>
          <w:ilvl w:val="0"/>
          <w:numId w:val="9"/>
        </w:numPr>
        <w:rPr>
          <w:rFonts w:ascii="Arial Narrow" w:hAnsi="Arial Narrow" w:cs="Arial"/>
          <w:sz w:val="20"/>
          <w:szCs w:val="20"/>
        </w:rPr>
      </w:pPr>
      <w:r w:rsidRPr="00AB5422">
        <w:rPr>
          <w:rFonts w:ascii="Arial Narrow" w:hAnsi="Arial Narrow" w:cs="Arial"/>
          <w:sz w:val="20"/>
          <w:szCs w:val="20"/>
        </w:rPr>
        <w:t>O.Comun 214 / RT / 16NN martie 1999 Ape.Paduri; Pr.Med. ; MLPAT.</w:t>
      </w:r>
    </w:p>
    <w:p w:rsidR="00B151D1" w:rsidRPr="00AB5422" w:rsidRDefault="00B151D1">
      <w:pPr>
        <w:numPr>
          <w:ilvl w:val="0"/>
          <w:numId w:val="9"/>
        </w:numPr>
        <w:rPr>
          <w:rFonts w:ascii="Arial Narrow" w:hAnsi="Arial Narrow" w:cs="Arial"/>
          <w:sz w:val="20"/>
          <w:szCs w:val="20"/>
        </w:rPr>
      </w:pPr>
      <w:r w:rsidRPr="00AB5422">
        <w:rPr>
          <w:rFonts w:ascii="Arial Narrow" w:hAnsi="Arial Narrow" w:cs="Arial"/>
          <w:sz w:val="20"/>
          <w:szCs w:val="20"/>
        </w:rPr>
        <w:t>HG 1076/2004 stabilirea procedurii de realizare a evaluarii de mediu pentru planuri si programe</w:t>
      </w:r>
    </w:p>
    <w:p w:rsidR="00706453" w:rsidRPr="00AB5422" w:rsidRDefault="00706453">
      <w:pPr>
        <w:rPr>
          <w:rFonts w:ascii="Arial Narrow" w:hAnsi="Arial Narrow" w:cs="Arial"/>
          <w:b/>
          <w:bCs/>
          <w:sz w:val="20"/>
          <w:szCs w:val="20"/>
          <w:u w:val="single"/>
        </w:rPr>
      </w:pPr>
    </w:p>
    <w:p w:rsidR="00706453" w:rsidRPr="00AB5422" w:rsidRDefault="00706453">
      <w:pPr>
        <w:rPr>
          <w:rFonts w:ascii="Arial Narrow" w:hAnsi="Arial Narrow" w:cs="Arial"/>
          <w:sz w:val="20"/>
          <w:szCs w:val="20"/>
        </w:rPr>
      </w:pPr>
      <w:r w:rsidRPr="00AB5422">
        <w:rPr>
          <w:rFonts w:ascii="Arial Narrow" w:hAnsi="Arial Narrow" w:cs="Arial"/>
          <w:sz w:val="20"/>
          <w:szCs w:val="20"/>
        </w:rPr>
        <w:tab/>
        <w:t>4.</w:t>
      </w:r>
      <w:r w:rsidRPr="00AB5422">
        <w:rPr>
          <w:rFonts w:ascii="Arial Narrow" w:hAnsi="Arial Narrow" w:cs="Arial"/>
          <w:sz w:val="20"/>
          <w:szCs w:val="20"/>
        </w:rPr>
        <w:tab/>
      </w:r>
      <w:r w:rsidRPr="00AB5422">
        <w:rPr>
          <w:rFonts w:ascii="Arial Narrow" w:hAnsi="Arial Narrow" w:cs="Arial"/>
          <w:i/>
          <w:sz w:val="20"/>
          <w:szCs w:val="20"/>
          <w:u w:val="single"/>
        </w:rPr>
        <w:t>Concluzii masuri in continuare</w:t>
      </w: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ab/>
      </w:r>
      <w:r w:rsidRPr="00AB5422">
        <w:rPr>
          <w:rFonts w:ascii="Arial Narrow" w:hAnsi="Arial Narrow" w:cs="Arial"/>
          <w:sz w:val="20"/>
          <w:szCs w:val="20"/>
        </w:rPr>
        <w:tab/>
        <w:t xml:space="preserve">- Prevederile prezentului </w:t>
      </w:r>
      <w:r w:rsidR="00E870CA" w:rsidRPr="00AB5422">
        <w:rPr>
          <w:rFonts w:ascii="Arial Narrow" w:hAnsi="Arial Narrow" w:cs="Arial"/>
          <w:sz w:val="20"/>
          <w:szCs w:val="20"/>
        </w:rPr>
        <w:t>studiu</w:t>
      </w:r>
      <w:r w:rsidRPr="00AB5422">
        <w:rPr>
          <w:rFonts w:ascii="Arial Narrow" w:hAnsi="Arial Narrow" w:cs="Arial"/>
          <w:sz w:val="20"/>
          <w:szCs w:val="20"/>
        </w:rPr>
        <w:t xml:space="preserve">. vor </w:t>
      </w:r>
      <w:r w:rsidR="00E870CA" w:rsidRPr="00AB5422">
        <w:rPr>
          <w:rFonts w:ascii="Arial Narrow" w:hAnsi="Arial Narrow" w:cs="Arial"/>
          <w:sz w:val="20"/>
          <w:szCs w:val="20"/>
        </w:rPr>
        <w:t>determina oportunitatea realizarii PUZ</w:t>
      </w: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ab/>
      </w:r>
      <w:r w:rsidRPr="00AB5422">
        <w:rPr>
          <w:rFonts w:ascii="Arial Narrow" w:hAnsi="Arial Narrow" w:cs="Arial"/>
          <w:sz w:val="20"/>
          <w:szCs w:val="20"/>
        </w:rPr>
        <w:tab/>
        <w:t>- Ca prioritati in zona ce trebuie rezolvate sunt echiparile edilitare, drumurile de acces la standarde normale pentru categoria prevazuta.</w:t>
      </w: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ab/>
      </w:r>
      <w:r w:rsidRPr="00AB5422">
        <w:rPr>
          <w:rFonts w:ascii="Arial Narrow" w:hAnsi="Arial Narrow" w:cs="Arial"/>
          <w:sz w:val="20"/>
          <w:szCs w:val="20"/>
        </w:rPr>
        <w:tab/>
        <w:t>- Necesitatea pastrari in zona a unui nivel de ocupare a terenului relativ redus pentru a nu aglomera zona cu constructii si a pastra un caracter rezidential peisager cu zone plantate abundent si constructii putine.</w:t>
      </w:r>
    </w:p>
    <w:p w:rsidR="00706453" w:rsidRPr="00AB5422" w:rsidRDefault="00706453">
      <w:pPr>
        <w:jc w:val="both"/>
        <w:rPr>
          <w:rFonts w:ascii="Arial Narrow" w:hAnsi="Arial Narrow" w:cs="Arial"/>
          <w:sz w:val="20"/>
          <w:szCs w:val="20"/>
        </w:rPr>
      </w:pPr>
      <w:r w:rsidRPr="00AB5422">
        <w:rPr>
          <w:rFonts w:ascii="Arial Narrow" w:hAnsi="Arial Narrow" w:cs="Arial"/>
          <w:sz w:val="20"/>
          <w:szCs w:val="20"/>
        </w:rPr>
        <w:tab/>
      </w:r>
      <w:r w:rsidRPr="00AB5422">
        <w:rPr>
          <w:rFonts w:ascii="Arial Narrow" w:hAnsi="Arial Narrow" w:cs="Arial"/>
          <w:sz w:val="20"/>
          <w:szCs w:val="20"/>
        </w:rPr>
        <w:tab/>
        <w:t>- In zona se observa o dezvoltare de constructii de locuinte, Aceasta duce la concluzia din punct de vedere urbanistic ca si dezvoltarea unor constructii rezidentiale de locuinte in zona este oportuna. Pe terenul luat in studiu proprietaru</w:t>
      </w:r>
      <w:r w:rsidR="00E870CA" w:rsidRPr="00AB5422">
        <w:rPr>
          <w:rFonts w:ascii="Arial Narrow" w:hAnsi="Arial Narrow" w:cs="Arial"/>
          <w:sz w:val="20"/>
          <w:szCs w:val="20"/>
        </w:rPr>
        <w:t>l</w:t>
      </w:r>
      <w:r w:rsidRPr="00AB5422">
        <w:rPr>
          <w:rFonts w:ascii="Arial Narrow" w:hAnsi="Arial Narrow" w:cs="Arial"/>
          <w:sz w:val="20"/>
          <w:szCs w:val="20"/>
        </w:rPr>
        <w:t xml:space="preserve"> doreste sa realizeze o parcelare destinata constructiei de locuinte individuale. Cladirile vor avea un regim</w:t>
      </w:r>
      <w:r w:rsidR="00C27AE1" w:rsidRPr="00AB5422">
        <w:rPr>
          <w:rFonts w:ascii="Arial Narrow" w:hAnsi="Arial Narrow" w:cs="Arial"/>
          <w:sz w:val="20"/>
          <w:szCs w:val="20"/>
        </w:rPr>
        <w:t>de inaltime</w:t>
      </w:r>
      <w:r w:rsidRPr="00AB5422">
        <w:rPr>
          <w:rFonts w:ascii="Arial Narrow" w:hAnsi="Arial Narrow" w:cs="Arial"/>
          <w:sz w:val="20"/>
          <w:szCs w:val="20"/>
        </w:rPr>
        <w:t xml:space="preserve"> </w:t>
      </w:r>
      <w:r w:rsidR="007374CF" w:rsidRPr="00AB5422">
        <w:rPr>
          <w:rFonts w:ascii="Arial Narrow" w:hAnsi="Arial Narrow" w:cs="Arial"/>
          <w:sz w:val="20"/>
          <w:szCs w:val="20"/>
        </w:rPr>
        <w:t>preponderent de S+P+</w:t>
      </w:r>
      <w:r w:rsidR="00C27AE1" w:rsidRPr="00AB5422">
        <w:rPr>
          <w:rFonts w:ascii="Arial Narrow" w:hAnsi="Arial Narrow" w:cs="Arial"/>
          <w:sz w:val="20"/>
          <w:szCs w:val="20"/>
        </w:rPr>
        <w:t>E</w:t>
      </w:r>
      <w:r w:rsidR="007374CF" w:rsidRPr="00AB5422">
        <w:rPr>
          <w:rFonts w:ascii="Arial Narrow" w:hAnsi="Arial Narrow" w:cs="Arial"/>
          <w:sz w:val="20"/>
          <w:szCs w:val="20"/>
        </w:rPr>
        <w:t>+M/Er</w:t>
      </w:r>
      <w:r w:rsidR="00C27AE1" w:rsidRPr="00AB5422">
        <w:rPr>
          <w:rFonts w:ascii="Arial Narrow" w:hAnsi="Arial Narrow" w:cs="Arial"/>
          <w:sz w:val="20"/>
          <w:szCs w:val="20"/>
        </w:rPr>
        <w:t xml:space="preserve"> si doar in zona cu functiuni complementare </w:t>
      </w:r>
      <w:r w:rsidRPr="00AB5422">
        <w:rPr>
          <w:rFonts w:ascii="Arial Narrow" w:hAnsi="Arial Narrow" w:cs="Arial"/>
          <w:sz w:val="20"/>
          <w:szCs w:val="20"/>
        </w:rPr>
        <w:t>de max. S+P+2</w:t>
      </w:r>
      <w:r w:rsidR="007374CF" w:rsidRPr="00AB5422">
        <w:rPr>
          <w:rFonts w:ascii="Arial Narrow" w:hAnsi="Arial Narrow" w:cs="Arial"/>
          <w:sz w:val="20"/>
          <w:szCs w:val="20"/>
        </w:rPr>
        <w:t>E</w:t>
      </w:r>
      <w:r w:rsidR="00063527" w:rsidRPr="00AB5422">
        <w:rPr>
          <w:rFonts w:ascii="Arial Narrow" w:hAnsi="Arial Narrow" w:cs="Arial"/>
          <w:sz w:val="20"/>
          <w:szCs w:val="20"/>
        </w:rPr>
        <w:t>+M</w:t>
      </w:r>
      <w:r w:rsidR="007374CF" w:rsidRPr="00AB5422">
        <w:rPr>
          <w:rFonts w:ascii="Arial Narrow" w:hAnsi="Arial Narrow" w:cs="Arial"/>
          <w:sz w:val="20"/>
          <w:szCs w:val="20"/>
        </w:rPr>
        <w:t>/Er</w:t>
      </w:r>
      <w:r w:rsidRPr="00AB5422">
        <w:rPr>
          <w:rFonts w:ascii="Arial Narrow" w:hAnsi="Arial Narrow" w:cs="Arial"/>
          <w:sz w:val="20"/>
          <w:szCs w:val="20"/>
        </w:rPr>
        <w:t>, Terenul se va dezmembra cu parti aferente fiecarei locuinte. Casele vor cuprinde functiunile specifice locuintelor, garaje si spatii de parcare proprii, terase catre zonele verzi plantate, centrale termice proprii, racorduri la apa si canal, spatii de depozitare a pubelelor de gunoi.</w:t>
      </w:r>
    </w:p>
    <w:p w:rsidR="00706453" w:rsidRPr="00AB5422" w:rsidRDefault="00706453" w:rsidP="00795A71">
      <w:pPr>
        <w:jc w:val="both"/>
        <w:rPr>
          <w:rFonts w:ascii="Arial Narrow" w:hAnsi="Arial Narrow" w:cs="Arial"/>
          <w:sz w:val="20"/>
          <w:szCs w:val="20"/>
        </w:rPr>
      </w:pPr>
      <w:r w:rsidRPr="00AB5422">
        <w:rPr>
          <w:rFonts w:ascii="Arial Narrow" w:hAnsi="Arial Narrow" w:cs="Arial"/>
          <w:sz w:val="20"/>
          <w:szCs w:val="20"/>
        </w:rPr>
        <w:tab/>
      </w:r>
      <w:r w:rsidRPr="00AB5422">
        <w:rPr>
          <w:rFonts w:ascii="Arial Narrow" w:hAnsi="Arial Narrow" w:cs="Arial"/>
          <w:sz w:val="20"/>
          <w:szCs w:val="20"/>
        </w:rPr>
        <w:tab/>
        <w:t xml:space="preserve">- Exista posibilitatea ca in zona sa apara dorinta realizarii de spatii comerciale in acest caz acestea se vor putea realiza pe loturile proprietate respectand aceleasi conditii de ocupare a terenului si regim de inaltime ca si la locuinte cu aceleasi conditii de amenajari peisagere si racord la utilitati. Aceste spatii comerciale vor putea realiza doar un comert de mica amploare vanzare cu </w:t>
      </w:r>
      <w:r w:rsidR="00AD3887" w:rsidRPr="00AB5422">
        <w:rPr>
          <w:rFonts w:ascii="Arial Narrow" w:hAnsi="Arial Narrow" w:cs="Arial"/>
          <w:sz w:val="20"/>
          <w:szCs w:val="20"/>
        </w:rPr>
        <w:t>amanuntul de produse alimentare,</w:t>
      </w:r>
      <w:r w:rsidRPr="00AB5422">
        <w:rPr>
          <w:rFonts w:ascii="Arial Narrow" w:hAnsi="Arial Narrow" w:cs="Arial"/>
          <w:sz w:val="20"/>
          <w:szCs w:val="20"/>
        </w:rPr>
        <w:t xml:space="preserve"> sau servicii ca: mici cabinete medicale, birouri individuale de avocatura, etc. Se vor respecta normele de liniste specifice zonelor de locuinte si se va solicita acordul vecinilor. pentru alte functiuni decat cele de locuit se vor respecta si realiza parcari in concordanta cu R.G.U. Deasemenea se vor respecta normele legale spe</w:t>
      </w:r>
      <w:r w:rsidR="00795A71" w:rsidRPr="00AB5422">
        <w:rPr>
          <w:rFonts w:ascii="Arial Narrow" w:hAnsi="Arial Narrow" w:cs="Arial"/>
          <w:sz w:val="20"/>
          <w:szCs w:val="20"/>
        </w:rPr>
        <w:t>cifice respectivelor functiuni.</w:t>
      </w:r>
    </w:p>
    <w:p w:rsidR="001A29EA" w:rsidRPr="00AB5422" w:rsidRDefault="001A29EA" w:rsidP="00795A71">
      <w:pPr>
        <w:jc w:val="both"/>
        <w:rPr>
          <w:rFonts w:ascii="Arial Narrow" w:hAnsi="Arial Narrow" w:cs="Arial"/>
          <w:sz w:val="20"/>
          <w:szCs w:val="20"/>
        </w:rPr>
      </w:pPr>
    </w:p>
    <w:p w:rsidR="004C6AAC" w:rsidRDefault="00706453">
      <w:pPr>
        <w:tabs>
          <w:tab w:val="left" w:pos="709"/>
          <w:tab w:val="left" w:pos="2977"/>
        </w:tabs>
        <w:rPr>
          <w:rFonts w:ascii="Arial Narrow" w:hAnsi="Arial Narrow" w:cs="Arial"/>
          <w:sz w:val="20"/>
          <w:szCs w:val="20"/>
        </w:rPr>
      </w:pPr>
      <w:r w:rsidRPr="00AB5422">
        <w:rPr>
          <w:rFonts w:ascii="Arial Narrow" w:hAnsi="Arial Narrow" w:cs="Arial"/>
          <w:sz w:val="20"/>
          <w:szCs w:val="20"/>
        </w:rPr>
        <w:tab/>
      </w:r>
      <w:r w:rsidRPr="00AB5422">
        <w:rPr>
          <w:rFonts w:ascii="Arial Narrow" w:hAnsi="Arial Narrow" w:cs="Arial"/>
          <w:sz w:val="20"/>
          <w:szCs w:val="20"/>
        </w:rPr>
        <w:tab/>
      </w:r>
      <w:r w:rsidRPr="00AB5422">
        <w:rPr>
          <w:rFonts w:ascii="Arial Narrow" w:hAnsi="Arial Narrow" w:cs="Arial"/>
          <w:sz w:val="20"/>
          <w:szCs w:val="20"/>
        </w:rPr>
        <w:tab/>
      </w:r>
      <w:r w:rsidRPr="00AB5422">
        <w:rPr>
          <w:rFonts w:ascii="Arial Narrow" w:hAnsi="Arial Narrow" w:cs="Arial"/>
          <w:sz w:val="20"/>
          <w:szCs w:val="20"/>
        </w:rPr>
        <w:tab/>
      </w:r>
      <w:r w:rsidRPr="00AB5422">
        <w:rPr>
          <w:rFonts w:ascii="Arial Narrow" w:hAnsi="Arial Narrow" w:cs="Arial"/>
          <w:sz w:val="20"/>
          <w:szCs w:val="20"/>
        </w:rPr>
        <w:tab/>
      </w:r>
      <w:r w:rsidRPr="00AB5422">
        <w:rPr>
          <w:rFonts w:ascii="Arial Narrow" w:hAnsi="Arial Narrow" w:cs="Arial"/>
          <w:sz w:val="20"/>
          <w:szCs w:val="20"/>
        </w:rPr>
        <w:tab/>
      </w:r>
      <w:r w:rsidRPr="00AB5422">
        <w:rPr>
          <w:rFonts w:ascii="Arial Narrow" w:hAnsi="Arial Narrow" w:cs="Arial"/>
          <w:sz w:val="20"/>
          <w:szCs w:val="20"/>
        </w:rPr>
        <w:tab/>
      </w:r>
    </w:p>
    <w:p w:rsidR="004C6AAC" w:rsidRDefault="004C6AAC">
      <w:pPr>
        <w:tabs>
          <w:tab w:val="left" w:pos="709"/>
          <w:tab w:val="left" w:pos="2977"/>
        </w:tabs>
        <w:rPr>
          <w:rFonts w:ascii="Arial Narrow" w:hAnsi="Arial Narrow" w:cs="Arial"/>
          <w:sz w:val="20"/>
          <w:szCs w:val="20"/>
        </w:rPr>
      </w:pPr>
    </w:p>
    <w:p w:rsidR="00706453" w:rsidRPr="00073B04" w:rsidRDefault="004C6AAC">
      <w:pPr>
        <w:tabs>
          <w:tab w:val="left" w:pos="709"/>
          <w:tab w:val="left" w:pos="2977"/>
        </w:tabs>
        <w:rPr>
          <w:rFonts w:ascii="Arial Narrow" w:hAnsi="Arial Narrow" w:cs="Arial"/>
          <w:sz w:val="20"/>
          <w:szCs w:val="20"/>
        </w:rPr>
      </w:pP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sidR="00706453" w:rsidRPr="00073B04">
        <w:rPr>
          <w:rFonts w:ascii="Arial Narrow" w:hAnsi="Arial Narrow" w:cs="Arial"/>
          <w:sz w:val="20"/>
          <w:szCs w:val="20"/>
        </w:rPr>
        <w:t>întocmit,</w:t>
      </w:r>
    </w:p>
    <w:p w:rsidR="00706453" w:rsidRPr="00073B04" w:rsidRDefault="00706453" w:rsidP="00795A71">
      <w:pPr>
        <w:tabs>
          <w:tab w:val="left" w:pos="709"/>
          <w:tab w:val="left" w:pos="2977"/>
        </w:tabs>
        <w:rPr>
          <w:rFonts w:ascii="Arial Narrow" w:hAnsi="Arial Narrow" w:cs="Arial"/>
          <w:sz w:val="20"/>
          <w:szCs w:val="20"/>
        </w:rPr>
      </w:pPr>
      <w:r w:rsidRPr="00073B04">
        <w:rPr>
          <w:rFonts w:ascii="Arial Narrow" w:hAnsi="Arial Narrow" w:cs="Arial"/>
          <w:sz w:val="20"/>
          <w:szCs w:val="20"/>
        </w:rPr>
        <w:tab/>
      </w:r>
      <w:r w:rsidRPr="00073B04">
        <w:rPr>
          <w:rFonts w:ascii="Arial Narrow" w:hAnsi="Arial Narrow" w:cs="Arial"/>
          <w:sz w:val="20"/>
          <w:szCs w:val="20"/>
        </w:rPr>
        <w:tab/>
      </w:r>
      <w:r w:rsidRPr="00073B04">
        <w:rPr>
          <w:rFonts w:ascii="Arial Narrow" w:hAnsi="Arial Narrow" w:cs="Arial"/>
          <w:sz w:val="20"/>
          <w:szCs w:val="20"/>
        </w:rPr>
        <w:tab/>
      </w:r>
      <w:r w:rsidRPr="00073B04">
        <w:rPr>
          <w:rFonts w:ascii="Arial Narrow" w:hAnsi="Arial Narrow" w:cs="Arial"/>
          <w:sz w:val="20"/>
          <w:szCs w:val="20"/>
        </w:rPr>
        <w:tab/>
      </w:r>
      <w:r w:rsidRPr="00073B04">
        <w:rPr>
          <w:rFonts w:ascii="Arial Narrow" w:hAnsi="Arial Narrow" w:cs="Arial"/>
          <w:sz w:val="20"/>
          <w:szCs w:val="20"/>
        </w:rPr>
        <w:tab/>
      </w:r>
      <w:r w:rsidRPr="00073B04">
        <w:rPr>
          <w:rFonts w:ascii="Arial Narrow" w:hAnsi="Arial Narrow" w:cs="Arial"/>
          <w:sz w:val="20"/>
          <w:szCs w:val="20"/>
        </w:rPr>
        <w:tab/>
      </w:r>
      <w:r w:rsidRPr="00073B04">
        <w:rPr>
          <w:rFonts w:ascii="Arial Narrow" w:hAnsi="Arial Narrow" w:cs="Arial"/>
          <w:sz w:val="20"/>
          <w:szCs w:val="20"/>
        </w:rPr>
        <w:tab/>
        <w:t xml:space="preserve">arh. Mihai Zegrea </w:t>
      </w:r>
    </w:p>
    <w:p w:rsidR="00073C49" w:rsidRPr="00BF4C0A" w:rsidRDefault="00073C49" w:rsidP="00795A71">
      <w:pPr>
        <w:tabs>
          <w:tab w:val="left" w:pos="709"/>
          <w:tab w:val="left" w:pos="2977"/>
        </w:tabs>
        <w:rPr>
          <w:rFonts w:ascii="Arial Narrow" w:hAnsi="Arial Narrow" w:cs="Arial"/>
          <w:color w:val="FF0000"/>
          <w:sz w:val="20"/>
          <w:szCs w:val="20"/>
        </w:rPr>
      </w:pPr>
    </w:p>
    <w:p w:rsidR="00073C49" w:rsidRPr="00BF4C0A" w:rsidRDefault="00073C49" w:rsidP="00073C49">
      <w:pPr>
        <w:tabs>
          <w:tab w:val="left" w:pos="709"/>
          <w:tab w:val="left" w:pos="2977"/>
        </w:tabs>
        <w:rPr>
          <w:rFonts w:ascii="Arial Narrow" w:hAnsi="Arial Narrow" w:cs="Arial"/>
          <w:color w:val="FF0000"/>
          <w:sz w:val="20"/>
          <w:szCs w:val="20"/>
        </w:rPr>
      </w:pPr>
    </w:p>
    <w:p w:rsidR="00073C49" w:rsidRPr="00AB5422" w:rsidRDefault="00073C49" w:rsidP="00073C49">
      <w:pPr>
        <w:tabs>
          <w:tab w:val="left" w:pos="709"/>
          <w:tab w:val="left" w:pos="2977"/>
        </w:tabs>
        <w:rPr>
          <w:rFonts w:ascii="Arial Narrow" w:hAnsi="Arial Narrow" w:cs="Arial"/>
          <w:sz w:val="20"/>
          <w:szCs w:val="20"/>
        </w:rPr>
      </w:pPr>
    </w:p>
    <w:p w:rsidR="00156488" w:rsidRDefault="00156488" w:rsidP="00073C49">
      <w:pPr>
        <w:tabs>
          <w:tab w:val="left" w:pos="709"/>
          <w:tab w:val="left" w:pos="2977"/>
        </w:tabs>
        <w:rPr>
          <w:rFonts w:ascii="Arial Narrow" w:hAnsi="Arial Narrow" w:cs="Arial"/>
          <w:sz w:val="22"/>
          <w:szCs w:val="22"/>
        </w:rPr>
      </w:pPr>
    </w:p>
    <w:p w:rsidR="004A2A3B" w:rsidRDefault="004A2A3B" w:rsidP="00073C49">
      <w:pPr>
        <w:tabs>
          <w:tab w:val="left" w:pos="709"/>
          <w:tab w:val="left" w:pos="2977"/>
        </w:tabs>
        <w:rPr>
          <w:rFonts w:ascii="Arial Narrow" w:hAnsi="Arial Narrow" w:cs="Arial"/>
          <w:sz w:val="22"/>
          <w:szCs w:val="22"/>
        </w:rPr>
      </w:pPr>
    </w:p>
    <w:p w:rsidR="004A2A3B" w:rsidRDefault="004A2A3B" w:rsidP="00073C49">
      <w:pPr>
        <w:tabs>
          <w:tab w:val="left" w:pos="709"/>
          <w:tab w:val="left" w:pos="2977"/>
        </w:tabs>
        <w:rPr>
          <w:rFonts w:ascii="Arial Narrow" w:hAnsi="Arial Narrow" w:cs="Arial"/>
          <w:sz w:val="22"/>
          <w:szCs w:val="22"/>
        </w:rPr>
      </w:pPr>
    </w:p>
    <w:p w:rsidR="004A2A3B" w:rsidRDefault="004A2A3B" w:rsidP="00073C49">
      <w:pPr>
        <w:tabs>
          <w:tab w:val="left" w:pos="709"/>
          <w:tab w:val="left" w:pos="2977"/>
        </w:tabs>
        <w:rPr>
          <w:rFonts w:ascii="Arial Narrow" w:hAnsi="Arial Narrow" w:cs="Arial"/>
          <w:sz w:val="22"/>
          <w:szCs w:val="22"/>
        </w:rPr>
      </w:pPr>
    </w:p>
    <w:p w:rsidR="004A2A3B" w:rsidRDefault="004A2A3B" w:rsidP="004A2A3B">
      <w:pPr>
        <w:tabs>
          <w:tab w:val="left" w:pos="709"/>
          <w:tab w:val="left" w:pos="2977"/>
        </w:tabs>
        <w:rPr>
          <w:rFonts w:ascii="Arial Narrow" w:hAnsi="Arial Narrow" w:cs="Arial"/>
          <w:sz w:val="22"/>
          <w:szCs w:val="22"/>
        </w:rPr>
      </w:pPr>
    </w:p>
    <w:p w:rsidR="004A2A3B" w:rsidRDefault="004A2A3B" w:rsidP="004A2A3B">
      <w:pPr>
        <w:tabs>
          <w:tab w:val="left" w:pos="709"/>
          <w:tab w:val="left" w:pos="2977"/>
        </w:tabs>
        <w:rPr>
          <w:rFonts w:ascii="Arial Narrow" w:hAnsi="Arial Narrow" w:cs="Arial"/>
          <w:sz w:val="22"/>
          <w:szCs w:val="22"/>
        </w:rPr>
      </w:pPr>
    </w:p>
    <w:p w:rsidR="004A2A3B" w:rsidRPr="00EF732D" w:rsidRDefault="004A2A3B" w:rsidP="004A2A3B">
      <w:pPr>
        <w:pStyle w:val="BodyTextIndent2"/>
        <w:spacing w:line="360" w:lineRule="auto"/>
        <w:ind w:left="0" w:firstLine="0"/>
        <w:jc w:val="center"/>
        <w:rPr>
          <w:rFonts w:cs="Arial"/>
          <w:b/>
          <w:sz w:val="22"/>
          <w:szCs w:val="22"/>
          <w:u w:val="single"/>
        </w:rPr>
      </w:pPr>
      <w:r w:rsidRPr="00EF732D">
        <w:rPr>
          <w:rFonts w:cs="Arial"/>
          <w:b/>
          <w:sz w:val="22"/>
          <w:szCs w:val="22"/>
          <w:u w:val="single"/>
        </w:rPr>
        <w:t xml:space="preserve">REGULAMENTUL LOCAL DE URBANISM </w:t>
      </w:r>
    </w:p>
    <w:p w:rsidR="004A2A3B" w:rsidRPr="00CC07BC" w:rsidRDefault="004A2A3B" w:rsidP="004A2A3B">
      <w:pPr>
        <w:jc w:val="center"/>
        <w:rPr>
          <w:rFonts w:ascii="Arial Narrow" w:hAnsi="Arial Narrow" w:cs="Arial"/>
          <w:b/>
          <w:sz w:val="22"/>
          <w:szCs w:val="22"/>
        </w:rPr>
      </w:pPr>
      <w:r>
        <w:rPr>
          <w:rFonts w:ascii="Arial Narrow" w:hAnsi="Arial Narrow" w:cs="Arial"/>
          <w:b/>
          <w:sz w:val="22"/>
          <w:szCs w:val="22"/>
        </w:rPr>
        <w:t xml:space="preserve">                            </w:t>
      </w:r>
      <w:r w:rsidRPr="00D42B83">
        <w:rPr>
          <w:rFonts w:ascii="Arial Narrow" w:hAnsi="Arial Narrow" w:cs="Arial"/>
          <w:b/>
          <w:sz w:val="22"/>
          <w:szCs w:val="22"/>
        </w:rPr>
        <w:t>P.U. Z., DEZVOLTARE  ZONA REZIDENTIALA CU FUNCTIUNI COMPLEME</w:t>
      </w:r>
      <w:r>
        <w:rPr>
          <w:rFonts w:ascii="Arial Narrow" w:hAnsi="Arial Narrow" w:cs="Arial"/>
          <w:b/>
          <w:sz w:val="22"/>
          <w:szCs w:val="22"/>
        </w:rPr>
        <w:t xml:space="preserve">NTARE, TIMISOARA </w:t>
      </w:r>
      <w:r w:rsidRPr="00D42B83">
        <w:rPr>
          <w:rFonts w:ascii="Arial Narrow" w:hAnsi="Arial Narrow" w:cs="Arial"/>
          <w:b/>
          <w:sz w:val="22"/>
          <w:szCs w:val="22"/>
        </w:rPr>
        <w:t>ZONA TORONTAL;</w:t>
      </w:r>
      <w:r>
        <w:rPr>
          <w:rFonts w:ascii="Arial Narrow" w:hAnsi="Arial Narrow" w:cs="Arial"/>
          <w:b/>
          <w:sz w:val="22"/>
          <w:szCs w:val="22"/>
        </w:rPr>
        <w:t xml:space="preserve"> </w:t>
      </w:r>
      <w:r w:rsidRPr="00D42B83">
        <w:rPr>
          <w:rFonts w:ascii="Arial Narrow" w:hAnsi="Arial Narrow" w:cs="Arial"/>
          <w:b/>
          <w:bCs/>
          <w:color w:val="000000"/>
          <w:sz w:val="22"/>
          <w:szCs w:val="22"/>
          <w:lang w:val="en-US"/>
        </w:rPr>
        <w:t xml:space="preserve">CF. 403995 </w:t>
      </w:r>
      <w:r w:rsidR="00742CD1">
        <w:rPr>
          <w:rFonts w:ascii="Arial Narrow" w:hAnsi="Arial Narrow" w:cs="Arial"/>
          <w:b/>
          <w:bCs/>
          <w:color w:val="000000"/>
          <w:sz w:val="22"/>
          <w:szCs w:val="22"/>
          <w:lang w:val="en-US"/>
        </w:rPr>
        <w:t xml:space="preserve">top 403995 </w:t>
      </w:r>
      <w:r w:rsidRPr="00D42B83">
        <w:rPr>
          <w:rFonts w:ascii="Arial Narrow" w:hAnsi="Arial Narrow" w:cs="Arial"/>
          <w:b/>
          <w:bCs/>
          <w:color w:val="000000"/>
          <w:sz w:val="22"/>
          <w:szCs w:val="22"/>
          <w:lang w:val="en-US"/>
        </w:rPr>
        <w:t xml:space="preserve">cu top </w:t>
      </w:r>
      <w:r>
        <w:rPr>
          <w:rFonts w:ascii="Arial Narrow" w:hAnsi="Arial Narrow" w:cs="Arial"/>
          <w:b/>
          <w:bCs/>
          <w:color w:val="000000"/>
          <w:sz w:val="22"/>
          <w:szCs w:val="22"/>
          <w:lang w:val="en-US"/>
        </w:rPr>
        <w:t xml:space="preserve">vechi </w:t>
      </w:r>
      <w:r w:rsidRPr="00D42B83">
        <w:rPr>
          <w:rFonts w:ascii="Arial Narrow" w:hAnsi="Arial Narrow" w:cs="Arial"/>
          <w:b/>
          <w:bCs/>
          <w:color w:val="000000"/>
          <w:sz w:val="22"/>
          <w:szCs w:val="22"/>
          <w:lang w:val="en-US"/>
        </w:rPr>
        <w:t>23406; 23407; 23408</w:t>
      </w:r>
    </w:p>
    <w:p w:rsidR="004A2A3B" w:rsidRPr="00EF732D" w:rsidRDefault="004A2A3B" w:rsidP="004A2A3B">
      <w:pPr>
        <w:ind w:left="3600"/>
        <w:rPr>
          <w:rFonts w:ascii="Arial Narrow" w:eastAsia="SimSun" w:hAnsi="Arial Narrow" w:cs="Arial"/>
          <w:b/>
          <w:bCs/>
          <w:sz w:val="22"/>
          <w:szCs w:val="22"/>
          <w:lang w:eastAsia="zh-CN"/>
        </w:rPr>
      </w:pPr>
    </w:p>
    <w:p w:rsidR="004A2A3B" w:rsidRPr="00EF732D" w:rsidRDefault="004A2A3B" w:rsidP="004A2A3B">
      <w:pPr>
        <w:pStyle w:val="Heading1"/>
        <w:spacing w:before="0" w:after="0"/>
        <w:rPr>
          <w:rFonts w:ascii="Arial Narrow" w:hAnsi="Arial Narrow"/>
          <w:color w:val="000000"/>
          <w:sz w:val="22"/>
          <w:szCs w:val="22"/>
        </w:rPr>
      </w:pPr>
      <w:r w:rsidRPr="00EF732D">
        <w:rPr>
          <w:rFonts w:ascii="Arial Narrow" w:hAnsi="Arial Narrow"/>
          <w:sz w:val="22"/>
          <w:szCs w:val="22"/>
        </w:rPr>
        <w:tab/>
        <w:t>CAPITOLUL 1  BAZA LEGALA</w:t>
      </w:r>
    </w:p>
    <w:p w:rsidR="004A2A3B" w:rsidRPr="00EF732D" w:rsidRDefault="004A2A3B" w:rsidP="004A2A3B">
      <w:pPr>
        <w:jc w:val="both"/>
        <w:rPr>
          <w:rFonts w:ascii="Arial Narrow" w:hAnsi="Arial Narrow" w:cs="Arial"/>
          <w:sz w:val="22"/>
          <w:szCs w:val="22"/>
        </w:rPr>
      </w:pPr>
      <w:r w:rsidRPr="00EF732D">
        <w:rPr>
          <w:rFonts w:ascii="Arial Narrow" w:hAnsi="Arial Narrow" w:cs="Arial"/>
          <w:sz w:val="22"/>
          <w:szCs w:val="22"/>
        </w:rPr>
        <w:tab/>
        <w:t>Regulamentul local de urbanism se elaboreaza în conformitate cu Legea 50 / 1991  republicata cu modificarile si completarile ulterioare, privind autorizarea constructiilor si unele masuri pentru realizarea locuintelor si H.G.R. nr. 525 / 1996 republicata ( cu modificari ulterioare) pentru aprobarea Regulamentului general de urbanism,</w:t>
      </w:r>
      <w:r>
        <w:rPr>
          <w:rFonts w:ascii="Arial Narrow" w:hAnsi="Arial Narrow" w:cs="Arial"/>
          <w:sz w:val="22"/>
          <w:szCs w:val="22"/>
        </w:rPr>
        <w:t xml:space="preserve"> </w:t>
      </w:r>
      <w:r w:rsidRPr="00EF732D">
        <w:rPr>
          <w:rFonts w:ascii="Arial Narrow" w:hAnsi="Arial Narrow" w:cs="Arial"/>
          <w:sz w:val="22"/>
          <w:szCs w:val="22"/>
        </w:rPr>
        <w:t>Regulamentul local de urbanism s-a elaborat concomitent cu P.U.Z. pentru zona studiata.</w:t>
      </w:r>
    </w:p>
    <w:p w:rsidR="004A2A3B" w:rsidRPr="00EF732D" w:rsidRDefault="004A2A3B" w:rsidP="004A2A3B">
      <w:pPr>
        <w:jc w:val="both"/>
        <w:rPr>
          <w:rFonts w:ascii="Arial Narrow" w:hAnsi="Arial Narrow" w:cs="Arial"/>
          <w:sz w:val="22"/>
          <w:szCs w:val="22"/>
        </w:rPr>
      </w:pPr>
      <w:r w:rsidRPr="00EF732D">
        <w:rPr>
          <w:rFonts w:ascii="Arial Narrow" w:hAnsi="Arial Narrow" w:cs="Arial"/>
          <w:sz w:val="22"/>
          <w:szCs w:val="22"/>
        </w:rPr>
        <w:tab/>
        <w:t>Regulamentul local de urbanism explica si detaliaza continutul P.U.Z., sub forma de prescriptii si recomandari, în vederea urmaririi si aplicarii lor.</w:t>
      </w:r>
    </w:p>
    <w:p w:rsidR="004A2A3B" w:rsidRPr="00EF732D" w:rsidRDefault="004A2A3B" w:rsidP="004A2A3B">
      <w:pPr>
        <w:jc w:val="both"/>
        <w:rPr>
          <w:rFonts w:ascii="Arial Narrow" w:hAnsi="Arial Narrow" w:cs="Arial"/>
          <w:color w:val="000000"/>
          <w:sz w:val="22"/>
          <w:szCs w:val="22"/>
        </w:rPr>
      </w:pPr>
    </w:p>
    <w:p w:rsidR="004A2A3B" w:rsidRPr="00EF732D" w:rsidRDefault="004A2A3B" w:rsidP="004A2A3B">
      <w:pPr>
        <w:pStyle w:val="Heading1"/>
        <w:spacing w:before="0" w:after="0"/>
        <w:rPr>
          <w:rFonts w:ascii="Arial Narrow" w:hAnsi="Arial Narrow"/>
          <w:color w:val="000000"/>
          <w:sz w:val="22"/>
          <w:szCs w:val="22"/>
        </w:rPr>
      </w:pPr>
      <w:r w:rsidRPr="00EF732D">
        <w:rPr>
          <w:rFonts w:ascii="Arial Narrow" w:hAnsi="Arial Narrow"/>
          <w:color w:val="000000"/>
          <w:sz w:val="22"/>
          <w:szCs w:val="22"/>
          <w:lang w:val="ro-RO"/>
        </w:rPr>
        <w:tab/>
      </w:r>
      <w:r w:rsidRPr="00EF732D">
        <w:rPr>
          <w:rFonts w:ascii="Arial Narrow" w:hAnsi="Arial Narrow"/>
          <w:color w:val="000000"/>
          <w:sz w:val="22"/>
          <w:szCs w:val="22"/>
        </w:rPr>
        <w:t>CAPITOLUL 2 – UTILIZAREA  FUNCTIONALA</w:t>
      </w:r>
    </w:p>
    <w:p w:rsidR="004A2A3B" w:rsidRPr="00EF732D" w:rsidRDefault="004A2A3B" w:rsidP="004A2A3B">
      <w:pPr>
        <w:jc w:val="both"/>
        <w:rPr>
          <w:rFonts w:ascii="Arial Narrow" w:hAnsi="Arial Narrow" w:cs="Arial"/>
          <w:color w:val="000000"/>
          <w:sz w:val="22"/>
          <w:szCs w:val="22"/>
        </w:rPr>
      </w:pPr>
      <w:r w:rsidRPr="00EF732D">
        <w:rPr>
          <w:rFonts w:ascii="Arial Narrow" w:hAnsi="Arial Narrow" w:cs="Arial"/>
          <w:color w:val="000000"/>
          <w:sz w:val="22"/>
          <w:szCs w:val="22"/>
        </w:rPr>
        <w:tab/>
      </w:r>
      <w:r w:rsidRPr="00EF732D">
        <w:rPr>
          <w:rFonts w:ascii="Arial Narrow" w:hAnsi="Arial Narrow" w:cs="Arial"/>
          <w:b/>
          <w:color w:val="000000"/>
          <w:sz w:val="22"/>
          <w:szCs w:val="22"/>
        </w:rPr>
        <w:t>Art.1.</w:t>
      </w:r>
      <w:r w:rsidRPr="00EF732D">
        <w:rPr>
          <w:rFonts w:ascii="Arial Narrow" w:hAnsi="Arial Narrow" w:cs="Arial"/>
          <w:color w:val="000000"/>
          <w:sz w:val="22"/>
          <w:szCs w:val="22"/>
        </w:rPr>
        <w:t xml:space="preserve"> </w:t>
      </w:r>
      <w:r w:rsidRPr="00EF732D">
        <w:rPr>
          <w:rFonts w:ascii="Arial Narrow" w:hAnsi="Arial Narrow" w:cs="Arial"/>
          <w:b/>
          <w:color w:val="000000"/>
          <w:sz w:val="22"/>
          <w:szCs w:val="22"/>
        </w:rPr>
        <w:t>Utilizari permise</w:t>
      </w:r>
      <w:r w:rsidR="004C6AAC">
        <w:rPr>
          <w:rFonts w:ascii="Arial Narrow" w:hAnsi="Arial Narrow" w:cs="Arial"/>
          <w:b/>
          <w:color w:val="000000"/>
          <w:sz w:val="22"/>
          <w:szCs w:val="22"/>
        </w:rPr>
        <w:t xml:space="preserve"> conform RLU aferent PUG actual:</w:t>
      </w:r>
    </w:p>
    <w:p w:rsidR="004A2A3B" w:rsidRPr="00EF732D" w:rsidRDefault="004A2A3B" w:rsidP="004A2A3B">
      <w:pPr>
        <w:ind w:firstLine="360"/>
        <w:jc w:val="both"/>
        <w:rPr>
          <w:rFonts w:ascii="Arial Narrow" w:hAnsi="Arial Narrow" w:cs="Arial"/>
          <w:sz w:val="22"/>
          <w:szCs w:val="22"/>
        </w:rPr>
      </w:pPr>
      <w:r w:rsidRPr="00EF732D">
        <w:rPr>
          <w:rFonts w:ascii="Arial Narrow" w:hAnsi="Arial Narrow" w:cs="Arial"/>
          <w:color w:val="000000"/>
          <w:sz w:val="22"/>
          <w:szCs w:val="22"/>
        </w:rPr>
        <w:tab/>
      </w:r>
      <w:r w:rsidRPr="00EF732D">
        <w:rPr>
          <w:rFonts w:ascii="Arial Narrow" w:hAnsi="Arial Narrow" w:cs="Arial"/>
          <w:sz w:val="22"/>
          <w:szCs w:val="22"/>
        </w:rPr>
        <w:t xml:space="preserve">Profil functional admis :  </w:t>
      </w:r>
    </w:p>
    <w:p w:rsidR="004A2A3B" w:rsidRPr="00EF732D" w:rsidRDefault="004A2A3B" w:rsidP="004A2A3B">
      <w:pPr>
        <w:jc w:val="both"/>
        <w:rPr>
          <w:rFonts w:ascii="Arial Narrow" w:hAnsi="Arial Narrow" w:cs="Arial"/>
          <w:sz w:val="22"/>
          <w:szCs w:val="22"/>
        </w:rPr>
      </w:pPr>
      <w:r w:rsidRPr="00EF732D">
        <w:rPr>
          <w:rFonts w:ascii="Arial Narrow" w:hAnsi="Arial Narrow" w:cs="Arial"/>
          <w:sz w:val="22"/>
          <w:szCs w:val="22"/>
        </w:rPr>
        <w:tab/>
        <w:t>- locuinte</w:t>
      </w:r>
    </w:p>
    <w:p w:rsidR="004A2A3B" w:rsidRPr="00EF732D" w:rsidRDefault="004A2A3B" w:rsidP="004A2A3B">
      <w:pPr>
        <w:jc w:val="both"/>
        <w:rPr>
          <w:rFonts w:ascii="Arial Narrow" w:hAnsi="Arial Narrow" w:cs="Arial"/>
          <w:sz w:val="22"/>
          <w:szCs w:val="22"/>
        </w:rPr>
      </w:pPr>
      <w:r w:rsidRPr="00EF732D">
        <w:rPr>
          <w:rFonts w:ascii="Arial Narrow" w:hAnsi="Arial Narrow" w:cs="Arial"/>
          <w:sz w:val="22"/>
          <w:szCs w:val="22"/>
        </w:rPr>
        <w:tab/>
        <w:t>- unitati de servicii</w:t>
      </w:r>
    </w:p>
    <w:p w:rsidR="004A2A3B" w:rsidRPr="00EF732D" w:rsidRDefault="004A2A3B" w:rsidP="004A2A3B">
      <w:pPr>
        <w:jc w:val="both"/>
        <w:rPr>
          <w:rFonts w:ascii="Arial Narrow" w:hAnsi="Arial Narrow" w:cs="Arial"/>
          <w:sz w:val="22"/>
          <w:szCs w:val="22"/>
        </w:rPr>
      </w:pPr>
      <w:r w:rsidRPr="00EF732D">
        <w:rPr>
          <w:rFonts w:ascii="Arial Narrow" w:hAnsi="Arial Narrow" w:cs="Arial"/>
          <w:sz w:val="22"/>
          <w:szCs w:val="22"/>
        </w:rPr>
        <w:tab/>
        <w:t>- sedii, reprezentante firme, cabinete de avocatura, medicina, etc, institutii.</w:t>
      </w:r>
    </w:p>
    <w:p w:rsidR="004A2A3B" w:rsidRPr="00EF732D" w:rsidRDefault="004A2A3B" w:rsidP="004A2A3B">
      <w:pPr>
        <w:jc w:val="both"/>
        <w:rPr>
          <w:rFonts w:ascii="Arial Narrow" w:hAnsi="Arial Narrow" w:cs="Arial"/>
          <w:sz w:val="22"/>
          <w:szCs w:val="22"/>
        </w:rPr>
      </w:pPr>
      <w:r w:rsidRPr="00EF732D">
        <w:rPr>
          <w:rFonts w:ascii="Arial Narrow" w:hAnsi="Arial Narrow" w:cs="Arial"/>
          <w:sz w:val="22"/>
          <w:szCs w:val="22"/>
        </w:rPr>
        <w:tab/>
        <w:t xml:space="preserve">- spatii comerciale si de alimentatie publica </w:t>
      </w:r>
    </w:p>
    <w:p w:rsidR="004A2A3B" w:rsidRPr="00EF732D" w:rsidRDefault="004A2A3B" w:rsidP="004A2A3B">
      <w:pPr>
        <w:jc w:val="both"/>
        <w:rPr>
          <w:rFonts w:ascii="Arial Narrow" w:hAnsi="Arial Narrow" w:cs="Arial"/>
          <w:sz w:val="22"/>
          <w:szCs w:val="22"/>
        </w:rPr>
      </w:pPr>
      <w:r w:rsidRPr="00EF732D">
        <w:rPr>
          <w:rFonts w:ascii="Arial Narrow" w:hAnsi="Arial Narrow" w:cs="Arial"/>
          <w:sz w:val="22"/>
          <w:szCs w:val="22"/>
        </w:rPr>
        <w:tab/>
        <w:t>- constructii cu functiune mixta compusa din functiunile enumerate mai sus</w:t>
      </w:r>
    </w:p>
    <w:p w:rsidR="004A2A3B" w:rsidRPr="00EF732D" w:rsidRDefault="004A2A3B" w:rsidP="004A2A3B">
      <w:pPr>
        <w:jc w:val="both"/>
        <w:rPr>
          <w:rFonts w:ascii="Arial Narrow" w:hAnsi="Arial Narrow" w:cs="Arial"/>
          <w:sz w:val="22"/>
          <w:szCs w:val="22"/>
        </w:rPr>
      </w:pPr>
      <w:r w:rsidRPr="00EF732D">
        <w:rPr>
          <w:rFonts w:ascii="Arial Narrow" w:hAnsi="Arial Narrow" w:cs="Arial"/>
          <w:sz w:val="22"/>
          <w:szCs w:val="22"/>
        </w:rPr>
        <w:tab/>
        <w:t>- constructii specifice echiparii tehnico – edilitare. necesare deservirii zonei</w:t>
      </w:r>
      <w:r w:rsidRPr="00EF732D">
        <w:rPr>
          <w:rFonts w:ascii="Arial Narrow" w:hAnsi="Arial Narrow" w:cs="Arial"/>
          <w:sz w:val="22"/>
          <w:szCs w:val="22"/>
        </w:rPr>
        <w:tab/>
      </w:r>
    </w:p>
    <w:p w:rsidR="004A2A3B" w:rsidRDefault="004A2A3B" w:rsidP="004A2A3B">
      <w:pPr>
        <w:jc w:val="both"/>
        <w:rPr>
          <w:rFonts w:ascii="Arial Narrow" w:hAnsi="Arial Narrow" w:cs="Arial"/>
          <w:sz w:val="22"/>
          <w:szCs w:val="22"/>
        </w:rPr>
      </w:pPr>
      <w:r w:rsidRPr="00EF732D">
        <w:rPr>
          <w:rFonts w:ascii="Arial Narrow" w:hAnsi="Arial Narrow" w:cs="Arial"/>
          <w:sz w:val="22"/>
          <w:szCs w:val="22"/>
        </w:rPr>
        <w:tab/>
        <w:t>(ex. gospodaria de apa, P.T. si S.R.M.S.)</w:t>
      </w:r>
    </w:p>
    <w:p w:rsidR="004A2A3B" w:rsidRDefault="004A2A3B" w:rsidP="004A2A3B">
      <w:pPr>
        <w:jc w:val="both"/>
        <w:rPr>
          <w:rFonts w:ascii="Arial Narrow" w:hAnsi="Arial Narrow" w:cs="Arial"/>
          <w:sz w:val="22"/>
          <w:szCs w:val="22"/>
        </w:rPr>
      </w:pPr>
      <w:r>
        <w:rPr>
          <w:rFonts w:ascii="Arial Narrow" w:hAnsi="Arial Narrow" w:cs="Arial"/>
          <w:sz w:val="22"/>
          <w:szCs w:val="22"/>
        </w:rPr>
        <w:tab/>
        <w:t xml:space="preserve">- constructia oricaror tipuri de retele urbane se va admite realizarea lor prioritar in solutie ingropata si doar in cazuri </w:t>
      </w:r>
    </w:p>
    <w:p w:rsidR="004A2A3B" w:rsidRPr="00EF732D" w:rsidRDefault="004A2A3B" w:rsidP="004A2A3B">
      <w:pPr>
        <w:ind w:firstLine="720"/>
        <w:jc w:val="both"/>
        <w:rPr>
          <w:rFonts w:ascii="Arial Narrow" w:hAnsi="Arial Narrow" w:cs="Arial"/>
          <w:sz w:val="22"/>
          <w:szCs w:val="22"/>
        </w:rPr>
      </w:pPr>
      <w:r>
        <w:rPr>
          <w:rFonts w:ascii="Arial Narrow" w:hAnsi="Arial Narrow" w:cs="Arial"/>
          <w:sz w:val="22"/>
          <w:szCs w:val="22"/>
        </w:rPr>
        <w:t xml:space="preserve">  exceptionale in solutie aeriana.</w:t>
      </w:r>
    </w:p>
    <w:p w:rsidR="004A2A3B" w:rsidRPr="00EF732D" w:rsidRDefault="004A2A3B" w:rsidP="004A2A3B">
      <w:pPr>
        <w:jc w:val="both"/>
        <w:rPr>
          <w:rFonts w:ascii="Arial Narrow" w:hAnsi="Arial Narrow" w:cs="Arial"/>
          <w:sz w:val="22"/>
          <w:szCs w:val="22"/>
        </w:rPr>
      </w:pPr>
      <w:r w:rsidRPr="00EF732D">
        <w:rPr>
          <w:rFonts w:ascii="Arial Narrow" w:hAnsi="Arial Narrow" w:cs="Arial"/>
          <w:sz w:val="22"/>
          <w:szCs w:val="22"/>
        </w:rPr>
        <w:tab/>
        <w:t>- circulatii auto, pietonale, parcaje, garaje, parking.</w:t>
      </w:r>
    </w:p>
    <w:p w:rsidR="004A2A3B" w:rsidRPr="00EF732D" w:rsidRDefault="004A2A3B" w:rsidP="004A2A3B">
      <w:pPr>
        <w:jc w:val="both"/>
        <w:rPr>
          <w:rFonts w:ascii="Arial Narrow" w:hAnsi="Arial Narrow" w:cs="Arial"/>
          <w:color w:val="000000"/>
          <w:sz w:val="22"/>
          <w:szCs w:val="22"/>
          <w:lang w:val="nl-NL"/>
        </w:rPr>
      </w:pPr>
      <w:r w:rsidRPr="00EF732D">
        <w:rPr>
          <w:rFonts w:ascii="Arial Narrow" w:hAnsi="Arial Narrow" w:cs="Arial"/>
          <w:sz w:val="22"/>
          <w:szCs w:val="22"/>
        </w:rPr>
        <w:tab/>
      </w:r>
      <w:r w:rsidRPr="00EF732D">
        <w:rPr>
          <w:rFonts w:ascii="Arial Narrow" w:hAnsi="Arial Narrow" w:cs="Arial"/>
          <w:sz w:val="22"/>
          <w:szCs w:val="22"/>
          <w:lang w:val="nl-NL"/>
        </w:rPr>
        <w:t>- spatii verzi, plantatii de protectie.</w:t>
      </w:r>
    </w:p>
    <w:p w:rsidR="004A2A3B" w:rsidRPr="00EF732D" w:rsidRDefault="004A2A3B" w:rsidP="004A2A3B">
      <w:pPr>
        <w:jc w:val="both"/>
        <w:rPr>
          <w:rFonts w:ascii="Arial Narrow" w:hAnsi="Arial Narrow" w:cs="Arial"/>
          <w:color w:val="000000"/>
          <w:sz w:val="22"/>
          <w:szCs w:val="22"/>
          <w:lang w:val="nl-NL"/>
        </w:rPr>
      </w:pPr>
    </w:p>
    <w:p w:rsidR="004C6AAC" w:rsidRPr="00EF732D" w:rsidRDefault="004A2A3B" w:rsidP="004C6AAC">
      <w:pPr>
        <w:jc w:val="both"/>
        <w:rPr>
          <w:rFonts w:ascii="Arial Narrow" w:hAnsi="Arial Narrow" w:cs="Arial"/>
          <w:color w:val="000000"/>
          <w:sz w:val="22"/>
          <w:szCs w:val="22"/>
        </w:rPr>
      </w:pPr>
      <w:r w:rsidRPr="00EF732D">
        <w:rPr>
          <w:rFonts w:ascii="Arial Narrow" w:hAnsi="Arial Narrow" w:cs="Arial"/>
          <w:b/>
          <w:bCs/>
          <w:sz w:val="22"/>
          <w:szCs w:val="22"/>
          <w:lang w:val="nl-NL"/>
        </w:rPr>
        <w:t xml:space="preserve">  </w:t>
      </w:r>
      <w:r w:rsidRPr="00EF732D">
        <w:rPr>
          <w:rFonts w:ascii="Arial Narrow" w:hAnsi="Arial Narrow" w:cs="Arial"/>
          <w:b/>
          <w:bCs/>
          <w:sz w:val="22"/>
          <w:szCs w:val="22"/>
          <w:lang w:val="nl-NL"/>
        </w:rPr>
        <w:tab/>
      </w:r>
      <w:r w:rsidRPr="00EF732D">
        <w:rPr>
          <w:rFonts w:ascii="Arial Narrow" w:hAnsi="Arial Narrow" w:cs="Arial"/>
          <w:b/>
          <w:bCs/>
          <w:sz w:val="22"/>
          <w:szCs w:val="22"/>
        </w:rPr>
        <w:t>Art.2. Utilizari permise cu conditii</w:t>
      </w:r>
      <w:r w:rsidR="004C6AAC">
        <w:rPr>
          <w:rFonts w:ascii="Arial Narrow" w:hAnsi="Arial Narrow" w:cs="Arial"/>
          <w:b/>
          <w:bCs/>
          <w:sz w:val="22"/>
          <w:szCs w:val="22"/>
        </w:rPr>
        <w:t xml:space="preserve"> </w:t>
      </w:r>
      <w:r w:rsidR="004C6AAC">
        <w:rPr>
          <w:rFonts w:ascii="Arial Narrow" w:hAnsi="Arial Narrow" w:cs="Arial"/>
          <w:b/>
          <w:color w:val="000000"/>
          <w:sz w:val="22"/>
          <w:szCs w:val="22"/>
        </w:rPr>
        <w:t>conform RLU aferent PUG actual:</w:t>
      </w:r>
    </w:p>
    <w:p w:rsidR="004C6AAC" w:rsidRDefault="004C6AAC" w:rsidP="004A2A3B">
      <w:pPr>
        <w:jc w:val="both"/>
        <w:rPr>
          <w:rFonts w:ascii="Arial Narrow" w:hAnsi="Arial Narrow" w:cs="Arial"/>
          <w:sz w:val="22"/>
          <w:szCs w:val="22"/>
        </w:rPr>
      </w:pPr>
    </w:p>
    <w:p w:rsidR="004A2A3B" w:rsidRPr="00EF732D" w:rsidRDefault="004A2A3B" w:rsidP="004A2A3B">
      <w:pPr>
        <w:jc w:val="both"/>
        <w:rPr>
          <w:rFonts w:ascii="Arial Narrow" w:hAnsi="Arial Narrow" w:cs="Arial"/>
          <w:sz w:val="22"/>
          <w:szCs w:val="22"/>
        </w:rPr>
      </w:pPr>
      <w:r w:rsidRPr="00EF732D">
        <w:rPr>
          <w:rFonts w:ascii="Arial Narrow" w:hAnsi="Arial Narrow" w:cs="Arial"/>
          <w:sz w:val="22"/>
          <w:szCs w:val="22"/>
        </w:rPr>
        <w:t xml:space="preserve">       </w:t>
      </w:r>
      <w:r w:rsidRPr="00EF732D">
        <w:rPr>
          <w:rFonts w:ascii="Arial Narrow" w:hAnsi="Arial Narrow" w:cs="Arial"/>
          <w:sz w:val="22"/>
          <w:szCs w:val="22"/>
        </w:rPr>
        <w:tab/>
        <w:t>Profil functional admis cu conditionari</w:t>
      </w:r>
      <w:r w:rsidR="004C6AAC">
        <w:rPr>
          <w:rFonts w:ascii="Arial Narrow" w:hAnsi="Arial Narrow" w:cs="Arial"/>
          <w:sz w:val="22"/>
          <w:szCs w:val="22"/>
        </w:rPr>
        <w:t>, si anume acordul vecinilor pentru schimbare de functiune</w:t>
      </w:r>
      <w:r w:rsidRPr="00EF732D">
        <w:rPr>
          <w:rFonts w:ascii="Arial Narrow" w:hAnsi="Arial Narrow" w:cs="Arial"/>
          <w:sz w:val="22"/>
          <w:szCs w:val="22"/>
        </w:rPr>
        <w:t xml:space="preserve">.  </w:t>
      </w:r>
    </w:p>
    <w:p w:rsidR="004A2A3B" w:rsidRPr="00EF732D" w:rsidRDefault="004A2A3B" w:rsidP="004A2A3B">
      <w:pPr>
        <w:jc w:val="both"/>
        <w:rPr>
          <w:rFonts w:ascii="Arial Narrow" w:hAnsi="Arial Narrow" w:cs="Arial"/>
          <w:sz w:val="22"/>
          <w:szCs w:val="22"/>
        </w:rPr>
      </w:pPr>
      <w:r w:rsidRPr="00EF732D">
        <w:rPr>
          <w:rFonts w:ascii="Arial Narrow" w:hAnsi="Arial Narrow" w:cs="Arial"/>
          <w:sz w:val="22"/>
          <w:szCs w:val="22"/>
        </w:rPr>
        <w:tab/>
        <w:t>- mici ateliere cu conditia ca studiul de impact sa demonstreze ca nu prezinta pericole sau inconveniente care sa le faca incompatibile cu zona  sau vecinatatile ei si cu conditia sa fie luate toate masurile pentru evitarea poluarii mediului si alte pericole.</w:t>
      </w:r>
    </w:p>
    <w:p w:rsidR="004A2A3B" w:rsidRPr="00EF732D" w:rsidRDefault="004A2A3B" w:rsidP="004A2A3B">
      <w:pPr>
        <w:jc w:val="both"/>
        <w:rPr>
          <w:rFonts w:ascii="Arial Narrow" w:hAnsi="Arial Narrow" w:cs="Arial"/>
          <w:sz w:val="22"/>
          <w:szCs w:val="22"/>
        </w:rPr>
      </w:pPr>
      <w:r>
        <w:rPr>
          <w:rFonts w:ascii="Arial Narrow" w:hAnsi="Arial Narrow" w:cs="Arial"/>
          <w:sz w:val="22"/>
          <w:szCs w:val="22"/>
        </w:rPr>
        <w:tab/>
        <w:t>- functiuni de genul</w:t>
      </w:r>
      <w:r w:rsidRPr="00EF732D">
        <w:rPr>
          <w:rFonts w:ascii="Arial Narrow" w:hAnsi="Arial Narrow" w:cs="Arial"/>
          <w:sz w:val="22"/>
          <w:szCs w:val="22"/>
        </w:rPr>
        <w:t xml:space="preserve"> </w:t>
      </w:r>
      <w:r>
        <w:rPr>
          <w:rFonts w:ascii="Arial Narrow" w:hAnsi="Arial Narrow" w:cs="Arial"/>
          <w:sz w:val="22"/>
          <w:szCs w:val="22"/>
        </w:rPr>
        <w:t>pensiune</w:t>
      </w:r>
      <w:r w:rsidRPr="00EF732D">
        <w:rPr>
          <w:rFonts w:ascii="Arial Narrow" w:hAnsi="Arial Narrow" w:cs="Arial"/>
          <w:sz w:val="22"/>
          <w:szCs w:val="22"/>
        </w:rPr>
        <w:t xml:space="preserve"> etc. cu conditia sa nu afecteze sonor sau in vreun alt fel vecinatatile si cu acordul vecinilor.</w:t>
      </w:r>
    </w:p>
    <w:p w:rsidR="004A2A3B" w:rsidRPr="00EF732D" w:rsidRDefault="004A2A3B" w:rsidP="004A2A3B">
      <w:pPr>
        <w:jc w:val="both"/>
        <w:rPr>
          <w:rFonts w:ascii="Arial Narrow" w:hAnsi="Arial Narrow" w:cs="Arial"/>
          <w:sz w:val="22"/>
          <w:szCs w:val="22"/>
        </w:rPr>
      </w:pPr>
      <w:r w:rsidRPr="00EF732D">
        <w:rPr>
          <w:rFonts w:ascii="Arial Narrow" w:hAnsi="Arial Narrow" w:cs="Arial"/>
          <w:sz w:val="22"/>
          <w:szCs w:val="22"/>
        </w:rPr>
        <w:tab/>
        <w:t xml:space="preserve">- functiunea de cazare publica, cu conditia absentei în vecinatate a unor alte functiuni care sa o deranjeze sau pe care s-o deranjeze. </w:t>
      </w:r>
    </w:p>
    <w:p w:rsidR="004A2A3B" w:rsidRPr="00EF732D" w:rsidRDefault="004A2A3B" w:rsidP="004A2A3B">
      <w:pPr>
        <w:jc w:val="both"/>
        <w:rPr>
          <w:rFonts w:ascii="Arial Narrow" w:hAnsi="Arial Narrow" w:cs="Arial"/>
          <w:color w:val="000000"/>
          <w:sz w:val="22"/>
          <w:szCs w:val="22"/>
        </w:rPr>
      </w:pPr>
    </w:p>
    <w:p w:rsidR="004A2A3B" w:rsidRPr="00EF732D" w:rsidRDefault="004A2A3B" w:rsidP="004A2A3B">
      <w:pPr>
        <w:rPr>
          <w:rFonts w:ascii="Arial Narrow" w:hAnsi="Arial Narrow" w:cs="Arial"/>
          <w:b/>
          <w:bCs/>
          <w:sz w:val="22"/>
          <w:szCs w:val="22"/>
        </w:rPr>
      </w:pPr>
      <w:r w:rsidRPr="00EF732D">
        <w:rPr>
          <w:rFonts w:ascii="Arial Narrow" w:hAnsi="Arial Narrow" w:cs="Arial"/>
          <w:b/>
          <w:bCs/>
          <w:sz w:val="22"/>
          <w:szCs w:val="22"/>
        </w:rPr>
        <w:tab/>
        <w:t>Art. 3.  Interdictii definitive</w:t>
      </w:r>
      <w:r w:rsidR="004C6AAC">
        <w:rPr>
          <w:rFonts w:ascii="Arial Narrow" w:hAnsi="Arial Narrow" w:cs="Arial"/>
          <w:b/>
          <w:bCs/>
          <w:sz w:val="22"/>
          <w:szCs w:val="22"/>
        </w:rPr>
        <w:t xml:space="preserve"> </w:t>
      </w:r>
      <w:r w:rsidR="004C6AAC">
        <w:rPr>
          <w:rFonts w:ascii="Arial Narrow" w:hAnsi="Arial Narrow" w:cs="Arial"/>
          <w:b/>
          <w:color w:val="000000"/>
          <w:sz w:val="22"/>
          <w:szCs w:val="22"/>
        </w:rPr>
        <w:t>conform RLU aferent PUG actual:</w:t>
      </w:r>
    </w:p>
    <w:p w:rsidR="004A2A3B" w:rsidRDefault="004A2A3B" w:rsidP="004A2A3B">
      <w:pPr>
        <w:rPr>
          <w:rFonts w:ascii="Arial Narrow" w:hAnsi="Arial Narrow" w:cs="Arial"/>
          <w:sz w:val="22"/>
          <w:szCs w:val="22"/>
        </w:rPr>
      </w:pPr>
      <w:r w:rsidRPr="00EF732D">
        <w:rPr>
          <w:rFonts w:ascii="Arial Narrow" w:hAnsi="Arial Narrow" w:cs="Arial"/>
          <w:sz w:val="22"/>
          <w:szCs w:val="22"/>
        </w:rPr>
        <w:tab/>
        <w:t>Tipul interzis de ocupare si utilizare a terenului:</w:t>
      </w:r>
    </w:p>
    <w:p w:rsidR="004A2A3B" w:rsidRPr="00EF732D" w:rsidRDefault="004A2A3B" w:rsidP="004A2A3B">
      <w:pPr>
        <w:rPr>
          <w:rFonts w:ascii="Arial Narrow" w:hAnsi="Arial Narrow" w:cs="Arial"/>
          <w:sz w:val="22"/>
          <w:szCs w:val="22"/>
        </w:rPr>
      </w:pPr>
      <w:r>
        <w:rPr>
          <w:rFonts w:ascii="Arial Narrow" w:hAnsi="Arial Narrow" w:cs="Arial"/>
          <w:sz w:val="22"/>
          <w:szCs w:val="22"/>
        </w:rPr>
        <w:tab/>
        <w:t xml:space="preserve">- </w:t>
      </w:r>
      <w:r w:rsidRPr="00903D26">
        <w:rPr>
          <w:rFonts w:ascii="Arial Narrow" w:hAnsi="Arial Narrow" w:cs="Arial"/>
          <w:b/>
          <w:sz w:val="22"/>
          <w:szCs w:val="22"/>
        </w:rPr>
        <w:t>locuinte colective</w:t>
      </w:r>
      <w:r>
        <w:rPr>
          <w:rFonts w:ascii="Arial Narrow" w:hAnsi="Arial Narrow" w:cs="Arial"/>
          <w:sz w:val="22"/>
          <w:szCs w:val="22"/>
        </w:rPr>
        <w:t>.</w:t>
      </w:r>
    </w:p>
    <w:p w:rsidR="004A2A3B" w:rsidRPr="00EF732D" w:rsidRDefault="004A2A3B" w:rsidP="004A2A3B">
      <w:pPr>
        <w:rPr>
          <w:rFonts w:ascii="Arial Narrow" w:hAnsi="Arial Narrow" w:cs="Arial"/>
          <w:sz w:val="22"/>
          <w:szCs w:val="22"/>
        </w:rPr>
      </w:pPr>
      <w:r w:rsidRPr="00EF732D">
        <w:rPr>
          <w:rFonts w:ascii="Arial Narrow" w:hAnsi="Arial Narrow" w:cs="Arial"/>
          <w:sz w:val="22"/>
          <w:szCs w:val="22"/>
        </w:rPr>
        <w:tab/>
        <w:t xml:space="preserve">- constructii industriale, si de depozitare </w:t>
      </w:r>
    </w:p>
    <w:p w:rsidR="004A2A3B" w:rsidRPr="00EF732D" w:rsidRDefault="004A2A3B" w:rsidP="004A2A3B">
      <w:pPr>
        <w:rPr>
          <w:rFonts w:ascii="Arial Narrow" w:hAnsi="Arial Narrow" w:cs="Arial"/>
          <w:sz w:val="22"/>
          <w:szCs w:val="22"/>
        </w:rPr>
      </w:pPr>
      <w:r w:rsidRPr="00EF732D">
        <w:rPr>
          <w:rFonts w:ascii="Arial Narrow" w:hAnsi="Arial Narrow" w:cs="Arial"/>
          <w:sz w:val="22"/>
          <w:szCs w:val="22"/>
        </w:rPr>
        <w:tab/>
        <w:t>- constructii care adapostesc orice activitati poluante nocive sau imorale;</w:t>
      </w:r>
    </w:p>
    <w:p w:rsidR="004A2A3B" w:rsidRPr="00EF732D" w:rsidRDefault="004A2A3B" w:rsidP="004A2A3B">
      <w:pPr>
        <w:rPr>
          <w:rFonts w:ascii="Arial Narrow" w:hAnsi="Arial Narrow" w:cs="Arial"/>
          <w:sz w:val="22"/>
          <w:szCs w:val="22"/>
        </w:rPr>
      </w:pPr>
      <w:r w:rsidRPr="00EF732D">
        <w:rPr>
          <w:rFonts w:ascii="Arial Narrow" w:hAnsi="Arial Narrow" w:cs="Arial"/>
          <w:sz w:val="22"/>
          <w:szCs w:val="22"/>
        </w:rPr>
        <w:tab/>
        <w:t xml:space="preserve">- constructiile pentru echipare cu instalatii tehnologice, altele decat cele prevazute </w:t>
      </w:r>
      <w:r>
        <w:rPr>
          <w:rFonts w:ascii="Arial Narrow" w:hAnsi="Arial Narrow" w:cs="Arial"/>
          <w:sz w:val="22"/>
          <w:szCs w:val="22"/>
        </w:rPr>
        <w:t>a deservi zona cu utilitati</w:t>
      </w:r>
      <w:r w:rsidRPr="00EF732D">
        <w:rPr>
          <w:rFonts w:ascii="Arial Narrow" w:hAnsi="Arial Narrow" w:cs="Arial"/>
          <w:sz w:val="22"/>
          <w:szCs w:val="22"/>
        </w:rPr>
        <w:t>.</w:t>
      </w:r>
    </w:p>
    <w:p w:rsidR="004A2A3B" w:rsidRPr="00EF732D" w:rsidRDefault="004A2A3B" w:rsidP="004A2A3B">
      <w:pPr>
        <w:rPr>
          <w:rFonts w:ascii="Arial Narrow" w:hAnsi="Arial Narrow" w:cs="Arial"/>
          <w:sz w:val="22"/>
          <w:szCs w:val="22"/>
        </w:rPr>
      </w:pPr>
      <w:r w:rsidRPr="00EF732D">
        <w:rPr>
          <w:rFonts w:ascii="Arial Narrow" w:hAnsi="Arial Narrow" w:cs="Arial"/>
          <w:sz w:val="22"/>
          <w:szCs w:val="22"/>
        </w:rPr>
        <w:lastRenderedPageBreak/>
        <w:tab/>
        <w:t xml:space="preserve">- constructiile nespecifice echiparii edilitare, în interiorul perimetrelor de protectie ale retelelor, forajelor de apa </w:t>
      </w:r>
      <w:r w:rsidRPr="00EF732D">
        <w:rPr>
          <w:rFonts w:ascii="Arial Narrow" w:hAnsi="Arial Narrow" w:cs="Arial"/>
          <w:sz w:val="22"/>
          <w:szCs w:val="22"/>
        </w:rPr>
        <w:tab/>
        <w:t xml:space="preserve">  potabila sau gospodariei  de apa.</w:t>
      </w:r>
    </w:p>
    <w:p w:rsidR="004A2A3B" w:rsidRPr="00EF732D" w:rsidRDefault="004A2A3B" w:rsidP="004A2A3B">
      <w:pPr>
        <w:rPr>
          <w:rFonts w:ascii="Arial Narrow" w:hAnsi="Arial Narrow" w:cs="Arial"/>
          <w:sz w:val="22"/>
          <w:szCs w:val="22"/>
        </w:rPr>
      </w:pPr>
      <w:r w:rsidRPr="00EF732D">
        <w:rPr>
          <w:rFonts w:ascii="Arial Narrow" w:hAnsi="Arial Narrow" w:cs="Arial"/>
          <w:sz w:val="22"/>
          <w:szCs w:val="22"/>
        </w:rPr>
        <w:tab/>
        <w:t xml:space="preserve">- depozite de deseuri </w:t>
      </w:r>
    </w:p>
    <w:p w:rsidR="004A2A3B" w:rsidRPr="00EF732D" w:rsidRDefault="004A2A3B" w:rsidP="004A2A3B">
      <w:pPr>
        <w:jc w:val="both"/>
        <w:rPr>
          <w:rFonts w:ascii="Arial Narrow" w:hAnsi="Arial Narrow" w:cs="Arial"/>
          <w:color w:val="000000"/>
          <w:sz w:val="22"/>
          <w:szCs w:val="22"/>
        </w:rPr>
      </w:pPr>
      <w:r w:rsidRPr="00EF732D">
        <w:rPr>
          <w:rFonts w:ascii="Arial Narrow" w:hAnsi="Arial Narrow" w:cs="Arial"/>
          <w:color w:val="000000"/>
          <w:sz w:val="22"/>
          <w:szCs w:val="22"/>
        </w:rPr>
        <w:tab/>
        <w:t>- constructii de orice fel in zonele de protectie ale retelelor magistrale de gaze naturale si energie electrica.</w:t>
      </w:r>
    </w:p>
    <w:p w:rsidR="004A2A3B" w:rsidRPr="00EF732D" w:rsidRDefault="004A2A3B" w:rsidP="004A2A3B">
      <w:pPr>
        <w:jc w:val="both"/>
        <w:rPr>
          <w:rFonts w:ascii="Arial Narrow" w:hAnsi="Arial Narrow" w:cs="Arial"/>
          <w:color w:val="000000"/>
          <w:sz w:val="22"/>
          <w:szCs w:val="22"/>
        </w:rPr>
      </w:pPr>
      <w:r w:rsidRPr="00EF732D">
        <w:rPr>
          <w:rFonts w:ascii="Arial Narrow" w:hAnsi="Arial Narrow" w:cs="Arial"/>
          <w:color w:val="000000"/>
          <w:sz w:val="22"/>
          <w:szCs w:val="22"/>
        </w:rPr>
        <w:tab/>
        <w:t>- pavarea sau betonarea integrala a spatiilor si terenurilor neconstruite pe parcele rezultate dupa implantarea constructiilor.</w:t>
      </w:r>
    </w:p>
    <w:p w:rsidR="004A2A3B" w:rsidRPr="00EF732D" w:rsidRDefault="004A2A3B" w:rsidP="004A2A3B">
      <w:pPr>
        <w:jc w:val="both"/>
        <w:rPr>
          <w:rFonts w:ascii="Arial Narrow" w:hAnsi="Arial Narrow" w:cs="Arial"/>
          <w:color w:val="000000"/>
          <w:sz w:val="22"/>
          <w:szCs w:val="22"/>
        </w:rPr>
      </w:pPr>
      <w:r w:rsidRPr="00EF732D">
        <w:rPr>
          <w:rFonts w:ascii="Arial Narrow" w:hAnsi="Arial Narrow" w:cs="Arial"/>
          <w:color w:val="000000"/>
          <w:sz w:val="22"/>
          <w:szCs w:val="22"/>
        </w:rPr>
        <w:tab/>
        <w:t xml:space="preserve">- amplasarea constructiilor in afara limitelor de implantare mentionate in documentul graphic. </w:t>
      </w:r>
    </w:p>
    <w:p w:rsidR="004A2A3B" w:rsidRPr="00EF732D" w:rsidRDefault="004A2A3B" w:rsidP="004A2A3B">
      <w:pPr>
        <w:pStyle w:val="BodyTextIndent2"/>
        <w:ind w:left="0" w:firstLine="0"/>
        <w:rPr>
          <w:rFonts w:cs="Arial"/>
          <w:b/>
          <w:color w:val="000000"/>
          <w:sz w:val="22"/>
          <w:szCs w:val="22"/>
        </w:rPr>
      </w:pPr>
    </w:p>
    <w:p w:rsidR="004A2A3B" w:rsidRPr="00EF732D" w:rsidRDefault="004A2A3B" w:rsidP="004A2A3B">
      <w:pPr>
        <w:pStyle w:val="BodyTextIndent2"/>
        <w:ind w:left="0" w:firstLine="0"/>
        <w:rPr>
          <w:rFonts w:cs="Arial"/>
          <w:b/>
          <w:color w:val="000000"/>
          <w:sz w:val="22"/>
          <w:szCs w:val="22"/>
        </w:rPr>
      </w:pPr>
    </w:p>
    <w:p w:rsidR="004A2A3B" w:rsidRPr="00EF732D" w:rsidRDefault="004A2A3B" w:rsidP="004A2A3B">
      <w:pPr>
        <w:pStyle w:val="BodyTextIndent2"/>
        <w:ind w:left="0" w:firstLine="0"/>
        <w:rPr>
          <w:rFonts w:cs="Arial"/>
          <w:b/>
          <w:color w:val="000000"/>
          <w:sz w:val="22"/>
          <w:szCs w:val="22"/>
        </w:rPr>
      </w:pPr>
      <w:r w:rsidRPr="00EF732D">
        <w:rPr>
          <w:rFonts w:cs="Arial"/>
          <w:b/>
          <w:color w:val="000000"/>
          <w:sz w:val="22"/>
          <w:szCs w:val="22"/>
        </w:rPr>
        <w:tab/>
        <w:t>CAPITOLUL 3 CONDITII  DE  AMPLASARE SI CONFORMARE A  CONSTRUCTIILOR</w:t>
      </w:r>
    </w:p>
    <w:p w:rsidR="004A2A3B" w:rsidRPr="00EF732D" w:rsidRDefault="004A2A3B" w:rsidP="004A2A3B">
      <w:pPr>
        <w:jc w:val="both"/>
        <w:rPr>
          <w:rFonts w:ascii="Arial Narrow" w:hAnsi="Arial Narrow" w:cs="Arial"/>
          <w:color w:val="000000"/>
          <w:sz w:val="22"/>
          <w:szCs w:val="22"/>
        </w:rPr>
      </w:pPr>
    </w:p>
    <w:p w:rsidR="004A2A3B" w:rsidRPr="00EF732D" w:rsidRDefault="004A2A3B" w:rsidP="004A2A3B">
      <w:pPr>
        <w:pStyle w:val="BodyTextIndent"/>
        <w:spacing w:after="0"/>
        <w:ind w:left="0"/>
        <w:rPr>
          <w:rFonts w:ascii="Arial Narrow" w:hAnsi="Arial Narrow" w:cs="Arial"/>
          <w:b/>
          <w:color w:val="000000"/>
          <w:sz w:val="22"/>
          <w:szCs w:val="22"/>
        </w:rPr>
      </w:pPr>
      <w:r w:rsidRPr="00EF732D">
        <w:rPr>
          <w:rFonts w:ascii="Arial Narrow" w:hAnsi="Arial Narrow" w:cs="Arial"/>
          <w:b/>
          <w:color w:val="000000"/>
          <w:sz w:val="22"/>
          <w:szCs w:val="22"/>
        </w:rPr>
        <w:tab/>
        <w:t>3.1.  REGULI  DE  AMPLASARE  SI  RETRAGERI  MINIME OBLIGATORII.</w:t>
      </w:r>
    </w:p>
    <w:p w:rsidR="004A2A3B" w:rsidRPr="00EF732D" w:rsidRDefault="004A2A3B" w:rsidP="004A2A3B">
      <w:pPr>
        <w:rPr>
          <w:rFonts w:ascii="Arial Narrow" w:hAnsi="Arial Narrow" w:cs="Arial"/>
          <w:b/>
          <w:bCs/>
          <w:sz w:val="22"/>
          <w:szCs w:val="22"/>
        </w:rPr>
      </w:pPr>
      <w:r w:rsidRPr="00EF732D">
        <w:rPr>
          <w:rFonts w:ascii="Arial Narrow" w:hAnsi="Arial Narrow" w:cs="Arial"/>
          <w:b/>
          <w:bCs/>
          <w:sz w:val="22"/>
          <w:szCs w:val="22"/>
        </w:rPr>
        <w:tab/>
        <w:t>Art. 4. Orientarea fata de punctele cardinale.</w:t>
      </w:r>
    </w:p>
    <w:p w:rsidR="004A2A3B" w:rsidRPr="00EF732D" w:rsidRDefault="004A2A3B" w:rsidP="004A2A3B">
      <w:pPr>
        <w:jc w:val="both"/>
        <w:rPr>
          <w:rFonts w:ascii="Arial Narrow" w:hAnsi="Arial Narrow" w:cs="Arial"/>
          <w:sz w:val="22"/>
          <w:szCs w:val="22"/>
        </w:rPr>
      </w:pPr>
      <w:r w:rsidRPr="00EF732D">
        <w:rPr>
          <w:rFonts w:ascii="Arial Narrow" w:hAnsi="Arial Narrow" w:cs="Arial"/>
          <w:sz w:val="22"/>
          <w:szCs w:val="22"/>
        </w:rPr>
        <w:tab/>
        <w:t>Spatiile pentru functiuni care pretind un iluminat natural, vor fi orientate  în asa fel încat sa  beneficieze de lumina naturala, cu respectarea normativelor în vigoare.</w:t>
      </w:r>
    </w:p>
    <w:p w:rsidR="004A2A3B" w:rsidRPr="00EF732D" w:rsidRDefault="004A2A3B" w:rsidP="004A2A3B">
      <w:pPr>
        <w:jc w:val="both"/>
        <w:rPr>
          <w:rFonts w:ascii="Arial Narrow" w:hAnsi="Arial Narrow" w:cs="Arial"/>
          <w:sz w:val="22"/>
          <w:szCs w:val="22"/>
        </w:rPr>
      </w:pPr>
      <w:r w:rsidRPr="00EF732D">
        <w:rPr>
          <w:rFonts w:ascii="Arial Narrow" w:hAnsi="Arial Narrow" w:cs="Arial"/>
          <w:sz w:val="22"/>
          <w:szCs w:val="22"/>
        </w:rPr>
        <w:tab/>
        <w:t>Se recomanda ca toate cladirile in care se desfasoara o activitate zilnica sa aiba asigurata iluminarea naturala.</w:t>
      </w:r>
    </w:p>
    <w:p w:rsidR="004A2A3B" w:rsidRPr="00EF732D" w:rsidRDefault="004A2A3B" w:rsidP="004A2A3B">
      <w:pPr>
        <w:pStyle w:val="Footer"/>
        <w:tabs>
          <w:tab w:val="clear" w:pos="4320"/>
          <w:tab w:val="clear" w:pos="8640"/>
        </w:tabs>
        <w:jc w:val="both"/>
        <w:rPr>
          <w:rFonts w:ascii="Arial Narrow" w:hAnsi="Arial Narrow" w:cs="Arial"/>
          <w:sz w:val="22"/>
          <w:szCs w:val="22"/>
        </w:rPr>
      </w:pPr>
    </w:p>
    <w:p w:rsidR="004A2A3B" w:rsidRPr="007374CF" w:rsidRDefault="004A2A3B" w:rsidP="004A2A3B">
      <w:pPr>
        <w:rPr>
          <w:rFonts w:ascii="Arial Narrow" w:hAnsi="Arial Narrow" w:cs="Arial"/>
          <w:b/>
          <w:bCs/>
          <w:sz w:val="22"/>
          <w:szCs w:val="22"/>
        </w:rPr>
      </w:pPr>
      <w:r w:rsidRPr="00EF732D">
        <w:rPr>
          <w:rFonts w:ascii="Arial Narrow" w:hAnsi="Arial Narrow" w:cs="Arial"/>
          <w:b/>
          <w:bCs/>
          <w:sz w:val="22"/>
          <w:szCs w:val="22"/>
        </w:rPr>
        <w:tab/>
        <w:t>Art. 5. Amplasarea fata de drumurile publice de interes judetean.</w:t>
      </w:r>
    </w:p>
    <w:p w:rsidR="004A2A3B" w:rsidRPr="00EF732D" w:rsidRDefault="004A2A3B" w:rsidP="004A2A3B">
      <w:pPr>
        <w:rPr>
          <w:rFonts w:ascii="Arial Narrow" w:hAnsi="Arial Narrow" w:cs="Arial"/>
          <w:sz w:val="22"/>
          <w:szCs w:val="22"/>
        </w:rPr>
      </w:pPr>
      <w:r w:rsidRPr="00EF732D">
        <w:rPr>
          <w:rFonts w:ascii="Arial Narrow" w:hAnsi="Arial Narrow" w:cs="Arial"/>
          <w:sz w:val="22"/>
          <w:szCs w:val="22"/>
        </w:rPr>
        <w:tab/>
        <w:t>Constructiile vor  fi amplasate la limita indicata în documentul grafic.</w:t>
      </w:r>
    </w:p>
    <w:p w:rsidR="004A2A3B" w:rsidRPr="00EF732D" w:rsidRDefault="004A2A3B" w:rsidP="004A2A3B">
      <w:pPr>
        <w:pStyle w:val="Footer"/>
        <w:tabs>
          <w:tab w:val="clear" w:pos="4320"/>
          <w:tab w:val="clear" w:pos="8640"/>
        </w:tabs>
        <w:rPr>
          <w:rFonts w:ascii="Arial Narrow" w:hAnsi="Arial Narrow" w:cs="Arial"/>
          <w:sz w:val="22"/>
          <w:szCs w:val="22"/>
        </w:rPr>
      </w:pPr>
    </w:p>
    <w:p w:rsidR="004A2A3B" w:rsidRPr="00EF732D" w:rsidRDefault="004A2A3B" w:rsidP="004A2A3B">
      <w:pPr>
        <w:rPr>
          <w:rFonts w:ascii="Arial Narrow" w:hAnsi="Arial Narrow" w:cs="Arial"/>
          <w:b/>
          <w:bCs/>
          <w:sz w:val="22"/>
          <w:szCs w:val="22"/>
        </w:rPr>
      </w:pPr>
      <w:r w:rsidRPr="00EF732D">
        <w:rPr>
          <w:rFonts w:ascii="Arial Narrow" w:hAnsi="Arial Narrow" w:cs="Arial"/>
          <w:b/>
          <w:bCs/>
          <w:sz w:val="22"/>
          <w:szCs w:val="22"/>
        </w:rPr>
        <w:tab/>
        <w:t xml:space="preserve">Art. 6. Amplasarea fata de aliniament. </w:t>
      </w:r>
    </w:p>
    <w:p w:rsidR="004A2A3B" w:rsidRPr="00EF732D" w:rsidRDefault="004A2A3B" w:rsidP="004A2A3B">
      <w:pPr>
        <w:rPr>
          <w:rFonts w:ascii="Arial Narrow" w:hAnsi="Arial Narrow" w:cs="Arial"/>
          <w:sz w:val="22"/>
          <w:szCs w:val="22"/>
        </w:rPr>
      </w:pPr>
      <w:r w:rsidRPr="00EF732D">
        <w:rPr>
          <w:rFonts w:ascii="Arial Narrow" w:hAnsi="Arial Narrow" w:cs="Arial"/>
          <w:sz w:val="22"/>
          <w:szCs w:val="22"/>
        </w:rPr>
        <w:t xml:space="preserve">    </w:t>
      </w:r>
      <w:r w:rsidRPr="00EF732D">
        <w:rPr>
          <w:rFonts w:ascii="Arial Narrow" w:hAnsi="Arial Narrow" w:cs="Arial"/>
          <w:sz w:val="22"/>
          <w:szCs w:val="22"/>
        </w:rPr>
        <w:tab/>
        <w:t>Constructiile trebuie sa fie amplasate:</w:t>
      </w:r>
    </w:p>
    <w:p w:rsidR="004A2A3B" w:rsidRPr="00EF732D" w:rsidRDefault="004A2A3B" w:rsidP="004A2A3B">
      <w:pPr>
        <w:rPr>
          <w:rFonts w:ascii="Arial Narrow" w:hAnsi="Arial Narrow"/>
          <w:sz w:val="22"/>
          <w:szCs w:val="22"/>
        </w:rPr>
      </w:pPr>
      <w:r w:rsidRPr="00EF732D">
        <w:rPr>
          <w:rFonts w:ascii="Arial Narrow" w:hAnsi="Arial Narrow" w:cs="Arial"/>
          <w:sz w:val="22"/>
          <w:szCs w:val="22"/>
        </w:rPr>
        <w:tab/>
        <w:t>- La aliniamentul indicat în plansa “</w:t>
      </w:r>
      <w:r w:rsidRPr="00EF732D">
        <w:rPr>
          <w:rFonts w:ascii="Arial Narrow" w:hAnsi="Arial Narrow"/>
          <w:sz w:val="22"/>
          <w:szCs w:val="22"/>
        </w:rPr>
        <w:t>Plan de situatie reglementari urbanistice – zonificari pl.nr.03. UAT”</w:t>
      </w:r>
      <w:r w:rsidRPr="00EF732D">
        <w:rPr>
          <w:rFonts w:ascii="Arial Narrow" w:hAnsi="Arial Narrow" w:cs="Arial"/>
          <w:sz w:val="22"/>
          <w:szCs w:val="22"/>
        </w:rPr>
        <w:t xml:space="preserve">.  </w:t>
      </w:r>
      <w:r>
        <w:rPr>
          <w:rFonts w:ascii="Arial Narrow" w:hAnsi="Arial Narrow" w:cs="Arial"/>
          <w:sz w:val="22"/>
          <w:szCs w:val="22"/>
        </w:rPr>
        <w:t>Se va respecta o retragere fata de aliniamentul stradal de 5m si s</w:t>
      </w:r>
      <w:r w:rsidRPr="00EF732D">
        <w:rPr>
          <w:rFonts w:ascii="Arial Narrow" w:hAnsi="Arial Narrow" w:cs="Arial"/>
          <w:sz w:val="22"/>
          <w:szCs w:val="22"/>
        </w:rPr>
        <w:t xml:space="preserve">e va respecta o limita minima de minim </w:t>
      </w:r>
      <w:r>
        <w:rPr>
          <w:rFonts w:ascii="Arial Narrow" w:hAnsi="Arial Narrow" w:cs="Arial"/>
          <w:sz w:val="22"/>
          <w:szCs w:val="22"/>
        </w:rPr>
        <w:t>7</w:t>
      </w:r>
      <w:r w:rsidRPr="00EF732D">
        <w:rPr>
          <w:rFonts w:ascii="Arial Narrow" w:hAnsi="Arial Narrow" w:cs="Arial"/>
          <w:sz w:val="22"/>
          <w:szCs w:val="22"/>
        </w:rPr>
        <w:t xml:space="preserve"> m fata de limita din spate al parcelei a parcelei dar acolo unde este prevazut mai mult se va respecta distanta cf. plansei de reglementari urbanistice.</w:t>
      </w:r>
    </w:p>
    <w:p w:rsidR="004A2A3B" w:rsidRPr="00EF732D" w:rsidRDefault="004A2A3B" w:rsidP="004A2A3B">
      <w:pPr>
        <w:jc w:val="both"/>
        <w:rPr>
          <w:rFonts w:ascii="Arial Narrow" w:hAnsi="Arial Narrow" w:cs="Arial"/>
          <w:sz w:val="22"/>
          <w:szCs w:val="22"/>
        </w:rPr>
      </w:pPr>
      <w:r w:rsidRPr="00EF732D">
        <w:rPr>
          <w:rFonts w:ascii="Arial Narrow" w:hAnsi="Arial Narrow" w:cs="Arial"/>
          <w:sz w:val="22"/>
          <w:szCs w:val="22"/>
        </w:rPr>
        <w:tab/>
        <w:t>- In modul in care sunt parcele actualmente sunt nedivizibile</w:t>
      </w:r>
    </w:p>
    <w:p w:rsidR="004A2A3B" w:rsidRPr="00EF732D" w:rsidRDefault="004A2A3B" w:rsidP="004A2A3B">
      <w:pPr>
        <w:jc w:val="both"/>
        <w:rPr>
          <w:rFonts w:ascii="Arial Narrow" w:hAnsi="Arial Narrow" w:cs="Arial"/>
          <w:sz w:val="22"/>
          <w:szCs w:val="22"/>
        </w:rPr>
      </w:pPr>
      <w:r w:rsidRPr="00EF732D">
        <w:rPr>
          <w:rFonts w:ascii="Arial Narrow" w:hAnsi="Arial Narrow" w:cs="Arial"/>
          <w:sz w:val="22"/>
          <w:szCs w:val="22"/>
        </w:rPr>
        <w:tab/>
        <w:t>- Exceptiile de la regulile mai sus mentionate se aplica în situatia cabinelor de poarta, a posturilor de transformare si a S.R.M.S., care pot fi amplasate pe limita de proprietate dinspre strada.</w:t>
      </w:r>
    </w:p>
    <w:p w:rsidR="004A2A3B" w:rsidRPr="00EF732D" w:rsidRDefault="004A2A3B" w:rsidP="004A2A3B">
      <w:pPr>
        <w:rPr>
          <w:rFonts w:ascii="Arial Narrow" w:hAnsi="Arial Narrow" w:cs="Arial"/>
          <w:sz w:val="22"/>
          <w:szCs w:val="22"/>
        </w:rPr>
      </w:pPr>
    </w:p>
    <w:p w:rsidR="004C6AAC" w:rsidRPr="00EF732D" w:rsidRDefault="004A2A3B" w:rsidP="004A2A3B">
      <w:pPr>
        <w:rPr>
          <w:rFonts w:ascii="Arial Narrow" w:hAnsi="Arial Narrow" w:cs="Arial"/>
          <w:b/>
          <w:bCs/>
          <w:sz w:val="22"/>
          <w:szCs w:val="22"/>
        </w:rPr>
      </w:pPr>
      <w:r w:rsidRPr="00EF732D">
        <w:rPr>
          <w:rFonts w:ascii="Arial Narrow" w:hAnsi="Arial Narrow" w:cs="Arial"/>
          <w:b/>
          <w:bCs/>
          <w:sz w:val="22"/>
          <w:szCs w:val="22"/>
        </w:rPr>
        <w:tab/>
        <w:t>Art. 7. Amplasarea în interiorul parcelei.</w:t>
      </w:r>
    </w:p>
    <w:p w:rsidR="004C6AAC" w:rsidRDefault="004A2A3B" w:rsidP="004A2A3B">
      <w:pPr>
        <w:rPr>
          <w:rFonts w:ascii="Arial Narrow" w:hAnsi="Arial Narrow" w:cs="Arial"/>
          <w:sz w:val="22"/>
          <w:szCs w:val="22"/>
        </w:rPr>
      </w:pPr>
      <w:r w:rsidRPr="00EF732D">
        <w:rPr>
          <w:rFonts w:ascii="Arial Narrow" w:hAnsi="Arial Narrow" w:cs="Arial"/>
          <w:sz w:val="22"/>
          <w:szCs w:val="22"/>
        </w:rPr>
        <w:t xml:space="preserve">     </w:t>
      </w:r>
      <w:r w:rsidRPr="00EF732D">
        <w:rPr>
          <w:rFonts w:ascii="Arial Narrow" w:hAnsi="Arial Narrow" w:cs="Arial"/>
          <w:sz w:val="22"/>
          <w:szCs w:val="22"/>
        </w:rPr>
        <w:tab/>
      </w:r>
      <w:r>
        <w:rPr>
          <w:rFonts w:ascii="Arial Narrow" w:hAnsi="Arial Narrow" w:cs="Arial"/>
          <w:sz w:val="22"/>
          <w:szCs w:val="22"/>
        </w:rPr>
        <w:t xml:space="preserve">Distanta de retragere fata de frontul stradal 5m. </w:t>
      </w:r>
      <w:r w:rsidRPr="00EF732D">
        <w:rPr>
          <w:rFonts w:ascii="Arial Narrow" w:hAnsi="Arial Narrow" w:cs="Arial"/>
          <w:sz w:val="22"/>
          <w:szCs w:val="22"/>
        </w:rPr>
        <w:t>Distanta minima de la o constructie pana la cel mai apropiat punct al limitei laterale se va face cu respectarea codului civil in vigoare</w:t>
      </w:r>
      <w:r w:rsidR="004C6AAC">
        <w:rPr>
          <w:rFonts w:ascii="Arial Narrow" w:hAnsi="Arial Narrow" w:cs="Arial"/>
          <w:sz w:val="22"/>
          <w:szCs w:val="22"/>
        </w:rPr>
        <w:t>.</w:t>
      </w:r>
    </w:p>
    <w:p w:rsidR="004C6AAC" w:rsidRPr="00EF732D" w:rsidRDefault="004A2A3B" w:rsidP="004C6AAC">
      <w:pPr>
        <w:ind w:firstLine="720"/>
        <w:rPr>
          <w:rFonts w:ascii="Arial Narrow" w:hAnsi="Arial Narrow" w:cs="Arial"/>
          <w:sz w:val="22"/>
          <w:szCs w:val="22"/>
        </w:rPr>
      </w:pPr>
      <w:r w:rsidRPr="00EF732D">
        <w:rPr>
          <w:rFonts w:ascii="Arial Narrow" w:hAnsi="Arial Narrow" w:cs="Arial"/>
          <w:sz w:val="22"/>
          <w:szCs w:val="22"/>
        </w:rPr>
        <w:t xml:space="preserve">  Distanta minima de la o constructie pana la limita posterioare a parcelei este egala cu jumatate din înaltimea constructiei dar nu mai putin de </w:t>
      </w:r>
      <w:r>
        <w:rPr>
          <w:rFonts w:ascii="Arial Narrow" w:hAnsi="Arial Narrow" w:cs="Arial"/>
          <w:sz w:val="22"/>
          <w:szCs w:val="22"/>
        </w:rPr>
        <w:t>7</w:t>
      </w:r>
      <w:r w:rsidRPr="00EF732D">
        <w:rPr>
          <w:rFonts w:ascii="Arial Narrow" w:hAnsi="Arial Narrow" w:cs="Arial"/>
          <w:sz w:val="22"/>
          <w:szCs w:val="22"/>
        </w:rPr>
        <w:t xml:space="preserve"> m zonei de implantare a constructiilor indicate în documentul grafic. Se va tine cont de prevederile codului civil normelor de insorire si a RGU.  </w:t>
      </w:r>
    </w:p>
    <w:p w:rsidR="004A2A3B" w:rsidRPr="00EF732D" w:rsidRDefault="004A2A3B" w:rsidP="006F6521">
      <w:pPr>
        <w:ind w:firstLine="720"/>
        <w:jc w:val="both"/>
        <w:rPr>
          <w:rFonts w:ascii="Arial Narrow" w:hAnsi="Arial Narrow" w:cs="Arial"/>
          <w:sz w:val="22"/>
          <w:szCs w:val="22"/>
        </w:rPr>
      </w:pPr>
      <w:r w:rsidRPr="007E66F5">
        <w:rPr>
          <w:rFonts w:ascii="Arial Narrow" w:hAnsi="Arial Narrow" w:cs="Arial"/>
          <w:sz w:val="22"/>
          <w:szCs w:val="22"/>
        </w:rPr>
        <w:t>Cladirile vor fi amplasate individual pe lot sau cuplate pe limita de proprietate cu respectarea distantelor prevazute in codul civil si cu posibilitatea de a asigura accesul auto spre spatele lotului pentru eventuale interventii</w:t>
      </w:r>
      <w:r>
        <w:rPr>
          <w:rFonts w:ascii="Arial Narrow" w:hAnsi="Arial Narrow" w:cs="Arial"/>
          <w:sz w:val="22"/>
          <w:szCs w:val="22"/>
        </w:rPr>
        <w:t>.</w:t>
      </w:r>
    </w:p>
    <w:p w:rsidR="004A2A3B" w:rsidRPr="00EF732D" w:rsidRDefault="004A2A3B" w:rsidP="004A2A3B">
      <w:pPr>
        <w:jc w:val="both"/>
        <w:rPr>
          <w:rFonts w:ascii="Arial Narrow" w:hAnsi="Arial Narrow" w:cs="Arial"/>
          <w:sz w:val="22"/>
          <w:szCs w:val="22"/>
        </w:rPr>
      </w:pPr>
      <w:r w:rsidRPr="00EF732D">
        <w:rPr>
          <w:rFonts w:ascii="Arial Narrow" w:hAnsi="Arial Narrow" w:cs="Arial"/>
          <w:sz w:val="22"/>
          <w:szCs w:val="22"/>
        </w:rPr>
        <w:tab/>
        <w:t xml:space="preserve">Amplasarea constructiilor unele în raport cu altele pe aceeasi parcela se va face tinand cont de profilul functional al cladirilor, în asa fel încat sa nu fie umbrite spatiile constructiilor învecinate care pretind iluminare naturala. </w:t>
      </w:r>
    </w:p>
    <w:p w:rsidR="004A2A3B" w:rsidRPr="00EF732D" w:rsidRDefault="004A2A3B" w:rsidP="004A2A3B">
      <w:pPr>
        <w:jc w:val="both"/>
        <w:rPr>
          <w:rFonts w:ascii="Arial Narrow" w:hAnsi="Arial Narrow" w:cs="Arial"/>
          <w:sz w:val="22"/>
          <w:szCs w:val="22"/>
        </w:rPr>
      </w:pPr>
      <w:r w:rsidRPr="00EF732D">
        <w:rPr>
          <w:rFonts w:ascii="Arial Narrow" w:hAnsi="Arial Narrow" w:cs="Arial"/>
          <w:sz w:val="22"/>
          <w:szCs w:val="22"/>
        </w:rPr>
        <w:tab/>
        <w:t>La amplasarea constructiilor în interiorul parcelelor în care exista retele edilitare ce deservesc zona se interzice edificarea constructiilor în zona retelelor, cu respectarea zonei de protectie a acestora si a dreptului de servitute impus.</w:t>
      </w:r>
    </w:p>
    <w:p w:rsidR="004A2A3B" w:rsidRDefault="004A2A3B" w:rsidP="004A2A3B">
      <w:pPr>
        <w:jc w:val="both"/>
        <w:rPr>
          <w:rFonts w:ascii="Arial Narrow" w:hAnsi="Arial Narrow" w:cs="Arial"/>
          <w:sz w:val="22"/>
          <w:szCs w:val="22"/>
        </w:rPr>
      </w:pPr>
      <w:r w:rsidRPr="00EF732D">
        <w:rPr>
          <w:rFonts w:ascii="Arial Narrow" w:hAnsi="Arial Narrow" w:cs="Arial"/>
          <w:sz w:val="22"/>
          <w:szCs w:val="22"/>
        </w:rPr>
        <w:tab/>
        <w:t>Toate constructiile vor fi amplasate cu respectarea normelor legale referitoare la distante aflate în vigoare la data realizarii lor, impuse de  functiunile pe care le adapostesc, chiar daca respectivele acte normative nu sunt mentionate în prezentul regulament.</w:t>
      </w:r>
    </w:p>
    <w:p w:rsidR="004C6AAC" w:rsidRPr="00EF732D" w:rsidRDefault="004C6AAC" w:rsidP="004A2A3B">
      <w:pPr>
        <w:jc w:val="both"/>
        <w:rPr>
          <w:rFonts w:ascii="Arial Narrow" w:hAnsi="Arial Narrow" w:cs="Arial"/>
          <w:sz w:val="22"/>
          <w:szCs w:val="22"/>
        </w:rPr>
      </w:pPr>
    </w:p>
    <w:p w:rsidR="004C6AAC" w:rsidRPr="00EF732D" w:rsidRDefault="004A2A3B" w:rsidP="004A2A3B">
      <w:pPr>
        <w:ind w:firstLine="720"/>
        <w:jc w:val="both"/>
        <w:rPr>
          <w:rFonts w:ascii="Arial Narrow" w:hAnsi="Arial Narrow" w:cs="Arial"/>
          <w:sz w:val="22"/>
          <w:szCs w:val="22"/>
        </w:rPr>
      </w:pPr>
      <w:r w:rsidRPr="00EF732D">
        <w:rPr>
          <w:rFonts w:ascii="Arial Narrow" w:hAnsi="Arial Narrow" w:cs="Arial"/>
          <w:sz w:val="22"/>
          <w:szCs w:val="22"/>
        </w:rPr>
        <w:t>Frontul stradal al parcelei va fi de minimum 1</w:t>
      </w:r>
      <w:r w:rsidR="00CF2781">
        <w:rPr>
          <w:rFonts w:ascii="Arial Narrow" w:hAnsi="Arial Narrow" w:cs="Arial"/>
          <w:sz w:val="22"/>
          <w:szCs w:val="22"/>
        </w:rPr>
        <w:t>5</w:t>
      </w:r>
      <w:r w:rsidRPr="00EF732D">
        <w:rPr>
          <w:rFonts w:ascii="Arial Narrow" w:hAnsi="Arial Narrow" w:cs="Arial"/>
          <w:sz w:val="22"/>
          <w:szCs w:val="22"/>
        </w:rPr>
        <w:t xml:space="preserve"> m.</w:t>
      </w:r>
    </w:p>
    <w:p w:rsidR="004A2A3B" w:rsidRPr="00EF732D" w:rsidRDefault="004A2A3B" w:rsidP="004A2A3B">
      <w:pPr>
        <w:jc w:val="both"/>
        <w:rPr>
          <w:rFonts w:ascii="Arial Narrow" w:hAnsi="Arial Narrow" w:cs="Arial"/>
          <w:color w:val="000000"/>
          <w:sz w:val="22"/>
          <w:szCs w:val="22"/>
        </w:rPr>
      </w:pPr>
    </w:p>
    <w:p w:rsidR="004A2A3B" w:rsidRPr="00EF732D" w:rsidRDefault="004A2A3B" w:rsidP="004A2A3B">
      <w:pPr>
        <w:jc w:val="both"/>
        <w:rPr>
          <w:rFonts w:ascii="Arial Narrow" w:hAnsi="Arial Narrow" w:cs="Arial"/>
          <w:b/>
          <w:color w:val="000000"/>
          <w:sz w:val="22"/>
          <w:szCs w:val="22"/>
        </w:rPr>
      </w:pPr>
      <w:r w:rsidRPr="00EF732D">
        <w:rPr>
          <w:rFonts w:ascii="Arial Narrow" w:hAnsi="Arial Narrow" w:cs="Arial"/>
          <w:b/>
          <w:color w:val="000000"/>
          <w:sz w:val="22"/>
          <w:szCs w:val="22"/>
        </w:rPr>
        <w:tab/>
        <w:t>3.2. REGULI CU PRIVIRE LA ASIGURAREA ACCESELOR OBLIGATORII.</w:t>
      </w:r>
    </w:p>
    <w:p w:rsidR="004A2A3B" w:rsidRPr="00EF732D" w:rsidRDefault="004A2A3B" w:rsidP="004A2A3B">
      <w:pPr>
        <w:jc w:val="both"/>
        <w:rPr>
          <w:rFonts w:ascii="Arial Narrow" w:hAnsi="Arial Narrow" w:cs="Arial"/>
          <w:color w:val="000000"/>
          <w:sz w:val="22"/>
          <w:szCs w:val="22"/>
        </w:rPr>
      </w:pPr>
    </w:p>
    <w:p w:rsidR="004A2A3B" w:rsidRPr="00EF732D" w:rsidRDefault="004A2A3B" w:rsidP="004A2A3B">
      <w:pPr>
        <w:jc w:val="both"/>
        <w:rPr>
          <w:rFonts w:ascii="Arial Narrow" w:hAnsi="Arial Narrow" w:cs="Arial"/>
          <w:b/>
          <w:color w:val="000000"/>
          <w:sz w:val="22"/>
          <w:szCs w:val="22"/>
        </w:rPr>
      </w:pPr>
      <w:r w:rsidRPr="00EF732D">
        <w:rPr>
          <w:rFonts w:ascii="Arial Narrow" w:hAnsi="Arial Narrow" w:cs="Arial"/>
          <w:b/>
          <w:color w:val="000000"/>
          <w:sz w:val="22"/>
          <w:szCs w:val="22"/>
        </w:rPr>
        <w:tab/>
        <w:t>Art. 8.</w:t>
      </w:r>
      <w:r w:rsidRPr="00EF732D">
        <w:rPr>
          <w:rFonts w:ascii="Arial Narrow" w:hAnsi="Arial Narrow" w:cs="Arial"/>
          <w:color w:val="000000"/>
          <w:sz w:val="22"/>
          <w:szCs w:val="22"/>
        </w:rPr>
        <w:t xml:space="preserve"> </w:t>
      </w:r>
      <w:r w:rsidRPr="00EF732D">
        <w:rPr>
          <w:rFonts w:ascii="Arial Narrow" w:hAnsi="Arial Narrow" w:cs="Arial"/>
          <w:b/>
          <w:color w:val="000000"/>
          <w:sz w:val="22"/>
          <w:szCs w:val="22"/>
        </w:rPr>
        <w:t>Accese carosabile.</w:t>
      </w:r>
      <w:r w:rsidRPr="00EF732D">
        <w:rPr>
          <w:rFonts w:ascii="Arial Narrow" w:hAnsi="Arial Narrow" w:cs="Arial"/>
          <w:sz w:val="22"/>
          <w:szCs w:val="22"/>
        </w:rPr>
        <w:t xml:space="preserve">    </w:t>
      </w:r>
    </w:p>
    <w:p w:rsidR="004A2A3B" w:rsidRPr="00EF732D" w:rsidRDefault="004A2A3B" w:rsidP="004A2A3B">
      <w:pPr>
        <w:rPr>
          <w:rFonts w:ascii="Arial Narrow" w:hAnsi="Arial Narrow" w:cs="Arial"/>
          <w:sz w:val="22"/>
          <w:szCs w:val="22"/>
        </w:rPr>
      </w:pPr>
      <w:r w:rsidRPr="00EF732D">
        <w:rPr>
          <w:rFonts w:ascii="Arial Narrow" w:hAnsi="Arial Narrow" w:cs="Arial"/>
          <w:sz w:val="22"/>
          <w:szCs w:val="22"/>
        </w:rPr>
        <w:tab/>
        <w:t>Executia strazilor si a lucrarilor de sistematizare se va face dupa caz în etape de investitie, pe baza unui program corelat cu programul de constructii si instalatii respectandu-se prevederile tehnice de executie din normative si standarde.</w:t>
      </w:r>
    </w:p>
    <w:p w:rsidR="004A2A3B" w:rsidRPr="00EF732D" w:rsidRDefault="004A2A3B" w:rsidP="004A2A3B">
      <w:pPr>
        <w:rPr>
          <w:rFonts w:ascii="Arial Narrow" w:hAnsi="Arial Narrow" w:cs="Arial"/>
          <w:sz w:val="22"/>
          <w:szCs w:val="22"/>
        </w:rPr>
      </w:pPr>
      <w:r w:rsidRPr="00EF732D">
        <w:rPr>
          <w:rFonts w:ascii="Arial Narrow" w:hAnsi="Arial Narrow" w:cs="Arial"/>
          <w:sz w:val="22"/>
          <w:szCs w:val="22"/>
        </w:rPr>
        <w:lastRenderedPageBreak/>
        <w:tab/>
        <w:t>Orice constructie trebuie sa fie accesibila printr-un drum public sau privat avand caracteristicile necesare pentru a satisface exigentele de securitate, aparare contra incendiilor si protectiei civile.</w:t>
      </w:r>
    </w:p>
    <w:p w:rsidR="004A2A3B" w:rsidRPr="00EF732D" w:rsidRDefault="004A2A3B" w:rsidP="004A2A3B">
      <w:pPr>
        <w:rPr>
          <w:rFonts w:ascii="Arial Narrow" w:hAnsi="Arial Narrow" w:cs="Arial"/>
          <w:sz w:val="22"/>
          <w:szCs w:val="22"/>
        </w:rPr>
      </w:pPr>
      <w:r w:rsidRPr="00EF732D">
        <w:rPr>
          <w:rFonts w:ascii="Arial Narrow" w:hAnsi="Arial Narrow" w:cs="Arial"/>
          <w:sz w:val="22"/>
          <w:szCs w:val="22"/>
        </w:rPr>
        <w:tab/>
        <w:t>Se va asigura prin intermediul drumurilor, accesul la orice lot aflat in imediata vecinatate a zonei care pana la realizarea investitiilor din zona putea fi accesat prin intermediul drumurilor de exploatare.</w:t>
      </w:r>
    </w:p>
    <w:p w:rsidR="004A2A3B" w:rsidRPr="00EF732D" w:rsidRDefault="004A2A3B" w:rsidP="004A2A3B">
      <w:pPr>
        <w:rPr>
          <w:rFonts w:ascii="Arial Narrow" w:hAnsi="Arial Narrow" w:cs="Arial"/>
          <w:sz w:val="22"/>
          <w:szCs w:val="22"/>
        </w:rPr>
      </w:pPr>
      <w:r w:rsidRPr="00EF732D">
        <w:rPr>
          <w:rFonts w:ascii="Arial Narrow" w:hAnsi="Arial Narrow" w:cs="Arial"/>
          <w:sz w:val="22"/>
          <w:szCs w:val="22"/>
        </w:rPr>
        <w:tab/>
        <w:t>Accesul la cladiri va fi situat si dimensionat in functie de functiune în asa fel încat sa permita autovehiculelor sa intre si sa iasa fara manevre.</w:t>
      </w:r>
    </w:p>
    <w:p w:rsidR="004A2A3B" w:rsidRDefault="004A2A3B" w:rsidP="004A2A3B">
      <w:pPr>
        <w:jc w:val="both"/>
        <w:rPr>
          <w:rFonts w:ascii="Arial Narrow" w:hAnsi="Arial Narrow" w:cs="Arial"/>
          <w:sz w:val="22"/>
          <w:szCs w:val="22"/>
        </w:rPr>
      </w:pPr>
      <w:r w:rsidRPr="00EF732D">
        <w:rPr>
          <w:rFonts w:ascii="Arial Narrow" w:hAnsi="Arial Narrow" w:cs="Arial"/>
          <w:sz w:val="22"/>
          <w:szCs w:val="22"/>
        </w:rPr>
        <w:tab/>
        <w:t>Pentru drumurile care se termina în fundaturi este necesara amenajarea acestora în asa fel încat sa permita întoarcerea autovehicolelor ce asigura securitatea zonei.</w:t>
      </w:r>
    </w:p>
    <w:p w:rsidR="004A2A3B" w:rsidRPr="00EF732D" w:rsidRDefault="004A2A3B" w:rsidP="004A2A3B">
      <w:pPr>
        <w:ind w:firstLine="720"/>
        <w:jc w:val="both"/>
        <w:rPr>
          <w:rFonts w:ascii="Arial Narrow" w:hAnsi="Arial Narrow" w:cs="Arial"/>
          <w:sz w:val="22"/>
          <w:szCs w:val="22"/>
        </w:rPr>
      </w:pPr>
      <w:r w:rsidRPr="00D42B83">
        <w:rPr>
          <w:rFonts w:ascii="Arial Narrow" w:hAnsi="Arial Narrow" w:cs="Arial"/>
          <w:sz w:val="22"/>
          <w:szCs w:val="22"/>
        </w:rPr>
        <w:t>Se vor asigura pa</w:t>
      </w:r>
      <w:r>
        <w:rPr>
          <w:rFonts w:ascii="Arial Narrow" w:hAnsi="Arial Narrow" w:cs="Arial"/>
          <w:sz w:val="22"/>
          <w:szCs w:val="22"/>
        </w:rPr>
        <w:t xml:space="preserve">rcarea si gararea autovehicolelor </w:t>
      </w:r>
      <w:r w:rsidRPr="00D42B83">
        <w:rPr>
          <w:rFonts w:ascii="Arial Narrow" w:hAnsi="Arial Narrow" w:cs="Arial"/>
          <w:sz w:val="22"/>
          <w:szCs w:val="22"/>
        </w:rPr>
        <w:t>pe terenurile proprietate</w:t>
      </w:r>
      <w:r>
        <w:rPr>
          <w:rFonts w:ascii="Arial Narrow" w:hAnsi="Arial Narrow" w:cs="Arial"/>
          <w:sz w:val="22"/>
          <w:szCs w:val="22"/>
        </w:rPr>
        <w:t>,</w:t>
      </w:r>
      <w:r w:rsidRPr="00D42B83">
        <w:rPr>
          <w:rFonts w:ascii="Arial Narrow" w:hAnsi="Arial Narrow" w:cs="Arial"/>
          <w:sz w:val="22"/>
          <w:szCs w:val="22"/>
        </w:rPr>
        <w:t xml:space="preserve"> raportat la functiunile propuse cf. R.G.U.</w:t>
      </w:r>
      <w:r>
        <w:rPr>
          <w:rFonts w:ascii="Arial Narrow" w:hAnsi="Arial Narrow" w:cs="Arial"/>
          <w:sz w:val="22"/>
          <w:szCs w:val="22"/>
        </w:rPr>
        <w:t xml:space="preserve"> Parcarea in lungul drumului fiind temporara ocazionala.</w:t>
      </w:r>
    </w:p>
    <w:p w:rsidR="004A2A3B" w:rsidRPr="00EF732D" w:rsidRDefault="004A2A3B" w:rsidP="004A2A3B">
      <w:pPr>
        <w:jc w:val="both"/>
        <w:rPr>
          <w:rFonts w:ascii="Arial Narrow" w:hAnsi="Arial Narrow" w:cs="Arial"/>
          <w:color w:val="000000"/>
          <w:sz w:val="22"/>
          <w:szCs w:val="22"/>
        </w:rPr>
      </w:pPr>
    </w:p>
    <w:p w:rsidR="004A2A3B" w:rsidRPr="00EF732D" w:rsidRDefault="004A2A3B" w:rsidP="004A2A3B">
      <w:pPr>
        <w:jc w:val="both"/>
        <w:rPr>
          <w:rFonts w:ascii="Arial Narrow" w:hAnsi="Arial Narrow" w:cs="Arial"/>
          <w:b/>
          <w:color w:val="000000"/>
          <w:sz w:val="22"/>
          <w:szCs w:val="22"/>
        </w:rPr>
      </w:pPr>
      <w:r w:rsidRPr="00EF732D">
        <w:rPr>
          <w:rFonts w:ascii="Arial Narrow" w:hAnsi="Arial Narrow" w:cs="Arial"/>
          <w:b/>
          <w:color w:val="000000"/>
          <w:sz w:val="22"/>
          <w:szCs w:val="22"/>
        </w:rPr>
        <w:tab/>
        <w:t>Art. 9.</w:t>
      </w:r>
      <w:r w:rsidRPr="00EF732D">
        <w:rPr>
          <w:rFonts w:ascii="Arial Narrow" w:hAnsi="Arial Narrow" w:cs="Arial"/>
          <w:color w:val="000000"/>
          <w:sz w:val="22"/>
          <w:szCs w:val="22"/>
        </w:rPr>
        <w:t xml:space="preserve"> </w:t>
      </w:r>
      <w:r w:rsidRPr="00EF732D">
        <w:rPr>
          <w:rFonts w:ascii="Arial Narrow" w:hAnsi="Arial Narrow" w:cs="Arial"/>
          <w:b/>
          <w:color w:val="000000"/>
          <w:sz w:val="22"/>
          <w:szCs w:val="22"/>
        </w:rPr>
        <w:t>Accese pietonale.</w:t>
      </w:r>
    </w:p>
    <w:p w:rsidR="004A2A3B" w:rsidRPr="00EF732D" w:rsidRDefault="004A2A3B" w:rsidP="004A2A3B">
      <w:pPr>
        <w:jc w:val="both"/>
        <w:rPr>
          <w:rFonts w:ascii="Arial Narrow" w:hAnsi="Arial Narrow" w:cs="Arial"/>
          <w:b/>
          <w:color w:val="000000"/>
          <w:sz w:val="22"/>
          <w:szCs w:val="22"/>
        </w:rPr>
      </w:pPr>
      <w:r w:rsidRPr="00EF732D">
        <w:rPr>
          <w:rFonts w:ascii="Arial Narrow" w:hAnsi="Arial Narrow" w:cs="Arial"/>
          <w:color w:val="000000"/>
          <w:sz w:val="22"/>
          <w:szCs w:val="22"/>
        </w:rPr>
        <w:t xml:space="preserve">    </w:t>
      </w:r>
      <w:r w:rsidRPr="00EF732D">
        <w:rPr>
          <w:rFonts w:ascii="Arial Narrow" w:hAnsi="Arial Narrow" w:cs="Arial"/>
          <w:sz w:val="22"/>
          <w:szCs w:val="22"/>
        </w:rPr>
        <w:tab/>
        <w:t>Este obligatorie asigurarea acceselor pietonale la cladiri.</w:t>
      </w:r>
    </w:p>
    <w:p w:rsidR="004A2A3B" w:rsidRPr="00EF732D" w:rsidRDefault="004A2A3B" w:rsidP="004A2A3B">
      <w:pPr>
        <w:rPr>
          <w:rFonts w:ascii="Arial Narrow" w:hAnsi="Arial Narrow" w:cs="Arial"/>
          <w:sz w:val="22"/>
          <w:szCs w:val="22"/>
        </w:rPr>
      </w:pPr>
    </w:p>
    <w:p w:rsidR="004A2A3B" w:rsidRPr="00EF732D" w:rsidRDefault="004A2A3B" w:rsidP="004A2A3B">
      <w:pPr>
        <w:pStyle w:val="BodyTextIndent"/>
        <w:spacing w:after="0"/>
        <w:ind w:left="0"/>
        <w:rPr>
          <w:rFonts w:ascii="Arial Narrow" w:hAnsi="Arial Narrow" w:cs="Arial"/>
          <w:b/>
          <w:sz w:val="22"/>
          <w:szCs w:val="22"/>
        </w:rPr>
      </w:pPr>
      <w:r w:rsidRPr="00EF732D">
        <w:rPr>
          <w:rFonts w:ascii="Arial Narrow" w:hAnsi="Arial Narrow" w:cs="Arial"/>
          <w:b/>
          <w:sz w:val="22"/>
          <w:szCs w:val="22"/>
        </w:rPr>
        <w:tab/>
        <w:t>3.3. REGULI CU PRIVIRE LA ECHIPAREA TEHNICO-EDILITARA.</w:t>
      </w:r>
    </w:p>
    <w:p w:rsidR="004A2A3B" w:rsidRDefault="004A2A3B" w:rsidP="004A2A3B">
      <w:pPr>
        <w:jc w:val="both"/>
        <w:rPr>
          <w:rFonts w:ascii="Arial Narrow" w:hAnsi="Arial Narrow" w:cs="Arial"/>
          <w:b/>
          <w:color w:val="000000"/>
          <w:sz w:val="22"/>
          <w:szCs w:val="22"/>
        </w:rPr>
      </w:pPr>
      <w:r w:rsidRPr="00EF732D">
        <w:rPr>
          <w:rFonts w:ascii="Arial Narrow" w:hAnsi="Arial Narrow" w:cs="Arial"/>
          <w:b/>
          <w:color w:val="000000"/>
          <w:sz w:val="22"/>
          <w:szCs w:val="22"/>
        </w:rPr>
        <w:tab/>
        <w:t>Art. 10. Realizarea de retele si instalatii tehnico-edilitare.</w:t>
      </w:r>
    </w:p>
    <w:p w:rsidR="00C83A16" w:rsidRPr="00EF732D" w:rsidRDefault="00C83A16" w:rsidP="004A2A3B">
      <w:pPr>
        <w:jc w:val="both"/>
        <w:rPr>
          <w:rFonts w:ascii="Arial Narrow" w:hAnsi="Arial Narrow" w:cs="Arial"/>
          <w:color w:val="000000"/>
          <w:sz w:val="22"/>
          <w:szCs w:val="22"/>
        </w:rPr>
      </w:pPr>
    </w:p>
    <w:p w:rsidR="004A2A3B" w:rsidRPr="00EF732D" w:rsidRDefault="004A2A3B" w:rsidP="004A2A3B">
      <w:pPr>
        <w:pStyle w:val="BodyTextIndent2"/>
        <w:ind w:left="0" w:firstLine="0"/>
        <w:rPr>
          <w:rFonts w:cs="Arial"/>
          <w:sz w:val="22"/>
          <w:szCs w:val="22"/>
        </w:rPr>
      </w:pPr>
      <w:r w:rsidRPr="00EF732D">
        <w:rPr>
          <w:rFonts w:cs="Arial"/>
          <w:sz w:val="22"/>
          <w:szCs w:val="22"/>
        </w:rPr>
        <w:tab/>
        <w:t>Lucrarile de echipare cu retele tehnico – edilitare în zonele cu conditionare a constructiilor se vor face cu avizul detinatorilor de utilitati.</w:t>
      </w:r>
    </w:p>
    <w:p w:rsidR="004A2A3B" w:rsidRPr="00EF732D" w:rsidRDefault="004A2A3B" w:rsidP="004A2A3B">
      <w:pPr>
        <w:pStyle w:val="BodyTextIndent2"/>
        <w:ind w:left="0" w:firstLine="0"/>
        <w:rPr>
          <w:rFonts w:cs="Arial"/>
          <w:sz w:val="22"/>
          <w:szCs w:val="22"/>
        </w:rPr>
      </w:pPr>
      <w:r w:rsidRPr="00EF732D">
        <w:rPr>
          <w:rFonts w:cs="Arial"/>
          <w:sz w:val="22"/>
          <w:szCs w:val="22"/>
        </w:rPr>
        <w:tab/>
        <w:t>Nu vor fi date în functiune constructiile realizate, pana cand nu  vor fi racordate la retelele edilitare: alimentare cu apa, canalizare (fosa septica) dupa caz, alimentare cu energie electrica.</w:t>
      </w:r>
    </w:p>
    <w:p w:rsidR="004A2A3B" w:rsidRPr="00EF732D" w:rsidRDefault="004A2A3B" w:rsidP="004A2A3B">
      <w:pPr>
        <w:pStyle w:val="BodyTextIndent2"/>
        <w:tabs>
          <w:tab w:val="left" w:pos="0"/>
        </w:tabs>
        <w:ind w:left="0"/>
        <w:rPr>
          <w:rFonts w:cs="Arial"/>
          <w:sz w:val="22"/>
          <w:szCs w:val="22"/>
          <w:u w:val="single"/>
        </w:rPr>
      </w:pPr>
    </w:p>
    <w:p w:rsidR="004A2A3B" w:rsidRPr="00EF732D" w:rsidRDefault="004A2A3B" w:rsidP="004A2A3B">
      <w:pPr>
        <w:pStyle w:val="BodyTextIndent2"/>
        <w:tabs>
          <w:tab w:val="left" w:pos="0"/>
        </w:tabs>
        <w:ind w:left="0" w:firstLine="0"/>
        <w:rPr>
          <w:rFonts w:cs="Arial"/>
          <w:b/>
          <w:bCs/>
          <w:sz w:val="22"/>
          <w:szCs w:val="22"/>
        </w:rPr>
      </w:pPr>
      <w:r w:rsidRPr="00EF732D">
        <w:rPr>
          <w:rFonts w:cs="Arial"/>
          <w:b/>
          <w:bCs/>
          <w:sz w:val="22"/>
          <w:szCs w:val="22"/>
        </w:rPr>
        <w:tab/>
        <w:t xml:space="preserve">Alimentarea cu apa si canalizarea </w:t>
      </w:r>
    </w:p>
    <w:p w:rsidR="004A2A3B" w:rsidRPr="00EF732D" w:rsidRDefault="004A2A3B" w:rsidP="004A2A3B">
      <w:pPr>
        <w:pStyle w:val="BodyTextIndent2"/>
        <w:ind w:left="0" w:firstLine="0"/>
        <w:rPr>
          <w:rFonts w:cs="Arial"/>
          <w:sz w:val="22"/>
          <w:szCs w:val="22"/>
        </w:rPr>
      </w:pPr>
      <w:r w:rsidRPr="00EF732D">
        <w:rPr>
          <w:rFonts w:cs="Arial"/>
          <w:sz w:val="22"/>
          <w:szCs w:val="22"/>
        </w:rPr>
        <w:tab/>
        <w:t>Este obligatorie bransarea la reteaua de</w:t>
      </w:r>
      <w:r w:rsidRPr="00EF732D">
        <w:rPr>
          <w:rFonts w:cs="Arial"/>
          <w:b/>
          <w:bCs/>
          <w:sz w:val="22"/>
          <w:szCs w:val="22"/>
        </w:rPr>
        <w:t xml:space="preserve"> alimentare cu apa </w:t>
      </w:r>
      <w:r w:rsidRPr="00EF732D">
        <w:rPr>
          <w:rFonts w:cs="Arial"/>
          <w:sz w:val="22"/>
          <w:szCs w:val="22"/>
        </w:rPr>
        <w:t>a tuturor constructiilor ce prin specificul lor o necesita.</w:t>
      </w:r>
    </w:p>
    <w:p w:rsidR="004A2A3B" w:rsidRPr="00EF732D" w:rsidRDefault="004A2A3B" w:rsidP="004A2A3B">
      <w:pPr>
        <w:pStyle w:val="BodyTextIndent2"/>
        <w:ind w:left="0" w:firstLine="0"/>
        <w:rPr>
          <w:rFonts w:cs="Arial"/>
          <w:sz w:val="22"/>
          <w:szCs w:val="22"/>
        </w:rPr>
      </w:pPr>
      <w:r w:rsidRPr="00EF732D">
        <w:rPr>
          <w:rFonts w:cs="Arial"/>
          <w:sz w:val="22"/>
          <w:szCs w:val="22"/>
        </w:rPr>
        <w:tab/>
        <w:t xml:space="preserve">Canalizare apelor uzate si evacuare ape pluviale: </w:t>
      </w:r>
    </w:p>
    <w:p w:rsidR="004A2A3B" w:rsidRPr="00EF732D" w:rsidRDefault="004A2A3B" w:rsidP="004A2A3B">
      <w:pPr>
        <w:pStyle w:val="BodyTextIndent2"/>
        <w:ind w:left="0" w:firstLine="0"/>
        <w:rPr>
          <w:rFonts w:cs="Arial"/>
          <w:sz w:val="22"/>
          <w:szCs w:val="22"/>
        </w:rPr>
      </w:pPr>
      <w:r w:rsidRPr="00EF732D">
        <w:rPr>
          <w:rFonts w:cs="Arial"/>
          <w:b/>
          <w:bCs/>
          <w:sz w:val="22"/>
          <w:szCs w:val="22"/>
        </w:rPr>
        <w:tab/>
        <w:t>- ape uzate</w:t>
      </w:r>
      <w:r w:rsidRPr="00EF732D">
        <w:rPr>
          <w:rFonts w:cs="Arial"/>
          <w:sz w:val="22"/>
          <w:szCs w:val="22"/>
        </w:rPr>
        <w:t xml:space="preserve">  bransarea  constructiilor la reteaua de ape uzate ce se va realiza în zona este obligatorie. Se vor respecta normativele privind protectia mediului.  Se vor respecta solutiile indicate de R.A. APELE ROMANE si Inspectoratului pentru Protectia Mediului, urmand ca odata cu extinderea retelei urbane sa se instituie obligativitatea bransarii tuturor constructiilor existente si  viitoare la reteaua de canalizare menajera.</w:t>
      </w:r>
    </w:p>
    <w:p w:rsidR="004A2A3B" w:rsidRPr="00EF732D" w:rsidRDefault="004A2A3B" w:rsidP="004A2A3B">
      <w:pPr>
        <w:pStyle w:val="BodyTextIndent2"/>
        <w:ind w:left="0" w:firstLine="0"/>
        <w:rPr>
          <w:rFonts w:cs="Arial"/>
          <w:sz w:val="22"/>
          <w:szCs w:val="22"/>
        </w:rPr>
      </w:pPr>
      <w:r w:rsidRPr="00EF732D">
        <w:rPr>
          <w:rFonts w:cs="Arial"/>
          <w:b/>
          <w:bCs/>
          <w:sz w:val="22"/>
          <w:szCs w:val="22"/>
        </w:rPr>
        <w:tab/>
        <w:t>- ape pluviale</w:t>
      </w:r>
      <w:r w:rsidRPr="00EF732D">
        <w:rPr>
          <w:rFonts w:cs="Arial"/>
          <w:sz w:val="22"/>
          <w:szCs w:val="22"/>
        </w:rPr>
        <w:t xml:space="preserve"> orice amenajare realizata pe un teren, trebuie rezolvata în asa fel încat sa nu reprezinte un obstacol pentru scurgerea apelor pluviale la canalul existent in zona.  </w:t>
      </w:r>
    </w:p>
    <w:p w:rsidR="004A2A3B" w:rsidRPr="00EF732D" w:rsidRDefault="004A2A3B" w:rsidP="004A2A3B">
      <w:pPr>
        <w:pStyle w:val="BodyTextIndent2"/>
        <w:tabs>
          <w:tab w:val="left" w:pos="1620"/>
        </w:tabs>
        <w:ind w:left="0"/>
        <w:rPr>
          <w:rFonts w:cs="Arial"/>
          <w:sz w:val="22"/>
          <w:szCs w:val="22"/>
          <w:u w:val="single"/>
        </w:rPr>
      </w:pPr>
    </w:p>
    <w:p w:rsidR="004A2A3B" w:rsidRDefault="004A2A3B" w:rsidP="004A2A3B">
      <w:pPr>
        <w:pStyle w:val="BodyTextIndent2"/>
        <w:tabs>
          <w:tab w:val="left" w:pos="720"/>
        </w:tabs>
        <w:ind w:left="0" w:firstLine="0"/>
        <w:rPr>
          <w:rFonts w:cs="Arial"/>
          <w:b/>
          <w:bCs/>
          <w:sz w:val="22"/>
          <w:szCs w:val="22"/>
        </w:rPr>
      </w:pPr>
      <w:r w:rsidRPr="00EF732D">
        <w:rPr>
          <w:rFonts w:cs="Arial"/>
          <w:b/>
          <w:bCs/>
          <w:sz w:val="22"/>
          <w:szCs w:val="22"/>
        </w:rPr>
        <w:tab/>
        <w:t xml:space="preserve">Retele electrice si de telecomunicatii </w:t>
      </w:r>
    </w:p>
    <w:p w:rsidR="00C83A16" w:rsidRPr="007374CF" w:rsidRDefault="00C83A16" w:rsidP="004A2A3B">
      <w:pPr>
        <w:pStyle w:val="BodyTextIndent2"/>
        <w:tabs>
          <w:tab w:val="left" w:pos="720"/>
        </w:tabs>
        <w:ind w:left="0" w:firstLine="0"/>
        <w:rPr>
          <w:rFonts w:cs="Arial"/>
          <w:b/>
          <w:bCs/>
          <w:sz w:val="22"/>
          <w:szCs w:val="22"/>
        </w:rPr>
      </w:pPr>
    </w:p>
    <w:p w:rsidR="004A2A3B" w:rsidRPr="00EF732D" w:rsidRDefault="004A2A3B" w:rsidP="004A2A3B">
      <w:pPr>
        <w:pStyle w:val="BodyTextIndent2"/>
        <w:ind w:left="0" w:firstLine="0"/>
        <w:rPr>
          <w:rFonts w:cs="Arial"/>
          <w:b/>
          <w:bCs/>
          <w:sz w:val="22"/>
          <w:szCs w:val="22"/>
        </w:rPr>
      </w:pPr>
      <w:r w:rsidRPr="00EF732D">
        <w:rPr>
          <w:rFonts w:cs="Arial"/>
          <w:b/>
          <w:bCs/>
          <w:sz w:val="22"/>
          <w:szCs w:val="22"/>
        </w:rPr>
        <w:tab/>
        <w:t>Alimentarea cu energie electrica</w:t>
      </w:r>
    </w:p>
    <w:p w:rsidR="004A2A3B" w:rsidRPr="00EF732D" w:rsidRDefault="004A2A3B" w:rsidP="004A2A3B">
      <w:pPr>
        <w:pStyle w:val="BodyTextIndent2"/>
        <w:ind w:left="0" w:firstLine="0"/>
        <w:rPr>
          <w:rFonts w:cs="Arial"/>
          <w:sz w:val="22"/>
          <w:szCs w:val="22"/>
        </w:rPr>
      </w:pPr>
      <w:r w:rsidRPr="00EF732D">
        <w:rPr>
          <w:rFonts w:cs="Arial"/>
          <w:sz w:val="22"/>
          <w:szCs w:val="22"/>
        </w:rPr>
        <w:tab/>
        <w:t xml:space="preserve">Instalatiile trebuie sa permita racordul subteran la retelele stradale. Instalatiile de alimentare si punctele de racord vor fi concepute în asa fel încat sa nu aduca prejudicii aspectului arhitectural al constructiei sau zonei înconjuratoare. Alimentarea cu energie electrica se va face preferabil subteran. Se va amplasa un post de transformare in zona pentru deservirea zonei respectiv a eventualelor extinderi ce se vor realiza. </w:t>
      </w:r>
    </w:p>
    <w:p w:rsidR="004A2A3B" w:rsidRPr="00EF732D" w:rsidRDefault="004A2A3B" w:rsidP="004A2A3B">
      <w:pPr>
        <w:pStyle w:val="BodyTextIndent2"/>
        <w:tabs>
          <w:tab w:val="left" w:pos="0"/>
        </w:tabs>
        <w:ind w:left="0"/>
        <w:rPr>
          <w:rFonts w:cs="Arial"/>
          <w:sz w:val="22"/>
          <w:szCs w:val="22"/>
        </w:rPr>
      </w:pPr>
    </w:p>
    <w:p w:rsidR="004A2A3B" w:rsidRPr="00EF732D" w:rsidRDefault="004A2A3B" w:rsidP="004A2A3B">
      <w:pPr>
        <w:pStyle w:val="BodyTextIndent2"/>
        <w:ind w:left="0" w:firstLine="0"/>
        <w:rPr>
          <w:rFonts w:cs="Arial"/>
          <w:b/>
          <w:bCs/>
          <w:sz w:val="22"/>
          <w:szCs w:val="22"/>
        </w:rPr>
      </w:pPr>
      <w:r w:rsidRPr="00EF732D">
        <w:rPr>
          <w:rFonts w:cs="Arial"/>
          <w:b/>
          <w:bCs/>
          <w:sz w:val="22"/>
          <w:szCs w:val="22"/>
        </w:rPr>
        <w:tab/>
        <w:t xml:space="preserve">Telefonie  </w:t>
      </w:r>
    </w:p>
    <w:p w:rsidR="004A2A3B" w:rsidRPr="00EF732D" w:rsidRDefault="004A2A3B" w:rsidP="004A2A3B">
      <w:pPr>
        <w:pStyle w:val="BodyTextIndent2"/>
        <w:ind w:left="0" w:firstLine="720"/>
        <w:rPr>
          <w:rFonts w:cs="Arial"/>
          <w:b/>
          <w:bCs/>
          <w:sz w:val="22"/>
          <w:szCs w:val="22"/>
        </w:rPr>
      </w:pPr>
      <w:r w:rsidRPr="00EF732D">
        <w:rPr>
          <w:rFonts w:cs="Arial"/>
          <w:b/>
          <w:bCs/>
          <w:sz w:val="22"/>
          <w:szCs w:val="22"/>
        </w:rPr>
        <w:t xml:space="preserve"> </w:t>
      </w:r>
      <w:r w:rsidRPr="00EF732D">
        <w:rPr>
          <w:rFonts w:cs="Arial"/>
          <w:sz w:val="22"/>
          <w:szCs w:val="22"/>
        </w:rPr>
        <w:t xml:space="preserve">Instalatiile trebuie sa permita racordul subteran la retelele stradale. Instalatiile de alimentare si punctele de racord vor fi concepute în asa fel încat sa nu aduca prejudicii aspectului arhitectural al constructiei sau zonei înconjuratoare. </w:t>
      </w:r>
    </w:p>
    <w:p w:rsidR="004A2A3B" w:rsidRPr="00EF732D" w:rsidRDefault="004A2A3B" w:rsidP="004A2A3B">
      <w:pPr>
        <w:pStyle w:val="BodyTextIndent2"/>
        <w:tabs>
          <w:tab w:val="left" w:pos="1620"/>
        </w:tabs>
        <w:ind w:left="0"/>
        <w:rPr>
          <w:rFonts w:cs="Arial"/>
          <w:sz w:val="22"/>
          <w:szCs w:val="22"/>
        </w:rPr>
      </w:pPr>
      <w:r w:rsidRPr="00EF732D">
        <w:rPr>
          <w:rFonts w:cs="Arial"/>
          <w:sz w:val="22"/>
          <w:szCs w:val="22"/>
        </w:rPr>
        <w:tab/>
      </w:r>
    </w:p>
    <w:p w:rsidR="004A2A3B" w:rsidRPr="00EF732D" w:rsidRDefault="004A2A3B" w:rsidP="004A2A3B">
      <w:pPr>
        <w:pStyle w:val="BodyTextIndent2"/>
        <w:ind w:left="0" w:firstLine="0"/>
        <w:rPr>
          <w:rFonts w:cs="Arial"/>
          <w:b/>
          <w:bCs/>
          <w:sz w:val="22"/>
          <w:szCs w:val="22"/>
        </w:rPr>
      </w:pPr>
      <w:r w:rsidRPr="00EF732D">
        <w:rPr>
          <w:rFonts w:cs="Arial"/>
          <w:b/>
          <w:bCs/>
          <w:sz w:val="22"/>
          <w:szCs w:val="22"/>
        </w:rPr>
        <w:tab/>
        <w:t xml:space="preserve">Retele termice, alimentare cu gaze      </w:t>
      </w:r>
    </w:p>
    <w:p w:rsidR="004A2A3B" w:rsidRPr="00EF732D" w:rsidRDefault="004A2A3B" w:rsidP="004A2A3B">
      <w:pPr>
        <w:pStyle w:val="BodyTextIndent2"/>
        <w:ind w:left="0" w:firstLine="0"/>
        <w:rPr>
          <w:rFonts w:cs="Arial"/>
          <w:sz w:val="22"/>
          <w:szCs w:val="22"/>
        </w:rPr>
      </w:pPr>
      <w:r w:rsidRPr="00EF732D">
        <w:rPr>
          <w:rFonts w:cs="Arial"/>
          <w:sz w:val="22"/>
          <w:szCs w:val="22"/>
        </w:rPr>
        <w:tab/>
        <w:t xml:space="preserve">Centralele si punctele termice vor fi inglobate in cladire, concepute în asa fel încat sa nu aduca prejudicii aspectului arhitectural al zonei înconjuratoare. Alimentarea acestora se va face de la reteaua urbana de gaze naturale in momentul in care aceasta se va realiza. Pana atunci se vor folosi centrale termice cu combustibili alternativi sau cu rezervoare proprii de gaze lichefiate. La amplasarea oricaror instalatii de incalzire se vor respecta normele si conditiile tehnice de utilizare si functionare cu respectarea legislatiei specifice in vigoare. Amplasarea acestora se vor realiza pe baza unor proiecte intocmite de specialisti, realizarea lor se va face ce catre firme autorizate si se vor obtine avizele specifice acestor instalatii.  </w:t>
      </w:r>
    </w:p>
    <w:p w:rsidR="004A2A3B" w:rsidRPr="00EF732D" w:rsidRDefault="004A2A3B" w:rsidP="004A2A3B">
      <w:pPr>
        <w:pStyle w:val="BodyTextIndent2"/>
        <w:ind w:left="0" w:firstLine="0"/>
        <w:rPr>
          <w:rFonts w:cs="Arial"/>
          <w:sz w:val="22"/>
          <w:szCs w:val="22"/>
        </w:rPr>
      </w:pPr>
      <w:r w:rsidRPr="00EF732D">
        <w:rPr>
          <w:rFonts w:cs="Arial"/>
          <w:sz w:val="22"/>
          <w:szCs w:val="22"/>
        </w:rPr>
        <w:tab/>
        <w:t>Retelele de alimentare cu gaze si racordul la acestea se va realiza subteran.</w:t>
      </w:r>
    </w:p>
    <w:p w:rsidR="004A2A3B" w:rsidRPr="00EF732D" w:rsidRDefault="004A2A3B" w:rsidP="004A2A3B">
      <w:pPr>
        <w:pStyle w:val="BodyTextIndent2"/>
        <w:ind w:left="0" w:firstLine="0"/>
        <w:rPr>
          <w:rFonts w:cs="Arial"/>
          <w:sz w:val="22"/>
          <w:szCs w:val="22"/>
        </w:rPr>
      </w:pPr>
      <w:r w:rsidRPr="00EF732D">
        <w:rPr>
          <w:rFonts w:cs="Arial"/>
          <w:sz w:val="22"/>
          <w:szCs w:val="22"/>
        </w:rPr>
        <w:lastRenderedPageBreak/>
        <w:tab/>
        <w:t xml:space="preserve">Firidele de bransare vor fi amplasate în asa fel încat sa nu aduca prejudicii aspectului arhitectural al constructiilor si împrejmuirilor.   </w:t>
      </w:r>
      <w:r w:rsidRPr="00EF732D">
        <w:rPr>
          <w:rFonts w:cs="Arial"/>
          <w:sz w:val="22"/>
          <w:szCs w:val="22"/>
        </w:rPr>
        <w:tab/>
      </w:r>
      <w:r w:rsidRPr="00EF732D">
        <w:rPr>
          <w:rFonts w:cs="Arial"/>
          <w:sz w:val="22"/>
          <w:szCs w:val="22"/>
        </w:rPr>
        <w:tab/>
      </w:r>
    </w:p>
    <w:p w:rsidR="004A2A3B" w:rsidRPr="00EF732D" w:rsidRDefault="004A2A3B" w:rsidP="004A2A3B">
      <w:pPr>
        <w:pStyle w:val="BodyTextIndent2"/>
        <w:ind w:left="0" w:firstLine="0"/>
        <w:rPr>
          <w:rFonts w:cs="Arial"/>
          <w:b/>
          <w:sz w:val="22"/>
          <w:szCs w:val="22"/>
        </w:rPr>
      </w:pPr>
    </w:p>
    <w:p w:rsidR="004A2A3B" w:rsidRPr="00EF732D" w:rsidRDefault="004A2A3B" w:rsidP="004A2A3B">
      <w:pPr>
        <w:pStyle w:val="BodyTextIndent"/>
        <w:spacing w:after="0"/>
        <w:ind w:left="0"/>
        <w:rPr>
          <w:rFonts w:ascii="Arial Narrow" w:hAnsi="Arial Narrow" w:cs="Arial"/>
          <w:sz w:val="22"/>
          <w:szCs w:val="22"/>
        </w:rPr>
      </w:pPr>
      <w:r w:rsidRPr="00EF732D">
        <w:rPr>
          <w:rFonts w:ascii="Arial Narrow" w:hAnsi="Arial Narrow" w:cs="Arial"/>
          <w:b/>
          <w:sz w:val="22"/>
          <w:szCs w:val="22"/>
          <w:lang w:val="ro-RO"/>
        </w:rPr>
        <w:tab/>
      </w:r>
      <w:r w:rsidRPr="00EF732D">
        <w:rPr>
          <w:rFonts w:ascii="Arial Narrow" w:hAnsi="Arial Narrow" w:cs="Arial"/>
          <w:b/>
          <w:sz w:val="22"/>
          <w:szCs w:val="22"/>
        </w:rPr>
        <w:t>3.4. REGULI CU PRIVIRE  LA FORMA SI DIMENSIUNILE TERENULUI  SI  ALE  CONSTRUCTIILOR</w:t>
      </w:r>
      <w:r w:rsidRPr="00EF732D">
        <w:rPr>
          <w:rFonts w:ascii="Arial Narrow" w:hAnsi="Arial Narrow" w:cs="Arial"/>
          <w:sz w:val="22"/>
          <w:szCs w:val="22"/>
        </w:rPr>
        <w:t>.</w:t>
      </w:r>
    </w:p>
    <w:p w:rsidR="004A2A3B" w:rsidRPr="00EF732D" w:rsidRDefault="004A2A3B" w:rsidP="004A2A3B">
      <w:pPr>
        <w:jc w:val="both"/>
        <w:rPr>
          <w:rFonts w:ascii="Arial Narrow" w:hAnsi="Arial Narrow" w:cs="Arial"/>
          <w:b/>
          <w:sz w:val="22"/>
          <w:szCs w:val="22"/>
        </w:rPr>
      </w:pPr>
      <w:r w:rsidRPr="00EF732D">
        <w:rPr>
          <w:rFonts w:ascii="Arial Narrow" w:hAnsi="Arial Narrow" w:cs="Arial"/>
          <w:b/>
          <w:sz w:val="22"/>
          <w:szCs w:val="22"/>
        </w:rPr>
        <w:tab/>
        <w:t>Art. 12.</w:t>
      </w:r>
      <w:r w:rsidRPr="00EF732D">
        <w:rPr>
          <w:rFonts w:ascii="Arial Narrow" w:hAnsi="Arial Narrow" w:cs="Arial"/>
          <w:sz w:val="22"/>
          <w:szCs w:val="22"/>
        </w:rPr>
        <w:t xml:space="preserve"> </w:t>
      </w:r>
      <w:r w:rsidRPr="00EF732D">
        <w:rPr>
          <w:rFonts w:ascii="Arial Narrow" w:hAnsi="Arial Narrow" w:cs="Arial"/>
          <w:b/>
          <w:sz w:val="22"/>
          <w:szCs w:val="22"/>
        </w:rPr>
        <w:t>Parcelarea.</w:t>
      </w:r>
    </w:p>
    <w:p w:rsidR="004A2A3B" w:rsidRPr="00EF732D" w:rsidRDefault="004A2A3B" w:rsidP="004A2A3B">
      <w:pPr>
        <w:ind w:firstLine="720"/>
        <w:jc w:val="both"/>
        <w:rPr>
          <w:rFonts w:ascii="Arial Narrow" w:hAnsi="Arial Narrow" w:cs="Arial"/>
          <w:sz w:val="22"/>
          <w:szCs w:val="22"/>
        </w:rPr>
      </w:pPr>
      <w:r w:rsidRPr="00EF732D">
        <w:rPr>
          <w:rFonts w:ascii="Arial Narrow" w:hAnsi="Arial Narrow" w:cs="Arial"/>
          <w:sz w:val="22"/>
          <w:szCs w:val="22"/>
        </w:rPr>
        <w:t>Conform Art. 30- R.G.U.</w:t>
      </w:r>
    </w:p>
    <w:p w:rsidR="004A2A3B" w:rsidRPr="00EF732D" w:rsidRDefault="004A2A3B" w:rsidP="004A2A3B">
      <w:pPr>
        <w:ind w:firstLine="720"/>
        <w:jc w:val="both"/>
        <w:rPr>
          <w:rFonts w:ascii="Arial Narrow" w:hAnsi="Arial Narrow" w:cs="Arial"/>
          <w:sz w:val="22"/>
          <w:szCs w:val="22"/>
        </w:rPr>
      </w:pPr>
      <w:r w:rsidRPr="00EF732D">
        <w:rPr>
          <w:rFonts w:ascii="Arial Narrow" w:hAnsi="Arial Narrow" w:cs="Arial"/>
          <w:sz w:val="22"/>
          <w:szCs w:val="22"/>
        </w:rPr>
        <w:t xml:space="preserve">Frontul stradal al parcelei va fi de minimum </w:t>
      </w:r>
      <w:r>
        <w:rPr>
          <w:rFonts w:ascii="Arial Narrow" w:hAnsi="Arial Narrow" w:cs="Arial"/>
          <w:sz w:val="22"/>
          <w:szCs w:val="22"/>
        </w:rPr>
        <w:t>15</w:t>
      </w:r>
      <w:r w:rsidRPr="00EF732D">
        <w:rPr>
          <w:rFonts w:ascii="Arial Narrow" w:hAnsi="Arial Narrow" w:cs="Arial"/>
          <w:sz w:val="22"/>
          <w:szCs w:val="22"/>
        </w:rPr>
        <w:t xml:space="preserve"> m.</w:t>
      </w:r>
    </w:p>
    <w:p w:rsidR="004A2A3B" w:rsidRPr="00EF732D" w:rsidRDefault="004A2A3B" w:rsidP="004A2A3B">
      <w:pPr>
        <w:jc w:val="both"/>
        <w:rPr>
          <w:rFonts w:ascii="Arial Narrow" w:hAnsi="Arial Narrow" w:cs="Arial"/>
          <w:b/>
          <w:sz w:val="22"/>
          <w:szCs w:val="22"/>
        </w:rPr>
      </w:pPr>
    </w:p>
    <w:p w:rsidR="004A2A3B" w:rsidRPr="00EF732D" w:rsidRDefault="004A2A3B" w:rsidP="004A2A3B">
      <w:pPr>
        <w:ind w:firstLine="720"/>
        <w:rPr>
          <w:rFonts w:ascii="Arial Narrow" w:hAnsi="Arial Narrow" w:cs="Arial"/>
          <w:b/>
          <w:bCs/>
          <w:sz w:val="22"/>
          <w:szCs w:val="22"/>
        </w:rPr>
      </w:pPr>
      <w:r w:rsidRPr="00EF732D">
        <w:rPr>
          <w:rFonts w:ascii="Arial Narrow" w:hAnsi="Arial Narrow" w:cs="Arial"/>
          <w:b/>
          <w:bCs/>
          <w:sz w:val="22"/>
          <w:szCs w:val="22"/>
        </w:rPr>
        <w:t xml:space="preserve">Caracteristici ale terenurilor: </w:t>
      </w:r>
    </w:p>
    <w:p w:rsidR="004A2A3B" w:rsidRPr="00EF732D" w:rsidRDefault="004A2A3B" w:rsidP="004A2A3B">
      <w:pPr>
        <w:pStyle w:val="BodyTextIndent2"/>
        <w:spacing w:line="360" w:lineRule="auto"/>
        <w:ind w:left="0" w:firstLine="0"/>
        <w:rPr>
          <w:rFonts w:cs="Arial"/>
          <w:sz w:val="22"/>
          <w:szCs w:val="22"/>
        </w:rPr>
      </w:pPr>
      <w:r w:rsidRPr="00EF732D">
        <w:rPr>
          <w:rFonts w:cs="Arial"/>
          <w:sz w:val="22"/>
          <w:szCs w:val="22"/>
        </w:rPr>
        <w:tab/>
        <w:t xml:space="preserve">Terenurile sunt construibile daca prezinta urmatoarele caracteristici: </w:t>
      </w:r>
    </w:p>
    <w:p w:rsidR="004A2A3B" w:rsidRPr="00EF732D" w:rsidRDefault="004A2A3B" w:rsidP="004A2A3B">
      <w:pPr>
        <w:pStyle w:val="BodyTextIndent2"/>
        <w:spacing w:line="360" w:lineRule="auto"/>
        <w:ind w:left="0" w:firstLine="0"/>
        <w:rPr>
          <w:rFonts w:cs="Arial"/>
          <w:sz w:val="22"/>
          <w:szCs w:val="22"/>
        </w:rPr>
      </w:pPr>
      <w:r w:rsidRPr="00EF732D">
        <w:rPr>
          <w:rFonts w:cs="Arial"/>
          <w:sz w:val="22"/>
          <w:szCs w:val="22"/>
        </w:rPr>
        <w:tab/>
        <w:t xml:space="preserve">- Suprafata minima: </w:t>
      </w:r>
      <w:r>
        <w:rPr>
          <w:rFonts w:cs="Arial"/>
          <w:sz w:val="22"/>
          <w:szCs w:val="22"/>
        </w:rPr>
        <w:t>4</w:t>
      </w:r>
      <w:r w:rsidRPr="00EF732D">
        <w:rPr>
          <w:rFonts w:cs="Arial"/>
          <w:sz w:val="22"/>
          <w:szCs w:val="22"/>
        </w:rPr>
        <w:t>00 mp</w:t>
      </w:r>
    </w:p>
    <w:p w:rsidR="004A2A3B" w:rsidRPr="00EF732D" w:rsidRDefault="004A2A3B" w:rsidP="004A2A3B">
      <w:pPr>
        <w:rPr>
          <w:rFonts w:ascii="Arial Narrow" w:hAnsi="Arial Narrow" w:cs="Arial"/>
          <w:sz w:val="22"/>
          <w:szCs w:val="22"/>
        </w:rPr>
      </w:pPr>
      <w:r w:rsidRPr="00EF732D">
        <w:rPr>
          <w:rFonts w:ascii="Arial Narrow" w:hAnsi="Arial Narrow" w:cs="Arial"/>
          <w:sz w:val="22"/>
          <w:szCs w:val="22"/>
        </w:rPr>
        <w:tab/>
        <w:t>- Latimea minima  a frontului parcelei la strada</w:t>
      </w:r>
      <w:r>
        <w:rPr>
          <w:rFonts w:ascii="Arial Narrow" w:hAnsi="Arial Narrow" w:cs="Arial"/>
          <w:sz w:val="22"/>
          <w:szCs w:val="22"/>
        </w:rPr>
        <w:t>l</w:t>
      </w:r>
      <w:r w:rsidRPr="00EF732D">
        <w:rPr>
          <w:rFonts w:ascii="Arial Narrow" w:hAnsi="Arial Narrow" w:cs="Arial"/>
          <w:sz w:val="22"/>
          <w:szCs w:val="22"/>
        </w:rPr>
        <w:t>:   1</w:t>
      </w:r>
      <w:r>
        <w:rPr>
          <w:rFonts w:ascii="Arial Narrow" w:hAnsi="Arial Narrow" w:cs="Arial"/>
          <w:sz w:val="22"/>
          <w:szCs w:val="22"/>
        </w:rPr>
        <w:t>5</w:t>
      </w:r>
      <w:r w:rsidRPr="00EF732D">
        <w:rPr>
          <w:rFonts w:ascii="Arial Narrow" w:hAnsi="Arial Narrow" w:cs="Arial"/>
          <w:sz w:val="22"/>
          <w:szCs w:val="22"/>
        </w:rPr>
        <w:t>,0 m</w:t>
      </w:r>
    </w:p>
    <w:p w:rsidR="004A2A3B" w:rsidRPr="00EF732D" w:rsidRDefault="004A2A3B" w:rsidP="004A2A3B">
      <w:pPr>
        <w:rPr>
          <w:rFonts w:ascii="Arial Narrow" w:hAnsi="Arial Narrow" w:cs="Arial"/>
          <w:sz w:val="22"/>
          <w:szCs w:val="22"/>
        </w:rPr>
      </w:pPr>
    </w:p>
    <w:p w:rsidR="004A2A3B" w:rsidRPr="00EF732D" w:rsidRDefault="004A2A3B" w:rsidP="004A2A3B">
      <w:pPr>
        <w:rPr>
          <w:rFonts w:ascii="Arial Narrow" w:hAnsi="Arial Narrow" w:cs="Arial"/>
          <w:sz w:val="22"/>
          <w:szCs w:val="22"/>
        </w:rPr>
      </w:pPr>
      <w:r w:rsidRPr="00EF732D">
        <w:rPr>
          <w:rFonts w:ascii="Arial Narrow" w:hAnsi="Arial Narrow" w:cs="Arial"/>
          <w:sz w:val="22"/>
          <w:szCs w:val="22"/>
        </w:rPr>
        <w:tab/>
        <w:t xml:space="preserve">Pentru a fi construibil un teren trebuie sa fie accesibil dintr-un drum public avand caracteristicile necesare pentru a satisface exigentele de securitate, aparare contra incendiilor si protectiei civile.   </w:t>
      </w:r>
    </w:p>
    <w:p w:rsidR="004A2A3B" w:rsidRPr="00EF732D" w:rsidRDefault="004A2A3B" w:rsidP="004A2A3B">
      <w:pPr>
        <w:ind w:firstLine="720"/>
        <w:jc w:val="both"/>
        <w:rPr>
          <w:rFonts w:ascii="Arial Narrow" w:hAnsi="Arial Narrow" w:cs="Arial"/>
          <w:sz w:val="22"/>
          <w:szCs w:val="22"/>
        </w:rPr>
      </w:pPr>
    </w:p>
    <w:p w:rsidR="004A2A3B" w:rsidRPr="00EF732D" w:rsidRDefault="004A2A3B" w:rsidP="004A2A3B">
      <w:pPr>
        <w:rPr>
          <w:rFonts w:ascii="Arial Narrow" w:hAnsi="Arial Narrow" w:cs="Arial"/>
          <w:b/>
          <w:bCs/>
          <w:sz w:val="22"/>
          <w:szCs w:val="22"/>
        </w:rPr>
      </w:pPr>
      <w:r w:rsidRPr="00EF732D">
        <w:rPr>
          <w:rFonts w:ascii="Arial Narrow" w:hAnsi="Arial Narrow" w:cs="Arial"/>
          <w:b/>
          <w:bCs/>
          <w:sz w:val="22"/>
          <w:szCs w:val="22"/>
        </w:rPr>
        <w:tab/>
        <w:t>Art. 13. Înaltimea constructiilor.</w:t>
      </w:r>
    </w:p>
    <w:p w:rsidR="004A2A3B" w:rsidRPr="00EF732D" w:rsidRDefault="004A2A3B" w:rsidP="004A2A3B">
      <w:pPr>
        <w:ind w:firstLine="708"/>
        <w:jc w:val="both"/>
        <w:rPr>
          <w:rFonts w:ascii="Arial Narrow" w:eastAsia="SimSun" w:hAnsi="Arial Narrow" w:cs="Arial"/>
          <w:bCs/>
          <w:color w:val="010101"/>
          <w:sz w:val="22"/>
          <w:szCs w:val="22"/>
          <w:lang w:eastAsia="zh-CN"/>
        </w:rPr>
      </w:pPr>
      <w:r w:rsidRPr="00EF732D">
        <w:rPr>
          <w:rFonts w:ascii="Arial Narrow" w:hAnsi="Arial Narrow" w:cs="Arial"/>
          <w:sz w:val="22"/>
          <w:szCs w:val="22"/>
        </w:rPr>
        <w:t>Regimul de înaltime al constructiilor propuse este conditionat de ratiuni functionale, de incadrare urbanistica in zona sau de marcarea unor puncte de interes în zona.</w:t>
      </w:r>
    </w:p>
    <w:p w:rsidR="004A2A3B" w:rsidRDefault="004A2A3B" w:rsidP="004A2A3B">
      <w:pPr>
        <w:pStyle w:val="BodyTextIndent3"/>
        <w:rPr>
          <w:rFonts w:ascii="Arial Narrow" w:hAnsi="Arial Narrow"/>
          <w:color w:val="auto"/>
          <w:sz w:val="22"/>
          <w:szCs w:val="22"/>
        </w:rPr>
      </w:pPr>
      <w:r>
        <w:rPr>
          <w:rFonts w:ascii="Arial Narrow" w:hAnsi="Arial Narrow"/>
          <w:color w:val="auto"/>
          <w:sz w:val="22"/>
          <w:szCs w:val="22"/>
        </w:rPr>
        <w:t>Se vor respecta urmatoarele prevederi:</w:t>
      </w:r>
    </w:p>
    <w:p w:rsidR="004A2A3B" w:rsidRPr="007E1984" w:rsidRDefault="004A2A3B" w:rsidP="004A2A3B">
      <w:pPr>
        <w:autoSpaceDE w:val="0"/>
        <w:autoSpaceDN w:val="0"/>
        <w:adjustRightInd w:val="0"/>
        <w:rPr>
          <w:rFonts w:ascii="Arial Narrow" w:hAnsi="Arial Narrow" w:cs="Arial Narrow"/>
          <w:b/>
          <w:i/>
          <w:color w:val="000000"/>
          <w:sz w:val="22"/>
          <w:szCs w:val="22"/>
          <w:lang w:val="en-US"/>
        </w:rPr>
      </w:pPr>
      <w:r w:rsidRPr="00E02556">
        <w:rPr>
          <w:rFonts w:ascii="Arial Narrow" w:hAnsi="Arial Narrow" w:cs="Arial Narrow"/>
          <w:b/>
          <w:i/>
          <w:color w:val="000000"/>
          <w:sz w:val="22"/>
          <w:szCs w:val="22"/>
          <w:lang w:val="en-US"/>
        </w:rPr>
        <w:t xml:space="preserve">Pentru locuinte </w:t>
      </w:r>
      <w:r w:rsidRPr="00E02556">
        <w:rPr>
          <w:rFonts w:ascii="Arial Narrow" w:hAnsi="Arial Narrow" w:cs="Arial Narrow"/>
          <w:color w:val="000000"/>
          <w:sz w:val="22"/>
          <w:szCs w:val="22"/>
          <w:lang w:val="en-US"/>
        </w:rPr>
        <w:t xml:space="preserve"> </w:t>
      </w:r>
    </w:p>
    <w:p w:rsidR="004A2A3B" w:rsidRDefault="004A2A3B" w:rsidP="004A2A3B">
      <w:pPr>
        <w:autoSpaceDE w:val="0"/>
        <w:autoSpaceDN w:val="0"/>
        <w:adjustRightInd w:val="0"/>
        <w:rPr>
          <w:rFonts w:ascii="Arial Narrow" w:hAnsi="Arial Narrow" w:cs="Arial Narrow"/>
          <w:color w:val="000000"/>
          <w:sz w:val="22"/>
          <w:szCs w:val="22"/>
          <w:lang w:val="en-US"/>
        </w:rPr>
      </w:pPr>
      <w:r w:rsidRPr="00E02556">
        <w:rPr>
          <w:rFonts w:ascii="Arial Narrow" w:hAnsi="Arial Narrow" w:cs="Arial Narrow"/>
          <w:color w:val="000000"/>
          <w:sz w:val="22"/>
          <w:szCs w:val="22"/>
          <w:lang w:val="en-US"/>
        </w:rPr>
        <w:t xml:space="preserve">Regim inaltime maxim S+P+E+M/Er </w:t>
      </w:r>
    </w:p>
    <w:p w:rsidR="004A2A3B" w:rsidRPr="00E02556" w:rsidRDefault="004A2A3B" w:rsidP="004A2A3B">
      <w:pPr>
        <w:autoSpaceDE w:val="0"/>
        <w:autoSpaceDN w:val="0"/>
        <w:adjustRightInd w:val="0"/>
        <w:rPr>
          <w:rFonts w:ascii="Arial Narrow" w:hAnsi="Arial Narrow" w:cs="Arial Narrow"/>
          <w:color w:val="000000"/>
          <w:sz w:val="22"/>
          <w:szCs w:val="22"/>
          <w:lang w:val="en-US"/>
        </w:rPr>
      </w:pPr>
      <w:r w:rsidRPr="00E02556">
        <w:rPr>
          <w:rFonts w:ascii="Arial Narrow" w:hAnsi="Arial Narrow" w:cs="Arial Narrow"/>
          <w:color w:val="000000"/>
          <w:sz w:val="22"/>
          <w:szCs w:val="22"/>
          <w:lang w:val="en-US"/>
        </w:rPr>
        <w:t>Hmax cornisa 12</w:t>
      </w:r>
      <w:r>
        <w:rPr>
          <w:rFonts w:ascii="Arial Narrow" w:hAnsi="Arial Narrow" w:cs="Arial Narrow"/>
          <w:color w:val="000000"/>
          <w:sz w:val="22"/>
          <w:szCs w:val="22"/>
          <w:lang w:val="en-US"/>
        </w:rPr>
        <w:t>,00</w:t>
      </w:r>
      <w:r w:rsidRPr="00E02556">
        <w:rPr>
          <w:rFonts w:ascii="Arial Narrow" w:hAnsi="Arial Narrow" w:cs="Arial Narrow"/>
          <w:color w:val="000000"/>
          <w:sz w:val="22"/>
          <w:szCs w:val="22"/>
          <w:lang w:val="en-US"/>
        </w:rPr>
        <w:t>m</w:t>
      </w:r>
    </w:p>
    <w:p w:rsidR="004A2A3B" w:rsidRPr="007E1984" w:rsidRDefault="004A2A3B" w:rsidP="004A2A3B">
      <w:pPr>
        <w:autoSpaceDE w:val="0"/>
        <w:autoSpaceDN w:val="0"/>
        <w:adjustRightInd w:val="0"/>
        <w:rPr>
          <w:rFonts w:ascii="Arial Narrow" w:hAnsi="Arial Narrow" w:cs="Arial Narrow"/>
          <w:b/>
          <w:i/>
          <w:color w:val="000000"/>
          <w:sz w:val="22"/>
          <w:szCs w:val="22"/>
          <w:lang w:val="en-US"/>
        </w:rPr>
      </w:pPr>
      <w:r w:rsidRPr="00E02556">
        <w:rPr>
          <w:rFonts w:ascii="Arial Narrow" w:hAnsi="Arial Narrow" w:cs="Arial Narrow"/>
          <w:b/>
          <w:i/>
          <w:color w:val="000000"/>
          <w:sz w:val="22"/>
          <w:szCs w:val="22"/>
          <w:lang w:val="en-US"/>
        </w:rPr>
        <w:t xml:space="preserve">Pentru </w:t>
      </w:r>
      <w:r>
        <w:rPr>
          <w:rFonts w:ascii="Arial Narrow" w:hAnsi="Arial Narrow" w:cs="Arial Narrow"/>
          <w:b/>
          <w:i/>
          <w:color w:val="000000"/>
          <w:sz w:val="22"/>
          <w:szCs w:val="22"/>
          <w:lang w:val="en-US"/>
        </w:rPr>
        <w:t xml:space="preserve">locuinte si </w:t>
      </w:r>
      <w:r w:rsidRPr="00E02556">
        <w:rPr>
          <w:rFonts w:ascii="Arial Narrow" w:hAnsi="Arial Narrow" w:cs="Arial Narrow"/>
          <w:b/>
          <w:i/>
          <w:color w:val="000000"/>
          <w:sz w:val="22"/>
          <w:szCs w:val="22"/>
          <w:lang w:val="en-US"/>
        </w:rPr>
        <w:t xml:space="preserve">functiuni complementare </w:t>
      </w:r>
      <w:r w:rsidRPr="00E02556">
        <w:rPr>
          <w:rFonts w:ascii="Arial Narrow" w:hAnsi="Arial Narrow" w:cs="Arial Narrow"/>
          <w:color w:val="000000"/>
          <w:sz w:val="22"/>
          <w:szCs w:val="22"/>
          <w:lang w:val="en-US"/>
        </w:rPr>
        <w:t xml:space="preserve"> </w:t>
      </w:r>
    </w:p>
    <w:p w:rsidR="004A2A3B" w:rsidRDefault="004A2A3B" w:rsidP="004A2A3B">
      <w:pPr>
        <w:autoSpaceDE w:val="0"/>
        <w:autoSpaceDN w:val="0"/>
        <w:adjustRightInd w:val="0"/>
        <w:rPr>
          <w:rFonts w:ascii="Arial Narrow" w:hAnsi="Arial Narrow" w:cs="Arial Narrow"/>
          <w:color w:val="000000"/>
          <w:sz w:val="22"/>
          <w:szCs w:val="22"/>
          <w:lang w:val="en-US"/>
        </w:rPr>
      </w:pPr>
      <w:r w:rsidRPr="00E02556">
        <w:rPr>
          <w:rFonts w:ascii="Arial Narrow" w:hAnsi="Arial Narrow" w:cs="Arial Narrow"/>
          <w:color w:val="000000"/>
          <w:sz w:val="22"/>
          <w:szCs w:val="22"/>
          <w:lang w:val="en-US"/>
        </w:rPr>
        <w:t xml:space="preserve">Regim inaltime maxim S+P+2E+M/Er </w:t>
      </w:r>
    </w:p>
    <w:p w:rsidR="004A2A3B" w:rsidRDefault="004A2A3B" w:rsidP="004A2A3B">
      <w:pPr>
        <w:autoSpaceDE w:val="0"/>
        <w:autoSpaceDN w:val="0"/>
        <w:adjustRightInd w:val="0"/>
        <w:rPr>
          <w:rFonts w:ascii="Arial Narrow" w:hAnsi="Arial Narrow" w:cs="Arial Narrow"/>
          <w:color w:val="000000"/>
          <w:sz w:val="22"/>
          <w:szCs w:val="22"/>
          <w:lang w:val="en-US"/>
        </w:rPr>
      </w:pPr>
      <w:r>
        <w:rPr>
          <w:rFonts w:ascii="Arial Narrow" w:hAnsi="Arial Narrow" w:cs="Arial Narrow"/>
          <w:color w:val="000000"/>
          <w:sz w:val="22"/>
          <w:szCs w:val="22"/>
          <w:lang w:val="en-US"/>
        </w:rPr>
        <w:t>Hmax coama</w:t>
      </w:r>
      <w:r w:rsidRPr="00E02556">
        <w:rPr>
          <w:rFonts w:ascii="Arial Narrow" w:hAnsi="Arial Narrow" w:cs="Arial Narrow"/>
          <w:color w:val="000000"/>
          <w:sz w:val="22"/>
          <w:szCs w:val="22"/>
          <w:lang w:val="en-US"/>
        </w:rPr>
        <w:t xml:space="preserve"> 12</w:t>
      </w:r>
      <w:r>
        <w:rPr>
          <w:rFonts w:ascii="Arial Narrow" w:hAnsi="Arial Narrow" w:cs="Arial Narrow"/>
          <w:color w:val="000000"/>
          <w:sz w:val="22"/>
          <w:szCs w:val="22"/>
          <w:lang w:val="en-US"/>
        </w:rPr>
        <w:t>,00</w:t>
      </w:r>
      <w:r w:rsidRPr="00E02556">
        <w:rPr>
          <w:rFonts w:ascii="Arial Narrow" w:hAnsi="Arial Narrow" w:cs="Arial Narrow"/>
          <w:color w:val="000000"/>
          <w:sz w:val="22"/>
          <w:szCs w:val="22"/>
          <w:lang w:val="en-US"/>
        </w:rPr>
        <w:t>m</w:t>
      </w:r>
    </w:p>
    <w:p w:rsidR="004A2A3B" w:rsidRPr="00156488" w:rsidRDefault="004A2A3B" w:rsidP="004A2A3B">
      <w:pPr>
        <w:pStyle w:val="BodyTextIndent3"/>
        <w:ind w:firstLine="0"/>
        <w:rPr>
          <w:rFonts w:ascii="Arial Narrow" w:hAnsi="Arial Narrow"/>
          <w:bCs w:val="0"/>
          <w:color w:val="auto"/>
          <w:sz w:val="22"/>
          <w:szCs w:val="22"/>
        </w:rPr>
      </w:pPr>
      <w:r>
        <w:rPr>
          <w:rFonts w:ascii="Arial Narrow" w:hAnsi="Arial Narrow"/>
          <w:bCs w:val="0"/>
          <w:color w:val="auto"/>
          <w:sz w:val="22"/>
          <w:szCs w:val="22"/>
        </w:rPr>
        <w:t>L</w:t>
      </w:r>
      <w:r w:rsidRPr="00D42B83">
        <w:rPr>
          <w:rFonts w:ascii="Arial Narrow" w:hAnsi="Arial Narrow"/>
          <w:bCs w:val="0"/>
          <w:color w:val="auto"/>
          <w:sz w:val="22"/>
          <w:szCs w:val="22"/>
        </w:rPr>
        <w:t>a toate constructiile se va admite doar un singur nivel de mansarda.</w:t>
      </w:r>
    </w:p>
    <w:p w:rsidR="004A2A3B" w:rsidRPr="00EF732D" w:rsidRDefault="004A2A3B" w:rsidP="004A2A3B">
      <w:pPr>
        <w:jc w:val="both"/>
        <w:rPr>
          <w:rFonts w:ascii="Arial Narrow" w:hAnsi="Arial Narrow" w:cs="Arial"/>
          <w:sz w:val="22"/>
          <w:szCs w:val="22"/>
        </w:rPr>
      </w:pPr>
    </w:p>
    <w:p w:rsidR="004A2A3B" w:rsidRPr="00EF732D" w:rsidRDefault="004A2A3B" w:rsidP="004A2A3B">
      <w:pPr>
        <w:jc w:val="both"/>
        <w:rPr>
          <w:rFonts w:ascii="Arial Narrow" w:hAnsi="Arial Narrow" w:cs="Arial"/>
          <w:sz w:val="22"/>
          <w:szCs w:val="22"/>
        </w:rPr>
      </w:pPr>
      <w:r w:rsidRPr="00EF732D">
        <w:rPr>
          <w:rFonts w:ascii="Arial Narrow" w:hAnsi="Arial Narrow" w:cs="Arial"/>
          <w:b/>
          <w:sz w:val="22"/>
          <w:szCs w:val="22"/>
        </w:rPr>
        <w:tab/>
        <w:t>Art. 14.</w:t>
      </w:r>
      <w:r w:rsidRPr="00EF732D">
        <w:rPr>
          <w:rFonts w:ascii="Arial Narrow" w:hAnsi="Arial Narrow" w:cs="Arial"/>
          <w:sz w:val="22"/>
          <w:szCs w:val="22"/>
        </w:rPr>
        <w:t xml:space="preserve"> </w:t>
      </w:r>
      <w:r w:rsidRPr="00EF732D">
        <w:rPr>
          <w:rFonts w:ascii="Arial Narrow" w:hAnsi="Arial Narrow" w:cs="Arial"/>
          <w:b/>
          <w:sz w:val="22"/>
          <w:szCs w:val="22"/>
        </w:rPr>
        <w:t>Aspectul exterior al constructiilor.</w:t>
      </w:r>
    </w:p>
    <w:p w:rsidR="004A2A3B" w:rsidRPr="00EF732D" w:rsidRDefault="004A2A3B" w:rsidP="004A2A3B">
      <w:pPr>
        <w:ind w:firstLine="360"/>
        <w:jc w:val="both"/>
        <w:rPr>
          <w:rFonts w:ascii="Arial Narrow" w:hAnsi="Arial Narrow" w:cs="Arial"/>
          <w:sz w:val="22"/>
          <w:szCs w:val="22"/>
        </w:rPr>
      </w:pPr>
      <w:r w:rsidRPr="00EF732D">
        <w:rPr>
          <w:rFonts w:ascii="Arial Narrow" w:hAnsi="Arial Narrow" w:cs="Arial"/>
          <w:sz w:val="22"/>
          <w:szCs w:val="22"/>
        </w:rPr>
        <w:t xml:space="preserve">      Conform art. 32 din R.G.U.</w:t>
      </w:r>
    </w:p>
    <w:p w:rsidR="004A2A3B" w:rsidRPr="00EF732D" w:rsidRDefault="004A2A3B" w:rsidP="004A2A3B">
      <w:pPr>
        <w:pStyle w:val="BodyTextIndent2"/>
        <w:ind w:left="0" w:firstLine="0"/>
        <w:rPr>
          <w:rFonts w:cs="Arial"/>
          <w:sz w:val="22"/>
          <w:szCs w:val="22"/>
        </w:rPr>
      </w:pPr>
      <w:r w:rsidRPr="00EF732D">
        <w:rPr>
          <w:rFonts w:cs="Arial"/>
          <w:sz w:val="22"/>
          <w:szCs w:val="22"/>
        </w:rPr>
        <w:tab/>
        <w:t>Autorizatia de construire poate fi refuzata daca o constructie prin situare, arhitectura, dimensiuni si aspect exterior este în masura sa aduca prejudicii caracterului si intereselor vecinatatilor, peisajelor  urbane.</w:t>
      </w:r>
    </w:p>
    <w:p w:rsidR="004A2A3B" w:rsidRPr="00EF732D" w:rsidRDefault="004A2A3B" w:rsidP="004A2A3B">
      <w:pPr>
        <w:jc w:val="both"/>
        <w:rPr>
          <w:rFonts w:ascii="Arial Narrow" w:hAnsi="Arial Narrow" w:cs="Arial"/>
          <w:sz w:val="22"/>
          <w:szCs w:val="22"/>
        </w:rPr>
      </w:pPr>
      <w:r w:rsidRPr="00EF732D">
        <w:rPr>
          <w:rFonts w:ascii="Arial Narrow" w:hAnsi="Arial Narrow" w:cs="Arial"/>
          <w:sz w:val="22"/>
          <w:szCs w:val="22"/>
        </w:rPr>
        <w:tab/>
        <w:t>Fatadele laterale si posterioare ale cladirilor trebuie tratate la acelasi nivel calitativ ca si cele principale si în armonie cu acestea.</w:t>
      </w:r>
    </w:p>
    <w:p w:rsidR="004A2A3B" w:rsidRPr="00EF732D" w:rsidRDefault="004A2A3B" w:rsidP="004A2A3B">
      <w:pPr>
        <w:jc w:val="both"/>
        <w:rPr>
          <w:rFonts w:ascii="Arial Narrow" w:hAnsi="Arial Narrow" w:cs="Arial"/>
          <w:sz w:val="22"/>
          <w:szCs w:val="22"/>
        </w:rPr>
      </w:pPr>
      <w:r w:rsidRPr="00EF732D">
        <w:rPr>
          <w:rFonts w:ascii="Arial Narrow" w:hAnsi="Arial Narrow" w:cs="Arial"/>
          <w:sz w:val="22"/>
          <w:szCs w:val="22"/>
        </w:rPr>
        <w:tab/>
        <w:t>Sunt interzise imitatiile stilistice.</w:t>
      </w:r>
    </w:p>
    <w:p w:rsidR="004A2A3B" w:rsidRPr="00EF732D" w:rsidRDefault="004A2A3B" w:rsidP="004A2A3B">
      <w:pPr>
        <w:jc w:val="both"/>
        <w:rPr>
          <w:rFonts w:ascii="Arial Narrow" w:hAnsi="Arial Narrow" w:cs="Arial"/>
          <w:sz w:val="22"/>
          <w:szCs w:val="22"/>
        </w:rPr>
      </w:pPr>
      <w:r w:rsidRPr="00EF732D">
        <w:rPr>
          <w:rFonts w:ascii="Arial Narrow" w:hAnsi="Arial Narrow" w:cs="Arial"/>
          <w:sz w:val="22"/>
          <w:szCs w:val="22"/>
        </w:rPr>
        <w:tab/>
        <w:t>Materialele pentru finisaj exterior vor fi de buna calitate, cu rezistenta mare în timp si specifice cadrului arhitectural de tip urban. Este interzisa utilizarea lor improprie .</w:t>
      </w:r>
    </w:p>
    <w:p w:rsidR="004A2A3B" w:rsidRPr="00EF732D" w:rsidRDefault="004A2A3B" w:rsidP="004A2A3B">
      <w:pPr>
        <w:jc w:val="both"/>
        <w:rPr>
          <w:rFonts w:ascii="Arial Narrow" w:hAnsi="Arial Narrow" w:cs="Arial"/>
          <w:sz w:val="22"/>
          <w:szCs w:val="22"/>
        </w:rPr>
      </w:pPr>
      <w:r w:rsidRPr="00EF732D">
        <w:rPr>
          <w:rFonts w:ascii="Arial Narrow" w:hAnsi="Arial Narrow" w:cs="Arial"/>
          <w:sz w:val="22"/>
          <w:szCs w:val="22"/>
        </w:rPr>
        <w:tab/>
        <w:t>Materialele de constructie destinate a fi acoperite nu pot fi lasate aparente în exteriorul cladirii sau pe împrejmuiri. Exceptie o fac zidariile de piatra aparenta, caramida aparenta special executata in acest sens sau elemente din lemn natur tratat in sensul imaginii de lemn aparent.</w:t>
      </w:r>
    </w:p>
    <w:p w:rsidR="00C83A16" w:rsidRDefault="004A2A3B" w:rsidP="004A2A3B">
      <w:pPr>
        <w:jc w:val="both"/>
        <w:rPr>
          <w:rFonts w:ascii="Arial Narrow" w:hAnsi="Arial Narrow" w:cs="Arial"/>
          <w:b/>
          <w:sz w:val="22"/>
          <w:szCs w:val="22"/>
        </w:rPr>
      </w:pPr>
      <w:r w:rsidRPr="00EF732D">
        <w:rPr>
          <w:rFonts w:ascii="Arial Narrow" w:hAnsi="Arial Narrow" w:cs="Arial"/>
          <w:sz w:val="22"/>
          <w:szCs w:val="22"/>
        </w:rPr>
        <w:tab/>
        <w:t>Mobilierul urban, reclamele, semnalele se vor executa din materiale adecvate folosintei propuse si în concordanta stilistica cu caracterul arhitectural al zonei în care se amplaseaza. Volumul si pozitia acestora nu va stanjeni traficul auto, pietonal si nu va obtura sau stanjeni in vreun fel constructiile de locuinte din apropierea lui.</w:t>
      </w:r>
    </w:p>
    <w:p w:rsidR="00C83A16" w:rsidRDefault="00C83A16" w:rsidP="004A2A3B">
      <w:pPr>
        <w:jc w:val="both"/>
        <w:rPr>
          <w:rFonts w:ascii="Arial Narrow" w:hAnsi="Arial Narrow" w:cs="Arial"/>
          <w:b/>
          <w:sz w:val="22"/>
          <w:szCs w:val="22"/>
        </w:rPr>
      </w:pPr>
    </w:p>
    <w:p w:rsidR="00C83A16" w:rsidRDefault="00C83A16" w:rsidP="004A2A3B">
      <w:pPr>
        <w:jc w:val="both"/>
        <w:rPr>
          <w:rFonts w:ascii="Arial Narrow" w:hAnsi="Arial Narrow" w:cs="Arial"/>
          <w:b/>
          <w:sz w:val="22"/>
          <w:szCs w:val="22"/>
        </w:rPr>
      </w:pPr>
    </w:p>
    <w:p w:rsidR="004A2A3B" w:rsidRDefault="004A2A3B" w:rsidP="004A2A3B">
      <w:pPr>
        <w:jc w:val="both"/>
        <w:rPr>
          <w:rFonts w:ascii="Arial Narrow" w:hAnsi="Arial Narrow" w:cs="Arial"/>
          <w:sz w:val="22"/>
          <w:szCs w:val="22"/>
        </w:rPr>
      </w:pPr>
      <w:r w:rsidRPr="00EF732D">
        <w:rPr>
          <w:rFonts w:ascii="Arial Narrow" w:hAnsi="Arial Narrow" w:cs="Arial"/>
          <w:b/>
          <w:sz w:val="22"/>
          <w:szCs w:val="22"/>
        </w:rPr>
        <w:t>Art. 15.</w:t>
      </w:r>
      <w:r w:rsidRPr="00EF732D">
        <w:rPr>
          <w:rFonts w:ascii="Arial Narrow" w:hAnsi="Arial Narrow" w:cs="Arial"/>
          <w:sz w:val="22"/>
          <w:szCs w:val="22"/>
        </w:rPr>
        <w:t xml:space="preserve">  </w:t>
      </w:r>
      <w:r w:rsidRPr="00EF732D">
        <w:rPr>
          <w:rFonts w:ascii="Arial Narrow" w:hAnsi="Arial Narrow" w:cs="Arial"/>
          <w:b/>
          <w:sz w:val="22"/>
          <w:szCs w:val="22"/>
        </w:rPr>
        <w:t>Procentul de ocupare a terenului</w:t>
      </w:r>
      <w:r>
        <w:rPr>
          <w:rFonts w:ascii="Arial Narrow" w:hAnsi="Arial Narrow" w:cs="Arial"/>
          <w:b/>
          <w:sz w:val="22"/>
          <w:szCs w:val="22"/>
        </w:rPr>
        <w:t xml:space="preserve"> si procentul de utilizare al terenului</w:t>
      </w:r>
      <w:r w:rsidRPr="00EF732D">
        <w:rPr>
          <w:rFonts w:ascii="Arial Narrow" w:hAnsi="Arial Narrow" w:cs="Arial"/>
          <w:sz w:val="22"/>
          <w:szCs w:val="22"/>
        </w:rPr>
        <w:t>.</w:t>
      </w:r>
    </w:p>
    <w:p w:rsidR="00C83A16" w:rsidRDefault="00C83A16" w:rsidP="004A2A3B">
      <w:pPr>
        <w:jc w:val="both"/>
        <w:rPr>
          <w:rFonts w:ascii="Arial Narrow" w:hAnsi="Arial Narrow" w:cs="Arial"/>
          <w:sz w:val="22"/>
          <w:szCs w:val="22"/>
        </w:rPr>
      </w:pPr>
    </w:p>
    <w:p w:rsidR="004A2A3B" w:rsidRPr="00E02556" w:rsidRDefault="004A2A3B" w:rsidP="004A2A3B">
      <w:pPr>
        <w:autoSpaceDE w:val="0"/>
        <w:autoSpaceDN w:val="0"/>
        <w:adjustRightInd w:val="0"/>
        <w:rPr>
          <w:rFonts w:ascii="Arial Narrow" w:hAnsi="Arial Narrow" w:cs="Arial Narrow"/>
          <w:b/>
          <w:i/>
          <w:color w:val="000000"/>
          <w:sz w:val="22"/>
          <w:szCs w:val="22"/>
          <w:lang w:val="en-US"/>
        </w:rPr>
      </w:pPr>
      <w:r w:rsidRPr="00E02556">
        <w:rPr>
          <w:rFonts w:ascii="Arial Narrow" w:hAnsi="Arial Narrow" w:cs="Arial Narrow"/>
          <w:b/>
          <w:i/>
          <w:color w:val="000000"/>
          <w:sz w:val="22"/>
          <w:szCs w:val="22"/>
          <w:lang w:val="en-US"/>
        </w:rPr>
        <w:t xml:space="preserve">Pentru locuinte </w:t>
      </w:r>
    </w:p>
    <w:p w:rsidR="004A2A3B" w:rsidRDefault="004A2A3B" w:rsidP="004A2A3B">
      <w:pPr>
        <w:autoSpaceDE w:val="0"/>
        <w:autoSpaceDN w:val="0"/>
        <w:adjustRightInd w:val="0"/>
        <w:rPr>
          <w:rFonts w:ascii="Arial Narrow" w:hAnsi="Arial Narrow" w:cs="Arial Narrow"/>
          <w:color w:val="000000"/>
          <w:sz w:val="22"/>
          <w:szCs w:val="22"/>
          <w:lang w:val="en-US"/>
        </w:rPr>
      </w:pPr>
      <w:r w:rsidRPr="00E02556">
        <w:rPr>
          <w:rFonts w:ascii="Arial Narrow" w:hAnsi="Arial Narrow" w:cs="Arial Narrow"/>
          <w:color w:val="000000"/>
          <w:sz w:val="22"/>
          <w:szCs w:val="22"/>
          <w:lang w:val="en-US"/>
        </w:rPr>
        <w:t xml:space="preserve">POT  maxim 35% </w:t>
      </w:r>
    </w:p>
    <w:p w:rsidR="004A2A3B" w:rsidRPr="00E02556" w:rsidRDefault="004A2A3B" w:rsidP="004A2A3B">
      <w:pPr>
        <w:autoSpaceDE w:val="0"/>
        <w:autoSpaceDN w:val="0"/>
        <w:adjustRightInd w:val="0"/>
        <w:rPr>
          <w:rFonts w:ascii="Arial Narrow" w:hAnsi="Arial Narrow" w:cs="Arial Narrow"/>
          <w:color w:val="000000"/>
          <w:sz w:val="22"/>
          <w:szCs w:val="22"/>
          <w:lang w:val="en-US"/>
        </w:rPr>
      </w:pPr>
      <w:r w:rsidRPr="00E02556">
        <w:rPr>
          <w:rFonts w:ascii="Arial Narrow" w:hAnsi="Arial Narrow" w:cs="Arial Narrow"/>
          <w:color w:val="000000"/>
          <w:sz w:val="22"/>
          <w:szCs w:val="22"/>
          <w:lang w:val="en-US"/>
        </w:rPr>
        <w:t>CUT max 0,9</w:t>
      </w:r>
    </w:p>
    <w:p w:rsidR="004A2A3B" w:rsidRPr="00E02556" w:rsidRDefault="004A2A3B" w:rsidP="004A2A3B">
      <w:pPr>
        <w:autoSpaceDE w:val="0"/>
        <w:autoSpaceDN w:val="0"/>
        <w:adjustRightInd w:val="0"/>
        <w:rPr>
          <w:rFonts w:ascii="Arial Narrow" w:hAnsi="Arial Narrow" w:cs="Arial Narrow"/>
          <w:b/>
          <w:i/>
          <w:color w:val="000000"/>
          <w:sz w:val="22"/>
          <w:szCs w:val="22"/>
          <w:lang w:val="en-US"/>
        </w:rPr>
      </w:pPr>
      <w:r w:rsidRPr="00E02556">
        <w:rPr>
          <w:rFonts w:ascii="Arial Narrow" w:hAnsi="Arial Narrow" w:cs="Arial Narrow"/>
          <w:b/>
          <w:i/>
          <w:color w:val="000000"/>
          <w:sz w:val="22"/>
          <w:szCs w:val="22"/>
          <w:lang w:val="en-US"/>
        </w:rPr>
        <w:t xml:space="preserve">Pentru </w:t>
      </w:r>
      <w:r>
        <w:rPr>
          <w:rFonts w:ascii="Arial Narrow" w:hAnsi="Arial Narrow" w:cs="Arial Narrow"/>
          <w:b/>
          <w:i/>
          <w:color w:val="000000"/>
          <w:sz w:val="22"/>
          <w:szCs w:val="22"/>
          <w:lang w:val="en-US"/>
        </w:rPr>
        <w:t xml:space="preserve">locuinte si </w:t>
      </w:r>
      <w:r w:rsidRPr="00E02556">
        <w:rPr>
          <w:rFonts w:ascii="Arial Narrow" w:hAnsi="Arial Narrow" w:cs="Arial Narrow"/>
          <w:b/>
          <w:i/>
          <w:color w:val="000000"/>
          <w:sz w:val="22"/>
          <w:szCs w:val="22"/>
          <w:lang w:val="en-US"/>
        </w:rPr>
        <w:t xml:space="preserve">functiuni complementare </w:t>
      </w:r>
    </w:p>
    <w:p w:rsidR="004A2A3B" w:rsidRDefault="004A2A3B" w:rsidP="004A2A3B">
      <w:pPr>
        <w:autoSpaceDE w:val="0"/>
        <w:autoSpaceDN w:val="0"/>
        <w:adjustRightInd w:val="0"/>
        <w:rPr>
          <w:rFonts w:ascii="Arial Narrow" w:hAnsi="Arial Narrow" w:cs="Arial Narrow"/>
          <w:color w:val="000000"/>
          <w:sz w:val="22"/>
          <w:szCs w:val="22"/>
          <w:lang w:val="en-US"/>
        </w:rPr>
      </w:pPr>
      <w:r w:rsidRPr="00E02556">
        <w:rPr>
          <w:rFonts w:ascii="Arial Narrow" w:hAnsi="Arial Narrow" w:cs="Arial Narrow"/>
          <w:color w:val="000000"/>
          <w:sz w:val="22"/>
          <w:szCs w:val="22"/>
          <w:lang w:val="en-US"/>
        </w:rPr>
        <w:t xml:space="preserve">POT  maxim 40% </w:t>
      </w:r>
    </w:p>
    <w:p w:rsidR="004A2A3B" w:rsidRDefault="004A2A3B" w:rsidP="004A2A3B">
      <w:pPr>
        <w:autoSpaceDE w:val="0"/>
        <w:autoSpaceDN w:val="0"/>
        <w:adjustRightInd w:val="0"/>
        <w:rPr>
          <w:rFonts w:ascii="Arial Narrow" w:hAnsi="Arial Narrow" w:cs="Arial Narrow"/>
          <w:color w:val="000000"/>
          <w:sz w:val="22"/>
          <w:szCs w:val="22"/>
          <w:lang w:val="en-US"/>
        </w:rPr>
      </w:pPr>
      <w:r w:rsidRPr="00E02556">
        <w:rPr>
          <w:rFonts w:ascii="Arial Narrow" w:hAnsi="Arial Narrow" w:cs="Arial Narrow"/>
          <w:color w:val="000000"/>
          <w:sz w:val="22"/>
          <w:szCs w:val="22"/>
          <w:lang w:val="en-US"/>
        </w:rPr>
        <w:lastRenderedPageBreak/>
        <w:t>CUT max 1,6</w:t>
      </w:r>
    </w:p>
    <w:p w:rsidR="004A2A3B" w:rsidRPr="00EF732D" w:rsidRDefault="004A2A3B" w:rsidP="004A2A3B">
      <w:pPr>
        <w:jc w:val="both"/>
        <w:rPr>
          <w:rFonts w:ascii="Arial Narrow" w:hAnsi="Arial Narrow" w:cs="Arial"/>
          <w:sz w:val="22"/>
          <w:szCs w:val="22"/>
        </w:rPr>
      </w:pPr>
    </w:p>
    <w:p w:rsidR="004A2A3B" w:rsidRPr="00EF732D" w:rsidRDefault="004A2A3B" w:rsidP="004A2A3B">
      <w:pPr>
        <w:pStyle w:val="BodyTextIndent"/>
        <w:spacing w:after="0"/>
        <w:ind w:left="0"/>
        <w:rPr>
          <w:rFonts w:ascii="Arial Narrow" w:hAnsi="Arial Narrow" w:cs="Arial"/>
          <w:b/>
          <w:sz w:val="22"/>
          <w:szCs w:val="22"/>
          <w:lang w:val="ro-RO"/>
        </w:rPr>
      </w:pPr>
      <w:r w:rsidRPr="00EF732D">
        <w:rPr>
          <w:rFonts w:ascii="Arial Narrow" w:hAnsi="Arial Narrow" w:cs="Arial"/>
          <w:b/>
          <w:sz w:val="22"/>
          <w:szCs w:val="22"/>
          <w:lang w:val="ro-RO"/>
        </w:rPr>
        <w:tab/>
        <w:t>3.5. REGULI CU PRIVIRE LA AMPLASAREA DE PARCAJE, SPATII VERZI SI ÎMPREJMUIRI, ALEI, DALAJE</w:t>
      </w:r>
    </w:p>
    <w:p w:rsidR="004A2A3B" w:rsidRPr="00EF732D" w:rsidRDefault="004A2A3B" w:rsidP="004A2A3B">
      <w:pPr>
        <w:jc w:val="both"/>
        <w:rPr>
          <w:rFonts w:ascii="Arial Narrow" w:hAnsi="Arial Narrow" w:cs="Arial"/>
          <w:b/>
          <w:sz w:val="22"/>
          <w:szCs w:val="22"/>
        </w:rPr>
      </w:pPr>
      <w:r w:rsidRPr="00EF732D">
        <w:rPr>
          <w:rFonts w:ascii="Arial Narrow" w:hAnsi="Arial Narrow" w:cs="Arial"/>
          <w:b/>
          <w:sz w:val="22"/>
          <w:szCs w:val="22"/>
        </w:rPr>
        <w:tab/>
        <w:t>Art. 16.</w:t>
      </w:r>
      <w:r w:rsidRPr="00EF732D">
        <w:rPr>
          <w:rFonts w:ascii="Arial Narrow" w:hAnsi="Arial Narrow" w:cs="Arial"/>
          <w:sz w:val="22"/>
          <w:szCs w:val="22"/>
        </w:rPr>
        <w:t xml:space="preserve"> </w:t>
      </w:r>
      <w:r w:rsidRPr="00EF732D">
        <w:rPr>
          <w:rFonts w:ascii="Arial Narrow" w:hAnsi="Arial Narrow" w:cs="Arial"/>
          <w:b/>
          <w:sz w:val="22"/>
          <w:szCs w:val="22"/>
        </w:rPr>
        <w:t>Parcaje</w:t>
      </w:r>
    </w:p>
    <w:p w:rsidR="004A2A3B" w:rsidRPr="00EF732D" w:rsidRDefault="004A2A3B" w:rsidP="004A2A3B">
      <w:pPr>
        <w:jc w:val="both"/>
        <w:rPr>
          <w:rFonts w:ascii="Arial Narrow" w:hAnsi="Arial Narrow" w:cs="Arial"/>
          <w:sz w:val="22"/>
          <w:szCs w:val="22"/>
        </w:rPr>
      </w:pPr>
      <w:r w:rsidRPr="00EF732D">
        <w:rPr>
          <w:rFonts w:ascii="Arial Narrow" w:hAnsi="Arial Narrow" w:cs="Arial"/>
          <w:sz w:val="22"/>
          <w:szCs w:val="22"/>
        </w:rPr>
        <w:tab/>
        <w:t>Stationarea vehicolelor corespunzatoare utilizarii constructiilor trebuie sa fie asigurata în interiorul fiecarei parcele.</w:t>
      </w:r>
    </w:p>
    <w:p w:rsidR="004A2A3B" w:rsidRPr="00EF732D" w:rsidRDefault="004A2A3B" w:rsidP="004A2A3B">
      <w:pPr>
        <w:jc w:val="both"/>
        <w:rPr>
          <w:rFonts w:ascii="Arial Narrow" w:hAnsi="Arial Narrow" w:cs="Arial"/>
          <w:sz w:val="22"/>
          <w:szCs w:val="22"/>
        </w:rPr>
      </w:pPr>
      <w:r w:rsidRPr="00EF732D">
        <w:rPr>
          <w:rFonts w:ascii="Arial Narrow" w:hAnsi="Arial Narrow" w:cs="Arial"/>
          <w:sz w:val="22"/>
          <w:szCs w:val="22"/>
        </w:rPr>
        <w:tab/>
        <w:t xml:space="preserve">Autorizatia de construire poate fi refuzata în situatia imposibilitatii rezolvarii stationarii autovehicolelor necesare pentru functiunea respectiva. </w:t>
      </w:r>
    </w:p>
    <w:p w:rsidR="004A2A3B" w:rsidRPr="00EF732D" w:rsidRDefault="004A2A3B" w:rsidP="004A2A3B">
      <w:pPr>
        <w:jc w:val="both"/>
        <w:rPr>
          <w:rFonts w:ascii="Arial Narrow" w:hAnsi="Arial Narrow" w:cs="Arial"/>
          <w:sz w:val="22"/>
          <w:szCs w:val="22"/>
        </w:rPr>
      </w:pPr>
      <w:r w:rsidRPr="00EF732D">
        <w:rPr>
          <w:rFonts w:ascii="Arial Narrow" w:hAnsi="Arial Narrow" w:cs="Arial"/>
          <w:sz w:val="22"/>
          <w:szCs w:val="22"/>
        </w:rPr>
        <w:tab/>
        <w:t>Suprafetele de stationare necesare vor fi stabilite cu respectarea prevederilor din H.G. 525 / 1996 republicata si a normativelor în vigoare.</w:t>
      </w:r>
    </w:p>
    <w:p w:rsidR="004A2A3B" w:rsidRPr="00EF732D" w:rsidRDefault="004A2A3B" w:rsidP="004A2A3B">
      <w:pPr>
        <w:jc w:val="both"/>
        <w:rPr>
          <w:rFonts w:ascii="Arial Narrow" w:hAnsi="Arial Narrow" w:cs="Arial"/>
          <w:sz w:val="22"/>
          <w:szCs w:val="22"/>
        </w:rPr>
      </w:pPr>
      <w:r w:rsidRPr="00EF732D">
        <w:rPr>
          <w:rFonts w:ascii="Arial Narrow" w:hAnsi="Arial Narrow" w:cs="Arial"/>
          <w:sz w:val="22"/>
          <w:szCs w:val="22"/>
        </w:rPr>
        <w:tab/>
        <w:t>Este interzisa transformarea spatiilor verzi de aliniament în spatii pentru garaje sau parcaje.</w:t>
      </w:r>
    </w:p>
    <w:p w:rsidR="004A2A3B" w:rsidRPr="00EF732D" w:rsidRDefault="004A2A3B" w:rsidP="004A2A3B">
      <w:pPr>
        <w:jc w:val="both"/>
        <w:rPr>
          <w:rFonts w:ascii="Arial Narrow" w:hAnsi="Arial Narrow" w:cs="Arial"/>
          <w:sz w:val="22"/>
          <w:szCs w:val="22"/>
        </w:rPr>
      </w:pPr>
    </w:p>
    <w:p w:rsidR="004A2A3B" w:rsidRDefault="004A2A3B" w:rsidP="004A2A3B">
      <w:pPr>
        <w:jc w:val="both"/>
        <w:rPr>
          <w:rFonts w:ascii="Arial Narrow" w:hAnsi="Arial Narrow" w:cs="Arial"/>
          <w:b/>
          <w:sz w:val="22"/>
          <w:szCs w:val="22"/>
        </w:rPr>
      </w:pPr>
      <w:r w:rsidRPr="00EF732D">
        <w:rPr>
          <w:rFonts w:ascii="Arial Narrow" w:hAnsi="Arial Narrow" w:cs="Arial"/>
          <w:b/>
          <w:sz w:val="22"/>
          <w:szCs w:val="22"/>
        </w:rPr>
        <w:tab/>
        <w:t>Art. 17.</w:t>
      </w:r>
      <w:r w:rsidRPr="00EF732D">
        <w:rPr>
          <w:rFonts w:ascii="Arial Narrow" w:hAnsi="Arial Narrow" w:cs="Arial"/>
          <w:sz w:val="22"/>
          <w:szCs w:val="22"/>
        </w:rPr>
        <w:t xml:space="preserve"> </w:t>
      </w:r>
      <w:r w:rsidRPr="00EF732D">
        <w:rPr>
          <w:rFonts w:ascii="Arial Narrow" w:hAnsi="Arial Narrow" w:cs="Arial"/>
          <w:b/>
          <w:sz w:val="22"/>
          <w:szCs w:val="22"/>
        </w:rPr>
        <w:t>Spatii verzi.</w:t>
      </w:r>
    </w:p>
    <w:p w:rsidR="00C83A16" w:rsidRPr="00156488" w:rsidRDefault="00C83A16" w:rsidP="004A2A3B">
      <w:pPr>
        <w:jc w:val="both"/>
        <w:rPr>
          <w:rFonts w:ascii="Arial Narrow" w:hAnsi="Arial Narrow" w:cs="Arial"/>
          <w:b/>
          <w:sz w:val="22"/>
          <w:szCs w:val="22"/>
        </w:rPr>
      </w:pPr>
    </w:p>
    <w:p w:rsidR="004A2A3B" w:rsidRDefault="004A2A3B" w:rsidP="004A2A3B">
      <w:pPr>
        <w:autoSpaceDE w:val="0"/>
        <w:autoSpaceDN w:val="0"/>
        <w:adjustRightInd w:val="0"/>
        <w:rPr>
          <w:rFonts w:ascii="Arial Narrow" w:hAnsi="Arial Narrow" w:cs="Arial Narrow"/>
          <w:color w:val="000000"/>
          <w:lang w:val="en-US"/>
        </w:rPr>
      </w:pPr>
      <w:r w:rsidRPr="00E02556">
        <w:rPr>
          <w:rFonts w:ascii="Arial Narrow" w:hAnsi="Arial Narrow" w:cs="Arial Narrow"/>
          <w:color w:val="000000"/>
          <w:sz w:val="22"/>
          <w:szCs w:val="22"/>
          <w:lang w:val="en-US"/>
        </w:rPr>
        <w:t>Spatii verzi si plantate minim 5% din suprafata terenului</w:t>
      </w:r>
    </w:p>
    <w:p w:rsidR="004A2A3B" w:rsidRPr="00EF732D" w:rsidRDefault="004A2A3B" w:rsidP="004A2A3B">
      <w:pPr>
        <w:jc w:val="both"/>
        <w:rPr>
          <w:rFonts w:ascii="Arial Narrow" w:hAnsi="Arial Narrow" w:cs="Arial"/>
          <w:sz w:val="22"/>
          <w:szCs w:val="22"/>
        </w:rPr>
      </w:pPr>
    </w:p>
    <w:p w:rsidR="004A2A3B" w:rsidRPr="00EF732D" w:rsidRDefault="004A2A3B" w:rsidP="004A2A3B">
      <w:pPr>
        <w:jc w:val="both"/>
        <w:rPr>
          <w:rFonts w:ascii="Arial Narrow" w:hAnsi="Arial Narrow" w:cs="Arial"/>
          <w:sz w:val="22"/>
          <w:szCs w:val="22"/>
        </w:rPr>
      </w:pPr>
      <w:r w:rsidRPr="00EF732D">
        <w:rPr>
          <w:rFonts w:ascii="Arial Narrow" w:hAnsi="Arial Narrow" w:cs="Arial"/>
          <w:sz w:val="22"/>
          <w:szCs w:val="22"/>
        </w:rPr>
        <w:tab/>
        <w:t>Un spor de suprafete de spatii verzi o constituie gradinile din spatele constructiilor cat si zonele din fata constructiilor.</w:t>
      </w:r>
    </w:p>
    <w:p w:rsidR="004A2A3B" w:rsidRPr="00EF732D" w:rsidRDefault="004A2A3B" w:rsidP="004A2A3B">
      <w:pPr>
        <w:jc w:val="both"/>
        <w:rPr>
          <w:rFonts w:ascii="Arial Narrow" w:hAnsi="Arial Narrow" w:cs="Arial"/>
          <w:sz w:val="22"/>
          <w:szCs w:val="22"/>
        </w:rPr>
      </w:pPr>
      <w:r w:rsidRPr="00EF732D">
        <w:rPr>
          <w:rFonts w:ascii="Arial Narrow" w:hAnsi="Arial Narrow" w:cs="Arial"/>
          <w:sz w:val="22"/>
          <w:szCs w:val="22"/>
        </w:rPr>
        <w:tab/>
        <w:t>Se interzice betonarea sau asfaltarea sau dalarea integrala a spatiilor neconstruite aferente cladirilor</w:t>
      </w:r>
    </w:p>
    <w:p w:rsidR="004A2A3B" w:rsidRPr="00EF732D" w:rsidRDefault="004A2A3B" w:rsidP="004A2A3B">
      <w:pPr>
        <w:jc w:val="both"/>
        <w:rPr>
          <w:rFonts w:ascii="Arial Narrow" w:hAnsi="Arial Narrow" w:cs="Arial"/>
          <w:sz w:val="22"/>
          <w:szCs w:val="22"/>
        </w:rPr>
      </w:pPr>
      <w:r w:rsidRPr="00EF732D">
        <w:rPr>
          <w:rFonts w:ascii="Arial Narrow" w:hAnsi="Arial Narrow" w:cs="Arial"/>
          <w:sz w:val="22"/>
          <w:szCs w:val="22"/>
        </w:rPr>
        <w:tab/>
        <w:t>Aleile si parcajele personale sunt de preferat a se realiza cu sisteme ecologice inierbate</w:t>
      </w:r>
    </w:p>
    <w:p w:rsidR="004A2A3B" w:rsidRPr="00EF732D" w:rsidRDefault="004A2A3B" w:rsidP="004A2A3B">
      <w:pPr>
        <w:jc w:val="both"/>
        <w:rPr>
          <w:rFonts w:ascii="Arial Narrow" w:hAnsi="Arial Narrow" w:cs="Arial"/>
          <w:sz w:val="22"/>
          <w:szCs w:val="22"/>
        </w:rPr>
      </w:pPr>
      <w:r w:rsidRPr="00EF732D">
        <w:rPr>
          <w:rFonts w:ascii="Arial Narrow" w:hAnsi="Arial Narrow" w:cs="Arial"/>
          <w:sz w:val="22"/>
          <w:szCs w:val="22"/>
        </w:rPr>
        <w:tab/>
        <w:t>Amenajarea spatiilor publice, realizarea constructiilor si a mobilierului urban se va realiza numai pe baza de documentatii de specialitate aprobate, a certificatelor  de urbanism si autorizatiilor de construire, eliberate conform legii nr. 50 / 1991 republicata cu actualizarile ulterioare.</w:t>
      </w:r>
    </w:p>
    <w:p w:rsidR="004A2A3B" w:rsidRPr="00EF732D" w:rsidRDefault="004A2A3B" w:rsidP="004A2A3B">
      <w:pPr>
        <w:jc w:val="both"/>
        <w:rPr>
          <w:rFonts w:ascii="Arial Narrow" w:hAnsi="Arial Narrow" w:cs="Arial"/>
          <w:sz w:val="22"/>
          <w:szCs w:val="22"/>
        </w:rPr>
      </w:pPr>
      <w:r w:rsidRPr="00EF732D">
        <w:rPr>
          <w:rFonts w:ascii="Arial Narrow" w:hAnsi="Arial Narrow" w:cs="Arial"/>
          <w:sz w:val="22"/>
          <w:szCs w:val="22"/>
          <w:lang w:val="en-US"/>
        </w:rPr>
        <w:tab/>
        <w:t xml:space="preserve">Arborii existenti vor fi pastrati la maximum. </w:t>
      </w:r>
      <w:r w:rsidRPr="00EF732D">
        <w:rPr>
          <w:rFonts w:ascii="Arial Narrow" w:hAnsi="Arial Narrow" w:cs="Arial"/>
          <w:sz w:val="22"/>
          <w:szCs w:val="22"/>
        </w:rPr>
        <w:t>Constructiile trebuie sa fie amplasate în asa fel încat sa respecte plantatiile existente.</w:t>
      </w:r>
    </w:p>
    <w:p w:rsidR="004A2A3B" w:rsidRPr="00EF732D" w:rsidRDefault="004A2A3B" w:rsidP="004A2A3B">
      <w:pPr>
        <w:jc w:val="both"/>
        <w:rPr>
          <w:rFonts w:ascii="Arial Narrow" w:hAnsi="Arial Narrow" w:cs="Arial"/>
          <w:sz w:val="22"/>
          <w:szCs w:val="22"/>
        </w:rPr>
      </w:pPr>
      <w:r w:rsidRPr="00EF732D">
        <w:rPr>
          <w:rFonts w:ascii="Arial Narrow" w:hAnsi="Arial Narrow" w:cs="Arial"/>
          <w:sz w:val="22"/>
          <w:szCs w:val="22"/>
        </w:rPr>
        <w:tab/>
        <w:t xml:space="preserve">Orice proiect de construire atrage dupa sine obligatia de a trata terenul neconstruit si neamenajat cu spatii verzi si de a planta minimum un arbore la fiecare 100mp de teren neconstruit. </w:t>
      </w:r>
    </w:p>
    <w:p w:rsidR="004A2A3B" w:rsidRPr="00EF732D" w:rsidRDefault="004A2A3B" w:rsidP="004A2A3B">
      <w:pPr>
        <w:jc w:val="both"/>
        <w:rPr>
          <w:rFonts w:ascii="Arial Narrow" w:hAnsi="Arial Narrow" w:cs="Arial"/>
          <w:sz w:val="22"/>
          <w:szCs w:val="22"/>
        </w:rPr>
      </w:pPr>
      <w:r w:rsidRPr="00EF732D">
        <w:rPr>
          <w:rFonts w:ascii="Arial Narrow" w:hAnsi="Arial Narrow" w:cs="Arial"/>
          <w:sz w:val="22"/>
          <w:szCs w:val="22"/>
        </w:rPr>
        <w:tab/>
        <w:t>Se vor amenaja plantatii de aliniament si protectie, în special de-a lungul cailor publice, acestea fiind dimensionate în functie de vantul dominant, de vecinatati si de caracterul zonei înconjuratoare.</w:t>
      </w:r>
    </w:p>
    <w:p w:rsidR="004A2A3B" w:rsidRPr="00EF732D" w:rsidRDefault="004A2A3B" w:rsidP="004A2A3B">
      <w:pPr>
        <w:jc w:val="both"/>
        <w:rPr>
          <w:rFonts w:ascii="Arial Narrow" w:hAnsi="Arial Narrow" w:cs="Arial"/>
          <w:sz w:val="22"/>
          <w:szCs w:val="22"/>
        </w:rPr>
      </w:pPr>
    </w:p>
    <w:p w:rsidR="004A2A3B" w:rsidRDefault="004A2A3B" w:rsidP="004A2A3B">
      <w:pPr>
        <w:jc w:val="both"/>
        <w:rPr>
          <w:rFonts w:ascii="Arial Narrow" w:hAnsi="Arial Narrow" w:cs="Arial"/>
          <w:b/>
          <w:sz w:val="22"/>
          <w:szCs w:val="22"/>
        </w:rPr>
      </w:pPr>
      <w:r w:rsidRPr="00EF732D">
        <w:rPr>
          <w:rFonts w:ascii="Arial Narrow" w:hAnsi="Arial Narrow" w:cs="Arial"/>
          <w:b/>
          <w:sz w:val="22"/>
          <w:szCs w:val="22"/>
        </w:rPr>
        <w:tab/>
        <w:t>Art. 18.</w:t>
      </w:r>
      <w:r w:rsidRPr="00EF732D">
        <w:rPr>
          <w:rFonts w:ascii="Arial Narrow" w:hAnsi="Arial Narrow" w:cs="Arial"/>
          <w:sz w:val="22"/>
          <w:szCs w:val="22"/>
        </w:rPr>
        <w:t xml:space="preserve"> </w:t>
      </w:r>
      <w:r w:rsidRPr="00EF732D">
        <w:rPr>
          <w:rFonts w:ascii="Arial Narrow" w:hAnsi="Arial Narrow" w:cs="Arial"/>
          <w:b/>
          <w:sz w:val="22"/>
          <w:szCs w:val="22"/>
        </w:rPr>
        <w:t>Împrejmuiri.</w:t>
      </w:r>
    </w:p>
    <w:p w:rsidR="00C83A16" w:rsidRPr="00EF732D" w:rsidRDefault="00C83A16" w:rsidP="004A2A3B">
      <w:pPr>
        <w:jc w:val="both"/>
        <w:rPr>
          <w:rFonts w:ascii="Arial Narrow" w:hAnsi="Arial Narrow" w:cs="Arial"/>
          <w:b/>
          <w:sz w:val="22"/>
          <w:szCs w:val="22"/>
        </w:rPr>
      </w:pPr>
    </w:p>
    <w:p w:rsidR="004A2A3B" w:rsidRPr="00EF732D" w:rsidRDefault="004A2A3B" w:rsidP="004A2A3B">
      <w:pPr>
        <w:jc w:val="both"/>
        <w:rPr>
          <w:rFonts w:ascii="Arial Narrow" w:hAnsi="Arial Narrow" w:cs="Arial"/>
          <w:sz w:val="22"/>
          <w:szCs w:val="22"/>
        </w:rPr>
      </w:pPr>
      <w:r w:rsidRPr="00EF732D">
        <w:rPr>
          <w:rFonts w:ascii="Arial Narrow" w:hAnsi="Arial Narrow" w:cs="Arial"/>
          <w:sz w:val="22"/>
          <w:szCs w:val="22"/>
        </w:rPr>
        <w:tab/>
        <w:t>Împrejmuirile vor avea un caracter arhitectural si trebuie sa participe la ameliorarea aspectului exterior atat prin alegerea materialelor de constructie si esentelor vegetale, cat si prin calitatea executiei.</w:t>
      </w:r>
    </w:p>
    <w:p w:rsidR="004A2A3B" w:rsidRPr="00EF732D" w:rsidRDefault="004A2A3B" w:rsidP="004A2A3B">
      <w:pPr>
        <w:jc w:val="both"/>
        <w:rPr>
          <w:rFonts w:ascii="Arial Narrow" w:hAnsi="Arial Narrow" w:cs="Arial"/>
          <w:sz w:val="22"/>
          <w:szCs w:val="22"/>
        </w:rPr>
      </w:pPr>
      <w:r w:rsidRPr="00EF732D">
        <w:rPr>
          <w:rFonts w:ascii="Arial Narrow" w:hAnsi="Arial Narrow" w:cs="Arial"/>
          <w:sz w:val="22"/>
          <w:szCs w:val="22"/>
        </w:rPr>
        <w:tab/>
        <w:t>Sunt de preferat imprejmuirile cu plantatii sau in a caror componenta intra si plante</w:t>
      </w:r>
    </w:p>
    <w:p w:rsidR="004A2A3B" w:rsidRDefault="004A2A3B" w:rsidP="004A2A3B">
      <w:pPr>
        <w:jc w:val="both"/>
        <w:rPr>
          <w:rFonts w:ascii="Arial Narrow" w:hAnsi="Arial Narrow" w:cs="Arial"/>
          <w:sz w:val="22"/>
          <w:szCs w:val="22"/>
        </w:rPr>
      </w:pPr>
      <w:r w:rsidRPr="00EF732D">
        <w:rPr>
          <w:rFonts w:ascii="Arial Narrow" w:hAnsi="Arial Narrow" w:cs="Arial"/>
          <w:sz w:val="22"/>
          <w:szCs w:val="22"/>
        </w:rPr>
        <w:tab/>
        <w:t>Se interzice utilizarea sirmei ghimpate a cioburilor de sticla sau alte asemenea materiale la imprejmuiri.</w:t>
      </w:r>
    </w:p>
    <w:p w:rsidR="004A2A3B" w:rsidRPr="00EF732D" w:rsidRDefault="004A2A3B" w:rsidP="004A2A3B">
      <w:pPr>
        <w:jc w:val="both"/>
        <w:rPr>
          <w:rFonts w:ascii="Arial Narrow" w:hAnsi="Arial Narrow" w:cs="Arial"/>
          <w:sz w:val="22"/>
          <w:szCs w:val="22"/>
        </w:rPr>
      </w:pPr>
    </w:p>
    <w:p w:rsidR="004A2A3B" w:rsidRPr="00EF732D" w:rsidRDefault="004A2A3B" w:rsidP="004A2A3B">
      <w:pPr>
        <w:jc w:val="both"/>
        <w:rPr>
          <w:rFonts w:ascii="Arial Narrow" w:hAnsi="Arial Narrow" w:cs="Arial"/>
          <w:b/>
          <w:sz w:val="22"/>
          <w:szCs w:val="22"/>
        </w:rPr>
      </w:pPr>
      <w:r w:rsidRPr="00EF732D">
        <w:rPr>
          <w:rFonts w:ascii="Arial Narrow" w:hAnsi="Arial Narrow" w:cs="Arial"/>
          <w:b/>
          <w:sz w:val="22"/>
          <w:szCs w:val="22"/>
        </w:rPr>
        <w:tab/>
        <w:t>3.6. REGULI CU PRIVIRE LA PROTECTIA MEDIULUI.</w:t>
      </w:r>
    </w:p>
    <w:p w:rsidR="004A2A3B" w:rsidRPr="00EF732D" w:rsidRDefault="004A2A3B" w:rsidP="004A2A3B">
      <w:pPr>
        <w:jc w:val="both"/>
        <w:rPr>
          <w:rFonts w:ascii="Arial Narrow" w:hAnsi="Arial Narrow" w:cs="Arial"/>
          <w:b/>
          <w:sz w:val="22"/>
          <w:szCs w:val="22"/>
        </w:rPr>
      </w:pPr>
    </w:p>
    <w:p w:rsidR="004A2A3B" w:rsidRDefault="004A2A3B" w:rsidP="004A2A3B">
      <w:pPr>
        <w:jc w:val="both"/>
        <w:rPr>
          <w:rFonts w:ascii="Arial Narrow" w:hAnsi="Arial Narrow" w:cs="Arial"/>
          <w:b/>
          <w:sz w:val="22"/>
          <w:szCs w:val="22"/>
        </w:rPr>
      </w:pPr>
      <w:r w:rsidRPr="00EF732D">
        <w:rPr>
          <w:rFonts w:ascii="Arial Narrow" w:hAnsi="Arial Narrow" w:cs="Arial"/>
          <w:b/>
          <w:sz w:val="22"/>
          <w:szCs w:val="22"/>
        </w:rPr>
        <w:tab/>
        <w:t>Art. 19. Protectia calitatii factorilor de mediu.</w:t>
      </w:r>
    </w:p>
    <w:p w:rsidR="00C83A16" w:rsidRPr="00EF732D" w:rsidRDefault="00C83A16" w:rsidP="004A2A3B">
      <w:pPr>
        <w:jc w:val="both"/>
        <w:rPr>
          <w:rFonts w:ascii="Arial Narrow" w:hAnsi="Arial Narrow" w:cs="Arial"/>
          <w:b/>
          <w:sz w:val="22"/>
          <w:szCs w:val="22"/>
        </w:rPr>
      </w:pPr>
    </w:p>
    <w:p w:rsidR="004A2A3B" w:rsidRPr="00EF732D" w:rsidRDefault="004A2A3B" w:rsidP="004A2A3B">
      <w:pPr>
        <w:jc w:val="both"/>
        <w:rPr>
          <w:rFonts w:ascii="Arial Narrow" w:hAnsi="Arial Narrow" w:cs="Arial"/>
          <w:bCs/>
          <w:sz w:val="22"/>
          <w:szCs w:val="22"/>
        </w:rPr>
      </w:pPr>
      <w:r w:rsidRPr="00EF732D">
        <w:rPr>
          <w:rFonts w:ascii="Arial Narrow" w:hAnsi="Arial Narrow" w:cs="Arial"/>
          <w:bCs/>
          <w:sz w:val="22"/>
          <w:szCs w:val="22"/>
        </w:rPr>
        <w:tab/>
        <w:t xml:space="preserve">Amplasarea constructiilor se va face cu aplicarea tuturor normativelor în vigoare privind protectia  factorilor de mediu. Vor fi interzise în zona </w:t>
      </w:r>
      <w:r w:rsidR="00C83A16">
        <w:rPr>
          <w:rFonts w:ascii="Arial Narrow" w:hAnsi="Arial Narrow" w:cs="Arial"/>
          <w:bCs/>
          <w:sz w:val="22"/>
          <w:szCs w:val="22"/>
        </w:rPr>
        <w:t xml:space="preserve">reglementata </w:t>
      </w:r>
      <w:r w:rsidRPr="00EF732D">
        <w:rPr>
          <w:rFonts w:ascii="Arial Narrow" w:hAnsi="Arial Narrow" w:cs="Arial"/>
          <w:bCs/>
          <w:sz w:val="22"/>
          <w:szCs w:val="22"/>
        </w:rPr>
        <w:t>activitatile economice, neeconomice sau de orice natura susceptibile a polua aerul, apa sau solul.</w:t>
      </w:r>
    </w:p>
    <w:p w:rsidR="004A2A3B" w:rsidRPr="00EF732D" w:rsidRDefault="004A2A3B" w:rsidP="004A2A3B">
      <w:pPr>
        <w:jc w:val="both"/>
        <w:rPr>
          <w:rFonts w:ascii="Arial Narrow" w:hAnsi="Arial Narrow" w:cs="Arial"/>
          <w:bCs/>
          <w:sz w:val="22"/>
          <w:szCs w:val="22"/>
        </w:rPr>
      </w:pPr>
      <w:r w:rsidRPr="00EF732D">
        <w:rPr>
          <w:rFonts w:ascii="Arial Narrow" w:hAnsi="Arial Narrow" w:cs="Arial"/>
          <w:bCs/>
          <w:sz w:val="22"/>
          <w:szCs w:val="22"/>
        </w:rPr>
        <w:tab/>
        <w:t xml:space="preserve">Constructiile care prin natura functiunilor pe care le adapostesc sunt provocatoare de zgomot sau echipamente vor lua masuri de a se integra in nivelele de zgomot admise de legislatia sanitara si de mediu in vigoare pentru zone de locuinte si functiuni complementare. (exemplu de poluanti sonori restaurante, alimentatie publica, echipamente de aer conditionat etc.) In ipoteza ca una din functiunile admise in zona este susceptibila de a provoca zgomote se vor cere studii si avize specifice care sa demonstreze ca s-au luat masuri de protectie la zgomot prin proiectare. </w:t>
      </w:r>
    </w:p>
    <w:p w:rsidR="004A2A3B" w:rsidRPr="00EF732D" w:rsidRDefault="004A2A3B" w:rsidP="004A2A3B">
      <w:pPr>
        <w:jc w:val="both"/>
        <w:rPr>
          <w:rFonts w:ascii="Arial Narrow" w:hAnsi="Arial Narrow" w:cs="Arial"/>
          <w:bCs/>
          <w:sz w:val="22"/>
          <w:szCs w:val="22"/>
        </w:rPr>
      </w:pPr>
      <w:r w:rsidRPr="00EF732D">
        <w:rPr>
          <w:rFonts w:ascii="Arial Narrow" w:hAnsi="Arial Narrow" w:cs="Arial"/>
          <w:bCs/>
          <w:sz w:val="22"/>
          <w:szCs w:val="22"/>
        </w:rPr>
        <w:tab/>
        <w:t xml:space="preserve">Se vor realiza plantatii de protectie acolo unde sunt prevazute sau suplimentar acolo unde </w:t>
      </w:r>
      <w:r w:rsidR="00C83A16">
        <w:rPr>
          <w:rFonts w:ascii="Arial Narrow" w:hAnsi="Arial Narrow" w:cs="Arial"/>
          <w:bCs/>
          <w:sz w:val="22"/>
          <w:szCs w:val="22"/>
        </w:rPr>
        <w:t>este cazul.</w:t>
      </w:r>
    </w:p>
    <w:p w:rsidR="004A2A3B" w:rsidRPr="00EF732D" w:rsidRDefault="004A2A3B" w:rsidP="004A2A3B">
      <w:pPr>
        <w:jc w:val="both"/>
        <w:rPr>
          <w:rFonts w:ascii="Arial Narrow" w:hAnsi="Arial Narrow" w:cs="Arial"/>
          <w:bCs/>
          <w:sz w:val="22"/>
          <w:szCs w:val="22"/>
        </w:rPr>
      </w:pPr>
    </w:p>
    <w:p w:rsidR="004A2A3B" w:rsidRPr="00EF732D" w:rsidRDefault="004A2A3B" w:rsidP="004A2A3B">
      <w:pPr>
        <w:jc w:val="both"/>
        <w:rPr>
          <w:rFonts w:ascii="Arial Narrow" w:hAnsi="Arial Narrow" w:cs="Arial"/>
          <w:sz w:val="22"/>
          <w:szCs w:val="22"/>
        </w:rPr>
      </w:pPr>
      <w:r w:rsidRPr="00EF732D">
        <w:rPr>
          <w:rFonts w:ascii="Arial Narrow" w:hAnsi="Arial Narrow" w:cs="Arial"/>
          <w:b/>
          <w:sz w:val="22"/>
          <w:szCs w:val="22"/>
        </w:rPr>
        <w:tab/>
        <w:t>Art. 19. Gestionarea deseurilor.</w:t>
      </w:r>
    </w:p>
    <w:p w:rsidR="004A2A3B" w:rsidRPr="00EF732D" w:rsidRDefault="004A2A3B" w:rsidP="004A2A3B">
      <w:pPr>
        <w:jc w:val="both"/>
        <w:rPr>
          <w:rFonts w:ascii="Arial Narrow" w:hAnsi="Arial Narrow" w:cs="Arial"/>
          <w:sz w:val="22"/>
          <w:szCs w:val="22"/>
        </w:rPr>
      </w:pPr>
      <w:r w:rsidRPr="00EF732D">
        <w:rPr>
          <w:rFonts w:ascii="Arial Narrow" w:hAnsi="Arial Narrow" w:cs="Arial"/>
          <w:sz w:val="22"/>
          <w:szCs w:val="22"/>
        </w:rPr>
        <w:tab/>
        <w:t xml:space="preserve">Deseurile rezultate în urma activitatilor ce urmeaza a se desfasura în hale vor fi adunate în containere specializate si transportate periodic în zona special amenajata pentru depozitarea gunoiului aferenta localitatii. </w:t>
      </w:r>
    </w:p>
    <w:p w:rsidR="004A2A3B" w:rsidRPr="00EF732D" w:rsidRDefault="004A2A3B" w:rsidP="004A2A3B">
      <w:pPr>
        <w:jc w:val="both"/>
        <w:rPr>
          <w:rFonts w:ascii="Arial Narrow" w:hAnsi="Arial Narrow" w:cs="Arial"/>
          <w:sz w:val="22"/>
          <w:szCs w:val="22"/>
        </w:rPr>
      </w:pPr>
    </w:p>
    <w:p w:rsidR="004A2A3B" w:rsidRPr="00EF732D" w:rsidRDefault="004A2A3B" w:rsidP="004A2A3B">
      <w:pPr>
        <w:jc w:val="both"/>
        <w:rPr>
          <w:rFonts w:ascii="Arial Narrow" w:hAnsi="Arial Narrow" w:cs="Arial"/>
          <w:sz w:val="22"/>
          <w:szCs w:val="22"/>
        </w:rPr>
      </w:pPr>
      <w:r w:rsidRPr="00EF732D">
        <w:rPr>
          <w:rFonts w:ascii="Arial Narrow" w:hAnsi="Arial Narrow" w:cs="Arial"/>
          <w:sz w:val="22"/>
          <w:szCs w:val="22"/>
        </w:rPr>
        <w:tab/>
      </w:r>
      <w:r w:rsidRPr="00EF732D">
        <w:rPr>
          <w:rFonts w:ascii="Arial Narrow" w:hAnsi="Arial Narrow" w:cs="Arial"/>
          <w:sz w:val="22"/>
          <w:szCs w:val="22"/>
        </w:rPr>
        <w:tab/>
      </w:r>
      <w:r w:rsidRPr="00EF732D">
        <w:rPr>
          <w:rFonts w:ascii="Arial Narrow" w:hAnsi="Arial Narrow" w:cs="Arial"/>
          <w:sz w:val="22"/>
          <w:szCs w:val="22"/>
        </w:rPr>
        <w:tab/>
      </w:r>
      <w:r w:rsidRPr="00EF732D">
        <w:rPr>
          <w:rFonts w:ascii="Arial Narrow" w:hAnsi="Arial Narrow" w:cs="Arial"/>
          <w:sz w:val="22"/>
          <w:szCs w:val="22"/>
        </w:rPr>
        <w:tab/>
      </w:r>
      <w:r w:rsidRPr="00EF732D">
        <w:rPr>
          <w:rFonts w:ascii="Arial Narrow" w:hAnsi="Arial Narrow" w:cs="Arial"/>
          <w:sz w:val="22"/>
          <w:szCs w:val="22"/>
        </w:rPr>
        <w:tab/>
      </w:r>
      <w:r w:rsidRPr="00EF732D">
        <w:rPr>
          <w:rFonts w:ascii="Arial Narrow" w:hAnsi="Arial Narrow" w:cs="Arial"/>
          <w:sz w:val="22"/>
          <w:szCs w:val="22"/>
        </w:rPr>
        <w:tab/>
      </w:r>
      <w:r w:rsidRPr="00EF732D">
        <w:rPr>
          <w:rFonts w:ascii="Arial Narrow" w:hAnsi="Arial Narrow" w:cs="Arial"/>
          <w:sz w:val="22"/>
          <w:szCs w:val="22"/>
        </w:rPr>
        <w:tab/>
      </w:r>
      <w:r w:rsidRPr="00EF732D">
        <w:rPr>
          <w:rFonts w:ascii="Arial Narrow" w:hAnsi="Arial Narrow" w:cs="Arial"/>
          <w:sz w:val="22"/>
          <w:szCs w:val="22"/>
        </w:rPr>
        <w:tab/>
      </w:r>
      <w:r w:rsidRPr="00EF732D">
        <w:rPr>
          <w:rFonts w:ascii="Arial Narrow" w:hAnsi="Arial Narrow" w:cs="Arial"/>
          <w:sz w:val="22"/>
          <w:szCs w:val="22"/>
        </w:rPr>
        <w:tab/>
        <w:t>întocmit</w:t>
      </w:r>
    </w:p>
    <w:p w:rsidR="004A2A3B" w:rsidRPr="00D42B83" w:rsidRDefault="004A2A3B" w:rsidP="004A2A3B">
      <w:pPr>
        <w:tabs>
          <w:tab w:val="left" w:pos="709"/>
          <w:tab w:val="left" w:pos="2977"/>
        </w:tabs>
        <w:rPr>
          <w:rFonts w:ascii="Arial Narrow" w:hAnsi="Arial Narrow" w:cs="Arial"/>
          <w:sz w:val="22"/>
          <w:szCs w:val="22"/>
        </w:rPr>
      </w:pPr>
      <w:r w:rsidRPr="00EF732D">
        <w:rPr>
          <w:rFonts w:ascii="Arial Narrow" w:hAnsi="Arial Narrow" w:cs="Arial"/>
          <w:sz w:val="22"/>
          <w:szCs w:val="22"/>
        </w:rPr>
        <w:tab/>
      </w:r>
      <w:r w:rsidRPr="00EF732D">
        <w:rPr>
          <w:rFonts w:ascii="Arial Narrow" w:hAnsi="Arial Narrow" w:cs="Arial"/>
          <w:sz w:val="22"/>
          <w:szCs w:val="22"/>
        </w:rPr>
        <w:tab/>
      </w:r>
      <w:r w:rsidRPr="00EF732D">
        <w:rPr>
          <w:rFonts w:ascii="Arial Narrow" w:hAnsi="Arial Narrow" w:cs="Arial"/>
          <w:sz w:val="22"/>
          <w:szCs w:val="22"/>
        </w:rPr>
        <w:tab/>
      </w:r>
      <w:r w:rsidRPr="00EF732D">
        <w:rPr>
          <w:rFonts w:ascii="Arial Narrow" w:hAnsi="Arial Narrow" w:cs="Arial"/>
          <w:sz w:val="22"/>
          <w:szCs w:val="22"/>
        </w:rPr>
        <w:tab/>
      </w:r>
      <w:r w:rsidRPr="00EF732D">
        <w:rPr>
          <w:rFonts w:ascii="Arial Narrow" w:hAnsi="Arial Narrow" w:cs="Arial"/>
          <w:sz w:val="22"/>
          <w:szCs w:val="22"/>
        </w:rPr>
        <w:tab/>
      </w:r>
      <w:r w:rsidRPr="00EF732D">
        <w:rPr>
          <w:rFonts w:ascii="Arial Narrow" w:hAnsi="Arial Narrow" w:cs="Arial"/>
          <w:sz w:val="22"/>
          <w:szCs w:val="22"/>
        </w:rPr>
        <w:tab/>
      </w:r>
      <w:r w:rsidRPr="00EF732D">
        <w:rPr>
          <w:rFonts w:ascii="Arial Narrow" w:hAnsi="Arial Narrow" w:cs="Arial"/>
          <w:sz w:val="22"/>
          <w:szCs w:val="22"/>
        </w:rPr>
        <w:tab/>
        <w:t>arh. M</w:t>
      </w:r>
      <w:r>
        <w:rPr>
          <w:rFonts w:ascii="Arial Narrow" w:hAnsi="Arial Narrow" w:cs="Arial"/>
          <w:sz w:val="22"/>
          <w:szCs w:val="22"/>
        </w:rPr>
        <w:t>ihai Zegrea</w:t>
      </w:r>
    </w:p>
    <w:p w:rsidR="004A2A3B" w:rsidRDefault="004A2A3B" w:rsidP="00073C49">
      <w:pPr>
        <w:tabs>
          <w:tab w:val="left" w:pos="709"/>
          <w:tab w:val="left" w:pos="2977"/>
        </w:tabs>
        <w:rPr>
          <w:rFonts w:ascii="Arial Narrow" w:hAnsi="Arial Narrow" w:cs="Arial"/>
          <w:sz w:val="22"/>
          <w:szCs w:val="22"/>
        </w:rPr>
      </w:pPr>
    </w:p>
    <w:sectPr w:rsidR="004A2A3B" w:rsidSect="008A4CF7">
      <w:headerReference w:type="default" r:id="rId10"/>
      <w:footerReference w:type="even" r:id="rId11"/>
      <w:footerReference w:type="default" r:id="rId12"/>
      <w:type w:val="continuous"/>
      <w:pgSz w:w="11906" w:h="16838" w:code="9"/>
      <w:pgMar w:top="851" w:right="505" w:bottom="851" w:left="1418"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6AAC" w:rsidRDefault="004C6AAC">
      <w:r>
        <w:separator/>
      </w:r>
    </w:p>
  </w:endnote>
  <w:endnote w:type="continuationSeparator" w:id="0">
    <w:p w:rsidR="004C6AAC" w:rsidRDefault="004C6A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A00002EF" w:usb1="4000207B"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AAC" w:rsidRDefault="004C6AAC" w:rsidP="008A4CF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4C6AAC" w:rsidRDefault="004C6AAC" w:rsidP="00E34168">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AAC" w:rsidRPr="008A4CF7" w:rsidRDefault="004C6AAC" w:rsidP="004C4D66">
    <w:pPr>
      <w:pStyle w:val="Footer"/>
      <w:framePr w:wrap="around" w:vAnchor="text" w:hAnchor="margin" w:xAlign="outside" w:y="1"/>
      <w:rPr>
        <w:rStyle w:val="PageNumber"/>
        <w:rFonts w:ascii="Arial Narrow" w:hAnsi="Arial Narrow"/>
        <w:sz w:val="16"/>
        <w:szCs w:val="16"/>
      </w:rPr>
    </w:pPr>
    <w:r w:rsidRPr="008A4CF7">
      <w:rPr>
        <w:rStyle w:val="PageNumber"/>
        <w:rFonts w:ascii="Arial Narrow" w:hAnsi="Arial Narrow"/>
        <w:sz w:val="16"/>
        <w:szCs w:val="16"/>
      </w:rPr>
      <w:fldChar w:fldCharType="begin"/>
    </w:r>
    <w:r w:rsidRPr="008A4CF7">
      <w:rPr>
        <w:rStyle w:val="PageNumber"/>
        <w:rFonts w:ascii="Arial Narrow" w:hAnsi="Arial Narrow"/>
        <w:sz w:val="16"/>
        <w:szCs w:val="16"/>
      </w:rPr>
      <w:instrText xml:space="preserve">PAGE  </w:instrText>
    </w:r>
    <w:r w:rsidRPr="008A4CF7">
      <w:rPr>
        <w:rStyle w:val="PageNumber"/>
        <w:rFonts w:ascii="Arial Narrow" w:hAnsi="Arial Narrow"/>
        <w:sz w:val="16"/>
        <w:szCs w:val="16"/>
      </w:rPr>
      <w:fldChar w:fldCharType="separate"/>
    </w:r>
    <w:r w:rsidR="00300DF1">
      <w:rPr>
        <w:rStyle w:val="PageNumber"/>
        <w:rFonts w:ascii="Arial Narrow" w:hAnsi="Arial Narrow"/>
        <w:noProof/>
        <w:sz w:val="16"/>
        <w:szCs w:val="16"/>
      </w:rPr>
      <w:t>15</w:t>
    </w:r>
    <w:r w:rsidRPr="008A4CF7">
      <w:rPr>
        <w:rStyle w:val="PageNumber"/>
        <w:rFonts w:ascii="Arial Narrow" w:hAnsi="Arial Narrow"/>
        <w:sz w:val="16"/>
        <w:szCs w:val="16"/>
      </w:rPr>
      <w:fldChar w:fldCharType="end"/>
    </w:r>
  </w:p>
  <w:p w:rsidR="004C6AAC" w:rsidRPr="008A4CF7" w:rsidRDefault="004C6AAC" w:rsidP="008A4CF7">
    <w:pPr>
      <w:pStyle w:val="Footer"/>
      <w:framePr w:wrap="around" w:vAnchor="text" w:hAnchor="margin" w:xAlign="right" w:y="1"/>
      <w:ind w:right="360" w:firstLine="360"/>
      <w:rPr>
        <w:rStyle w:val="PageNumber"/>
        <w:rFonts w:ascii="Arial Narrow" w:hAnsi="Arial Narrow" w:cs="Arial"/>
        <w:sz w:val="16"/>
        <w:szCs w:val="16"/>
      </w:rPr>
    </w:pPr>
  </w:p>
  <w:p w:rsidR="004C6AAC" w:rsidRPr="008A4CF7" w:rsidRDefault="004C6AAC" w:rsidP="0015139C">
    <w:pPr>
      <w:pStyle w:val="Footer"/>
      <w:framePr w:wrap="around" w:vAnchor="text" w:hAnchor="margin" w:xAlign="outside" w:y="1"/>
      <w:ind w:right="360"/>
      <w:rPr>
        <w:rStyle w:val="PageNumber"/>
        <w:rFonts w:ascii="Arial Narrow" w:hAnsi="Arial Narrow" w:cs="Arial"/>
        <w:sz w:val="16"/>
        <w:szCs w:val="16"/>
      </w:rPr>
    </w:pPr>
  </w:p>
  <w:p w:rsidR="004C6AAC" w:rsidRPr="008A4CF7" w:rsidRDefault="004C6AAC" w:rsidP="00E34168">
    <w:pPr>
      <w:pStyle w:val="Footer"/>
      <w:ind w:right="360" w:firstLine="360"/>
      <w:rPr>
        <w:rFonts w:ascii="Arial Narrow" w:hAnsi="Arial Narrow"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6AAC" w:rsidRDefault="004C6AAC">
      <w:r>
        <w:separator/>
      </w:r>
    </w:p>
  </w:footnote>
  <w:footnote w:type="continuationSeparator" w:id="0">
    <w:p w:rsidR="004C6AAC" w:rsidRDefault="004C6A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AAC" w:rsidRDefault="004C6AAC" w:rsidP="00E752FB">
    <w:pPr>
      <w:pStyle w:val="Header"/>
      <w:rPr>
        <w:szCs w:val="16"/>
      </w:rPr>
    </w:pPr>
    <w:r>
      <w:rPr>
        <w:noProof/>
        <w:szCs w:val="16"/>
        <w:lang w:val="en-US"/>
      </w:rPr>
      <w:pict>
        <v:shapetype id="_x0000_t202" coordsize="21600,21600" o:spt="202" path="m,l,21600r21600,l21600,xe">
          <v:stroke joinstyle="miter"/>
          <v:path gradientshapeok="t" o:connecttype="rect"/>
        </v:shapetype>
        <v:shape id="_x0000_s2050" type="#_x0000_t202" style="position:absolute;margin-left:180pt;margin-top:.3pt;width:320.55pt;height:79.35pt;z-index:251658240" filled="f" stroked="f">
          <v:textbox>
            <w:txbxContent>
              <w:p w:rsidR="004C6AAC" w:rsidRDefault="004C6AAC" w:rsidP="00E752FB">
                <w:pPr>
                  <w:rPr>
                    <w:rFonts w:ascii="Arial" w:hAnsi="Arial" w:cs="Arial"/>
                    <w:b/>
                    <w:sz w:val="18"/>
                    <w:szCs w:val="18"/>
                  </w:rPr>
                </w:pPr>
                <w:r w:rsidRPr="00E752FB">
                  <w:rPr>
                    <w:rFonts w:ascii="Arial" w:hAnsi="Arial" w:cs="Arial"/>
                    <w:sz w:val="18"/>
                    <w:szCs w:val="18"/>
                  </w:rPr>
                  <w:t xml:space="preserve">Den. lucrare: </w:t>
                </w:r>
                <w:r w:rsidRPr="00E752FB">
                  <w:rPr>
                    <w:rFonts w:ascii="Arial" w:hAnsi="Arial" w:cs="Arial"/>
                    <w:b/>
                    <w:sz w:val="18"/>
                    <w:szCs w:val="18"/>
                  </w:rPr>
                  <w:t>P.U. Z., DEZVOLTARE  ZONA REZIDENTIALA CU FUNCTIUNI COMPLEMENTARE</w:t>
                </w:r>
                <w:r w:rsidRPr="00FA14BA">
                  <w:rPr>
                    <w:rFonts w:ascii="Arial" w:hAnsi="Arial" w:cs="Arial"/>
                    <w:b/>
                    <w:sz w:val="18"/>
                    <w:szCs w:val="18"/>
                  </w:rPr>
                  <w:t xml:space="preserve">, </w:t>
                </w:r>
                <w:r>
                  <w:rPr>
                    <w:rFonts w:ascii="Arial" w:hAnsi="Arial" w:cs="Arial"/>
                    <w:b/>
                    <w:sz w:val="18"/>
                    <w:szCs w:val="18"/>
                  </w:rPr>
                  <w:t>TIMISOARA ZONA TORONTAL;</w:t>
                </w:r>
              </w:p>
              <w:p w:rsidR="004C6AAC" w:rsidRDefault="004C6AAC" w:rsidP="00E752FB">
                <w:pPr>
                  <w:rPr>
                    <w:rFonts w:ascii="Arial" w:hAnsi="Arial" w:cs="Arial"/>
                    <w:sz w:val="18"/>
                    <w:szCs w:val="18"/>
                  </w:rPr>
                </w:pPr>
                <w:r w:rsidRPr="00FA14BA">
                  <w:rPr>
                    <w:rFonts w:ascii="Arial" w:hAnsi="Arial" w:cs="Arial"/>
                    <w:b/>
                    <w:bCs/>
                    <w:color w:val="000000"/>
                    <w:sz w:val="18"/>
                    <w:szCs w:val="18"/>
                    <w:lang w:val="en-US"/>
                  </w:rPr>
                  <w:t xml:space="preserve">CF. 403995 </w:t>
                </w:r>
                <w:r>
                  <w:rPr>
                    <w:rFonts w:ascii="Arial" w:hAnsi="Arial" w:cs="Arial"/>
                    <w:b/>
                    <w:bCs/>
                    <w:color w:val="000000"/>
                    <w:sz w:val="18"/>
                    <w:szCs w:val="18"/>
                    <w:lang w:val="en-US"/>
                  </w:rPr>
                  <w:t xml:space="preserve">nr. topografic </w:t>
                </w:r>
                <w:r w:rsidRPr="00FA14BA">
                  <w:rPr>
                    <w:rFonts w:ascii="Arial" w:hAnsi="Arial" w:cs="Arial"/>
                    <w:b/>
                    <w:bCs/>
                    <w:color w:val="000000"/>
                    <w:sz w:val="18"/>
                    <w:szCs w:val="18"/>
                    <w:lang w:val="en-US"/>
                  </w:rPr>
                  <w:t>403995</w:t>
                </w:r>
                <w:r>
                  <w:rPr>
                    <w:rFonts w:ascii="Arial" w:hAnsi="Arial" w:cs="Arial"/>
                    <w:b/>
                    <w:bCs/>
                    <w:color w:val="000000"/>
                    <w:sz w:val="18"/>
                    <w:szCs w:val="18"/>
                    <w:lang w:val="en-US"/>
                  </w:rPr>
                  <w:t xml:space="preserve"> </w:t>
                </w:r>
                <w:r w:rsidRPr="00FA14BA">
                  <w:rPr>
                    <w:rFonts w:ascii="Arial" w:hAnsi="Arial" w:cs="Arial"/>
                    <w:b/>
                    <w:bCs/>
                    <w:color w:val="000000"/>
                    <w:sz w:val="18"/>
                    <w:szCs w:val="18"/>
                    <w:lang w:val="en-US"/>
                  </w:rPr>
                  <w:t>cu top 23406; 23407; 23408</w:t>
                </w:r>
              </w:p>
              <w:p w:rsidR="004C6AAC" w:rsidRDefault="004C6AAC" w:rsidP="00FA14BA">
                <w:pPr>
                  <w:autoSpaceDE w:val="0"/>
                  <w:autoSpaceDN w:val="0"/>
                  <w:adjustRightInd w:val="0"/>
                  <w:rPr>
                    <w:rFonts w:ascii="Arial" w:hAnsi="Arial" w:cs="Arial"/>
                    <w:b/>
                    <w:bCs/>
                    <w:color w:val="000000"/>
                    <w:lang w:val="en-US"/>
                  </w:rPr>
                </w:pPr>
                <w:r w:rsidRPr="00E752FB">
                  <w:rPr>
                    <w:rFonts w:ascii="Arial" w:hAnsi="Arial" w:cs="Arial"/>
                    <w:sz w:val="18"/>
                    <w:szCs w:val="18"/>
                  </w:rPr>
                  <w:t>Amplasament:</w:t>
                </w:r>
                <w:r w:rsidRPr="00FA14BA">
                  <w:rPr>
                    <w:rFonts w:ascii="Arial" w:hAnsi="Arial" w:cs="Arial"/>
                    <w:sz w:val="18"/>
                    <w:szCs w:val="18"/>
                  </w:rPr>
                  <w:t xml:space="preserve"> </w:t>
                </w:r>
                <w:r w:rsidRPr="00FA14BA">
                  <w:rPr>
                    <w:rFonts w:ascii="Arial" w:hAnsi="Arial" w:cs="Arial"/>
                    <w:b/>
                    <w:bCs/>
                    <w:color w:val="000000"/>
                    <w:sz w:val="18"/>
                    <w:szCs w:val="18"/>
                    <w:lang w:val="en-US"/>
                  </w:rPr>
                  <w:t xml:space="preserve">Timisoara zona Torontal, Identificat cu CF. 403995 </w:t>
                </w:r>
                <w:r>
                  <w:rPr>
                    <w:rFonts w:ascii="Arial" w:hAnsi="Arial" w:cs="Arial"/>
                    <w:b/>
                    <w:bCs/>
                    <w:color w:val="000000"/>
                    <w:sz w:val="18"/>
                    <w:szCs w:val="18"/>
                    <w:lang w:val="en-US"/>
                  </w:rPr>
                  <w:t xml:space="preserve">nr. topografic </w:t>
                </w:r>
                <w:r w:rsidRPr="00FA14BA">
                  <w:rPr>
                    <w:rFonts w:ascii="Arial" w:hAnsi="Arial" w:cs="Arial"/>
                    <w:b/>
                    <w:bCs/>
                    <w:color w:val="000000"/>
                    <w:sz w:val="18"/>
                    <w:szCs w:val="18"/>
                    <w:lang w:val="en-US"/>
                  </w:rPr>
                  <w:t>403995</w:t>
                </w:r>
                <w:r>
                  <w:rPr>
                    <w:rFonts w:ascii="Arial" w:hAnsi="Arial" w:cs="Arial"/>
                    <w:b/>
                    <w:bCs/>
                    <w:color w:val="000000"/>
                    <w:sz w:val="18"/>
                    <w:szCs w:val="18"/>
                    <w:lang w:val="en-US"/>
                  </w:rPr>
                  <w:t xml:space="preserve"> </w:t>
                </w:r>
                <w:r w:rsidRPr="00FA14BA">
                  <w:rPr>
                    <w:rFonts w:ascii="Arial" w:hAnsi="Arial" w:cs="Arial"/>
                    <w:b/>
                    <w:bCs/>
                    <w:color w:val="000000"/>
                    <w:sz w:val="18"/>
                    <w:szCs w:val="18"/>
                    <w:lang w:val="en-US"/>
                  </w:rPr>
                  <w:t>cu top 23406; 23407; 23408</w:t>
                </w:r>
              </w:p>
              <w:p w:rsidR="004C6AAC" w:rsidRPr="00E752FB" w:rsidRDefault="004C6AAC" w:rsidP="00E752FB">
                <w:pPr>
                  <w:rPr>
                    <w:rFonts w:ascii="Arial" w:hAnsi="Arial" w:cs="Arial"/>
                    <w:sz w:val="18"/>
                    <w:szCs w:val="18"/>
                  </w:rPr>
                </w:pPr>
                <w:r w:rsidRPr="00E752FB">
                  <w:rPr>
                    <w:rFonts w:ascii="Arial" w:hAnsi="Arial" w:cs="Arial"/>
                    <w:sz w:val="18"/>
                    <w:szCs w:val="18"/>
                  </w:rPr>
                  <w:t>Pr. Nr.: 01/201</w:t>
                </w:r>
                <w:r>
                  <w:rPr>
                    <w:rFonts w:ascii="Arial" w:hAnsi="Arial" w:cs="Arial"/>
                    <w:sz w:val="18"/>
                    <w:szCs w:val="18"/>
                  </w:rPr>
                  <w:t>2</w:t>
                </w:r>
                <w:r w:rsidRPr="00E752FB">
                  <w:rPr>
                    <w:rFonts w:ascii="Arial" w:hAnsi="Arial" w:cs="Arial"/>
                    <w:sz w:val="18"/>
                    <w:szCs w:val="18"/>
                  </w:rPr>
                  <w:t xml:space="preserve"> UAT</w:t>
                </w:r>
              </w:p>
              <w:p w:rsidR="004C6AAC" w:rsidRPr="003238D3" w:rsidRDefault="004C6AAC" w:rsidP="00E752FB">
                <w:pPr>
                  <w:rPr>
                    <w:rFonts w:ascii="Arial" w:hAnsi="Arial" w:cs="Arial"/>
                    <w:sz w:val="16"/>
                    <w:szCs w:val="16"/>
                  </w:rPr>
                </w:pPr>
                <w:r>
                  <w:rPr>
                    <w:rFonts w:ascii="Arial" w:hAnsi="Arial" w:cs="Arial"/>
                    <w:sz w:val="18"/>
                    <w:szCs w:val="18"/>
                  </w:rPr>
                  <w:t>Benef</w:t>
                </w:r>
                <w:r w:rsidRPr="00E752FB">
                  <w:rPr>
                    <w:rFonts w:ascii="Arial" w:hAnsi="Arial" w:cs="Arial"/>
                    <w:sz w:val="18"/>
                    <w:szCs w:val="18"/>
                  </w:rPr>
                  <w:t>:</w:t>
                </w:r>
                <w:r>
                  <w:rPr>
                    <w:rFonts w:ascii="Arial" w:hAnsi="Arial" w:cs="Arial"/>
                    <w:sz w:val="18"/>
                    <w:szCs w:val="18"/>
                  </w:rPr>
                  <w:t xml:space="preserve"> </w:t>
                </w:r>
                <w:r w:rsidRPr="003238D3">
                  <w:rPr>
                    <w:rFonts w:ascii="Arial Narrow" w:hAnsi="Arial Narrow" w:cs="Arial"/>
                    <w:sz w:val="18"/>
                    <w:szCs w:val="18"/>
                  </w:rPr>
                  <w:t>DUMITROV MARIA; TOADER ADRIAN MARIUS; ANTAL OLGA CLAUDIA</w:t>
                </w:r>
                <w:r w:rsidRPr="003238D3">
                  <w:rPr>
                    <w:rFonts w:ascii="Arial" w:hAnsi="Arial" w:cs="Arial"/>
                    <w:sz w:val="16"/>
                    <w:szCs w:val="16"/>
                  </w:rPr>
                  <w:t xml:space="preserve">  </w:t>
                </w:r>
              </w:p>
            </w:txbxContent>
          </v:textbox>
        </v:shape>
      </w:pict>
    </w:r>
    <w:r>
      <w:rPr>
        <w:noProof/>
        <w:szCs w:val="16"/>
        <w:lang w:val="en-US"/>
      </w:rPr>
      <w:pict>
        <v:shape id="_x0000_s2049" type="#_x0000_t202" style="position:absolute;margin-left:5pt;margin-top:.3pt;width:245.55pt;height:74.8pt;z-index:251657216" filled="f" stroked="f" strokeweight="0">
          <v:textbox style="mso-next-textbox:#_x0000_s2049">
            <w:txbxContent>
              <w:p w:rsidR="004C6AAC" w:rsidRPr="00E752FB" w:rsidRDefault="004C6AAC" w:rsidP="00E752FB">
                <w:pPr>
                  <w:tabs>
                    <w:tab w:val="left" w:pos="5400"/>
                  </w:tabs>
                  <w:rPr>
                    <w:rFonts w:ascii="Arial Narrow" w:eastAsia="SimSun" w:hAnsi="Arial Narrow" w:cs="Arial"/>
                    <w:b/>
                    <w:bCs/>
                    <w:color w:val="010101"/>
                    <w:sz w:val="18"/>
                    <w:szCs w:val="18"/>
                    <w:lang w:eastAsia="zh-CN"/>
                  </w:rPr>
                </w:pPr>
                <w:r w:rsidRPr="00E752FB">
                  <w:rPr>
                    <w:rFonts w:ascii="Arial" w:hAnsi="Arial" w:cs="Tahoma"/>
                    <w:b/>
                    <w:sz w:val="18"/>
                    <w:szCs w:val="18"/>
                  </w:rPr>
                  <w:t>Mihai Anton Zegrea</w:t>
                </w:r>
                <w:r w:rsidRPr="00E752FB">
                  <w:rPr>
                    <w:rFonts w:ascii="Arial" w:hAnsi="Arial" w:cs="Tahoma"/>
                    <w:b/>
                    <w:sz w:val="18"/>
                    <w:szCs w:val="18"/>
                  </w:rPr>
                  <w:tab/>
                </w:r>
                <w:r w:rsidRPr="00E752FB">
                  <w:rPr>
                    <w:rFonts w:ascii="Arial Narrow" w:eastAsia="SimSun" w:hAnsi="Arial Narrow" w:cs="Arial"/>
                    <w:b/>
                    <w:bCs/>
                    <w:color w:val="010101"/>
                    <w:sz w:val="18"/>
                    <w:szCs w:val="18"/>
                    <w:lang w:eastAsia="zh-CN"/>
                  </w:rPr>
                  <w:t xml:space="preserve"> </w:t>
                </w:r>
              </w:p>
              <w:p w:rsidR="004C6AAC" w:rsidRPr="00E752FB" w:rsidRDefault="004C6AAC" w:rsidP="00E752FB">
                <w:pPr>
                  <w:tabs>
                    <w:tab w:val="left" w:pos="5400"/>
                  </w:tabs>
                  <w:rPr>
                    <w:rFonts w:ascii="Arial Narrow" w:eastAsia="SimSun" w:hAnsi="Arial Narrow" w:cs="Arial"/>
                    <w:b/>
                    <w:bCs/>
                    <w:color w:val="010101"/>
                    <w:sz w:val="18"/>
                    <w:szCs w:val="18"/>
                    <w:lang w:eastAsia="zh-CN"/>
                  </w:rPr>
                </w:pPr>
                <w:r w:rsidRPr="00E752FB">
                  <w:rPr>
                    <w:rFonts w:ascii="Arial" w:hAnsi="Arial" w:cs="Tahoma"/>
                    <w:b/>
                    <w:sz w:val="18"/>
                    <w:szCs w:val="18"/>
                  </w:rPr>
                  <w:t>BIROU INDIVIDUAL DE ARHITECTURA</w:t>
                </w:r>
                <w:r w:rsidRPr="00E752FB">
                  <w:rPr>
                    <w:rFonts w:ascii="Arial Narrow" w:eastAsia="SimSun" w:hAnsi="Arial Narrow" w:cs="Arial"/>
                    <w:b/>
                    <w:bCs/>
                    <w:color w:val="010101"/>
                    <w:sz w:val="18"/>
                    <w:szCs w:val="18"/>
                    <w:lang w:eastAsia="zh-CN"/>
                  </w:rPr>
                  <w:tab/>
                </w:r>
              </w:p>
              <w:p w:rsidR="004C6AAC" w:rsidRDefault="004C6AAC" w:rsidP="00E752FB">
                <w:pPr>
                  <w:tabs>
                    <w:tab w:val="left" w:pos="5400"/>
                  </w:tabs>
                  <w:rPr>
                    <w:rFonts w:ascii="Arial" w:eastAsia="SimSun" w:hAnsi="Arial" w:cs="Arial"/>
                    <w:b/>
                    <w:bCs/>
                    <w:color w:val="010101"/>
                    <w:sz w:val="18"/>
                    <w:szCs w:val="18"/>
                    <w:lang w:eastAsia="zh-CN"/>
                  </w:rPr>
                </w:pPr>
                <w:r w:rsidRPr="00E752FB">
                  <w:rPr>
                    <w:rFonts w:ascii="Arial" w:eastAsia="SimSun" w:hAnsi="Arial" w:cs="Arial"/>
                    <w:b/>
                    <w:bCs/>
                    <w:color w:val="010101"/>
                    <w:sz w:val="18"/>
                    <w:szCs w:val="18"/>
                    <w:lang w:eastAsia="zh-CN"/>
                  </w:rPr>
                  <w:t>TIMISOARA</w:t>
                </w:r>
              </w:p>
              <w:p w:rsidR="004C6AAC" w:rsidRPr="00BB7D12" w:rsidRDefault="004C6AAC" w:rsidP="00E752FB">
                <w:pPr>
                  <w:tabs>
                    <w:tab w:val="left" w:pos="5400"/>
                  </w:tabs>
                  <w:rPr>
                    <w:rFonts w:ascii="Arial" w:hAnsi="Arial" w:cs="Tahoma"/>
                    <w:sz w:val="18"/>
                    <w:szCs w:val="18"/>
                  </w:rPr>
                </w:pPr>
                <w:r w:rsidRPr="00BB7D12">
                  <w:rPr>
                    <w:rFonts w:ascii="Arial Narrow" w:eastAsia="SimSun" w:hAnsi="Arial Narrow" w:cs="Arial"/>
                    <w:bCs/>
                    <w:color w:val="010101"/>
                    <w:sz w:val="18"/>
                    <w:szCs w:val="18"/>
                    <w:lang w:eastAsia="zh-CN"/>
                  </w:rPr>
                  <w:t>TNA 381</w:t>
                </w:r>
                <w:r w:rsidRPr="00BB7D12">
                  <w:rPr>
                    <w:rFonts w:ascii="Arial Narrow" w:eastAsia="SimSun" w:hAnsi="Arial Narrow" w:cs="Arial"/>
                    <w:bCs/>
                    <w:color w:val="010101"/>
                    <w:sz w:val="18"/>
                    <w:szCs w:val="18"/>
                    <w:lang w:eastAsia="zh-CN"/>
                  </w:rPr>
                  <w:tab/>
                </w:r>
              </w:p>
              <w:p w:rsidR="004C6AAC" w:rsidRPr="00E752FB" w:rsidRDefault="004C6AAC" w:rsidP="00E752FB">
                <w:pPr>
                  <w:tabs>
                    <w:tab w:val="left" w:pos="5400"/>
                  </w:tabs>
                  <w:rPr>
                    <w:rFonts w:ascii="Arial" w:hAnsi="Arial" w:cs="Tahoma"/>
                    <w:sz w:val="18"/>
                    <w:szCs w:val="18"/>
                  </w:rPr>
                </w:pPr>
                <w:r w:rsidRPr="00E752FB">
                  <w:rPr>
                    <w:rFonts w:ascii="Arial" w:hAnsi="Arial" w:cs="Tahoma"/>
                    <w:sz w:val="18"/>
                    <w:szCs w:val="18"/>
                  </w:rPr>
                  <w:t xml:space="preserve">Tel: 0722293775. </w:t>
                </w:r>
                <w:r w:rsidRPr="00E752FB">
                  <w:rPr>
                    <w:rFonts w:ascii="Arial" w:hAnsi="Arial" w:cs="Tahoma"/>
                    <w:sz w:val="18"/>
                    <w:szCs w:val="18"/>
                  </w:rPr>
                  <w:tab/>
                </w:r>
              </w:p>
              <w:p w:rsidR="004C6AAC" w:rsidRDefault="004C6AAC" w:rsidP="00E752FB">
                <w:r w:rsidRPr="00E752FB">
                  <w:rPr>
                    <w:rFonts w:ascii="Arial" w:hAnsi="Arial" w:cs="Tahoma"/>
                    <w:sz w:val="18"/>
                    <w:szCs w:val="18"/>
                  </w:rPr>
                  <w:t>E-mail: amzegrea@gmail.com</w:t>
                </w:r>
              </w:p>
            </w:txbxContent>
          </v:textbox>
        </v:shape>
      </w:pict>
    </w:r>
  </w:p>
  <w:p w:rsidR="004C6AAC" w:rsidRDefault="004C6AAC" w:rsidP="00E752FB">
    <w:pPr>
      <w:pStyle w:val="Header"/>
      <w:rPr>
        <w:szCs w:val="16"/>
      </w:rPr>
    </w:pPr>
  </w:p>
  <w:p w:rsidR="004C6AAC" w:rsidRDefault="004C6AAC" w:rsidP="00E752FB">
    <w:pPr>
      <w:pStyle w:val="Header"/>
      <w:rPr>
        <w:szCs w:val="16"/>
      </w:rPr>
    </w:pPr>
  </w:p>
  <w:p w:rsidR="004C6AAC" w:rsidRDefault="004C6AAC" w:rsidP="00E752FB">
    <w:pPr>
      <w:pStyle w:val="Header"/>
      <w:rPr>
        <w:szCs w:val="16"/>
      </w:rPr>
    </w:pPr>
  </w:p>
  <w:p w:rsidR="004C6AAC" w:rsidRDefault="004C6AAC" w:rsidP="00E752FB">
    <w:pPr>
      <w:pStyle w:val="Header"/>
      <w:rPr>
        <w:szCs w:val="16"/>
      </w:rPr>
    </w:pPr>
  </w:p>
  <w:p w:rsidR="004C6AAC" w:rsidRPr="00E752FB" w:rsidRDefault="004C6AAC" w:rsidP="00E752FB">
    <w:pPr>
      <w:pStyle w:val="Header"/>
      <w:rPr>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55571"/>
    <w:multiLevelType w:val="hybridMultilevel"/>
    <w:tmpl w:val="884C4538"/>
    <w:lvl w:ilvl="0" w:tplc="58C87EF2">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76274B2"/>
    <w:multiLevelType w:val="hybridMultilevel"/>
    <w:tmpl w:val="1144AB14"/>
    <w:lvl w:ilvl="0" w:tplc="69F0A4CE">
      <w:start w:val="2"/>
      <w:numFmt w:val="bullet"/>
      <w:lvlText w:val="-"/>
      <w:lvlJc w:val="left"/>
      <w:pPr>
        <w:tabs>
          <w:tab w:val="num" w:pos="1080"/>
        </w:tabs>
        <w:ind w:left="1080" w:hanging="360"/>
      </w:pPr>
      <w:rPr>
        <w:rFonts w:ascii="Times New Roman" w:eastAsia="Times New Roman" w:hAnsi="Times New Roman" w:cs="Times New Roman" w:hint="default"/>
        <w:u w:val="no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C8018C0"/>
    <w:multiLevelType w:val="multilevel"/>
    <w:tmpl w:val="7850F78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D963D21"/>
    <w:multiLevelType w:val="hybridMultilevel"/>
    <w:tmpl w:val="4EE044EA"/>
    <w:lvl w:ilvl="0" w:tplc="3452A3D8">
      <w:start w:val="1"/>
      <w:numFmt w:val="lowerLetter"/>
      <w:lvlText w:val="%1)"/>
      <w:lvlJc w:val="left"/>
      <w:pPr>
        <w:tabs>
          <w:tab w:val="num" w:pos="360"/>
        </w:tabs>
        <w:ind w:left="360" w:hanging="360"/>
      </w:pPr>
      <w:rPr>
        <w:rFonts w:hint="default"/>
      </w:rPr>
    </w:lvl>
    <w:lvl w:ilvl="1" w:tplc="31CA7CE8">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E407A63"/>
    <w:multiLevelType w:val="singleLevel"/>
    <w:tmpl w:val="8D78D6BA"/>
    <w:lvl w:ilvl="0">
      <w:start w:val="1"/>
      <w:numFmt w:val="bullet"/>
      <w:lvlText w:val=""/>
      <w:lvlJc w:val="left"/>
      <w:pPr>
        <w:tabs>
          <w:tab w:val="num" w:pos="360"/>
        </w:tabs>
        <w:ind w:left="357" w:hanging="357"/>
      </w:pPr>
      <w:rPr>
        <w:rFonts w:ascii="Symbol" w:hAnsi="Symbol" w:hint="default"/>
      </w:rPr>
    </w:lvl>
  </w:abstractNum>
  <w:abstractNum w:abstractNumId="5">
    <w:nsid w:val="438A397A"/>
    <w:multiLevelType w:val="hybridMultilevel"/>
    <w:tmpl w:val="40F8D524"/>
    <w:lvl w:ilvl="0" w:tplc="69CC123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6420536"/>
    <w:multiLevelType w:val="hybridMultilevel"/>
    <w:tmpl w:val="876E1C0C"/>
    <w:lvl w:ilvl="0" w:tplc="273C8298">
      <w:start w:val="1"/>
      <w:numFmt w:val="bullet"/>
      <w:lvlText w:val=""/>
      <w:lvlJc w:val="left"/>
      <w:pPr>
        <w:tabs>
          <w:tab w:val="num" w:pos="1428"/>
        </w:tabs>
        <w:ind w:left="1428" w:hanging="360"/>
      </w:pPr>
      <w:rPr>
        <w:rFonts w:ascii="Wingdings" w:eastAsia="Times New Roman" w:hAnsi="Wingdings" w:cs="Times New Roman"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7">
    <w:nsid w:val="47D33627"/>
    <w:multiLevelType w:val="hybridMultilevel"/>
    <w:tmpl w:val="84FC1BF6"/>
    <w:lvl w:ilvl="0" w:tplc="3BEA0A68">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4D1E31D1"/>
    <w:multiLevelType w:val="multilevel"/>
    <w:tmpl w:val="9ACABDF8"/>
    <w:lvl w:ilvl="0">
      <w:start w:val="3"/>
      <w:numFmt w:val="decimal"/>
      <w:lvlText w:val="%1"/>
      <w:lvlJc w:val="left"/>
      <w:pPr>
        <w:tabs>
          <w:tab w:val="num" w:pos="660"/>
        </w:tabs>
        <w:ind w:left="660" w:hanging="660"/>
      </w:pPr>
      <w:rPr>
        <w:rFonts w:ascii="Arial" w:hAnsi="Arial" w:hint="default"/>
      </w:rPr>
    </w:lvl>
    <w:lvl w:ilvl="1">
      <w:start w:val="9"/>
      <w:numFmt w:val="decimal"/>
      <w:lvlText w:val="%1.%2"/>
      <w:lvlJc w:val="left"/>
      <w:pPr>
        <w:tabs>
          <w:tab w:val="num" w:pos="1380"/>
        </w:tabs>
        <w:ind w:left="1380" w:hanging="660"/>
      </w:pPr>
      <w:rPr>
        <w:rFonts w:ascii="Arial" w:hAnsi="Arial" w:hint="default"/>
      </w:rPr>
    </w:lvl>
    <w:lvl w:ilvl="2">
      <w:start w:val="1"/>
      <w:numFmt w:val="decimal"/>
      <w:lvlText w:val="%1.%2.%3"/>
      <w:lvlJc w:val="left"/>
      <w:pPr>
        <w:tabs>
          <w:tab w:val="num" w:pos="2160"/>
        </w:tabs>
        <w:ind w:left="2160" w:hanging="720"/>
      </w:pPr>
      <w:rPr>
        <w:rFonts w:ascii="Arial" w:hAnsi="Arial" w:hint="default"/>
      </w:rPr>
    </w:lvl>
    <w:lvl w:ilvl="3">
      <w:start w:val="1"/>
      <w:numFmt w:val="decimal"/>
      <w:lvlText w:val="%1.%2.%3.%4"/>
      <w:lvlJc w:val="left"/>
      <w:pPr>
        <w:tabs>
          <w:tab w:val="num" w:pos="3240"/>
        </w:tabs>
        <w:ind w:left="3240" w:hanging="1080"/>
      </w:pPr>
      <w:rPr>
        <w:rFonts w:ascii="Arial" w:hAnsi="Arial" w:hint="default"/>
      </w:rPr>
    </w:lvl>
    <w:lvl w:ilvl="4">
      <w:start w:val="1"/>
      <w:numFmt w:val="decimal"/>
      <w:lvlText w:val="%1.%2.%3.%4.%5"/>
      <w:lvlJc w:val="left"/>
      <w:pPr>
        <w:tabs>
          <w:tab w:val="num" w:pos="3960"/>
        </w:tabs>
        <w:ind w:left="3960" w:hanging="1080"/>
      </w:pPr>
      <w:rPr>
        <w:rFonts w:ascii="Arial" w:hAnsi="Arial" w:hint="default"/>
      </w:rPr>
    </w:lvl>
    <w:lvl w:ilvl="5">
      <w:start w:val="1"/>
      <w:numFmt w:val="decimal"/>
      <w:lvlText w:val="%1.%2.%3.%4.%5.%6"/>
      <w:lvlJc w:val="left"/>
      <w:pPr>
        <w:tabs>
          <w:tab w:val="num" w:pos="5040"/>
        </w:tabs>
        <w:ind w:left="5040" w:hanging="1440"/>
      </w:pPr>
      <w:rPr>
        <w:rFonts w:ascii="Arial" w:hAnsi="Arial" w:hint="default"/>
      </w:rPr>
    </w:lvl>
    <w:lvl w:ilvl="6">
      <w:start w:val="1"/>
      <w:numFmt w:val="decimal"/>
      <w:lvlText w:val="%1.%2.%3.%4.%5.%6.%7"/>
      <w:lvlJc w:val="left"/>
      <w:pPr>
        <w:tabs>
          <w:tab w:val="num" w:pos="5760"/>
        </w:tabs>
        <w:ind w:left="5760" w:hanging="1440"/>
      </w:pPr>
      <w:rPr>
        <w:rFonts w:ascii="Arial" w:hAnsi="Arial" w:hint="default"/>
      </w:rPr>
    </w:lvl>
    <w:lvl w:ilvl="7">
      <w:start w:val="1"/>
      <w:numFmt w:val="decimal"/>
      <w:lvlText w:val="%1.%2.%3.%4.%5.%6.%7.%8"/>
      <w:lvlJc w:val="left"/>
      <w:pPr>
        <w:tabs>
          <w:tab w:val="num" w:pos="6840"/>
        </w:tabs>
        <w:ind w:left="6840" w:hanging="1800"/>
      </w:pPr>
      <w:rPr>
        <w:rFonts w:ascii="Arial" w:hAnsi="Arial" w:hint="default"/>
      </w:rPr>
    </w:lvl>
    <w:lvl w:ilvl="8">
      <w:start w:val="1"/>
      <w:numFmt w:val="decimal"/>
      <w:lvlText w:val="%1.%2.%3.%4.%5.%6.%7.%8.%9"/>
      <w:lvlJc w:val="left"/>
      <w:pPr>
        <w:tabs>
          <w:tab w:val="num" w:pos="7560"/>
        </w:tabs>
        <w:ind w:left="7560" w:hanging="1800"/>
      </w:pPr>
      <w:rPr>
        <w:rFonts w:ascii="Arial" w:hAnsi="Arial" w:hint="default"/>
      </w:rPr>
    </w:lvl>
  </w:abstractNum>
  <w:abstractNum w:abstractNumId="9">
    <w:nsid w:val="4E415A8F"/>
    <w:multiLevelType w:val="singleLevel"/>
    <w:tmpl w:val="F788D41E"/>
    <w:lvl w:ilvl="0">
      <w:start w:val="5"/>
      <w:numFmt w:val="bullet"/>
      <w:lvlText w:val="-"/>
      <w:lvlJc w:val="left"/>
      <w:pPr>
        <w:tabs>
          <w:tab w:val="num" w:pos="504"/>
        </w:tabs>
        <w:ind w:left="504" w:hanging="360"/>
      </w:pPr>
      <w:rPr>
        <w:rFonts w:hint="default"/>
      </w:rPr>
    </w:lvl>
  </w:abstractNum>
  <w:abstractNum w:abstractNumId="10">
    <w:nsid w:val="5C4761F2"/>
    <w:multiLevelType w:val="hybridMultilevel"/>
    <w:tmpl w:val="18306F4E"/>
    <w:lvl w:ilvl="0" w:tplc="68E203A4">
      <w:start w:val="3"/>
      <w:numFmt w:val="bullet"/>
      <w:lvlText w:val="-"/>
      <w:lvlJc w:val="left"/>
      <w:pPr>
        <w:tabs>
          <w:tab w:val="num" w:pos="1770"/>
        </w:tabs>
        <w:ind w:left="1770" w:hanging="360"/>
      </w:pPr>
      <w:rPr>
        <w:rFonts w:ascii="Times New Roman" w:eastAsia="Times New Roman" w:hAnsi="Times New Roman" w:cs="Times New Roman" w:hint="default"/>
      </w:rPr>
    </w:lvl>
    <w:lvl w:ilvl="1" w:tplc="04090003" w:tentative="1">
      <w:start w:val="1"/>
      <w:numFmt w:val="bullet"/>
      <w:lvlText w:val="o"/>
      <w:lvlJc w:val="left"/>
      <w:pPr>
        <w:tabs>
          <w:tab w:val="num" w:pos="2490"/>
        </w:tabs>
        <w:ind w:left="2490" w:hanging="360"/>
      </w:pPr>
      <w:rPr>
        <w:rFonts w:ascii="Courier New" w:hAnsi="Courier New" w:hint="default"/>
      </w:rPr>
    </w:lvl>
    <w:lvl w:ilvl="2" w:tplc="04090005" w:tentative="1">
      <w:start w:val="1"/>
      <w:numFmt w:val="bullet"/>
      <w:lvlText w:val=""/>
      <w:lvlJc w:val="left"/>
      <w:pPr>
        <w:tabs>
          <w:tab w:val="num" w:pos="3210"/>
        </w:tabs>
        <w:ind w:left="3210" w:hanging="360"/>
      </w:pPr>
      <w:rPr>
        <w:rFonts w:ascii="Wingdings" w:hAnsi="Wingdings" w:hint="default"/>
      </w:rPr>
    </w:lvl>
    <w:lvl w:ilvl="3" w:tplc="04090001" w:tentative="1">
      <w:start w:val="1"/>
      <w:numFmt w:val="bullet"/>
      <w:lvlText w:val=""/>
      <w:lvlJc w:val="left"/>
      <w:pPr>
        <w:tabs>
          <w:tab w:val="num" w:pos="3930"/>
        </w:tabs>
        <w:ind w:left="3930" w:hanging="360"/>
      </w:pPr>
      <w:rPr>
        <w:rFonts w:ascii="Symbol" w:hAnsi="Symbol" w:hint="default"/>
      </w:rPr>
    </w:lvl>
    <w:lvl w:ilvl="4" w:tplc="04090003" w:tentative="1">
      <w:start w:val="1"/>
      <w:numFmt w:val="bullet"/>
      <w:lvlText w:val="o"/>
      <w:lvlJc w:val="left"/>
      <w:pPr>
        <w:tabs>
          <w:tab w:val="num" w:pos="4650"/>
        </w:tabs>
        <w:ind w:left="4650" w:hanging="360"/>
      </w:pPr>
      <w:rPr>
        <w:rFonts w:ascii="Courier New" w:hAnsi="Courier New" w:hint="default"/>
      </w:rPr>
    </w:lvl>
    <w:lvl w:ilvl="5" w:tplc="04090005" w:tentative="1">
      <w:start w:val="1"/>
      <w:numFmt w:val="bullet"/>
      <w:lvlText w:val=""/>
      <w:lvlJc w:val="left"/>
      <w:pPr>
        <w:tabs>
          <w:tab w:val="num" w:pos="5370"/>
        </w:tabs>
        <w:ind w:left="5370" w:hanging="360"/>
      </w:pPr>
      <w:rPr>
        <w:rFonts w:ascii="Wingdings" w:hAnsi="Wingdings" w:hint="default"/>
      </w:rPr>
    </w:lvl>
    <w:lvl w:ilvl="6" w:tplc="04090001" w:tentative="1">
      <w:start w:val="1"/>
      <w:numFmt w:val="bullet"/>
      <w:lvlText w:val=""/>
      <w:lvlJc w:val="left"/>
      <w:pPr>
        <w:tabs>
          <w:tab w:val="num" w:pos="6090"/>
        </w:tabs>
        <w:ind w:left="6090" w:hanging="360"/>
      </w:pPr>
      <w:rPr>
        <w:rFonts w:ascii="Symbol" w:hAnsi="Symbol" w:hint="default"/>
      </w:rPr>
    </w:lvl>
    <w:lvl w:ilvl="7" w:tplc="04090003" w:tentative="1">
      <w:start w:val="1"/>
      <w:numFmt w:val="bullet"/>
      <w:lvlText w:val="o"/>
      <w:lvlJc w:val="left"/>
      <w:pPr>
        <w:tabs>
          <w:tab w:val="num" w:pos="6810"/>
        </w:tabs>
        <w:ind w:left="6810" w:hanging="360"/>
      </w:pPr>
      <w:rPr>
        <w:rFonts w:ascii="Courier New" w:hAnsi="Courier New" w:hint="default"/>
      </w:rPr>
    </w:lvl>
    <w:lvl w:ilvl="8" w:tplc="04090005" w:tentative="1">
      <w:start w:val="1"/>
      <w:numFmt w:val="bullet"/>
      <w:lvlText w:val=""/>
      <w:lvlJc w:val="left"/>
      <w:pPr>
        <w:tabs>
          <w:tab w:val="num" w:pos="7530"/>
        </w:tabs>
        <w:ind w:left="7530" w:hanging="360"/>
      </w:pPr>
      <w:rPr>
        <w:rFonts w:ascii="Wingdings" w:hAnsi="Wingdings" w:hint="default"/>
      </w:rPr>
    </w:lvl>
  </w:abstractNum>
  <w:abstractNum w:abstractNumId="11">
    <w:nsid w:val="666D34C3"/>
    <w:multiLevelType w:val="hybridMultilevel"/>
    <w:tmpl w:val="2BDAB9E2"/>
    <w:lvl w:ilvl="0" w:tplc="524EE476">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6C153A71"/>
    <w:multiLevelType w:val="hybridMultilevel"/>
    <w:tmpl w:val="F438BDD6"/>
    <w:lvl w:ilvl="0" w:tplc="F612AE4A">
      <w:start w:val="1"/>
      <w:numFmt w:val="lowerLetter"/>
      <w:lvlText w:val="%1)"/>
      <w:lvlJc w:val="left"/>
      <w:pPr>
        <w:tabs>
          <w:tab w:val="num" w:pos="1080"/>
        </w:tabs>
        <w:ind w:left="1080" w:hanging="360"/>
      </w:pPr>
      <w:rPr>
        <w:rFonts w:hint="default"/>
        <w:b/>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CA65B74"/>
    <w:multiLevelType w:val="hybridMultilevel"/>
    <w:tmpl w:val="CF8E1A8A"/>
    <w:lvl w:ilvl="0" w:tplc="705A8536">
      <w:start w:val="1"/>
      <w:numFmt w:val="lowerLetter"/>
      <w:lvlText w:val="%1)"/>
      <w:lvlJc w:val="left"/>
      <w:pPr>
        <w:tabs>
          <w:tab w:val="num" w:pos="915"/>
        </w:tabs>
        <w:ind w:left="915" w:hanging="375"/>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nsid w:val="6E1F60EE"/>
    <w:multiLevelType w:val="multilevel"/>
    <w:tmpl w:val="940AEBCC"/>
    <w:lvl w:ilvl="0">
      <w:start w:val="3"/>
      <w:numFmt w:val="decimal"/>
      <w:lvlText w:val="%1."/>
      <w:lvlJc w:val="left"/>
      <w:pPr>
        <w:tabs>
          <w:tab w:val="num" w:pos="585"/>
        </w:tabs>
        <w:ind w:left="585" w:hanging="585"/>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70F66D9B"/>
    <w:multiLevelType w:val="hybridMultilevel"/>
    <w:tmpl w:val="FEACAA1C"/>
    <w:lvl w:ilvl="0" w:tplc="3DEE3B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24D4AD2"/>
    <w:multiLevelType w:val="hybridMultilevel"/>
    <w:tmpl w:val="4404C2C8"/>
    <w:lvl w:ilvl="0" w:tplc="E188C384">
      <w:start w:val="1"/>
      <w:numFmt w:val="decimal"/>
      <w:lvlText w:val="%1."/>
      <w:lvlJc w:val="left"/>
      <w:pPr>
        <w:ind w:left="2520" w:hanging="360"/>
      </w:pPr>
      <w:rPr>
        <w:rFonts w:hint="default"/>
      </w:rPr>
    </w:lvl>
    <w:lvl w:ilvl="1" w:tplc="04180019" w:tentative="1">
      <w:start w:val="1"/>
      <w:numFmt w:val="lowerLetter"/>
      <w:lvlText w:val="%2."/>
      <w:lvlJc w:val="left"/>
      <w:pPr>
        <w:ind w:left="3240" w:hanging="360"/>
      </w:pPr>
    </w:lvl>
    <w:lvl w:ilvl="2" w:tplc="0418001B" w:tentative="1">
      <w:start w:val="1"/>
      <w:numFmt w:val="lowerRoman"/>
      <w:lvlText w:val="%3."/>
      <w:lvlJc w:val="right"/>
      <w:pPr>
        <w:ind w:left="3960" w:hanging="180"/>
      </w:pPr>
    </w:lvl>
    <w:lvl w:ilvl="3" w:tplc="0418000F" w:tentative="1">
      <w:start w:val="1"/>
      <w:numFmt w:val="decimal"/>
      <w:lvlText w:val="%4."/>
      <w:lvlJc w:val="left"/>
      <w:pPr>
        <w:ind w:left="4680" w:hanging="360"/>
      </w:pPr>
    </w:lvl>
    <w:lvl w:ilvl="4" w:tplc="04180019" w:tentative="1">
      <w:start w:val="1"/>
      <w:numFmt w:val="lowerLetter"/>
      <w:lvlText w:val="%5."/>
      <w:lvlJc w:val="left"/>
      <w:pPr>
        <w:ind w:left="5400" w:hanging="360"/>
      </w:pPr>
    </w:lvl>
    <w:lvl w:ilvl="5" w:tplc="0418001B" w:tentative="1">
      <w:start w:val="1"/>
      <w:numFmt w:val="lowerRoman"/>
      <w:lvlText w:val="%6."/>
      <w:lvlJc w:val="right"/>
      <w:pPr>
        <w:ind w:left="6120" w:hanging="180"/>
      </w:pPr>
    </w:lvl>
    <w:lvl w:ilvl="6" w:tplc="0418000F" w:tentative="1">
      <w:start w:val="1"/>
      <w:numFmt w:val="decimal"/>
      <w:lvlText w:val="%7."/>
      <w:lvlJc w:val="left"/>
      <w:pPr>
        <w:ind w:left="6840" w:hanging="360"/>
      </w:pPr>
    </w:lvl>
    <w:lvl w:ilvl="7" w:tplc="04180019" w:tentative="1">
      <w:start w:val="1"/>
      <w:numFmt w:val="lowerLetter"/>
      <w:lvlText w:val="%8."/>
      <w:lvlJc w:val="left"/>
      <w:pPr>
        <w:ind w:left="7560" w:hanging="360"/>
      </w:pPr>
    </w:lvl>
    <w:lvl w:ilvl="8" w:tplc="0418001B" w:tentative="1">
      <w:start w:val="1"/>
      <w:numFmt w:val="lowerRoman"/>
      <w:lvlText w:val="%9."/>
      <w:lvlJc w:val="right"/>
      <w:pPr>
        <w:ind w:left="8280" w:hanging="180"/>
      </w:pPr>
    </w:lvl>
  </w:abstractNum>
  <w:abstractNum w:abstractNumId="17">
    <w:nsid w:val="72737B53"/>
    <w:multiLevelType w:val="singleLevel"/>
    <w:tmpl w:val="311C8A54"/>
    <w:lvl w:ilvl="0">
      <w:start w:val="1"/>
      <w:numFmt w:val="decimal"/>
      <w:lvlText w:val="%1."/>
      <w:lvlJc w:val="left"/>
      <w:pPr>
        <w:tabs>
          <w:tab w:val="num" w:pos="1584"/>
        </w:tabs>
        <w:ind w:left="1584" w:hanging="360"/>
      </w:pPr>
      <w:rPr>
        <w:rFonts w:hint="default"/>
      </w:rPr>
    </w:lvl>
  </w:abstractNum>
  <w:abstractNum w:abstractNumId="18">
    <w:nsid w:val="74565431"/>
    <w:multiLevelType w:val="hybridMultilevel"/>
    <w:tmpl w:val="18AA9EF8"/>
    <w:lvl w:ilvl="0" w:tplc="1E68D5C2">
      <w:start w:val="2"/>
      <w:numFmt w:val="bullet"/>
      <w:lvlText w:val="-"/>
      <w:lvlJc w:val="left"/>
      <w:pPr>
        <w:tabs>
          <w:tab w:val="num" w:pos="1080"/>
        </w:tabs>
        <w:ind w:left="1080" w:hanging="360"/>
      </w:pPr>
      <w:rPr>
        <w:rFonts w:ascii="Times New Roman" w:eastAsia="Times New Roman" w:hAnsi="Times New Roman" w:cs="Times New Roman" w:hint="default"/>
        <w:u w:val="no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7"/>
  </w:num>
  <w:num w:numId="2">
    <w:abstractNumId w:val="8"/>
  </w:num>
  <w:num w:numId="3">
    <w:abstractNumId w:val="9"/>
  </w:num>
  <w:num w:numId="4">
    <w:abstractNumId w:val="14"/>
  </w:num>
  <w:num w:numId="5">
    <w:abstractNumId w:val="3"/>
  </w:num>
  <w:num w:numId="6">
    <w:abstractNumId w:val="13"/>
  </w:num>
  <w:num w:numId="7">
    <w:abstractNumId w:val="10"/>
  </w:num>
  <w:num w:numId="8">
    <w:abstractNumId w:val="2"/>
  </w:num>
  <w:num w:numId="9">
    <w:abstractNumId w:val="6"/>
  </w:num>
  <w:num w:numId="10">
    <w:abstractNumId w:val="4"/>
  </w:num>
  <w:num w:numId="11">
    <w:abstractNumId w:val="18"/>
  </w:num>
  <w:num w:numId="12">
    <w:abstractNumId w:val="1"/>
  </w:num>
  <w:num w:numId="13">
    <w:abstractNumId w:val="7"/>
  </w:num>
  <w:num w:numId="14">
    <w:abstractNumId w:val="0"/>
  </w:num>
  <w:num w:numId="15">
    <w:abstractNumId w:val="11"/>
  </w:num>
  <w:num w:numId="16">
    <w:abstractNumId w:val="5"/>
  </w:num>
  <w:num w:numId="17">
    <w:abstractNumId w:val="12"/>
  </w:num>
  <w:num w:numId="18">
    <w:abstractNumId w:val="16"/>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embedSystemFonts/>
  <w:mirrorMargins/>
  <w:stylePaneFormatFilter w:val="3F01"/>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834D92"/>
    <w:rsid w:val="000026A8"/>
    <w:rsid w:val="000034B8"/>
    <w:rsid w:val="00005648"/>
    <w:rsid w:val="00011746"/>
    <w:rsid w:val="000150BE"/>
    <w:rsid w:val="000209E4"/>
    <w:rsid w:val="00021129"/>
    <w:rsid w:val="00022481"/>
    <w:rsid w:val="000263E9"/>
    <w:rsid w:val="00027423"/>
    <w:rsid w:val="00027D43"/>
    <w:rsid w:val="00031EEF"/>
    <w:rsid w:val="00031F5C"/>
    <w:rsid w:val="000359F9"/>
    <w:rsid w:val="0003748E"/>
    <w:rsid w:val="000552C9"/>
    <w:rsid w:val="000572BA"/>
    <w:rsid w:val="00057609"/>
    <w:rsid w:val="000577D9"/>
    <w:rsid w:val="00063527"/>
    <w:rsid w:val="00073B04"/>
    <w:rsid w:val="00073C49"/>
    <w:rsid w:val="00075685"/>
    <w:rsid w:val="00076700"/>
    <w:rsid w:val="0008460E"/>
    <w:rsid w:val="0008798A"/>
    <w:rsid w:val="000952B9"/>
    <w:rsid w:val="00096835"/>
    <w:rsid w:val="000A14BD"/>
    <w:rsid w:val="000C7FF4"/>
    <w:rsid w:val="000D1EF7"/>
    <w:rsid w:val="000E3D87"/>
    <w:rsid w:val="000E7CF4"/>
    <w:rsid w:val="000F6950"/>
    <w:rsid w:val="0010240F"/>
    <w:rsid w:val="00113A3E"/>
    <w:rsid w:val="00113E57"/>
    <w:rsid w:val="00141DC8"/>
    <w:rsid w:val="001456A7"/>
    <w:rsid w:val="001510A1"/>
    <w:rsid w:val="0015139C"/>
    <w:rsid w:val="00156488"/>
    <w:rsid w:val="001567DC"/>
    <w:rsid w:val="00166444"/>
    <w:rsid w:val="00167D25"/>
    <w:rsid w:val="00175803"/>
    <w:rsid w:val="00186670"/>
    <w:rsid w:val="0019222A"/>
    <w:rsid w:val="001923D2"/>
    <w:rsid w:val="00192853"/>
    <w:rsid w:val="001A29EA"/>
    <w:rsid w:val="001B1AAC"/>
    <w:rsid w:val="001B3638"/>
    <w:rsid w:val="001D5730"/>
    <w:rsid w:val="001E7513"/>
    <w:rsid w:val="001F5CFC"/>
    <w:rsid w:val="00203E45"/>
    <w:rsid w:val="00205116"/>
    <w:rsid w:val="002136DA"/>
    <w:rsid w:val="0021565C"/>
    <w:rsid w:val="00215FE2"/>
    <w:rsid w:val="002165CD"/>
    <w:rsid w:val="00221F2B"/>
    <w:rsid w:val="00224F74"/>
    <w:rsid w:val="002270C2"/>
    <w:rsid w:val="00244B3D"/>
    <w:rsid w:val="00250032"/>
    <w:rsid w:val="00251A17"/>
    <w:rsid w:val="00266BD9"/>
    <w:rsid w:val="00267394"/>
    <w:rsid w:val="002728C2"/>
    <w:rsid w:val="00273A6B"/>
    <w:rsid w:val="00277640"/>
    <w:rsid w:val="00283740"/>
    <w:rsid w:val="0028597C"/>
    <w:rsid w:val="0029002C"/>
    <w:rsid w:val="002923AA"/>
    <w:rsid w:val="00297788"/>
    <w:rsid w:val="002A1412"/>
    <w:rsid w:val="002B21E1"/>
    <w:rsid w:val="002B4519"/>
    <w:rsid w:val="002B5F68"/>
    <w:rsid w:val="002B7C8D"/>
    <w:rsid w:val="002D3684"/>
    <w:rsid w:val="002E18CC"/>
    <w:rsid w:val="002E2790"/>
    <w:rsid w:val="002E5585"/>
    <w:rsid w:val="002E651E"/>
    <w:rsid w:val="002E6872"/>
    <w:rsid w:val="002F08A6"/>
    <w:rsid w:val="00300DF1"/>
    <w:rsid w:val="00311BA1"/>
    <w:rsid w:val="00312378"/>
    <w:rsid w:val="00314A42"/>
    <w:rsid w:val="00317F81"/>
    <w:rsid w:val="003233C3"/>
    <w:rsid w:val="003238D3"/>
    <w:rsid w:val="00327E33"/>
    <w:rsid w:val="003406CC"/>
    <w:rsid w:val="003461D0"/>
    <w:rsid w:val="00352B16"/>
    <w:rsid w:val="00352E1C"/>
    <w:rsid w:val="00364F24"/>
    <w:rsid w:val="00374F35"/>
    <w:rsid w:val="00375D24"/>
    <w:rsid w:val="003819AE"/>
    <w:rsid w:val="003939B6"/>
    <w:rsid w:val="0039581F"/>
    <w:rsid w:val="003A4C1D"/>
    <w:rsid w:val="003B0020"/>
    <w:rsid w:val="003B25D7"/>
    <w:rsid w:val="003C12A8"/>
    <w:rsid w:val="003D71B2"/>
    <w:rsid w:val="003E04F2"/>
    <w:rsid w:val="003E15BF"/>
    <w:rsid w:val="003E23B6"/>
    <w:rsid w:val="003F6A1A"/>
    <w:rsid w:val="00401A9E"/>
    <w:rsid w:val="00404B7C"/>
    <w:rsid w:val="0041056E"/>
    <w:rsid w:val="004116CE"/>
    <w:rsid w:val="0041720D"/>
    <w:rsid w:val="00421F01"/>
    <w:rsid w:val="0042549B"/>
    <w:rsid w:val="0043102D"/>
    <w:rsid w:val="0043114C"/>
    <w:rsid w:val="00443212"/>
    <w:rsid w:val="0045612D"/>
    <w:rsid w:val="00462761"/>
    <w:rsid w:val="004777E7"/>
    <w:rsid w:val="00481888"/>
    <w:rsid w:val="00481C89"/>
    <w:rsid w:val="004836F3"/>
    <w:rsid w:val="00485266"/>
    <w:rsid w:val="00493E86"/>
    <w:rsid w:val="004955EB"/>
    <w:rsid w:val="00497AB8"/>
    <w:rsid w:val="004A2A3B"/>
    <w:rsid w:val="004A4223"/>
    <w:rsid w:val="004B100C"/>
    <w:rsid w:val="004B140E"/>
    <w:rsid w:val="004B5B6F"/>
    <w:rsid w:val="004B7B66"/>
    <w:rsid w:val="004C4D66"/>
    <w:rsid w:val="004C6AAC"/>
    <w:rsid w:val="004C78C8"/>
    <w:rsid w:val="004F1C8A"/>
    <w:rsid w:val="004F2616"/>
    <w:rsid w:val="005059E2"/>
    <w:rsid w:val="00511D7B"/>
    <w:rsid w:val="00520A20"/>
    <w:rsid w:val="0052260F"/>
    <w:rsid w:val="005256A8"/>
    <w:rsid w:val="00545474"/>
    <w:rsid w:val="005549A2"/>
    <w:rsid w:val="005807A3"/>
    <w:rsid w:val="00582996"/>
    <w:rsid w:val="005874AE"/>
    <w:rsid w:val="00587639"/>
    <w:rsid w:val="00592E37"/>
    <w:rsid w:val="005A0781"/>
    <w:rsid w:val="005A13C4"/>
    <w:rsid w:val="005A1E1B"/>
    <w:rsid w:val="005A5AB2"/>
    <w:rsid w:val="005B56A2"/>
    <w:rsid w:val="005C2325"/>
    <w:rsid w:val="005C6C9F"/>
    <w:rsid w:val="005D2E09"/>
    <w:rsid w:val="005D3AC7"/>
    <w:rsid w:val="005E063F"/>
    <w:rsid w:val="005E3F7D"/>
    <w:rsid w:val="005F5C89"/>
    <w:rsid w:val="005F6649"/>
    <w:rsid w:val="00604A90"/>
    <w:rsid w:val="00605065"/>
    <w:rsid w:val="00605CFD"/>
    <w:rsid w:val="006113C2"/>
    <w:rsid w:val="0061423A"/>
    <w:rsid w:val="00616A74"/>
    <w:rsid w:val="0062462D"/>
    <w:rsid w:val="00625824"/>
    <w:rsid w:val="00625FC2"/>
    <w:rsid w:val="00626E9D"/>
    <w:rsid w:val="00635172"/>
    <w:rsid w:val="0064326F"/>
    <w:rsid w:val="006438B4"/>
    <w:rsid w:val="006572E5"/>
    <w:rsid w:val="0066029D"/>
    <w:rsid w:val="00663522"/>
    <w:rsid w:val="00664E3B"/>
    <w:rsid w:val="0067277C"/>
    <w:rsid w:val="00673473"/>
    <w:rsid w:val="006818C3"/>
    <w:rsid w:val="00684A27"/>
    <w:rsid w:val="00684BF7"/>
    <w:rsid w:val="00691A8D"/>
    <w:rsid w:val="006B12BB"/>
    <w:rsid w:val="006C3F9E"/>
    <w:rsid w:val="006C48B5"/>
    <w:rsid w:val="006D15D9"/>
    <w:rsid w:val="006D514E"/>
    <w:rsid w:val="006E0760"/>
    <w:rsid w:val="006E62FC"/>
    <w:rsid w:val="006F4E48"/>
    <w:rsid w:val="006F6521"/>
    <w:rsid w:val="00703362"/>
    <w:rsid w:val="00706453"/>
    <w:rsid w:val="00711115"/>
    <w:rsid w:val="00711DC2"/>
    <w:rsid w:val="00715FB4"/>
    <w:rsid w:val="00716EB3"/>
    <w:rsid w:val="007236D6"/>
    <w:rsid w:val="00731425"/>
    <w:rsid w:val="007319A3"/>
    <w:rsid w:val="007343BF"/>
    <w:rsid w:val="007374CF"/>
    <w:rsid w:val="00742CD1"/>
    <w:rsid w:val="007434D7"/>
    <w:rsid w:val="00756258"/>
    <w:rsid w:val="0077628E"/>
    <w:rsid w:val="00777AD7"/>
    <w:rsid w:val="00785E30"/>
    <w:rsid w:val="0079009C"/>
    <w:rsid w:val="00790CA4"/>
    <w:rsid w:val="00791690"/>
    <w:rsid w:val="00795540"/>
    <w:rsid w:val="00795A71"/>
    <w:rsid w:val="007A5FBA"/>
    <w:rsid w:val="007B0AEF"/>
    <w:rsid w:val="007B0B28"/>
    <w:rsid w:val="007B5CE4"/>
    <w:rsid w:val="007B6DF1"/>
    <w:rsid w:val="007D1434"/>
    <w:rsid w:val="007D69C6"/>
    <w:rsid w:val="007E1984"/>
    <w:rsid w:val="007E4BA2"/>
    <w:rsid w:val="007E5336"/>
    <w:rsid w:val="007E7CBF"/>
    <w:rsid w:val="007E7D24"/>
    <w:rsid w:val="0082252E"/>
    <w:rsid w:val="00825B18"/>
    <w:rsid w:val="00827ECD"/>
    <w:rsid w:val="00834D92"/>
    <w:rsid w:val="0083770B"/>
    <w:rsid w:val="00837AD3"/>
    <w:rsid w:val="00857166"/>
    <w:rsid w:val="00863330"/>
    <w:rsid w:val="00866C1C"/>
    <w:rsid w:val="00872F8E"/>
    <w:rsid w:val="008757F5"/>
    <w:rsid w:val="0088341A"/>
    <w:rsid w:val="00891277"/>
    <w:rsid w:val="008936CC"/>
    <w:rsid w:val="008968FE"/>
    <w:rsid w:val="008A4CF7"/>
    <w:rsid w:val="008A682F"/>
    <w:rsid w:val="008B035B"/>
    <w:rsid w:val="008B5EA4"/>
    <w:rsid w:val="008C3292"/>
    <w:rsid w:val="008D1263"/>
    <w:rsid w:val="008E7AB3"/>
    <w:rsid w:val="008F33DB"/>
    <w:rsid w:val="00902395"/>
    <w:rsid w:val="00903D26"/>
    <w:rsid w:val="0090791E"/>
    <w:rsid w:val="00912BE2"/>
    <w:rsid w:val="00916EE8"/>
    <w:rsid w:val="00927574"/>
    <w:rsid w:val="009307C9"/>
    <w:rsid w:val="00952087"/>
    <w:rsid w:val="009530D1"/>
    <w:rsid w:val="00953B86"/>
    <w:rsid w:val="009542DA"/>
    <w:rsid w:val="00954561"/>
    <w:rsid w:val="00965CD4"/>
    <w:rsid w:val="009775CE"/>
    <w:rsid w:val="00985970"/>
    <w:rsid w:val="009875BA"/>
    <w:rsid w:val="009C3D7F"/>
    <w:rsid w:val="009C5E29"/>
    <w:rsid w:val="009D3D94"/>
    <w:rsid w:val="009D6A22"/>
    <w:rsid w:val="009F78D8"/>
    <w:rsid w:val="00A01766"/>
    <w:rsid w:val="00A054D0"/>
    <w:rsid w:val="00A32808"/>
    <w:rsid w:val="00A47A55"/>
    <w:rsid w:val="00A52F0B"/>
    <w:rsid w:val="00A87C42"/>
    <w:rsid w:val="00A87F78"/>
    <w:rsid w:val="00A91888"/>
    <w:rsid w:val="00A920E5"/>
    <w:rsid w:val="00A94E25"/>
    <w:rsid w:val="00AB1752"/>
    <w:rsid w:val="00AB5422"/>
    <w:rsid w:val="00AC153D"/>
    <w:rsid w:val="00AC47EF"/>
    <w:rsid w:val="00AD351D"/>
    <w:rsid w:val="00AD3887"/>
    <w:rsid w:val="00AE4039"/>
    <w:rsid w:val="00AF71DB"/>
    <w:rsid w:val="00B00408"/>
    <w:rsid w:val="00B151D1"/>
    <w:rsid w:val="00B26131"/>
    <w:rsid w:val="00B274A2"/>
    <w:rsid w:val="00B34809"/>
    <w:rsid w:val="00B37867"/>
    <w:rsid w:val="00B423DC"/>
    <w:rsid w:val="00B45392"/>
    <w:rsid w:val="00B45763"/>
    <w:rsid w:val="00B45C7E"/>
    <w:rsid w:val="00B557DB"/>
    <w:rsid w:val="00B62139"/>
    <w:rsid w:val="00B66DC0"/>
    <w:rsid w:val="00B73E03"/>
    <w:rsid w:val="00B76298"/>
    <w:rsid w:val="00B773AC"/>
    <w:rsid w:val="00B776E0"/>
    <w:rsid w:val="00B87371"/>
    <w:rsid w:val="00B92943"/>
    <w:rsid w:val="00B9361A"/>
    <w:rsid w:val="00B95CFC"/>
    <w:rsid w:val="00BA0C74"/>
    <w:rsid w:val="00BA75E0"/>
    <w:rsid w:val="00BB2994"/>
    <w:rsid w:val="00BB7AD6"/>
    <w:rsid w:val="00BB7D12"/>
    <w:rsid w:val="00BC0CC7"/>
    <w:rsid w:val="00BC10B2"/>
    <w:rsid w:val="00BC5ECA"/>
    <w:rsid w:val="00BD0BBF"/>
    <w:rsid w:val="00BD20FB"/>
    <w:rsid w:val="00BD5B52"/>
    <w:rsid w:val="00BD6013"/>
    <w:rsid w:val="00BF2E92"/>
    <w:rsid w:val="00BF4C0A"/>
    <w:rsid w:val="00BF6A15"/>
    <w:rsid w:val="00C06FA2"/>
    <w:rsid w:val="00C10E58"/>
    <w:rsid w:val="00C16490"/>
    <w:rsid w:val="00C21559"/>
    <w:rsid w:val="00C2524C"/>
    <w:rsid w:val="00C27AE1"/>
    <w:rsid w:val="00C36219"/>
    <w:rsid w:val="00C45F45"/>
    <w:rsid w:val="00C461EC"/>
    <w:rsid w:val="00C538FA"/>
    <w:rsid w:val="00C550F7"/>
    <w:rsid w:val="00C5637E"/>
    <w:rsid w:val="00C56917"/>
    <w:rsid w:val="00C5753A"/>
    <w:rsid w:val="00C63583"/>
    <w:rsid w:val="00C6491B"/>
    <w:rsid w:val="00C66590"/>
    <w:rsid w:val="00C6771F"/>
    <w:rsid w:val="00C8059F"/>
    <w:rsid w:val="00C83A16"/>
    <w:rsid w:val="00C911C6"/>
    <w:rsid w:val="00CB31A4"/>
    <w:rsid w:val="00CC07BC"/>
    <w:rsid w:val="00CC1321"/>
    <w:rsid w:val="00CC5241"/>
    <w:rsid w:val="00CD094F"/>
    <w:rsid w:val="00CD3820"/>
    <w:rsid w:val="00CD3DDF"/>
    <w:rsid w:val="00CE362B"/>
    <w:rsid w:val="00CF2781"/>
    <w:rsid w:val="00CF3D22"/>
    <w:rsid w:val="00CF7CFC"/>
    <w:rsid w:val="00D01C4A"/>
    <w:rsid w:val="00D03B0B"/>
    <w:rsid w:val="00D04044"/>
    <w:rsid w:val="00D13860"/>
    <w:rsid w:val="00D16B32"/>
    <w:rsid w:val="00D24DA2"/>
    <w:rsid w:val="00D267BB"/>
    <w:rsid w:val="00D323F1"/>
    <w:rsid w:val="00D35375"/>
    <w:rsid w:val="00D42B83"/>
    <w:rsid w:val="00D46595"/>
    <w:rsid w:val="00D46B9A"/>
    <w:rsid w:val="00D47761"/>
    <w:rsid w:val="00D560DA"/>
    <w:rsid w:val="00D612C0"/>
    <w:rsid w:val="00D654DE"/>
    <w:rsid w:val="00D72852"/>
    <w:rsid w:val="00D74AC0"/>
    <w:rsid w:val="00D80B35"/>
    <w:rsid w:val="00D87E67"/>
    <w:rsid w:val="00D91752"/>
    <w:rsid w:val="00D97EAD"/>
    <w:rsid w:val="00DA424E"/>
    <w:rsid w:val="00DA4C0B"/>
    <w:rsid w:val="00DA7CDA"/>
    <w:rsid w:val="00DB376B"/>
    <w:rsid w:val="00DB7A17"/>
    <w:rsid w:val="00DD1EBA"/>
    <w:rsid w:val="00DD3472"/>
    <w:rsid w:val="00DD57A5"/>
    <w:rsid w:val="00DE31F4"/>
    <w:rsid w:val="00DE7D69"/>
    <w:rsid w:val="00DF21BC"/>
    <w:rsid w:val="00DF4222"/>
    <w:rsid w:val="00DF47A1"/>
    <w:rsid w:val="00E02556"/>
    <w:rsid w:val="00E13389"/>
    <w:rsid w:val="00E21999"/>
    <w:rsid w:val="00E21AA9"/>
    <w:rsid w:val="00E25F61"/>
    <w:rsid w:val="00E34168"/>
    <w:rsid w:val="00E4771D"/>
    <w:rsid w:val="00E50786"/>
    <w:rsid w:val="00E64702"/>
    <w:rsid w:val="00E65256"/>
    <w:rsid w:val="00E67EBB"/>
    <w:rsid w:val="00E702D2"/>
    <w:rsid w:val="00E7461B"/>
    <w:rsid w:val="00E752FB"/>
    <w:rsid w:val="00E8264A"/>
    <w:rsid w:val="00E836D8"/>
    <w:rsid w:val="00E870CA"/>
    <w:rsid w:val="00E94235"/>
    <w:rsid w:val="00E974C4"/>
    <w:rsid w:val="00EA06A9"/>
    <w:rsid w:val="00EB0931"/>
    <w:rsid w:val="00EB1292"/>
    <w:rsid w:val="00EB170C"/>
    <w:rsid w:val="00EC60B8"/>
    <w:rsid w:val="00ED01A1"/>
    <w:rsid w:val="00ED2C51"/>
    <w:rsid w:val="00ED5DD4"/>
    <w:rsid w:val="00EE206A"/>
    <w:rsid w:val="00EE3B99"/>
    <w:rsid w:val="00EE3CB2"/>
    <w:rsid w:val="00EF3316"/>
    <w:rsid w:val="00EF66C4"/>
    <w:rsid w:val="00F067EB"/>
    <w:rsid w:val="00F10400"/>
    <w:rsid w:val="00F12378"/>
    <w:rsid w:val="00F12B2A"/>
    <w:rsid w:val="00F1720E"/>
    <w:rsid w:val="00F20C34"/>
    <w:rsid w:val="00F3238A"/>
    <w:rsid w:val="00F44969"/>
    <w:rsid w:val="00F507A5"/>
    <w:rsid w:val="00F64529"/>
    <w:rsid w:val="00F74BA5"/>
    <w:rsid w:val="00F8319B"/>
    <w:rsid w:val="00FA14BA"/>
    <w:rsid w:val="00FA3437"/>
    <w:rsid w:val="00FA36B2"/>
    <w:rsid w:val="00FA6A12"/>
    <w:rsid w:val="00FB04AB"/>
    <w:rsid w:val="00FB6DEB"/>
    <w:rsid w:val="00FD62C0"/>
    <w:rsid w:val="00FE7252"/>
    <w:rsid w:val="00FF06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6A74"/>
    <w:rPr>
      <w:sz w:val="24"/>
      <w:szCs w:val="24"/>
      <w:lang w:val="ro-RO"/>
    </w:rPr>
  </w:style>
  <w:style w:type="paragraph" w:styleId="Heading1">
    <w:name w:val="heading 1"/>
    <w:basedOn w:val="Normal"/>
    <w:next w:val="Normal"/>
    <w:qFormat/>
    <w:rsid w:val="00CD3820"/>
    <w:pPr>
      <w:keepNext/>
      <w:spacing w:before="240" w:after="60"/>
      <w:outlineLvl w:val="0"/>
    </w:pPr>
    <w:rPr>
      <w:rFonts w:ascii="Arial" w:hAnsi="Arial" w:cs="Arial"/>
      <w:b/>
      <w:bCs/>
      <w:kern w:val="32"/>
      <w:sz w:val="32"/>
      <w:szCs w:val="32"/>
      <w:lang w:val="en-US"/>
    </w:rPr>
  </w:style>
  <w:style w:type="paragraph" w:styleId="Heading2">
    <w:name w:val="heading 2"/>
    <w:basedOn w:val="Normal"/>
    <w:next w:val="Normal"/>
    <w:qFormat/>
    <w:pPr>
      <w:keepNext/>
      <w:jc w:val="both"/>
      <w:outlineLvl w:val="1"/>
    </w:pPr>
    <w:rPr>
      <w:rFonts w:ascii="Arial" w:eastAsia="SimSun" w:hAnsi="Arial" w:cs="Arial"/>
      <w:bCs/>
      <w:color w:val="010101"/>
      <w:u w:val="single"/>
      <w:lang w:val="en-US" w:eastAsia="zh-CN"/>
    </w:rPr>
  </w:style>
  <w:style w:type="paragraph" w:styleId="Heading3">
    <w:name w:val="heading 3"/>
    <w:basedOn w:val="Normal"/>
    <w:next w:val="Normal"/>
    <w:qFormat/>
    <w:pPr>
      <w:keepNext/>
      <w:jc w:val="both"/>
      <w:outlineLvl w:val="2"/>
    </w:pPr>
    <w:rPr>
      <w:rFonts w:ascii="Arial" w:hAnsi="Arial" w:cs="Arial"/>
      <w:iCs/>
      <w:u w:val="single"/>
      <w:lang w:val="en-US"/>
    </w:rPr>
  </w:style>
  <w:style w:type="paragraph" w:styleId="Heading5">
    <w:name w:val="heading 5"/>
    <w:basedOn w:val="Normal"/>
    <w:next w:val="Normal"/>
    <w:qFormat/>
    <w:pPr>
      <w:keepNext/>
      <w:jc w:val="both"/>
      <w:outlineLvl w:val="4"/>
    </w:pPr>
    <w:rPr>
      <w:sz w:val="28"/>
      <w:szCs w:val="20"/>
      <w:lang w:val="en-AU"/>
    </w:rPr>
  </w:style>
  <w:style w:type="paragraph" w:styleId="Heading9">
    <w:name w:val="heading 9"/>
    <w:basedOn w:val="Normal"/>
    <w:next w:val="Normal"/>
    <w:qFormat/>
    <w:pPr>
      <w:keepNext/>
      <w:tabs>
        <w:tab w:val="num" w:pos="360"/>
      </w:tabs>
      <w:jc w:val="both"/>
      <w:outlineLvl w:val="8"/>
    </w:pPr>
    <w:rPr>
      <w:b/>
      <w:bCs/>
      <w:color w:val="FF0000"/>
      <w:sz w:val="36"/>
      <w:szCs w:val="20"/>
      <w:u w:val="single"/>
      <w:lang w:val="en-A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pPr>
      <w:ind w:left="1440" w:firstLine="539"/>
      <w:jc w:val="both"/>
    </w:pPr>
    <w:rPr>
      <w:rFonts w:ascii="Arial Narrow" w:hAnsi="Arial Narrow"/>
      <w:sz w:val="28"/>
    </w:rPr>
  </w:style>
  <w:style w:type="paragraph" w:styleId="BodyText">
    <w:name w:val="Body Text"/>
    <w:basedOn w:val="Normal"/>
    <w:pPr>
      <w:spacing w:after="120"/>
    </w:pPr>
    <w:rPr>
      <w:lang w:val="en-US"/>
    </w:rPr>
  </w:style>
  <w:style w:type="paragraph" w:styleId="BodyTextIndent">
    <w:name w:val="Body Text Indent"/>
    <w:basedOn w:val="Normal"/>
    <w:pPr>
      <w:spacing w:after="120"/>
      <w:ind w:left="360"/>
    </w:pPr>
    <w:rPr>
      <w:lang w:val="en-US"/>
    </w:rPr>
  </w:style>
  <w:style w:type="paragraph" w:customStyle="1" w:styleId="line">
    <w:name w:val="line"/>
    <w:basedOn w:val="Normal"/>
    <w:pPr>
      <w:numPr>
        <w:numId w:val="10"/>
      </w:numPr>
      <w:jc w:val="both"/>
    </w:pPr>
    <w:rPr>
      <w:rFonts w:ascii="Arial" w:hAnsi="Arial"/>
      <w:szCs w:val="20"/>
      <w:lang w:val="en-US"/>
    </w:rPr>
  </w:style>
  <w:style w:type="paragraph" w:styleId="Date">
    <w:name w:val="Date"/>
    <w:basedOn w:val="Normal"/>
    <w:next w:val="Normal"/>
    <w:rPr>
      <w:lang w:val="en-US"/>
    </w:rPr>
  </w:style>
  <w:style w:type="character" w:styleId="PageNumber">
    <w:name w:val="page number"/>
    <w:basedOn w:val="DefaultParagraphFont"/>
  </w:style>
  <w:style w:type="paragraph" w:styleId="Footer">
    <w:name w:val="footer"/>
    <w:basedOn w:val="Normal"/>
    <w:pPr>
      <w:tabs>
        <w:tab w:val="center" w:pos="4320"/>
        <w:tab w:val="right" w:pos="8640"/>
      </w:tabs>
    </w:pPr>
    <w:rPr>
      <w:lang w:val="en-US"/>
    </w:rPr>
  </w:style>
  <w:style w:type="paragraph" w:styleId="BodyTextIndent3">
    <w:name w:val="Body Text Indent 3"/>
    <w:basedOn w:val="Normal"/>
    <w:pPr>
      <w:ind w:firstLine="708"/>
    </w:pPr>
    <w:rPr>
      <w:rFonts w:ascii="Arial" w:eastAsia="SimSun" w:hAnsi="Arial" w:cs="Arial"/>
      <w:bCs/>
      <w:color w:val="010101"/>
      <w:lang w:eastAsia="zh-CN"/>
    </w:rPr>
  </w:style>
  <w:style w:type="paragraph" w:styleId="Header">
    <w:name w:val="header"/>
    <w:basedOn w:val="Normal"/>
    <w:rsid w:val="00C550F7"/>
    <w:pPr>
      <w:tabs>
        <w:tab w:val="center" w:pos="4320"/>
        <w:tab w:val="right" w:pos="8640"/>
      </w:tabs>
    </w:pPr>
  </w:style>
  <w:style w:type="character" w:styleId="Hyperlink">
    <w:name w:val="Hyperlink"/>
    <w:basedOn w:val="DefaultParagraphFont"/>
    <w:rsid w:val="00C550F7"/>
    <w:rPr>
      <w:color w:val="0000FF"/>
      <w:u w:val="single"/>
    </w:rPr>
  </w:style>
  <w:style w:type="paragraph" w:customStyle="1" w:styleId="Frspaiere">
    <w:name w:val="Fără spațiere"/>
    <w:basedOn w:val="Normal"/>
    <w:link w:val="FrspaiereCaracter"/>
    <w:uiPriority w:val="1"/>
    <w:qFormat/>
    <w:rsid w:val="00364F24"/>
    <w:pPr>
      <w:ind w:left="2160"/>
    </w:pPr>
    <w:rPr>
      <w:rFonts w:ascii="Calibri" w:eastAsia="Calibri" w:hAnsi="Calibri"/>
      <w:color w:val="5A5A5A"/>
      <w:sz w:val="20"/>
      <w:szCs w:val="20"/>
      <w:lang w:val="en-US" w:bidi="en-US"/>
    </w:rPr>
  </w:style>
  <w:style w:type="character" w:customStyle="1" w:styleId="FrspaiereCaracter">
    <w:name w:val="Fără spațiere Caracter"/>
    <w:basedOn w:val="DefaultParagraphFont"/>
    <w:link w:val="Frspaiere"/>
    <w:uiPriority w:val="1"/>
    <w:rsid w:val="00364F24"/>
    <w:rPr>
      <w:rFonts w:ascii="Calibri" w:eastAsia="Calibri" w:hAnsi="Calibri"/>
      <w:color w:val="5A5A5A"/>
      <w:lang w:bidi="en-US"/>
    </w:rPr>
  </w:style>
  <w:style w:type="paragraph" w:customStyle="1" w:styleId="text">
    <w:name w:val="text"/>
    <w:basedOn w:val="Normal"/>
    <w:rsid w:val="00075685"/>
    <w:pPr>
      <w:suppressAutoHyphens/>
      <w:ind w:firstLine="851"/>
      <w:jc w:val="both"/>
    </w:pPr>
    <w:rPr>
      <w:rFonts w:ascii="Century Gothic" w:hAnsi="Century Gothic"/>
      <w:sz w:val="22"/>
      <w:szCs w:val="20"/>
      <w:lang w:val="en-US" w:eastAsia="ar-SA"/>
    </w:rPr>
  </w:style>
  <w:style w:type="paragraph" w:customStyle="1" w:styleId="Standard">
    <w:name w:val="Standard"/>
    <w:rsid w:val="00DB7A17"/>
    <w:pPr>
      <w:tabs>
        <w:tab w:val="left" w:pos="851"/>
      </w:tabs>
      <w:suppressAutoHyphens/>
      <w:autoSpaceDN w:val="0"/>
      <w:jc w:val="both"/>
      <w:textAlignment w:val="baseline"/>
    </w:pPr>
    <w:rPr>
      <w:rFonts w:ascii="Arial" w:hAnsi="Arial"/>
      <w:kern w:val="3"/>
      <w:sz w:val="24"/>
      <w:lang w:val="ro-RO" w:eastAsia="zh-CN"/>
    </w:rPr>
  </w:style>
</w:styles>
</file>

<file path=word/webSettings.xml><?xml version="1.0" encoding="utf-8"?>
<w:webSettings xmlns:r="http://schemas.openxmlformats.org/officeDocument/2006/relationships" xmlns:w="http://schemas.openxmlformats.org/wordprocessingml/2006/main">
  <w:divs>
    <w:div w:id="115856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Microsoft_Office_Excel_97-2003_Worksheet1.xls"/><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681D09-D01E-496D-A538-0A40BA9EF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7947</Words>
  <Characters>45303</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FOAIE DE CAPĂT</vt:lpstr>
    </vt:vector>
  </TitlesOfParts>
  <Company/>
  <LinksUpToDate>false</LinksUpToDate>
  <CharactersWithSpaces>53144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FOAIE DE CAPĂT</dc:title>
  <dc:subject/>
  <dc:creator>Draghici</dc:creator>
  <cp:keywords/>
  <cp:lastModifiedBy>SUrsu</cp:lastModifiedBy>
  <cp:revision>2</cp:revision>
  <cp:lastPrinted>2014-10-07T09:34:00Z</cp:lastPrinted>
  <dcterms:created xsi:type="dcterms:W3CDTF">2015-03-13T07:06:00Z</dcterms:created>
  <dcterms:modified xsi:type="dcterms:W3CDTF">2015-03-13T07:06:00Z</dcterms:modified>
</cp:coreProperties>
</file>