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61" w:rsidRDefault="00582861" w:rsidP="00582861">
      <w:pPr>
        <w:autoSpaceDE w:val="0"/>
        <w:autoSpaceDN w:val="0"/>
        <w:adjustRightInd w:val="0"/>
        <w:ind w:left="5760" w:right="-647" w:firstLine="720"/>
        <w:jc w:val="both"/>
        <w:rPr>
          <w:bCs/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>ANEXA la Proiect H.C.L._________</w:t>
      </w:r>
    </w:p>
    <w:p w:rsidR="00582861" w:rsidRDefault="00582861" w:rsidP="00582861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582861" w:rsidRDefault="00582861" w:rsidP="00582861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582861" w:rsidRDefault="00673693" w:rsidP="00582861">
      <w:pPr>
        <w:autoSpaceDE w:val="0"/>
        <w:autoSpaceDN w:val="0"/>
        <w:adjustRightInd w:val="0"/>
        <w:ind w:right="-647"/>
        <w:jc w:val="center"/>
        <w:rPr>
          <w:bCs/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 xml:space="preserve">CARACTERISTICILE SI </w:t>
      </w:r>
      <w:r w:rsidR="00582861">
        <w:rPr>
          <w:bCs/>
          <w:sz w:val="22"/>
          <w:szCs w:val="22"/>
          <w:lang w:val="pt-BR"/>
        </w:rPr>
        <w:t>INDICATORII TEHNICO ECONOMICI</w:t>
      </w:r>
    </w:p>
    <w:p w:rsidR="00582861" w:rsidRDefault="00673693" w:rsidP="00582861">
      <w:pPr>
        <w:autoSpaceDE w:val="0"/>
        <w:autoSpaceDN w:val="0"/>
        <w:adjustRightInd w:val="0"/>
        <w:ind w:right="-647"/>
        <w:jc w:val="center"/>
        <w:rPr>
          <w:bCs/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 xml:space="preserve">Ai </w:t>
      </w:r>
      <w:r w:rsidR="00582861">
        <w:rPr>
          <w:bCs/>
          <w:sz w:val="22"/>
          <w:szCs w:val="22"/>
          <w:lang w:val="pt-BR"/>
        </w:rPr>
        <w:t>investiti</w:t>
      </w:r>
      <w:r>
        <w:rPr>
          <w:bCs/>
          <w:sz w:val="22"/>
          <w:szCs w:val="22"/>
          <w:lang w:val="pt-BR"/>
        </w:rPr>
        <w:t>ei</w:t>
      </w:r>
      <w:r w:rsidR="00582861">
        <w:rPr>
          <w:bCs/>
          <w:sz w:val="22"/>
          <w:szCs w:val="22"/>
          <w:lang w:val="pt-BR"/>
        </w:rPr>
        <w:t xml:space="preserve"> </w:t>
      </w:r>
      <w:r w:rsidR="00582861" w:rsidRPr="00C81BEB">
        <w:rPr>
          <w:b/>
          <w:color w:val="000000"/>
          <w:sz w:val="22"/>
          <w:szCs w:val="22"/>
          <w:lang w:val="ro-RO"/>
        </w:rPr>
        <w:t>„Reabilitare construcţii, instalaţii si utilitati clădire şcoala GR. SC.”Emanuil Ungureanu”</w:t>
      </w:r>
      <w:r w:rsidR="00582861">
        <w:rPr>
          <w:b/>
          <w:color w:val="000000"/>
          <w:sz w:val="22"/>
          <w:szCs w:val="22"/>
          <w:lang w:val="ro-RO"/>
        </w:rPr>
        <w:t xml:space="preserve">, </w:t>
      </w:r>
      <w:r w:rsidR="00582861" w:rsidRPr="00C81BEB">
        <w:rPr>
          <w:sz w:val="22"/>
          <w:szCs w:val="22"/>
        </w:rPr>
        <w:t>Piata Huniade nr. 3, Timisoara, judet Timis</w:t>
      </w:r>
      <w:r>
        <w:rPr>
          <w:sz w:val="22"/>
          <w:szCs w:val="22"/>
        </w:rPr>
        <w:t xml:space="preserve"> </w:t>
      </w:r>
    </w:p>
    <w:p w:rsidR="00582861" w:rsidRPr="00603114" w:rsidRDefault="00582861" w:rsidP="00582861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582861" w:rsidRPr="00603114" w:rsidRDefault="00582861" w:rsidP="00582861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582861" w:rsidRPr="00603114" w:rsidRDefault="00582861" w:rsidP="00582861">
      <w:pPr>
        <w:ind w:left="720"/>
        <w:rPr>
          <w:sz w:val="22"/>
          <w:szCs w:val="22"/>
        </w:rPr>
      </w:pPr>
      <w:r w:rsidRPr="00603114">
        <w:rPr>
          <w:sz w:val="22"/>
          <w:szCs w:val="22"/>
        </w:rPr>
        <w:t>1.DENUMIRE: " Reabilitare constructii, instaltii si utilitati, cladire scoala Grup scolar Emanuil Ungureanu Timisoara”</w:t>
      </w:r>
    </w:p>
    <w:p w:rsidR="00582861" w:rsidRPr="00603114" w:rsidRDefault="00582861" w:rsidP="00582861">
      <w:pPr>
        <w:ind w:left="720"/>
        <w:rPr>
          <w:sz w:val="22"/>
          <w:szCs w:val="22"/>
        </w:rPr>
      </w:pPr>
      <w:r w:rsidRPr="00603114">
        <w:rPr>
          <w:sz w:val="22"/>
          <w:szCs w:val="22"/>
        </w:rPr>
        <w:t>2.AMPLASAMENT: Piata Huniade nr. 3, Timisoara, judet Timis</w:t>
      </w:r>
    </w:p>
    <w:p w:rsidR="00582861" w:rsidRPr="00603114" w:rsidRDefault="00582861" w:rsidP="00582861">
      <w:pPr>
        <w:ind w:left="720"/>
        <w:rPr>
          <w:sz w:val="22"/>
          <w:szCs w:val="22"/>
        </w:rPr>
      </w:pPr>
      <w:r w:rsidRPr="00603114">
        <w:rPr>
          <w:sz w:val="22"/>
          <w:szCs w:val="22"/>
        </w:rPr>
        <w:t>3.BENEFICIAR: Municipiul Timişoara, bv. C.D. Loga, nr. 1, Timişoara</w:t>
      </w:r>
    </w:p>
    <w:p w:rsidR="00582861" w:rsidRPr="00603114" w:rsidRDefault="00582861" w:rsidP="00582861">
      <w:pPr>
        <w:ind w:left="720"/>
        <w:rPr>
          <w:sz w:val="22"/>
          <w:szCs w:val="22"/>
        </w:rPr>
      </w:pPr>
      <w:r w:rsidRPr="00603114">
        <w:rPr>
          <w:sz w:val="22"/>
          <w:szCs w:val="22"/>
        </w:rPr>
        <w:t>4. ELABORATOR: SC BUILDING OLM SRL / contract  nr.</w:t>
      </w:r>
      <w:r w:rsidRPr="00603114">
        <w:rPr>
          <w:sz w:val="22"/>
          <w:szCs w:val="22"/>
          <w:lang w:val="es-ES"/>
        </w:rPr>
        <w:t>26 / 18.03.2013</w:t>
      </w:r>
    </w:p>
    <w:p w:rsidR="00582861" w:rsidRPr="00603114" w:rsidRDefault="00582861" w:rsidP="00582861">
      <w:pPr>
        <w:ind w:firstLine="720"/>
        <w:jc w:val="both"/>
        <w:rPr>
          <w:bCs/>
          <w:sz w:val="22"/>
          <w:szCs w:val="22"/>
          <w:lang w:val="ro-RO"/>
        </w:rPr>
      </w:pPr>
      <w:r w:rsidRPr="00603114">
        <w:rPr>
          <w:bCs/>
          <w:sz w:val="22"/>
          <w:szCs w:val="22"/>
          <w:lang w:val="ro-RO"/>
        </w:rPr>
        <w:t>5. Statutul juridic: imobil intravilan proprietatea Municipiului Timişoara – Domeniul Public</w:t>
      </w:r>
    </w:p>
    <w:p w:rsidR="00582861" w:rsidRPr="00603114" w:rsidRDefault="00582861" w:rsidP="00582861">
      <w:pPr>
        <w:ind w:firstLine="720"/>
        <w:jc w:val="both"/>
        <w:rPr>
          <w:bCs/>
          <w:sz w:val="22"/>
          <w:szCs w:val="22"/>
          <w:lang w:val="ro-RO"/>
        </w:rPr>
      </w:pPr>
      <w:r w:rsidRPr="00603114">
        <w:rPr>
          <w:bCs/>
          <w:sz w:val="22"/>
          <w:szCs w:val="22"/>
          <w:lang w:val="ro-RO"/>
        </w:rPr>
        <w:t>6. Destinaţie şi folosinţă actuală: unitate de invatamant</w:t>
      </w:r>
    </w:p>
    <w:p w:rsidR="00582861" w:rsidRPr="00603114" w:rsidRDefault="00582861" w:rsidP="00582861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582861" w:rsidRPr="00603114" w:rsidRDefault="00582861" w:rsidP="00582861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582861" w:rsidRPr="00603114" w:rsidRDefault="00582861" w:rsidP="0058286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</w:t>
      </w:r>
      <w:r w:rsidRPr="00603114">
        <w:rPr>
          <w:color w:val="000000"/>
          <w:sz w:val="22"/>
          <w:szCs w:val="22"/>
        </w:rPr>
        <w:t xml:space="preserve">Valoarea totala a investitiei (inclusiv TVA) =  25.211,006 mii lei respectiv 5.680,457 mii euro </w:t>
      </w:r>
    </w:p>
    <w:p w:rsidR="00582861" w:rsidRPr="00603114" w:rsidRDefault="00582861" w:rsidP="00582861">
      <w:pPr>
        <w:ind w:left="360"/>
        <w:rPr>
          <w:color w:val="000000"/>
          <w:sz w:val="22"/>
          <w:szCs w:val="22"/>
        </w:rPr>
      </w:pPr>
      <w:r w:rsidRPr="00603114">
        <w:rPr>
          <w:color w:val="000000"/>
          <w:sz w:val="22"/>
          <w:szCs w:val="22"/>
        </w:rPr>
        <w:t xml:space="preserve">din care C+M =  16.622,203 mii lei respectiv 3.745,258 mii euro </w:t>
      </w:r>
    </w:p>
    <w:p w:rsidR="00582861" w:rsidRPr="00603114" w:rsidRDefault="00582861" w:rsidP="00582861">
      <w:pPr>
        <w:rPr>
          <w:color w:val="000000"/>
          <w:sz w:val="22"/>
          <w:szCs w:val="22"/>
        </w:rPr>
      </w:pPr>
      <w:r w:rsidRPr="00603114">
        <w:rPr>
          <w:color w:val="000000"/>
          <w:sz w:val="22"/>
          <w:szCs w:val="22"/>
        </w:rPr>
        <w:t>b. Durata de realizare: 24 LUNI</w:t>
      </w:r>
    </w:p>
    <w:p w:rsidR="00582861" w:rsidRPr="00603114" w:rsidRDefault="00582861" w:rsidP="0058286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3114">
        <w:rPr>
          <w:color w:val="000000"/>
          <w:sz w:val="22"/>
          <w:szCs w:val="22"/>
        </w:rPr>
        <w:t>c. Statutul juridic: imobil intravilan proprietatea Municipiului Timişoara – Domeniul Public</w:t>
      </w:r>
    </w:p>
    <w:p w:rsidR="00582861" w:rsidRPr="00603114" w:rsidRDefault="00582861" w:rsidP="00582861">
      <w:pPr>
        <w:autoSpaceDE w:val="0"/>
        <w:autoSpaceDN w:val="0"/>
        <w:adjustRightInd w:val="0"/>
        <w:ind w:left="720" w:firstLine="720"/>
        <w:rPr>
          <w:color w:val="000000"/>
          <w:sz w:val="22"/>
          <w:szCs w:val="22"/>
        </w:rPr>
      </w:pPr>
      <w:r w:rsidRPr="00603114">
        <w:rPr>
          <w:color w:val="000000"/>
          <w:sz w:val="22"/>
          <w:szCs w:val="22"/>
        </w:rPr>
        <w:t xml:space="preserve">  - Destinaţie şi folosinţă actuală: unitate de invatamant.</w:t>
      </w:r>
    </w:p>
    <w:p w:rsidR="00582861" w:rsidRPr="00603114" w:rsidRDefault="00582861" w:rsidP="00582861">
      <w:pPr>
        <w:rPr>
          <w:color w:val="000000"/>
          <w:sz w:val="22"/>
          <w:szCs w:val="22"/>
        </w:rPr>
      </w:pPr>
      <w:r w:rsidRPr="00603114">
        <w:rPr>
          <w:color w:val="000000"/>
          <w:sz w:val="22"/>
          <w:szCs w:val="22"/>
        </w:rPr>
        <w:t xml:space="preserve">d. Capacităţi (în unităţi fizice şi valorice): </w:t>
      </w:r>
    </w:p>
    <w:p w:rsidR="00582861" w:rsidRDefault="00582861" w:rsidP="00582861">
      <w:pPr>
        <w:rPr>
          <w:color w:val="000000"/>
        </w:rPr>
      </w:pPr>
    </w:p>
    <w:p w:rsidR="00582861" w:rsidRDefault="00582861" w:rsidP="00582861">
      <w:pPr>
        <w:rPr>
          <w:color w:val="000000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3615"/>
        <w:gridCol w:w="1556"/>
        <w:gridCol w:w="955"/>
        <w:gridCol w:w="1472"/>
        <w:gridCol w:w="1112"/>
        <w:gridCol w:w="1056"/>
      </w:tblGrid>
      <w:tr w:rsidR="00582861" w:rsidRPr="00603114" w:rsidTr="003C7C33"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Denumire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202" w:lineRule="exact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Suprafata la care se raporteaza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Suprafata (mp)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202" w:lineRule="exact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Pret total (Ron fara TVA)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202" w:lineRule="exact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Ron/mp ( fara TVA)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202" w:lineRule="exact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E uro/mp ( fara TVA)</w:t>
            </w:r>
          </w:p>
        </w:tc>
      </w:tr>
      <w:tr w:rsidR="00582861" w:rsidRPr="00603114" w:rsidTr="003C7C33">
        <w:trPr>
          <w:trHeight w:hRule="exact"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92" w:lineRule="exact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Investitia de baza (Capitol 4.1+4.3 din DG)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6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Sd=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6.800,40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13.160.984,44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10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1.935,33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436,06</w:t>
            </w:r>
          </w:p>
        </w:tc>
      </w:tr>
      <w:tr w:rsidR="00582861" w:rsidRPr="00603114" w:rsidTr="003C7C33">
        <w:trPr>
          <w:trHeight w:hRule="exact" w:val="5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Default="00582861" w:rsidP="003C7C33">
            <w:pPr>
              <w:spacing w:line="140" w:lineRule="exact"/>
              <w:rPr>
                <w:rStyle w:val="Bodytext"/>
                <w:sz w:val="18"/>
                <w:szCs w:val="18"/>
              </w:rPr>
            </w:pPr>
          </w:p>
          <w:p w:rsidR="00582861" w:rsidRPr="00603114" w:rsidRDefault="00582861" w:rsidP="003C7C33">
            <w:pPr>
              <w:spacing w:line="140" w:lineRule="exact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Constructii si instalatii (Capitol 4.1 din DG)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6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Sd=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6.800,40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11.709.339,64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10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1.721,86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387,96</w:t>
            </w:r>
          </w:p>
        </w:tc>
      </w:tr>
      <w:tr w:rsidR="00582861" w:rsidRPr="00603114" w:rsidTr="003C7C33">
        <w:trPr>
          <w:trHeight w:hRule="exact"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Default="00582861" w:rsidP="003C7C33">
            <w:pPr>
              <w:spacing w:line="140" w:lineRule="exact"/>
              <w:rPr>
                <w:rStyle w:val="Bodytext"/>
                <w:sz w:val="18"/>
                <w:szCs w:val="18"/>
              </w:rPr>
            </w:pPr>
          </w:p>
          <w:p w:rsidR="00582861" w:rsidRPr="00603114" w:rsidRDefault="00582861" w:rsidP="003C7C33">
            <w:pPr>
              <w:spacing w:line="140" w:lineRule="exact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Dotari (Capitol 4.5 din DG)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6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Sd=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6.800,40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3.398.986,94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10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499,82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112,62</w:t>
            </w:r>
          </w:p>
        </w:tc>
      </w:tr>
      <w:tr w:rsidR="00582861" w:rsidRPr="00603114" w:rsidTr="003C7C33">
        <w:trPr>
          <w:trHeight w:hRule="exact"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92" w:lineRule="exact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Cheltuieli pentru amenajarea terenului(Capitol 1 din DG)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6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Si=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8.553,00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420.435,00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10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49,16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11,08</w:t>
            </w:r>
          </w:p>
        </w:tc>
      </w:tr>
      <w:tr w:rsidR="00582861" w:rsidRPr="00603114" w:rsidTr="003C7C33">
        <w:trPr>
          <w:trHeight w:hRule="exact"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92" w:lineRule="exact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C+M(Cap1.2+Cap1.3+Cap2+cap4.1 + Cap4.2+Cap4.3 din DG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6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Sd+Sp+Sa=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10.500,40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13.405.002,26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10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1.276,62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287,64</w:t>
            </w:r>
          </w:p>
        </w:tc>
      </w:tr>
      <w:tr w:rsidR="00582861" w:rsidRPr="00603114" w:rsidTr="003C7C33">
        <w:trPr>
          <w:trHeight w:hRule="exact" w:val="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861" w:rsidRDefault="00582861" w:rsidP="003C7C33">
            <w:pPr>
              <w:spacing w:line="140" w:lineRule="exact"/>
              <w:rPr>
                <w:rStyle w:val="Bodytext"/>
                <w:sz w:val="18"/>
                <w:szCs w:val="18"/>
              </w:rPr>
            </w:pPr>
          </w:p>
          <w:p w:rsidR="00582861" w:rsidRPr="00603114" w:rsidRDefault="00582861" w:rsidP="003C7C33">
            <w:pPr>
              <w:spacing w:line="140" w:lineRule="exact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Total investitie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6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Sd+Sp+Sa=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10.500,40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20.366.482,45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10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1.939,59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861" w:rsidRPr="00603114" w:rsidRDefault="00582861" w:rsidP="003C7C33">
            <w:pPr>
              <w:spacing w:line="140" w:lineRule="exact"/>
              <w:ind w:right="40"/>
              <w:rPr>
                <w:sz w:val="18"/>
                <w:szCs w:val="18"/>
              </w:rPr>
            </w:pPr>
            <w:r w:rsidRPr="00603114">
              <w:rPr>
                <w:rStyle w:val="Bodytext"/>
                <w:rFonts w:ascii="Times New Roman" w:hAnsi="Times New Roman" w:cs="Times New Roman"/>
                <w:sz w:val="18"/>
                <w:szCs w:val="18"/>
              </w:rPr>
              <w:t>437,02</w:t>
            </w:r>
          </w:p>
        </w:tc>
      </w:tr>
    </w:tbl>
    <w:p w:rsidR="00582861" w:rsidRDefault="00582861" w:rsidP="00582861">
      <w:pPr>
        <w:rPr>
          <w:color w:val="000000"/>
        </w:rPr>
      </w:pPr>
    </w:p>
    <w:tbl>
      <w:tblPr>
        <w:tblpPr w:leftFromText="180" w:rightFromText="180" w:vertAnchor="text" w:horzAnchor="margin" w:tblpY="-55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70"/>
        <w:gridCol w:w="2510"/>
      </w:tblGrid>
      <w:tr w:rsidR="00582861" w:rsidTr="003C7C33">
        <w:trPr>
          <w:trHeight w:hRule="exact" w:val="211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61" w:rsidRDefault="00582861" w:rsidP="003C7C33">
            <w:pPr>
              <w:spacing w:line="140" w:lineRule="exact"/>
              <w:ind w:left="40"/>
            </w:pPr>
            <w:r>
              <w:rPr>
                <w:rStyle w:val="Bodytext"/>
              </w:rPr>
              <w:t>Suprafaţa incinta =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861" w:rsidRDefault="00582861" w:rsidP="003C7C33">
            <w:pPr>
              <w:spacing w:line="140" w:lineRule="exact"/>
              <w:ind w:right="740"/>
            </w:pPr>
            <w:r>
              <w:rPr>
                <w:rStyle w:val="Bodytext"/>
              </w:rPr>
              <w:t>8553 mp</w:t>
            </w:r>
          </w:p>
        </w:tc>
      </w:tr>
      <w:tr w:rsidR="00582861" w:rsidTr="003C7C33">
        <w:trPr>
          <w:trHeight w:hRule="exact" w:val="202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61" w:rsidRDefault="00582861" w:rsidP="003C7C33">
            <w:pPr>
              <w:spacing w:line="140" w:lineRule="exact"/>
              <w:ind w:left="40"/>
            </w:pPr>
            <w:r>
              <w:rPr>
                <w:rStyle w:val="Bodytext"/>
              </w:rPr>
              <w:t>Suprafata construita la sol =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861" w:rsidRDefault="00582861" w:rsidP="003C7C33">
            <w:pPr>
              <w:spacing w:line="140" w:lineRule="exact"/>
            </w:pPr>
            <w:r>
              <w:rPr>
                <w:rStyle w:val="Bodytext"/>
              </w:rPr>
              <w:t>1724,68 mp</w:t>
            </w:r>
          </w:p>
        </w:tc>
      </w:tr>
      <w:tr w:rsidR="00582861" w:rsidTr="003C7C33">
        <w:trPr>
          <w:trHeight w:hRule="exact" w:val="211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861" w:rsidRDefault="00582861" w:rsidP="003C7C33">
            <w:pPr>
              <w:spacing w:line="140" w:lineRule="exact"/>
              <w:ind w:left="40"/>
            </w:pPr>
            <w:r>
              <w:rPr>
                <w:rStyle w:val="Bodytext"/>
              </w:rPr>
              <w:t>Suprafata desfasurata =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861" w:rsidRDefault="00582861" w:rsidP="003C7C33">
            <w:pPr>
              <w:spacing w:line="140" w:lineRule="exact"/>
              <w:ind w:right="740"/>
            </w:pPr>
            <w:r>
              <w:rPr>
                <w:rStyle w:val="Bodytext"/>
              </w:rPr>
              <w:t>6800,4 mp</w:t>
            </w:r>
          </w:p>
        </w:tc>
      </w:tr>
    </w:tbl>
    <w:p w:rsidR="00582861" w:rsidRDefault="00582861" w:rsidP="00582861">
      <w:pPr>
        <w:rPr>
          <w:color w:val="000000"/>
        </w:rPr>
      </w:pPr>
    </w:p>
    <w:p w:rsidR="00582861" w:rsidRDefault="00582861" w:rsidP="00582861">
      <w:pPr>
        <w:rPr>
          <w:color w:val="000000"/>
        </w:rPr>
      </w:pPr>
    </w:p>
    <w:p w:rsidR="00582861" w:rsidRDefault="00582861" w:rsidP="00582861">
      <w:pPr>
        <w:rPr>
          <w:color w:val="000000"/>
        </w:rPr>
      </w:pPr>
    </w:p>
    <w:p w:rsidR="00582861" w:rsidRDefault="00582861" w:rsidP="00582861">
      <w:pPr>
        <w:rPr>
          <w:color w:val="000000"/>
        </w:rPr>
      </w:pPr>
    </w:p>
    <w:p w:rsidR="00582861" w:rsidRDefault="00582861" w:rsidP="00582861">
      <w:pPr>
        <w:rPr>
          <w:color w:val="000000"/>
        </w:rPr>
      </w:pPr>
    </w:p>
    <w:p w:rsidR="00582861" w:rsidRPr="00603114" w:rsidRDefault="00582861" w:rsidP="00582861">
      <w:pPr>
        <w:rPr>
          <w:color w:val="000000"/>
          <w:sz w:val="22"/>
          <w:szCs w:val="22"/>
        </w:rPr>
      </w:pPr>
      <w:r w:rsidRPr="00603114">
        <w:rPr>
          <w:color w:val="000000"/>
          <w:sz w:val="22"/>
          <w:szCs w:val="22"/>
        </w:rPr>
        <w:t xml:space="preserve">e. Surse de finanţare: Buget local </w:t>
      </w:r>
    </w:p>
    <w:p w:rsidR="00582861" w:rsidRDefault="00582861" w:rsidP="00582861">
      <w:pPr>
        <w:rPr>
          <w:color w:val="000000"/>
        </w:rPr>
      </w:pPr>
    </w:p>
    <w:p w:rsidR="00582861" w:rsidRDefault="00582861" w:rsidP="00582861">
      <w:pPr>
        <w:rPr>
          <w:color w:val="000000"/>
        </w:rPr>
      </w:pPr>
    </w:p>
    <w:p w:rsidR="00582861" w:rsidRDefault="00582861" w:rsidP="00582861">
      <w:pPr>
        <w:rPr>
          <w:color w:val="000000"/>
        </w:rPr>
      </w:pPr>
    </w:p>
    <w:p w:rsidR="00582861" w:rsidRPr="001C05B0" w:rsidRDefault="00582861" w:rsidP="00582861">
      <w:pPr>
        <w:rPr>
          <w:color w:val="000000"/>
        </w:rPr>
      </w:pPr>
    </w:p>
    <w:p w:rsidR="00582861" w:rsidRDefault="00582861" w:rsidP="00582861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582861" w:rsidRPr="00C81BEB" w:rsidRDefault="00582861" w:rsidP="00582861">
      <w:pPr>
        <w:autoSpaceDE w:val="0"/>
        <w:autoSpaceDN w:val="0"/>
        <w:adjustRightInd w:val="0"/>
        <w:ind w:left="2880" w:right="-647"/>
        <w:rPr>
          <w:b/>
          <w:bCs/>
          <w:sz w:val="22"/>
          <w:szCs w:val="22"/>
          <w:lang w:val="en-US" w:eastAsia="en-US"/>
        </w:rPr>
      </w:pPr>
      <w:r w:rsidRPr="00C81BEB">
        <w:rPr>
          <w:b/>
          <w:bCs/>
          <w:sz w:val="22"/>
          <w:szCs w:val="22"/>
          <w:lang w:val="en-US" w:eastAsia="en-US"/>
        </w:rPr>
        <w:tab/>
        <w:t xml:space="preserve">            </w:t>
      </w:r>
      <w:r w:rsidRPr="00C81BEB">
        <w:rPr>
          <w:b/>
          <w:bCs/>
          <w:sz w:val="22"/>
          <w:szCs w:val="22"/>
          <w:lang w:val="en-US"/>
        </w:rPr>
        <w:t xml:space="preserve">CONSILIER </w:t>
      </w:r>
      <w:r w:rsidRPr="00C81BEB">
        <w:rPr>
          <w:b/>
          <w:bCs/>
          <w:sz w:val="22"/>
          <w:szCs w:val="22"/>
          <w:lang w:val="en-US"/>
        </w:rPr>
        <w:tab/>
      </w:r>
      <w:r w:rsidRPr="00C81BEB">
        <w:rPr>
          <w:b/>
          <w:bCs/>
          <w:sz w:val="22"/>
          <w:szCs w:val="22"/>
          <w:lang w:val="en-US"/>
        </w:rPr>
        <w:tab/>
      </w:r>
      <w:r w:rsidRPr="00C81BEB">
        <w:rPr>
          <w:b/>
          <w:bCs/>
          <w:sz w:val="22"/>
          <w:szCs w:val="22"/>
          <w:lang w:val="en-US"/>
        </w:rPr>
        <w:tab/>
      </w:r>
      <w:r w:rsidRPr="00C81BEB"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 w:eastAsia="en-US"/>
        </w:rPr>
        <w:t xml:space="preserve"> </w:t>
      </w:r>
    </w:p>
    <w:p w:rsidR="00582861" w:rsidRPr="00C81BEB" w:rsidRDefault="00582861" w:rsidP="00582861">
      <w:pPr>
        <w:autoSpaceDE w:val="0"/>
        <w:autoSpaceDN w:val="0"/>
        <w:adjustRightInd w:val="0"/>
        <w:ind w:left="2880" w:right="-647"/>
        <w:rPr>
          <w:bCs/>
          <w:sz w:val="22"/>
          <w:szCs w:val="22"/>
          <w:lang w:val="en-US" w:eastAsia="en-US"/>
        </w:rPr>
      </w:pPr>
      <w:r w:rsidRPr="00C81BEB">
        <w:rPr>
          <w:b/>
          <w:bCs/>
          <w:sz w:val="22"/>
          <w:szCs w:val="22"/>
          <w:lang w:val="en-US" w:eastAsia="en-US"/>
        </w:rPr>
        <w:tab/>
        <w:t xml:space="preserve">   </w:t>
      </w:r>
      <w:r w:rsidRPr="00C81BEB">
        <w:rPr>
          <w:bCs/>
          <w:sz w:val="22"/>
          <w:szCs w:val="22"/>
          <w:lang w:val="en-US" w:eastAsia="en-US"/>
        </w:rPr>
        <w:t xml:space="preserve">         Marius Duma</w:t>
      </w:r>
    </w:p>
    <w:p w:rsidR="00582861" w:rsidRPr="00C81BEB" w:rsidRDefault="00582861" w:rsidP="00582861">
      <w:pPr>
        <w:autoSpaceDE w:val="0"/>
        <w:autoSpaceDN w:val="0"/>
        <w:adjustRightInd w:val="0"/>
        <w:ind w:right="-647"/>
        <w:rPr>
          <w:b/>
          <w:bCs/>
          <w:sz w:val="22"/>
          <w:szCs w:val="22"/>
          <w:lang w:val="en-US" w:eastAsia="en-US"/>
        </w:rPr>
      </w:pPr>
    </w:p>
    <w:p w:rsidR="00582861" w:rsidRPr="00C81BEB" w:rsidRDefault="00582861" w:rsidP="00582861">
      <w:pPr>
        <w:autoSpaceDE w:val="0"/>
        <w:autoSpaceDN w:val="0"/>
        <w:adjustRightInd w:val="0"/>
        <w:ind w:right="-647"/>
        <w:rPr>
          <w:b/>
          <w:bCs/>
          <w:sz w:val="22"/>
          <w:szCs w:val="22"/>
          <w:lang w:val="it-IT"/>
        </w:rPr>
      </w:pPr>
    </w:p>
    <w:p w:rsidR="00582861" w:rsidRPr="00C81BEB" w:rsidRDefault="00582861" w:rsidP="00582861">
      <w:pPr>
        <w:jc w:val="both"/>
        <w:rPr>
          <w:b/>
          <w:sz w:val="22"/>
          <w:szCs w:val="22"/>
          <w:lang w:val="ro-RO"/>
        </w:rPr>
      </w:pPr>
      <w:r w:rsidRPr="00C81BEB">
        <w:rPr>
          <w:sz w:val="22"/>
          <w:szCs w:val="22"/>
          <w:lang w:val="pt-BR"/>
        </w:rPr>
        <w:t>Red. MD</w:t>
      </w:r>
      <w:r w:rsidRPr="00C81BEB">
        <w:rPr>
          <w:sz w:val="22"/>
          <w:szCs w:val="22"/>
          <w:lang w:val="pt-BR"/>
        </w:rPr>
        <w:tab/>
      </w:r>
      <w:r w:rsidRPr="00C81BEB">
        <w:rPr>
          <w:sz w:val="22"/>
          <w:szCs w:val="22"/>
          <w:lang w:val="pt-BR"/>
        </w:rPr>
        <w:tab/>
      </w:r>
      <w:r w:rsidRPr="00C81BEB">
        <w:rPr>
          <w:sz w:val="22"/>
          <w:szCs w:val="22"/>
          <w:lang w:val="pt-BR"/>
        </w:rPr>
        <w:tab/>
      </w:r>
      <w:r w:rsidRPr="00C81BEB">
        <w:rPr>
          <w:sz w:val="22"/>
          <w:szCs w:val="22"/>
          <w:lang w:val="pt-BR"/>
        </w:rPr>
        <w:tab/>
      </w:r>
      <w:r w:rsidRPr="00C81BEB">
        <w:rPr>
          <w:sz w:val="22"/>
          <w:szCs w:val="22"/>
          <w:lang w:val="pt-BR"/>
        </w:rPr>
        <w:tab/>
      </w:r>
      <w:r w:rsidRPr="00C81BEB">
        <w:rPr>
          <w:sz w:val="22"/>
          <w:szCs w:val="22"/>
          <w:lang w:val="pt-BR"/>
        </w:rPr>
        <w:tab/>
      </w:r>
      <w:r w:rsidRPr="00C81BEB">
        <w:rPr>
          <w:sz w:val="22"/>
          <w:szCs w:val="22"/>
          <w:lang w:val="pt-BR"/>
        </w:rPr>
        <w:tab/>
      </w:r>
      <w:r w:rsidRPr="00C81BEB">
        <w:rPr>
          <w:sz w:val="22"/>
          <w:szCs w:val="22"/>
          <w:lang w:val="pt-BR"/>
        </w:rPr>
        <w:tab/>
      </w:r>
      <w:r w:rsidRPr="00C81BEB">
        <w:rPr>
          <w:sz w:val="22"/>
          <w:szCs w:val="22"/>
          <w:lang w:val="pt-BR"/>
        </w:rPr>
        <w:tab/>
      </w:r>
      <w:r>
        <w:rPr>
          <w:sz w:val="22"/>
          <w:szCs w:val="22"/>
          <w:lang w:val="ro-RO"/>
        </w:rPr>
        <w:t xml:space="preserve"> </w:t>
      </w:r>
    </w:p>
    <w:p w:rsidR="00582861" w:rsidRDefault="00582861" w:rsidP="00582861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582861" w:rsidRPr="00C81BEB" w:rsidRDefault="00582861" w:rsidP="00582861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D57794" w:rsidRDefault="00D57794"/>
    <w:sectPr w:rsidR="00D57794" w:rsidSect="00ED7A6E">
      <w:pgSz w:w="11906" w:h="16838"/>
      <w:pgMar w:top="567" w:right="720" w:bottom="567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82861"/>
    <w:rsid w:val="00582861"/>
    <w:rsid w:val="00673693"/>
    <w:rsid w:val="00A65ED7"/>
    <w:rsid w:val="00B660E3"/>
    <w:rsid w:val="00C122D7"/>
    <w:rsid w:val="00D5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"/>
    <w:basedOn w:val="DefaultParagraphFont"/>
    <w:rsid w:val="005828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>PMT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mduma</dc:creator>
  <cp:keywords/>
  <dc:description/>
  <cp:lastModifiedBy>mduma</cp:lastModifiedBy>
  <cp:revision>2</cp:revision>
  <cp:lastPrinted>2015-01-19T11:35:00Z</cp:lastPrinted>
  <dcterms:created xsi:type="dcterms:W3CDTF">2015-01-19T11:35:00Z</dcterms:created>
  <dcterms:modified xsi:type="dcterms:W3CDTF">2015-01-19T11:35:00Z</dcterms:modified>
</cp:coreProperties>
</file>