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00" w:rsidRPr="00147394" w:rsidRDefault="002C7E00" w:rsidP="002C7E00">
      <w:pPr>
        <w:jc w:val="both"/>
        <w:rPr>
          <w:sz w:val="24"/>
          <w:szCs w:val="24"/>
        </w:rPr>
      </w:pPr>
      <w:r w:rsidRPr="00147394">
        <w:rPr>
          <w:sz w:val="24"/>
          <w:szCs w:val="24"/>
        </w:rPr>
        <w:t xml:space="preserve"> </w:t>
      </w:r>
    </w:p>
    <w:p w:rsidR="002C7E00" w:rsidRPr="001A23A3" w:rsidRDefault="002C7E00" w:rsidP="002C7E00">
      <w:pPr>
        <w:pStyle w:val="Heading1"/>
        <w:rPr>
          <w:sz w:val="24"/>
          <w:szCs w:val="24"/>
          <w:lang w:val="ro-RO"/>
        </w:rPr>
      </w:pPr>
      <w:r w:rsidRPr="001A23A3">
        <w:rPr>
          <w:sz w:val="24"/>
          <w:szCs w:val="24"/>
          <w:lang w:val="ro-RO"/>
        </w:rPr>
        <w:t xml:space="preserve">ROMÂNIA  </w:t>
      </w:r>
      <w:r w:rsidRPr="001A23A3">
        <w:rPr>
          <w:sz w:val="24"/>
          <w:szCs w:val="24"/>
          <w:lang w:val="ro-RO"/>
        </w:rPr>
        <w:tab/>
      </w:r>
      <w:r w:rsidRPr="001A23A3">
        <w:rPr>
          <w:sz w:val="24"/>
          <w:szCs w:val="24"/>
          <w:lang w:val="ro-RO"/>
        </w:rPr>
        <w:tab/>
      </w:r>
      <w:r w:rsidRPr="001A23A3">
        <w:rPr>
          <w:sz w:val="24"/>
          <w:szCs w:val="24"/>
          <w:lang w:val="ro-RO"/>
        </w:rPr>
        <w:tab/>
      </w:r>
      <w:r w:rsidRPr="001A23A3">
        <w:rPr>
          <w:sz w:val="24"/>
          <w:szCs w:val="24"/>
          <w:lang w:val="ro-RO"/>
        </w:rPr>
        <w:tab/>
      </w:r>
      <w:r w:rsidRPr="001A23A3">
        <w:rPr>
          <w:sz w:val="24"/>
          <w:szCs w:val="24"/>
          <w:lang w:val="ro-RO"/>
        </w:rPr>
        <w:tab/>
      </w:r>
      <w:r w:rsidRPr="001A23A3">
        <w:rPr>
          <w:sz w:val="24"/>
          <w:szCs w:val="24"/>
          <w:lang w:val="ro-RO"/>
        </w:rPr>
        <w:tab/>
        <w:t xml:space="preserve">                  </w:t>
      </w:r>
      <w:r w:rsidR="000E43DE" w:rsidRPr="001A23A3">
        <w:rPr>
          <w:sz w:val="24"/>
          <w:szCs w:val="24"/>
          <w:lang w:val="ro-RO"/>
        </w:rPr>
        <w:tab/>
      </w:r>
      <w:r w:rsidR="000E43DE" w:rsidRPr="001A23A3">
        <w:rPr>
          <w:sz w:val="24"/>
          <w:szCs w:val="24"/>
          <w:lang w:val="ro-RO"/>
        </w:rPr>
        <w:tab/>
      </w:r>
      <w:r w:rsidRPr="001A23A3">
        <w:rPr>
          <w:sz w:val="24"/>
          <w:szCs w:val="24"/>
          <w:lang w:val="ro-RO"/>
        </w:rPr>
        <w:t>APROBAT:</w:t>
      </w:r>
    </w:p>
    <w:p w:rsidR="002C7E00" w:rsidRPr="001A23A3" w:rsidRDefault="002C7E00" w:rsidP="002C7E00">
      <w:pPr>
        <w:rPr>
          <w:b/>
          <w:sz w:val="24"/>
          <w:szCs w:val="24"/>
          <w:lang w:val="ro-RO"/>
        </w:rPr>
      </w:pPr>
      <w:r w:rsidRPr="001A23A3">
        <w:rPr>
          <w:b/>
          <w:sz w:val="24"/>
          <w:szCs w:val="24"/>
          <w:lang w:val="ro-RO"/>
        </w:rPr>
        <w:t>JUDEŢUL TIMIŞ</w:t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  <w:t xml:space="preserve">        </w:t>
      </w:r>
      <w:r w:rsidR="000E43DE" w:rsidRPr="001A23A3">
        <w:rPr>
          <w:b/>
          <w:sz w:val="24"/>
          <w:szCs w:val="24"/>
          <w:lang w:val="ro-RO"/>
        </w:rPr>
        <w:tab/>
      </w:r>
      <w:r w:rsidR="000E43DE"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 xml:space="preserve">  PRIMAR,</w:t>
      </w:r>
    </w:p>
    <w:p w:rsidR="001A23A3" w:rsidRPr="001A23A3" w:rsidRDefault="002C7E00" w:rsidP="002C7E00">
      <w:pPr>
        <w:rPr>
          <w:b/>
          <w:sz w:val="24"/>
          <w:szCs w:val="24"/>
          <w:lang w:val="ro-RO"/>
        </w:rPr>
      </w:pPr>
      <w:r w:rsidRPr="001A23A3">
        <w:rPr>
          <w:b/>
          <w:sz w:val="24"/>
          <w:szCs w:val="24"/>
          <w:lang w:val="ro-RO"/>
        </w:rPr>
        <w:t>MUNICIPIUL TIMIŞOARA</w:t>
      </w:r>
    </w:p>
    <w:p w:rsidR="001A23A3" w:rsidRPr="00147394" w:rsidRDefault="001A23A3" w:rsidP="001A23A3">
      <w:pPr>
        <w:rPr>
          <w:sz w:val="24"/>
          <w:szCs w:val="24"/>
          <w:lang w:val="ro-RO"/>
        </w:rPr>
      </w:pPr>
      <w:r w:rsidRPr="001A23A3">
        <w:rPr>
          <w:b/>
          <w:sz w:val="24"/>
          <w:szCs w:val="24"/>
          <w:lang w:val="ro-RO"/>
        </w:rPr>
        <w:t>COMPARTIMENT MONUMENTE</w:t>
      </w:r>
      <w:r w:rsidR="002C7E00" w:rsidRPr="001A23A3">
        <w:rPr>
          <w:b/>
          <w:sz w:val="24"/>
          <w:szCs w:val="24"/>
          <w:lang w:val="ro-RO"/>
        </w:rPr>
        <w:t xml:space="preserve">                                      </w:t>
      </w:r>
      <w:r>
        <w:rPr>
          <w:b/>
          <w:sz w:val="24"/>
          <w:szCs w:val="24"/>
          <w:lang w:val="ro-RO"/>
        </w:rPr>
        <w:t xml:space="preserve">    </w:t>
      </w:r>
      <w:r w:rsidR="002C7E00" w:rsidRPr="001A23A3">
        <w:rPr>
          <w:b/>
          <w:sz w:val="24"/>
          <w:szCs w:val="24"/>
          <w:lang w:val="ro-RO"/>
        </w:rPr>
        <w:t xml:space="preserve">        </w:t>
      </w:r>
      <w:r w:rsidRPr="00147394">
        <w:rPr>
          <w:b/>
          <w:sz w:val="24"/>
          <w:szCs w:val="24"/>
          <w:lang w:val="ro-RO"/>
        </w:rPr>
        <w:t>NICOLAE ROBU</w:t>
      </w:r>
    </w:p>
    <w:p w:rsidR="001A23A3" w:rsidRPr="00147394" w:rsidRDefault="001A23A3" w:rsidP="001A23A3">
      <w:pPr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  <w:r w:rsidRPr="001A23A3">
        <w:rPr>
          <w:b/>
          <w:sz w:val="24"/>
          <w:szCs w:val="24"/>
          <w:lang w:val="ro-RO"/>
        </w:rPr>
        <w:t>NR.SC2014-22502/27.08.2014</w:t>
      </w:r>
    </w:p>
    <w:p w:rsidR="002C7E00" w:rsidRPr="001A23A3" w:rsidRDefault="002C7E00" w:rsidP="002C7E00">
      <w:pPr>
        <w:rPr>
          <w:b/>
          <w:sz w:val="24"/>
          <w:szCs w:val="24"/>
          <w:lang w:val="ro-RO"/>
        </w:rPr>
      </w:pPr>
    </w:p>
    <w:p w:rsidR="002C7E00" w:rsidRPr="00147394" w:rsidRDefault="000E43DE" w:rsidP="002C7E00">
      <w:pPr>
        <w:rPr>
          <w:sz w:val="24"/>
          <w:szCs w:val="24"/>
          <w:lang w:val="ro-RO"/>
        </w:rPr>
      </w:pP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="004461C0" w:rsidRPr="001A23A3">
        <w:rPr>
          <w:b/>
          <w:sz w:val="24"/>
          <w:szCs w:val="24"/>
          <w:lang w:val="ro-RO"/>
        </w:rPr>
        <w:tab/>
      </w:r>
      <w:r w:rsidR="004461C0" w:rsidRPr="001A23A3">
        <w:rPr>
          <w:b/>
          <w:sz w:val="24"/>
          <w:szCs w:val="24"/>
          <w:lang w:val="ro-RO"/>
        </w:rPr>
        <w:tab/>
      </w:r>
      <w:r w:rsidR="004461C0" w:rsidRPr="001A23A3">
        <w:rPr>
          <w:b/>
          <w:sz w:val="24"/>
          <w:szCs w:val="24"/>
          <w:lang w:val="ro-RO"/>
        </w:rPr>
        <w:tab/>
      </w:r>
      <w:r w:rsidR="00625BCB" w:rsidRPr="001A23A3">
        <w:rPr>
          <w:b/>
          <w:sz w:val="24"/>
          <w:szCs w:val="24"/>
          <w:lang w:val="ro-RO"/>
        </w:rPr>
        <w:tab/>
      </w:r>
      <w:r w:rsidR="00625BCB" w:rsidRPr="001A23A3">
        <w:rPr>
          <w:b/>
          <w:sz w:val="24"/>
          <w:szCs w:val="24"/>
          <w:lang w:val="ro-RO"/>
        </w:rPr>
        <w:tab/>
      </w:r>
      <w:r w:rsidR="00625BCB" w:rsidRPr="001A23A3">
        <w:rPr>
          <w:b/>
          <w:sz w:val="24"/>
          <w:szCs w:val="24"/>
          <w:lang w:val="ro-RO"/>
        </w:rPr>
        <w:tab/>
      </w:r>
      <w:r w:rsidR="00625BCB" w:rsidRPr="001A23A3">
        <w:rPr>
          <w:b/>
          <w:sz w:val="24"/>
          <w:szCs w:val="24"/>
          <w:lang w:val="ro-RO"/>
        </w:rPr>
        <w:tab/>
      </w:r>
      <w:r w:rsidR="00625BCB" w:rsidRPr="001A23A3">
        <w:rPr>
          <w:b/>
          <w:sz w:val="24"/>
          <w:szCs w:val="24"/>
          <w:lang w:val="ro-RO"/>
        </w:rPr>
        <w:tab/>
      </w:r>
      <w:r w:rsidR="00625BCB" w:rsidRPr="001A23A3">
        <w:rPr>
          <w:b/>
          <w:sz w:val="24"/>
          <w:szCs w:val="24"/>
          <w:lang w:val="ro-RO"/>
        </w:rPr>
        <w:tab/>
      </w:r>
      <w:r w:rsidR="00625BCB">
        <w:rPr>
          <w:sz w:val="24"/>
          <w:szCs w:val="24"/>
          <w:lang w:val="ro-RO"/>
        </w:rPr>
        <w:tab/>
      </w:r>
      <w:r w:rsidR="00625BCB">
        <w:rPr>
          <w:sz w:val="24"/>
          <w:szCs w:val="24"/>
          <w:lang w:val="ro-RO"/>
        </w:rPr>
        <w:tab/>
      </w:r>
      <w:r w:rsidR="00625BCB">
        <w:rPr>
          <w:sz w:val="24"/>
          <w:szCs w:val="24"/>
          <w:lang w:val="ro-RO"/>
        </w:rPr>
        <w:tab/>
      </w:r>
      <w:r w:rsidR="00625BCB">
        <w:rPr>
          <w:sz w:val="24"/>
          <w:szCs w:val="24"/>
          <w:lang w:val="ro-RO"/>
        </w:rPr>
        <w:tab/>
      </w:r>
      <w:r w:rsidR="00B0199B">
        <w:rPr>
          <w:sz w:val="24"/>
          <w:szCs w:val="24"/>
          <w:lang w:val="ro-RO"/>
        </w:rPr>
        <w:tab/>
      </w:r>
      <w:r w:rsidR="00B0199B">
        <w:rPr>
          <w:sz w:val="24"/>
          <w:szCs w:val="24"/>
          <w:lang w:val="ro-RO"/>
        </w:rPr>
        <w:tab/>
      </w:r>
      <w:r w:rsidR="00B0199B">
        <w:rPr>
          <w:sz w:val="24"/>
          <w:szCs w:val="24"/>
          <w:lang w:val="ro-RO"/>
        </w:rPr>
        <w:tab/>
      </w:r>
      <w:r w:rsidR="007D37EA">
        <w:rPr>
          <w:sz w:val="24"/>
          <w:szCs w:val="24"/>
          <w:lang w:val="ro-RO"/>
        </w:rPr>
        <w:tab/>
      </w:r>
      <w:r w:rsidR="002C7E00" w:rsidRPr="00147394">
        <w:rPr>
          <w:sz w:val="24"/>
          <w:szCs w:val="24"/>
          <w:lang w:val="ro-RO"/>
        </w:rPr>
        <w:t xml:space="preserve"> </w:t>
      </w:r>
      <w:r w:rsidR="00625BCB">
        <w:rPr>
          <w:sz w:val="24"/>
          <w:szCs w:val="24"/>
          <w:lang w:val="ro-RO"/>
        </w:rPr>
        <w:t xml:space="preserve"> </w:t>
      </w:r>
    </w:p>
    <w:p w:rsidR="001A23A3" w:rsidRPr="00147394" w:rsidRDefault="002C7E00" w:rsidP="002C7E00">
      <w:pPr>
        <w:rPr>
          <w:b/>
          <w:sz w:val="24"/>
          <w:szCs w:val="24"/>
          <w:u w:val="single"/>
          <w:lang w:val="ro-RO"/>
        </w:rPr>
      </w:pP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  <w:t xml:space="preserve">                      </w:t>
      </w:r>
      <w:r w:rsidRPr="00147394">
        <w:rPr>
          <w:b/>
          <w:sz w:val="24"/>
          <w:szCs w:val="24"/>
          <w:u w:val="single"/>
          <w:lang w:val="ro-RO"/>
        </w:rPr>
        <w:t>REFERAT</w:t>
      </w:r>
    </w:p>
    <w:p w:rsidR="002C7E00" w:rsidRPr="00147394" w:rsidRDefault="002C7E00" w:rsidP="009701EB">
      <w:pPr>
        <w:ind w:firstLine="708"/>
        <w:jc w:val="both"/>
        <w:rPr>
          <w:b/>
          <w:sz w:val="24"/>
          <w:szCs w:val="24"/>
          <w:u w:val="single"/>
          <w:lang w:val="ro-RO"/>
        </w:rPr>
      </w:pPr>
      <w:r w:rsidRPr="00147394">
        <w:rPr>
          <w:sz w:val="24"/>
          <w:szCs w:val="24"/>
          <w:lang w:val="ro-RO"/>
        </w:rPr>
        <w:t xml:space="preserve">Cu privire la </w:t>
      </w:r>
      <w:r w:rsidR="001056A9">
        <w:rPr>
          <w:sz w:val="24"/>
          <w:szCs w:val="24"/>
          <w:lang w:val="ro-RO"/>
        </w:rPr>
        <w:t>ne</w:t>
      </w:r>
      <w:r w:rsidR="009945D7">
        <w:rPr>
          <w:sz w:val="24"/>
          <w:szCs w:val="24"/>
          <w:lang w:val="ro-RO"/>
        </w:rPr>
        <w:t xml:space="preserve">exercitarea </w:t>
      </w:r>
      <w:r w:rsidRPr="00147394">
        <w:rPr>
          <w:sz w:val="24"/>
          <w:szCs w:val="24"/>
          <w:lang w:val="ro-RO"/>
        </w:rPr>
        <w:t xml:space="preserve"> dreptului de preemţiune  din  partea Consiliului Local Timişoara, la intenţia  de înstrăinare a </w:t>
      </w:r>
      <w:r w:rsidR="00625BCB">
        <w:rPr>
          <w:sz w:val="24"/>
          <w:szCs w:val="24"/>
          <w:lang w:val="ro-RO"/>
        </w:rPr>
        <w:t xml:space="preserve">imobilului </w:t>
      </w:r>
      <w:r w:rsidR="001056A9">
        <w:rPr>
          <w:sz w:val="24"/>
          <w:szCs w:val="24"/>
          <w:lang w:val="ro-RO"/>
        </w:rPr>
        <w:t>Casă</w:t>
      </w:r>
      <w:r w:rsidR="00625BCB">
        <w:rPr>
          <w:sz w:val="24"/>
          <w:szCs w:val="24"/>
          <w:lang w:val="ro-RO"/>
        </w:rPr>
        <w:t xml:space="preserve"> cu etaj,  </w:t>
      </w:r>
      <w:r w:rsidR="00474DC9" w:rsidRPr="00147394">
        <w:rPr>
          <w:sz w:val="24"/>
          <w:szCs w:val="24"/>
          <w:lang w:val="ro-RO"/>
        </w:rPr>
        <w:t>situat</w:t>
      </w:r>
      <w:r w:rsidR="002A4ECB" w:rsidRPr="00147394">
        <w:rPr>
          <w:sz w:val="24"/>
          <w:szCs w:val="24"/>
          <w:lang w:val="ro-RO"/>
        </w:rPr>
        <w:t xml:space="preserve"> în </w:t>
      </w:r>
      <w:r w:rsidR="00031EAB">
        <w:rPr>
          <w:sz w:val="24"/>
          <w:szCs w:val="24"/>
          <w:lang w:val="ro-RO"/>
        </w:rPr>
        <w:t>Timisoara,</w:t>
      </w:r>
      <w:r w:rsidR="00C107FD" w:rsidRPr="00147394">
        <w:rPr>
          <w:sz w:val="24"/>
          <w:szCs w:val="24"/>
          <w:lang w:val="ro-RO"/>
        </w:rPr>
        <w:t xml:space="preserve"> </w:t>
      </w:r>
      <w:r w:rsidR="00625BCB">
        <w:rPr>
          <w:sz w:val="24"/>
          <w:szCs w:val="24"/>
          <w:lang w:val="ro-RO"/>
        </w:rPr>
        <w:t>Bulevardul Mihai Viteazu nr.26, inscris în C.F. nr.407600,</w:t>
      </w:r>
      <w:r w:rsidR="00897778">
        <w:rPr>
          <w:sz w:val="24"/>
          <w:szCs w:val="24"/>
          <w:lang w:val="ro-RO"/>
        </w:rPr>
        <w:t xml:space="preserve"> </w:t>
      </w:r>
      <w:r w:rsidR="00DD2964">
        <w:rPr>
          <w:sz w:val="24"/>
          <w:szCs w:val="24"/>
          <w:lang w:val="ro-RO"/>
        </w:rPr>
        <w:t>numar topo</w:t>
      </w:r>
      <w:r w:rsidR="00625BCB">
        <w:rPr>
          <w:sz w:val="24"/>
          <w:szCs w:val="24"/>
          <w:lang w:val="ro-RO"/>
        </w:rPr>
        <w:t xml:space="preserve"> 11808</w:t>
      </w:r>
      <w:r w:rsidR="00031EAB">
        <w:rPr>
          <w:sz w:val="24"/>
          <w:szCs w:val="24"/>
          <w:lang w:val="ro-RO"/>
        </w:rPr>
        <w:t xml:space="preserve"> </w:t>
      </w:r>
      <w:r w:rsidR="009701EB">
        <w:rPr>
          <w:sz w:val="24"/>
          <w:szCs w:val="24"/>
          <w:lang w:val="ro-RO"/>
        </w:rPr>
        <w:t>,</w:t>
      </w:r>
      <w:r w:rsidR="00625BCB">
        <w:rPr>
          <w:sz w:val="24"/>
          <w:szCs w:val="24"/>
          <w:lang w:val="ro-RO"/>
        </w:rPr>
        <w:t xml:space="preserve"> </w:t>
      </w:r>
      <w:r w:rsidR="004C5805" w:rsidRPr="00147394">
        <w:rPr>
          <w:sz w:val="24"/>
          <w:szCs w:val="24"/>
          <w:lang w:val="ro-RO"/>
        </w:rPr>
        <w:t xml:space="preserve">la preţul de </w:t>
      </w:r>
      <w:r w:rsidR="00625BCB">
        <w:rPr>
          <w:sz w:val="24"/>
          <w:szCs w:val="24"/>
          <w:lang w:val="ro-RO"/>
        </w:rPr>
        <w:t>6</w:t>
      </w:r>
      <w:r w:rsidR="004C5805">
        <w:rPr>
          <w:sz w:val="24"/>
          <w:szCs w:val="24"/>
          <w:lang w:val="ro-RO"/>
        </w:rPr>
        <w:t>40.000</w:t>
      </w:r>
      <w:r w:rsidR="004C5805" w:rsidRPr="00147394">
        <w:rPr>
          <w:sz w:val="24"/>
          <w:szCs w:val="24"/>
          <w:lang w:val="ro-RO"/>
        </w:rPr>
        <w:t xml:space="preserve"> euro</w:t>
      </w:r>
      <w:r w:rsidR="004C5805">
        <w:rPr>
          <w:sz w:val="24"/>
          <w:szCs w:val="24"/>
          <w:lang w:val="ro-RO"/>
        </w:rPr>
        <w:t>.</w:t>
      </w:r>
    </w:p>
    <w:p w:rsidR="002C7E00" w:rsidRPr="00147394" w:rsidRDefault="002C7E00" w:rsidP="00B0199B">
      <w:pPr>
        <w:jc w:val="both"/>
        <w:rPr>
          <w:b/>
          <w:sz w:val="24"/>
          <w:szCs w:val="24"/>
          <w:lang w:val="ro-RO"/>
        </w:rPr>
      </w:pPr>
      <w:r w:rsidRPr="00147394">
        <w:rPr>
          <w:b/>
          <w:sz w:val="24"/>
          <w:szCs w:val="24"/>
          <w:lang w:val="ro-RO"/>
        </w:rPr>
        <w:t xml:space="preserve">          Compartimentul Monumente :</w:t>
      </w:r>
    </w:p>
    <w:p w:rsidR="00D419DE" w:rsidRPr="001A23A3" w:rsidRDefault="0078178C" w:rsidP="00B0199B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fr-FR"/>
        </w:rPr>
        <w:t>-</w:t>
      </w:r>
      <w:proofErr w:type="spellStart"/>
      <w:r w:rsidR="002C7E00" w:rsidRPr="00147394">
        <w:rPr>
          <w:sz w:val="24"/>
          <w:szCs w:val="24"/>
          <w:lang w:val="fr-FR"/>
        </w:rPr>
        <w:t>Având</w:t>
      </w:r>
      <w:proofErr w:type="spellEnd"/>
      <w:r w:rsidR="002C7E00" w:rsidRPr="00147394">
        <w:rPr>
          <w:sz w:val="24"/>
          <w:szCs w:val="24"/>
          <w:lang w:val="fr-FR"/>
        </w:rPr>
        <w:t xml:space="preserve"> </w:t>
      </w:r>
      <w:proofErr w:type="spellStart"/>
      <w:r w:rsidR="002C7E00" w:rsidRPr="00147394">
        <w:rPr>
          <w:sz w:val="24"/>
          <w:szCs w:val="24"/>
          <w:lang w:val="fr-FR"/>
        </w:rPr>
        <w:t>î</w:t>
      </w:r>
      <w:r w:rsidR="00474DC9" w:rsidRPr="00147394">
        <w:rPr>
          <w:sz w:val="24"/>
          <w:szCs w:val="24"/>
          <w:lang w:val="fr-FR"/>
        </w:rPr>
        <w:t>n</w:t>
      </w:r>
      <w:proofErr w:type="spellEnd"/>
      <w:r w:rsidR="00474DC9" w:rsidRPr="00147394">
        <w:rPr>
          <w:sz w:val="24"/>
          <w:szCs w:val="24"/>
          <w:lang w:val="fr-FR"/>
        </w:rPr>
        <w:t xml:space="preserve"> </w:t>
      </w:r>
      <w:proofErr w:type="spellStart"/>
      <w:r w:rsidR="00474DC9" w:rsidRPr="00147394">
        <w:rPr>
          <w:sz w:val="24"/>
          <w:szCs w:val="24"/>
          <w:lang w:val="fr-FR"/>
        </w:rPr>
        <w:t>vedere</w:t>
      </w:r>
      <w:proofErr w:type="spellEnd"/>
      <w:r w:rsidR="00474DC9" w:rsidRPr="00147394">
        <w:rPr>
          <w:sz w:val="24"/>
          <w:szCs w:val="24"/>
          <w:lang w:val="fr-FR"/>
        </w:rPr>
        <w:t xml:space="preserve"> </w:t>
      </w:r>
      <w:proofErr w:type="spellStart"/>
      <w:r w:rsidR="00474DC9" w:rsidRPr="00147394">
        <w:rPr>
          <w:sz w:val="24"/>
          <w:szCs w:val="24"/>
          <w:lang w:val="fr-FR"/>
        </w:rPr>
        <w:t>adresa</w:t>
      </w:r>
      <w:proofErr w:type="spellEnd"/>
      <w:r w:rsidR="00474DC9" w:rsidRPr="00147394">
        <w:rPr>
          <w:sz w:val="24"/>
          <w:szCs w:val="24"/>
          <w:lang w:val="fr-FR"/>
        </w:rPr>
        <w:t xml:space="preserve"> nr.</w:t>
      </w:r>
      <w:r w:rsidR="00C107FD" w:rsidRPr="00147394">
        <w:rPr>
          <w:sz w:val="24"/>
          <w:szCs w:val="24"/>
          <w:lang w:val="fr-FR"/>
        </w:rPr>
        <w:t xml:space="preserve"> SC 2014</w:t>
      </w:r>
      <w:r w:rsidR="00625BCB">
        <w:rPr>
          <w:sz w:val="24"/>
          <w:szCs w:val="24"/>
          <w:lang w:val="fr-FR"/>
        </w:rPr>
        <w:t>-022380</w:t>
      </w:r>
      <w:r w:rsidR="0064122A" w:rsidRPr="00147394">
        <w:rPr>
          <w:sz w:val="24"/>
          <w:szCs w:val="24"/>
          <w:lang w:val="fr-FR"/>
        </w:rPr>
        <w:t xml:space="preserve"> </w:t>
      </w:r>
      <w:proofErr w:type="spellStart"/>
      <w:r w:rsidR="002C7E00" w:rsidRPr="00147394">
        <w:rPr>
          <w:sz w:val="24"/>
          <w:szCs w:val="24"/>
          <w:lang w:val="fr-FR"/>
        </w:rPr>
        <w:t>din</w:t>
      </w:r>
      <w:proofErr w:type="spellEnd"/>
      <w:r w:rsidR="002C7E00" w:rsidRPr="00147394">
        <w:rPr>
          <w:sz w:val="24"/>
          <w:szCs w:val="24"/>
          <w:lang w:val="fr-FR"/>
        </w:rPr>
        <w:t xml:space="preserve"> </w:t>
      </w:r>
      <w:r w:rsidR="00053660">
        <w:rPr>
          <w:sz w:val="24"/>
          <w:szCs w:val="24"/>
          <w:lang w:val="fr-FR"/>
        </w:rPr>
        <w:t>25.08.2014</w:t>
      </w:r>
      <w:r w:rsidR="00533598">
        <w:rPr>
          <w:sz w:val="24"/>
          <w:szCs w:val="24"/>
          <w:lang w:val="fr-FR"/>
        </w:rPr>
        <w:t xml:space="preserve"> a </w:t>
      </w:r>
      <w:r w:rsidR="00533598">
        <w:rPr>
          <w:rStyle w:val="Strong"/>
          <w:b w:val="0"/>
          <w:sz w:val="24"/>
          <w:szCs w:val="24"/>
          <w:lang w:val="ro-RO"/>
        </w:rPr>
        <w:t>SC. BERAZO IMOBILIARE</w:t>
      </w:r>
      <w:r w:rsidR="00053660">
        <w:rPr>
          <w:sz w:val="24"/>
          <w:szCs w:val="24"/>
          <w:lang w:val="fr-FR"/>
        </w:rPr>
        <w:t>,</w:t>
      </w:r>
      <w:r w:rsidR="002C7E00" w:rsidRPr="00147394">
        <w:rPr>
          <w:sz w:val="24"/>
          <w:szCs w:val="24"/>
          <w:lang w:val="fr-FR"/>
        </w:rPr>
        <w:t xml:space="preserve"> </w:t>
      </w:r>
      <w:r w:rsidR="002C7E00" w:rsidRPr="00147394">
        <w:rPr>
          <w:rStyle w:val="Strong"/>
          <w:b w:val="0"/>
          <w:sz w:val="24"/>
          <w:szCs w:val="24"/>
          <w:lang w:val="ro-RO"/>
        </w:rPr>
        <w:t>înregistrată la</w:t>
      </w:r>
      <w:r w:rsidR="0064122A" w:rsidRPr="00147394">
        <w:rPr>
          <w:rStyle w:val="Strong"/>
          <w:b w:val="0"/>
          <w:sz w:val="24"/>
          <w:szCs w:val="24"/>
          <w:lang w:val="ro-RO"/>
        </w:rPr>
        <w:t xml:space="preserve"> Primăria Municipiului Timiş</w:t>
      </w:r>
      <w:r w:rsidR="00F8415F" w:rsidRPr="00147394">
        <w:rPr>
          <w:rStyle w:val="Strong"/>
          <w:b w:val="0"/>
          <w:sz w:val="24"/>
          <w:szCs w:val="24"/>
          <w:lang w:val="ro-RO"/>
        </w:rPr>
        <w:t>oara</w:t>
      </w:r>
      <w:r w:rsidR="002C7E00" w:rsidRPr="00147394">
        <w:rPr>
          <w:rStyle w:val="Strong"/>
          <w:b w:val="0"/>
          <w:sz w:val="24"/>
          <w:szCs w:val="24"/>
          <w:lang w:val="ro-RO"/>
        </w:rPr>
        <w:t>,</w:t>
      </w:r>
      <w:r w:rsidR="00C107FD" w:rsidRPr="00147394">
        <w:rPr>
          <w:rStyle w:val="Strong"/>
          <w:b w:val="0"/>
          <w:sz w:val="24"/>
          <w:szCs w:val="24"/>
          <w:lang w:val="ro-RO"/>
        </w:rPr>
        <w:t xml:space="preserve"> </w:t>
      </w:r>
      <w:r w:rsidR="00F8415F" w:rsidRPr="00147394">
        <w:rPr>
          <w:rStyle w:val="Strong"/>
          <w:b w:val="0"/>
          <w:sz w:val="24"/>
          <w:szCs w:val="24"/>
          <w:lang w:val="ro-RO"/>
        </w:rPr>
        <w:t>Compartiment</w:t>
      </w:r>
      <w:r w:rsidR="00053660">
        <w:rPr>
          <w:rStyle w:val="Strong"/>
          <w:b w:val="0"/>
          <w:sz w:val="24"/>
          <w:szCs w:val="24"/>
          <w:lang w:val="ro-RO"/>
        </w:rPr>
        <w:t>ul</w:t>
      </w:r>
      <w:r w:rsidR="00F8415F" w:rsidRPr="00147394">
        <w:rPr>
          <w:rStyle w:val="Strong"/>
          <w:b w:val="0"/>
          <w:sz w:val="24"/>
          <w:szCs w:val="24"/>
          <w:lang w:val="ro-RO"/>
        </w:rPr>
        <w:t xml:space="preserve"> Monumente</w:t>
      </w:r>
      <w:r w:rsidR="002C7E00" w:rsidRPr="00147394">
        <w:rPr>
          <w:rStyle w:val="Strong"/>
          <w:b w:val="0"/>
          <w:sz w:val="24"/>
          <w:szCs w:val="24"/>
          <w:lang w:val="ro-RO"/>
        </w:rPr>
        <w:t xml:space="preserve">, </w:t>
      </w:r>
      <w:proofErr w:type="spellStart"/>
      <w:r w:rsidR="00533598">
        <w:rPr>
          <w:sz w:val="24"/>
          <w:szCs w:val="24"/>
          <w:lang w:val="fr-FR"/>
        </w:rPr>
        <w:t>prin</w:t>
      </w:r>
      <w:proofErr w:type="spellEnd"/>
      <w:r w:rsidR="00533598">
        <w:rPr>
          <w:sz w:val="24"/>
          <w:szCs w:val="24"/>
          <w:lang w:val="fr-FR"/>
        </w:rPr>
        <w:t xml:space="preserve"> care ne </w:t>
      </w:r>
      <w:proofErr w:type="spellStart"/>
      <w:r w:rsidR="00533598">
        <w:rPr>
          <w:sz w:val="24"/>
          <w:szCs w:val="24"/>
          <w:lang w:val="fr-FR"/>
        </w:rPr>
        <w:t>inştiinţează</w:t>
      </w:r>
      <w:proofErr w:type="spellEnd"/>
      <w:r w:rsidR="00533598">
        <w:rPr>
          <w:sz w:val="24"/>
          <w:szCs w:val="24"/>
          <w:lang w:val="fr-FR"/>
        </w:rPr>
        <w:t xml:space="preserve"> ca </w:t>
      </w:r>
      <w:r w:rsidR="002C7E00" w:rsidRPr="00147394">
        <w:rPr>
          <w:sz w:val="24"/>
          <w:szCs w:val="24"/>
          <w:lang w:val="fr-FR"/>
        </w:rPr>
        <w:t xml:space="preserve"> </w:t>
      </w:r>
      <w:r w:rsidR="00533598">
        <w:rPr>
          <w:sz w:val="24"/>
          <w:szCs w:val="24"/>
          <w:lang w:val="ro-RO"/>
        </w:rPr>
        <w:t xml:space="preserve">intenţionează sa înstrăinare </w:t>
      </w:r>
      <w:r w:rsidR="002C7E00" w:rsidRPr="00147394">
        <w:rPr>
          <w:sz w:val="24"/>
          <w:szCs w:val="24"/>
          <w:lang w:val="ro-RO"/>
        </w:rPr>
        <w:t xml:space="preserve"> </w:t>
      </w:r>
      <w:r w:rsidR="00625BCB">
        <w:rPr>
          <w:sz w:val="24"/>
          <w:szCs w:val="24"/>
          <w:lang w:val="ro-RO"/>
        </w:rPr>
        <w:t>i</w:t>
      </w:r>
      <w:r w:rsidR="00533598">
        <w:rPr>
          <w:sz w:val="24"/>
          <w:szCs w:val="24"/>
          <w:lang w:val="ro-RO"/>
        </w:rPr>
        <w:t>mobilul- C</w:t>
      </w:r>
      <w:r w:rsidR="00DD2964">
        <w:rPr>
          <w:sz w:val="24"/>
          <w:szCs w:val="24"/>
          <w:lang w:val="ro-RO"/>
        </w:rPr>
        <w:t>asa cu etaj</w:t>
      </w:r>
      <w:r w:rsidR="00533598">
        <w:rPr>
          <w:sz w:val="24"/>
          <w:szCs w:val="24"/>
          <w:lang w:val="ro-RO"/>
        </w:rPr>
        <w:t>-</w:t>
      </w:r>
      <w:r w:rsidR="00DD2964">
        <w:rPr>
          <w:sz w:val="24"/>
          <w:szCs w:val="24"/>
          <w:lang w:val="ro-RO"/>
        </w:rPr>
        <w:t xml:space="preserve"> ,</w:t>
      </w:r>
      <w:r w:rsidR="002C7E00" w:rsidRPr="00147394">
        <w:rPr>
          <w:sz w:val="24"/>
          <w:szCs w:val="24"/>
          <w:lang w:val="ro-RO"/>
        </w:rPr>
        <w:t xml:space="preserve"> înscris în C.F. nr.</w:t>
      </w:r>
      <w:r w:rsidR="00DD2964">
        <w:rPr>
          <w:sz w:val="24"/>
          <w:szCs w:val="24"/>
          <w:lang w:val="ro-RO"/>
        </w:rPr>
        <w:t>407600</w:t>
      </w:r>
      <w:r w:rsidR="00A43B6E">
        <w:rPr>
          <w:sz w:val="24"/>
          <w:szCs w:val="24"/>
          <w:lang w:val="ro-RO"/>
        </w:rPr>
        <w:t>,</w:t>
      </w:r>
      <w:r w:rsidR="0064122A" w:rsidRPr="00147394">
        <w:rPr>
          <w:sz w:val="24"/>
          <w:szCs w:val="24"/>
          <w:lang w:val="ro-RO"/>
        </w:rPr>
        <w:t xml:space="preserve"> nr.topo</w:t>
      </w:r>
      <w:r w:rsidR="00DD2964">
        <w:rPr>
          <w:sz w:val="24"/>
          <w:szCs w:val="24"/>
          <w:lang w:val="ro-RO"/>
        </w:rPr>
        <w:t xml:space="preserve"> 11808</w:t>
      </w:r>
      <w:r w:rsidR="0064122A" w:rsidRPr="00147394">
        <w:rPr>
          <w:sz w:val="24"/>
          <w:szCs w:val="24"/>
          <w:lang w:val="ro-RO"/>
        </w:rPr>
        <w:t xml:space="preserve">, </w:t>
      </w:r>
      <w:r w:rsidR="00474DC9" w:rsidRPr="00147394">
        <w:rPr>
          <w:sz w:val="24"/>
          <w:szCs w:val="24"/>
          <w:lang w:val="ro-RO"/>
        </w:rPr>
        <w:t>situat</w:t>
      </w:r>
      <w:r w:rsidR="002C7E00" w:rsidRPr="00147394">
        <w:rPr>
          <w:sz w:val="24"/>
          <w:szCs w:val="24"/>
          <w:lang w:val="ro-RO"/>
        </w:rPr>
        <w:t xml:space="preserve"> în </w:t>
      </w:r>
      <w:r w:rsidR="00053660">
        <w:rPr>
          <w:sz w:val="24"/>
          <w:szCs w:val="24"/>
          <w:lang w:val="ro-RO"/>
        </w:rPr>
        <w:t xml:space="preserve">Timişoara </w:t>
      </w:r>
      <w:r w:rsidR="00A43B6E">
        <w:rPr>
          <w:sz w:val="24"/>
          <w:szCs w:val="24"/>
          <w:lang w:val="ro-RO"/>
        </w:rPr>
        <w:t xml:space="preserve"> </w:t>
      </w:r>
      <w:r w:rsidR="00533598">
        <w:rPr>
          <w:sz w:val="24"/>
          <w:szCs w:val="24"/>
          <w:lang w:val="ro-RO"/>
        </w:rPr>
        <w:t>Bulevardul Mihai Viteazu nr.2</w:t>
      </w:r>
      <w:r w:rsidR="00153A26">
        <w:rPr>
          <w:sz w:val="24"/>
          <w:szCs w:val="24"/>
          <w:lang w:val="ro-RO"/>
        </w:rPr>
        <w:t>6</w:t>
      </w:r>
      <w:r w:rsidR="00533598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 xml:space="preserve">format din : teren în suprafaţă de 650 m.p. din care construiţi sunt aproximativ 530 m.p.,demisol parter înalt şi etaj </w:t>
      </w:r>
      <w:r w:rsidR="00011524">
        <w:rPr>
          <w:sz w:val="24"/>
          <w:szCs w:val="24"/>
          <w:lang w:val="ro-RO"/>
        </w:rPr>
        <w:t>cu o</w:t>
      </w:r>
      <w:r>
        <w:rPr>
          <w:sz w:val="24"/>
          <w:szCs w:val="24"/>
          <w:lang w:val="ro-RO"/>
        </w:rPr>
        <w:t xml:space="preserve"> suprafaţă utilă de aproximativ 1</w:t>
      </w:r>
      <w:r w:rsidR="00153A26">
        <w:rPr>
          <w:sz w:val="24"/>
          <w:szCs w:val="24"/>
          <w:lang w:val="ro-RO"/>
        </w:rPr>
        <w:t>590</w:t>
      </w:r>
      <w:r>
        <w:rPr>
          <w:sz w:val="24"/>
          <w:szCs w:val="24"/>
          <w:lang w:val="ro-RO"/>
        </w:rPr>
        <w:t xml:space="preserve"> mp, pentru </w:t>
      </w:r>
      <w:r w:rsidRPr="001A23A3">
        <w:rPr>
          <w:sz w:val="24"/>
          <w:szCs w:val="24"/>
          <w:lang w:val="ro-RO"/>
        </w:rPr>
        <w:t xml:space="preserve">care  proprietarul solicită un preţ de vânzare de 640.000 euro, rezultând un preţ de aproximativ   </w:t>
      </w:r>
      <w:r w:rsidR="00153A26" w:rsidRPr="001A23A3">
        <w:rPr>
          <w:sz w:val="24"/>
          <w:szCs w:val="24"/>
          <w:lang w:val="ro-RO"/>
        </w:rPr>
        <w:t>402.51</w:t>
      </w:r>
      <w:r w:rsidRPr="001A23A3">
        <w:rPr>
          <w:sz w:val="24"/>
          <w:szCs w:val="24"/>
          <w:lang w:val="ro-RO"/>
        </w:rPr>
        <w:t xml:space="preserve"> euro /mp.</w:t>
      </w:r>
    </w:p>
    <w:p w:rsidR="00D419DE" w:rsidRDefault="000A264B" w:rsidP="00D419DE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 urma analizei </w:t>
      </w:r>
      <w:r w:rsidR="003C1633">
        <w:rPr>
          <w:sz w:val="24"/>
          <w:szCs w:val="24"/>
          <w:lang w:val="ro-RO"/>
        </w:rPr>
        <w:t xml:space="preserve"> </w:t>
      </w:r>
      <w:r w:rsidR="0078178C">
        <w:rPr>
          <w:sz w:val="24"/>
          <w:szCs w:val="24"/>
          <w:lang w:val="ro-RO"/>
        </w:rPr>
        <w:t xml:space="preserve"> exercita</w:t>
      </w:r>
      <w:r>
        <w:rPr>
          <w:sz w:val="24"/>
          <w:szCs w:val="24"/>
          <w:lang w:val="ro-RO"/>
        </w:rPr>
        <w:t>rii</w:t>
      </w:r>
      <w:r w:rsidR="0078178C">
        <w:rPr>
          <w:sz w:val="24"/>
          <w:szCs w:val="24"/>
          <w:lang w:val="ro-RO"/>
        </w:rPr>
        <w:t xml:space="preserve"> dreptul</w:t>
      </w:r>
      <w:r w:rsidR="003C1633">
        <w:rPr>
          <w:sz w:val="24"/>
          <w:szCs w:val="24"/>
          <w:lang w:val="ro-RO"/>
        </w:rPr>
        <w:t xml:space="preserve">ui </w:t>
      </w:r>
      <w:r w:rsidR="0078178C">
        <w:rPr>
          <w:sz w:val="24"/>
          <w:szCs w:val="24"/>
          <w:lang w:val="ro-RO"/>
        </w:rPr>
        <w:t xml:space="preserve"> de preemţiune</w:t>
      </w:r>
      <w:r>
        <w:rPr>
          <w:sz w:val="24"/>
          <w:szCs w:val="24"/>
          <w:lang w:val="ro-RO"/>
        </w:rPr>
        <w:t xml:space="preserve"> , în </w:t>
      </w:r>
      <w:r w:rsidR="0078178C">
        <w:rPr>
          <w:sz w:val="24"/>
          <w:szCs w:val="24"/>
          <w:lang w:val="ro-RO"/>
        </w:rPr>
        <w:t xml:space="preserve"> </w:t>
      </w:r>
      <w:r w:rsidR="003C1633">
        <w:rPr>
          <w:sz w:val="24"/>
          <w:szCs w:val="24"/>
          <w:lang w:val="ro-RO"/>
        </w:rPr>
        <w:t>funcţie de punctele de vedere exprimate de structurile interesate</w:t>
      </w:r>
      <w:r w:rsidR="00041674">
        <w:rPr>
          <w:sz w:val="24"/>
          <w:szCs w:val="24"/>
          <w:lang w:val="ro-RO"/>
        </w:rPr>
        <w:t xml:space="preserve"> din</w:t>
      </w:r>
      <w:r w:rsidR="003C1633">
        <w:rPr>
          <w:sz w:val="24"/>
          <w:szCs w:val="24"/>
          <w:lang w:val="ro-RO"/>
        </w:rPr>
        <w:t xml:space="preserve"> cadrul Primăriei Municipiului Timişoara </w:t>
      </w:r>
      <w:r>
        <w:rPr>
          <w:sz w:val="24"/>
          <w:szCs w:val="24"/>
          <w:lang w:val="ro-RO"/>
        </w:rPr>
        <w:t>si anume:</w:t>
      </w:r>
    </w:p>
    <w:p w:rsidR="002C7E00" w:rsidRPr="001A23A3" w:rsidRDefault="0078178C" w:rsidP="00B0199B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</w:t>
      </w:r>
      <w:r w:rsidR="003C1633">
        <w:rPr>
          <w:sz w:val="24"/>
          <w:szCs w:val="24"/>
          <w:lang w:val="ro-RO"/>
        </w:rPr>
        <w:t>Adresa nr.</w:t>
      </w:r>
      <w:r w:rsidR="00B14248">
        <w:rPr>
          <w:sz w:val="24"/>
          <w:szCs w:val="24"/>
          <w:lang w:val="ro-RO"/>
        </w:rPr>
        <w:t>CT2014-020787/12.08.2014</w:t>
      </w:r>
      <w:r w:rsidR="00077A80" w:rsidRPr="00147394">
        <w:rPr>
          <w:sz w:val="24"/>
          <w:szCs w:val="24"/>
          <w:lang w:val="ro-RO"/>
        </w:rPr>
        <w:t>,</w:t>
      </w:r>
      <w:r w:rsidR="00935872">
        <w:rPr>
          <w:sz w:val="24"/>
          <w:szCs w:val="24"/>
          <w:lang w:val="ro-RO"/>
        </w:rPr>
        <w:t>a</w:t>
      </w:r>
      <w:r w:rsidR="007E47FF" w:rsidRPr="00147394">
        <w:rPr>
          <w:sz w:val="24"/>
          <w:szCs w:val="24"/>
          <w:lang w:val="ro-RO"/>
        </w:rPr>
        <w:t xml:space="preserve"> </w:t>
      </w:r>
      <w:r w:rsidR="00935872">
        <w:rPr>
          <w:rFonts w:eastAsiaTheme="minorHAnsi"/>
          <w:color w:val="000000"/>
          <w:sz w:val="24"/>
          <w:szCs w:val="24"/>
          <w:lang w:val="ro-RO"/>
        </w:rPr>
        <w:t>Direcţiei</w:t>
      </w:r>
      <w:r w:rsidR="00077A80" w:rsidRPr="00246292">
        <w:rPr>
          <w:rFonts w:eastAsiaTheme="minorHAnsi"/>
          <w:color w:val="000000"/>
          <w:sz w:val="24"/>
          <w:szCs w:val="24"/>
          <w:lang w:val="ro-RO"/>
        </w:rPr>
        <w:t xml:space="preserve"> Urbanism,Serviciul de Dezvoltare Urbană ,Reabilitare şi Conservare Clădiri Istorice </w:t>
      </w:r>
      <w:r w:rsidR="00077A80" w:rsidRPr="001A23A3">
        <w:rPr>
          <w:rFonts w:eastAsiaTheme="minorHAnsi"/>
          <w:color w:val="000000"/>
          <w:sz w:val="24"/>
          <w:szCs w:val="24"/>
          <w:lang w:val="ro-RO"/>
        </w:rPr>
        <w:t>,</w:t>
      </w:r>
      <w:r w:rsidR="002A4ECB" w:rsidRPr="001A23A3">
        <w:rPr>
          <w:sz w:val="24"/>
          <w:szCs w:val="24"/>
          <w:lang w:val="ro-RO"/>
        </w:rPr>
        <w:t xml:space="preserve"> </w:t>
      </w:r>
      <w:r w:rsidR="003C1633" w:rsidRPr="001A23A3">
        <w:rPr>
          <w:sz w:val="24"/>
          <w:szCs w:val="24"/>
          <w:lang w:val="ro-RO"/>
        </w:rPr>
        <w:t xml:space="preserve">din care </w:t>
      </w:r>
      <w:r w:rsidR="00935872" w:rsidRPr="001A23A3">
        <w:rPr>
          <w:sz w:val="24"/>
          <w:szCs w:val="24"/>
          <w:lang w:val="ro-RO"/>
        </w:rPr>
        <w:t xml:space="preserve">rezultă că </w:t>
      </w:r>
      <w:r w:rsidR="00077A80" w:rsidRPr="001A23A3">
        <w:rPr>
          <w:sz w:val="24"/>
          <w:szCs w:val="24"/>
          <w:lang w:val="ro-RO"/>
        </w:rPr>
        <w:t>f</w:t>
      </w:r>
      <w:r w:rsidR="002C7E00" w:rsidRPr="001A23A3">
        <w:rPr>
          <w:sz w:val="24"/>
          <w:szCs w:val="24"/>
          <w:lang w:val="ro-RO"/>
        </w:rPr>
        <w:t xml:space="preserve">aţada </w:t>
      </w:r>
      <w:r w:rsidR="008516EE" w:rsidRPr="001A23A3">
        <w:rPr>
          <w:sz w:val="24"/>
          <w:szCs w:val="24"/>
          <w:lang w:val="ro-RO"/>
        </w:rPr>
        <w:t>clă</w:t>
      </w:r>
      <w:r w:rsidR="00A664DF" w:rsidRPr="001A23A3">
        <w:rPr>
          <w:sz w:val="24"/>
          <w:szCs w:val="24"/>
          <w:lang w:val="ro-RO"/>
        </w:rPr>
        <w:t xml:space="preserve">dirii </w:t>
      </w:r>
      <w:r w:rsidR="00B14248" w:rsidRPr="001A23A3">
        <w:rPr>
          <w:sz w:val="24"/>
          <w:szCs w:val="24"/>
          <w:lang w:val="ro-RO"/>
        </w:rPr>
        <w:t>necesită lucrări de reabilitare şi prezintă degradări accentuate.</w:t>
      </w:r>
      <w:r w:rsidR="00935872" w:rsidRPr="001A23A3">
        <w:rPr>
          <w:sz w:val="24"/>
          <w:szCs w:val="24"/>
          <w:lang w:val="ro-RO"/>
        </w:rPr>
        <w:t xml:space="preserve"> Tâ</w:t>
      </w:r>
      <w:r w:rsidR="00246292" w:rsidRPr="001A23A3">
        <w:rPr>
          <w:sz w:val="24"/>
          <w:szCs w:val="24"/>
          <w:lang w:val="ro-RO"/>
        </w:rPr>
        <w:t xml:space="preserve">mplaria de lemn a </w:t>
      </w:r>
      <w:r w:rsidR="00B14248" w:rsidRPr="001A23A3">
        <w:rPr>
          <w:sz w:val="24"/>
          <w:szCs w:val="24"/>
          <w:lang w:val="ro-RO"/>
        </w:rPr>
        <w:t>ferestrelor şi poarta de acces au nevoie de recondiţionări ,inclusiv la elementele de feronerie. Deasemenea imobilul necestă asanarea instalaţiilor parazitare(cabluri de electricitate şi de date, instalaţii de aer condiţionat,etc).</w:t>
      </w:r>
      <w:r w:rsidR="00246292" w:rsidRPr="001A23A3">
        <w:rPr>
          <w:sz w:val="24"/>
          <w:szCs w:val="24"/>
          <w:lang w:val="ro-RO"/>
        </w:rPr>
        <w:t xml:space="preserve"> </w:t>
      </w:r>
    </w:p>
    <w:p w:rsidR="000F4D00" w:rsidRPr="001A23A3" w:rsidRDefault="003C1633" w:rsidP="003C1633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-Adresa nr.SC2014-020787/27.08.2014,a Direcţiei Instituţii şcolare ,medicale,sportive şi culturale-Compartiment Spitale ,din care rezultă că </w:t>
      </w:r>
      <w:r w:rsidRPr="001A23A3">
        <w:rPr>
          <w:sz w:val="24"/>
          <w:szCs w:val="24"/>
          <w:lang w:val="ro-RO"/>
        </w:rPr>
        <w:t>acest imobil nu prezintă interes pentru desfăşurarea unor activităţi de interes public ce apartin de directie;</w:t>
      </w:r>
    </w:p>
    <w:p w:rsidR="003C1633" w:rsidRPr="001A23A3" w:rsidRDefault="00721220" w:rsidP="003C1633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-Adresa nr.SC2014-09-0222380/02</w:t>
      </w:r>
      <w:r w:rsidR="003C1633">
        <w:rPr>
          <w:sz w:val="24"/>
          <w:szCs w:val="24"/>
          <w:lang w:val="ro-RO"/>
        </w:rPr>
        <w:t>.09.2014</w:t>
      </w:r>
      <w:r>
        <w:rPr>
          <w:sz w:val="24"/>
          <w:szCs w:val="24"/>
          <w:lang w:val="ro-RO"/>
        </w:rPr>
        <w:t>,a Direcţ</w:t>
      </w:r>
      <w:r w:rsidR="003C1633">
        <w:rPr>
          <w:sz w:val="24"/>
          <w:szCs w:val="24"/>
          <w:lang w:val="ro-RO"/>
        </w:rPr>
        <w:t>iei</w:t>
      </w:r>
      <w:r>
        <w:rPr>
          <w:sz w:val="24"/>
          <w:szCs w:val="24"/>
          <w:lang w:val="ro-RO"/>
        </w:rPr>
        <w:t xml:space="preserve"> Economice, din care rezultă că</w:t>
      </w:r>
      <w:r w:rsidR="0089739A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în urma rectifică</w:t>
      </w:r>
      <w:r w:rsidR="0089739A">
        <w:rPr>
          <w:sz w:val="24"/>
          <w:szCs w:val="24"/>
          <w:lang w:val="ro-RO"/>
        </w:rPr>
        <w:t xml:space="preserve">rilor de buget nr.86/11.03.2014,nr.281/20.05.2014 şi nr.410/04.08.2014 la Cap.70.02.03 </w:t>
      </w:r>
      <w:r w:rsidR="00D11720">
        <w:rPr>
          <w:sz w:val="24"/>
          <w:szCs w:val="24"/>
          <w:lang w:val="ro-RO"/>
        </w:rPr>
        <w:t>Locuinţ</w:t>
      </w:r>
      <w:r w:rsidR="0089739A">
        <w:rPr>
          <w:sz w:val="24"/>
          <w:szCs w:val="24"/>
          <w:lang w:val="ro-RO"/>
        </w:rPr>
        <w:t xml:space="preserve">e , respectiv capitolul C,,Dotări independente şi alte investitii ’din totalul de 6.000 mii lei aprobate s-au </w:t>
      </w:r>
      <w:r w:rsidR="0089739A" w:rsidRPr="001A23A3">
        <w:rPr>
          <w:sz w:val="24"/>
          <w:szCs w:val="24"/>
          <w:lang w:val="ro-RO"/>
        </w:rPr>
        <w:t>consumat pana in prezent 4669,68 mii lei</w:t>
      </w:r>
      <w:r w:rsidR="001A23A3">
        <w:rPr>
          <w:sz w:val="24"/>
          <w:szCs w:val="24"/>
          <w:lang w:val="ro-RO"/>
        </w:rPr>
        <w:t>.</w:t>
      </w:r>
      <w:r w:rsidR="001A23A3">
        <w:rPr>
          <w:sz w:val="24"/>
          <w:szCs w:val="24"/>
          <w:u w:val="single"/>
          <w:lang w:val="ro-RO"/>
        </w:rPr>
        <w:t xml:space="preserve"> </w:t>
      </w:r>
    </w:p>
    <w:p w:rsidR="00D419DE" w:rsidRDefault="003C1633" w:rsidP="00D419DE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-Adresa nr.SC2014-022380/01.09.2014</w:t>
      </w:r>
      <w:r w:rsidR="001A23A3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a Direcţiei Dezvoltare din care rezultă că </w:t>
      </w:r>
      <w:r w:rsidR="001A23A3">
        <w:rPr>
          <w:sz w:val="24"/>
          <w:szCs w:val="24"/>
          <w:lang w:val="ro-RO"/>
        </w:rPr>
        <w:t>nu există fonduri europene alocate pentru achizitionarea imobilelor care fac parte din categoria monumentelor istorice.</w:t>
      </w:r>
      <w:r w:rsidR="00D419DE">
        <w:rPr>
          <w:sz w:val="24"/>
          <w:szCs w:val="24"/>
          <w:lang w:val="ro-RO"/>
        </w:rPr>
        <w:tab/>
      </w:r>
      <w:r w:rsidR="00D419DE">
        <w:rPr>
          <w:sz w:val="24"/>
          <w:szCs w:val="24"/>
          <w:lang w:val="ro-RO"/>
        </w:rPr>
        <w:tab/>
      </w:r>
      <w:r w:rsidR="00D419DE">
        <w:rPr>
          <w:sz w:val="24"/>
          <w:szCs w:val="24"/>
          <w:lang w:val="ro-RO"/>
        </w:rPr>
        <w:tab/>
      </w:r>
      <w:r w:rsidR="00D419DE">
        <w:rPr>
          <w:sz w:val="24"/>
          <w:szCs w:val="24"/>
          <w:lang w:val="ro-RO"/>
        </w:rPr>
        <w:tab/>
      </w:r>
      <w:r w:rsidR="00D419DE">
        <w:rPr>
          <w:sz w:val="24"/>
          <w:szCs w:val="24"/>
          <w:lang w:val="ro-RO"/>
        </w:rPr>
        <w:tab/>
      </w:r>
      <w:r w:rsidR="00D419DE">
        <w:rPr>
          <w:sz w:val="24"/>
          <w:szCs w:val="24"/>
          <w:lang w:val="ro-RO"/>
        </w:rPr>
        <w:tab/>
      </w:r>
    </w:p>
    <w:p w:rsidR="00D419DE" w:rsidRDefault="00D419DE" w:rsidP="00B0199B">
      <w:pPr>
        <w:ind w:firstLine="708"/>
        <w:jc w:val="both"/>
        <w:rPr>
          <w:sz w:val="24"/>
          <w:szCs w:val="24"/>
          <w:lang w:val="ro-RO"/>
        </w:rPr>
      </w:pPr>
    </w:p>
    <w:p w:rsidR="001A23A3" w:rsidRDefault="00041674" w:rsidP="00B0199B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Totodata din </w:t>
      </w:r>
      <w:r w:rsidR="003C1633">
        <w:rPr>
          <w:sz w:val="24"/>
          <w:szCs w:val="24"/>
          <w:lang w:val="ro-RO"/>
        </w:rPr>
        <w:t>a</w:t>
      </w:r>
      <w:r w:rsidR="00351A33" w:rsidRPr="00147394">
        <w:rPr>
          <w:sz w:val="24"/>
          <w:szCs w:val="24"/>
          <w:lang w:val="ro-RO"/>
        </w:rPr>
        <w:t>dresa</w:t>
      </w:r>
      <w:r w:rsidR="002C7E00" w:rsidRPr="00147394">
        <w:rPr>
          <w:sz w:val="24"/>
          <w:szCs w:val="24"/>
          <w:lang w:val="ro-RO"/>
        </w:rPr>
        <w:t xml:space="preserve">  nr.</w:t>
      </w:r>
      <w:r w:rsidR="007402D9" w:rsidRPr="00147394">
        <w:rPr>
          <w:sz w:val="24"/>
          <w:szCs w:val="24"/>
          <w:lang w:val="ro-RO"/>
        </w:rPr>
        <w:t xml:space="preserve"> </w:t>
      </w:r>
      <w:r w:rsidR="00B14248">
        <w:rPr>
          <w:sz w:val="24"/>
          <w:szCs w:val="24"/>
          <w:lang w:val="ro-RO"/>
        </w:rPr>
        <w:t>1925</w:t>
      </w:r>
      <w:r w:rsidR="008B0FED">
        <w:rPr>
          <w:sz w:val="24"/>
          <w:szCs w:val="24"/>
          <w:lang w:val="ro-RO"/>
        </w:rPr>
        <w:t xml:space="preserve">/ </w:t>
      </w:r>
      <w:r w:rsidR="00B14248">
        <w:rPr>
          <w:sz w:val="24"/>
          <w:szCs w:val="24"/>
          <w:lang w:val="ro-RO"/>
        </w:rPr>
        <w:t>29.07</w:t>
      </w:r>
      <w:r w:rsidR="00207E70" w:rsidRPr="00147394">
        <w:rPr>
          <w:sz w:val="24"/>
          <w:szCs w:val="24"/>
          <w:lang w:val="ro-RO"/>
        </w:rPr>
        <w:t>.2014</w:t>
      </w:r>
      <w:r w:rsidR="007402D9" w:rsidRPr="00147394">
        <w:rPr>
          <w:sz w:val="24"/>
          <w:szCs w:val="24"/>
          <w:lang w:val="ro-RO"/>
        </w:rPr>
        <w:t xml:space="preserve"> </w:t>
      </w:r>
      <w:r w:rsidR="00016E68" w:rsidRPr="00147394">
        <w:rPr>
          <w:sz w:val="24"/>
          <w:szCs w:val="24"/>
          <w:lang w:val="ro-RO"/>
        </w:rPr>
        <w:t>,</w:t>
      </w:r>
      <w:r w:rsidR="003C1633">
        <w:rPr>
          <w:sz w:val="24"/>
          <w:szCs w:val="24"/>
          <w:lang w:val="ro-RO"/>
        </w:rPr>
        <w:t>a Direcţiei</w:t>
      </w:r>
      <w:r w:rsidR="002C7E00" w:rsidRPr="00147394">
        <w:rPr>
          <w:sz w:val="24"/>
          <w:szCs w:val="24"/>
          <w:lang w:val="ro-RO"/>
        </w:rPr>
        <w:t xml:space="preserve"> pentru Cultură, Culte şi Pat</w:t>
      </w:r>
      <w:r w:rsidR="008B0FED">
        <w:rPr>
          <w:sz w:val="24"/>
          <w:szCs w:val="24"/>
          <w:lang w:val="ro-RO"/>
        </w:rPr>
        <w:t>rimoniul Cultural Naţional a ju</w:t>
      </w:r>
      <w:r>
        <w:rPr>
          <w:sz w:val="24"/>
          <w:szCs w:val="24"/>
          <w:lang w:val="ro-RO"/>
        </w:rPr>
        <w:t>d</w:t>
      </w:r>
      <w:r w:rsidR="002C7E00" w:rsidRPr="00147394">
        <w:rPr>
          <w:sz w:val="24"/>
          <w:szCs w:val="24"/>
          <w:lang w:val="ro-RO"/>
        </w:rPr>
        <w:t xml:space="preserve">eţului Timiş, </w:t>
      </w:r>
      <w:r w:rsidR="00B14248">
        <w:rPr>
          <w:sz w:val="24"/>
          <w:szCs w:val="24"/>
          <w:lang w:val="ro-RO"/>
        </w:rPr>
        <w:t xml:space="preserve">rezultă că </w:t>
      </w:r>
      <w:r w:rsidR="000E43DE" w:rsidRPr="001A23A3">
        <w:rPr>
          <w:sz w:val="24"/>
          <w:szCs w:val="24"/>
          <w:lang w:val="ro-RO"/>
        </w:rPr>
        <w:t xml:space="preserve">aceasta </w:t>
      </w:r>
      <w:r w:rsidR="002C7E00" w:rsidRPr="001A23A3">
        <w:rPr>
          <w:sz w:val="24"/>
          <w:szCs w:val="24"/>
          <w:lang w:val="ro-RO"/>
        </w:rPr>
        <w:t xml:space="preserve"> nu îşi exercită dreptul de preemţiune,</w:t>
      </w:r>
      <w:r w:rsidR="002C7E00" w:rsidRPr="00147394">
        <w:rPr>
          <w:sz w:val="24"/>
          <w:szCs w:val="24"/>
          <w:lang w:val="ro-RO"/>
        </w:rPr>
        <w:t xml:space="preserve"> asupra</w:t>
      </w:r>
      <w:r w:rsidR="00881CFC">
        <w:rPr>
          <w:sz w:val="24"/>
          <w:szCs w:val="24"/>
          <w:lang w:val="ro-RO"/>
        </w:rPr>
        <w:t xml:space="preserve"> </w:t>
      </w:r>
      <w:r w:rsidR="0067489F">
        <w:rPr>
          <w:sz w:val="24"/>
          <w:szCs w:val="24"/>
          <w:lang w:val="ro-RO"/>
        </w:rPr>
        <w:t>imobilului situat în</w:t>
      </w:r>
      <w:r w:rsidR="008B0FED" w:rsidRPr="008B0FED">
        <w:rPr>
          <w:sz w:val="24"/>
          <w:szCs w:val="24"/>
          <w:lang w:val="ro-RO"/>
        </w:rPr>
        <w:t xml:space="preserve"> </w:t>
      </w:r>
      <w:r w:rsidR="00B14248">
        <w:rPr>
          <w:sz w:val="24"/>
          <w:szCs w:val="24"/>
          <w:lang w:val="ro-RO"/>
        </w:rPr>
        <w:t>Bulevardul Mihai Viteazul nr.26</w:t>
      </w:r>
      <w:r w:rsidR="00B0199B">
        <w:rPr>
          <w:sz w:val="24"/>
          <w:szCs w:val="24"/>
          <w:lang w:val="ro-RO"/>
        </w:rPr>
        <w:t xml:space="preserve">, </w:t>
      </w:r>
      <w:r w:rsidR="008B0FED" w:rsidRPr="00147394">
        <w:rPr>
          <w:sz w:val="24"/>
          <w:szCs w:val="24"/>
          <w:lang w:val="ro-RO"/>
        </w:rPr>
        <w:t xml:space="preserve">la preţul de </w:t>
      </w:r>
      <w:r w:rsidR="00B14248">
        <w:rPr>
          <w:sz w:val="24"/>
          <w:szCs w:val="24"/>
          <w:lang w:val="ro-RO"/>
        </w:rPr>
        <w:t>6</w:t>
      </w:r>
      <w:r w:rsidR="008B0FED">
        <w:rPr>
          <w:sz w:val="24"/>
          <w:szCs w:val="24"/>
          <w:lang w:val="ro-RO"/>
        </w:rPr>
        <w:t>40.000</w:t>
      </w:r>
      <w:r w:rsidR="008B0FED" w:rsidRPr="00147394">
        <w:rPr>
          <w:sz w:val="24"/>
          <w:szCs w:val="24"/>
          <w:lang w:val="ro-RO"/>
        </w:rPr>
        <w:t xml:space="preserve"> euro</w:t>
      </w:r>
      <w:r w:rsidR="00DD2E0E" w:rsidRPr="00147394">
        <w:rPr>
          <w:sz w:val="24"/>
          <w:szCs w:val="24"/>
          <w:lang w:val="ro-RO"/>
        </w:rPr>
        <w:t xml:space="preserve">,Timişoara </w:t>
      </w:r>
    </w:p>
    <w:p w:rsidR="001A23A3" w:rsidRDefault="00016E68" w:rsidP="00D419DE">
      <w:pPr>
        <w:jc w:val="both"/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>, judeţul Timiş,</w:t>
      </w:r>
      <w:r w:rsidR="002C7E00" w:rsidRPr="00147394">
        <w:rPr>
          <w:sz w:val="24"/>
          <w:szCs w:val="24"/>
          <w:lang w:val="ro-RO"/>
        </w:rPr>
        <w:t xml:space="preserve"> </w:t>
      </w:r>
      <w:r w:rsidR="00DD2E0E" w:rsidRPr="00147394">
        <w:rPr>
          <w:sz w:val="24"/>
          <w:szCs w:val="24"/>
          <w:lang w:val="ro-RO"/>
        </w:rPr>
        <w:t xml:space="preserve">inclus în </w:t>
      </w:r>
      <w:r w:rsidR="00236D4C" w:rsidRPr="00147394">
        <w:rPr>
          <w:sz w:val="24"/>
          <w:szCs w:val="24"/>
          <w:lang w:val="ro-RO"/>
        </w:rPr>
        <w:t xml:space="preserve"> </w:t>
      </w:r>
      <w:r w:rsidR="00B14248">
        <w:rPr>
          <w:sz w:val="24"/>
          <w:szCs w:val="24"/>
          <w:lang w:val="ro-RO"/>
        </w:rPr>
        <w:t>Ansamblul urban Bd.Mihai Viteazul, cod TM-</w:t>
      </w:r>
      <w:r w:rsidR="00D419DE">
        <w:rPr>
          <w:sz w:val="24"/>
          <w:szCs w:val="24"/>
          <w:lang w:val="ro-RO"/>
        </w:rPr>
        <w:t>II-</w:t>
      </w:r>
      <w:r w:rsidR="00B14248">
        <w:rPr>
          <w:sz w:val="24"/>
          <w:szCs w:val="24"/>
          <w:lang w:val="ro-RO"/>
        </w:rPr>
        <w:t xml:space="preserve">a-B-06110, poz.121 </w:t>
      </w:r>
      <w:r w:rsidR="002C7E00" w:rsidRPr="00147394">
        <w:rPr>
          <w:sz w:val="24"/>
          <w:szCs w:val="24"/>
          <w:lang w:val="ro-RO"/>
        </w:rPr>
        <w:t xml:space="preserve">în Lista Monumentelor Istorice-2010, </w:t>
      </w:r>
      <w:r w:rsidRPr="00147394">
        <w:rPr>
          <w:sz w:val="24"/>
          <w:szCs w:val="24"/>
          <w:lang w:val="ro-RO"/>
        </w:rPr>
        <w:t>judeţul Timiş.</w:t>
      </w:r>
      <w:r w:rsidR="001A23A3">
        <w:rPr>
          <w:sz w:val="24"/>
          <w:szCs w:val="24"/>
          <w:lang w:val="ro-RO"/>
        </w:rPr>
        <w:tab/>
      </w:r>
      <w:r w:rsidR="001A23A3">
        <w:rPr>
          <w:sz w:val="24"/>
          <w:szCs w:val="24"/>
          <w:lang w:val="ro-RO"/>
        </w:rPr>
        <w:tab/>
      </w:r>
      <w:r w:rsidR="001A23A3">
        <w:rPr>
          <w:sz w:val="24"/>
          <w:szCs w:val="24"/>
          <w:lang w:val="ro-RO"/>
        </w:rPr>
        <w:tab/>
      </w:r>
      <w:r w:rsidR="001A23A3">
        <w:rPr>
          <w:sz w:val="24"/>
          <w:szCs w:val="24"/>
          <w:lang w:val="ro-RO"/>
        </w:rPr>
        <w:tab/>
      </w:r>
    </w:p>
    <w:p w:rsidR="00756569" w:rsidRDefault="00756569" w:rsidP="00D419DE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0A264B">
        <w:rPr>
          <w:sz w:val="24"/>
          <w:szCs w:val="24"/>
          <w:lang w:val="ro-RO"/>
        </w:rPr>
        <w:tab/>
      </w:r>
      <w:r w:rsidR="000A264B">
        <w:rPr>
          <w:sz w:val="24"/>
          <w:szCs w:val="24"/>
          <w:lang w:val="ro-RO"/>
        </w:rPr>
        <w:tab/>
      </w:r>
      <w:r w:rsidR="000A264B">
        <w:rPr>
          <w:sz w:val="24"/>
          <w:szCs w:val="24"/>
          <w:lang w:val="ro-RO"/>
        </w:rPr>
        <w:tab/>
      </w:r>
      <w:r w:rsidR="000A264B">
        <w:rPr>
          <w:sz w:val="24"/>
          <w:szCs w:val="24"/>
          <w:lang w:val="ro-RO"/>
        </w:rPr>
        <w:tab/>
      </w:r>
      <w:r w:rsidR="000A264B">
        <w:rPr>
          <w:sz w:val="24"/>
          <w:szCs w:val="24"/>
          <w:lang w:val="ro-RO"/>
        </w:rPr>
        <w:tab/>
      </w:r>
      <w:r w:rsidR="000A264B">
        <w:rPr>
          <w:sz w:val="24"/>
          <w:szCs w:val="24"/>
          <w:lang w:val="ro-RO"/>
        </w:rPr>
        <w:tab/>
      </w:r>
      <w:r w:rsidR="000A264B">
        <w:rPr>
          <w:sz w:val="24"/>
          <w:szCs w:val="24"/>
          <w:lang w:val="ro-RO"/>
        </w:rPr>
        <w:tab/>
      </w:r>
      <w:r w:rsidR="000A264B">
        <w:rPr>
          <w:sz w:val="24"/>
          <w:szCs w:val="24"/>
          <w:lang w:val="ro-RO"/>
        </w:rPr>
        <w:tab/>
      </w:r>
      <w:r w:rsidR="000A264B">
        <w:rPr>
          <w:sz w:val="24"/>
          <w:szCs w:val="24"/>
          <w:lang w:val="ro-RO"/>
        </w:rPr>
        <w:tab/>
        <w:t>Cod FO 53-01,ver.2</w:t>
      </w:r>
    </w:p>
    <w:p w:rsidR="000A264B" w:rsidRDefault="000A264B" w:rsidP="003C1633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>Având în vedere ca pentru acest imobil există  şi H.C.L nr.625/10.12.2013 de neexercitarea dreptului de preemtiune din partea C.L. al Municipiului Timişoara;</w:t>
      </w:r>
    </w:p>
    <w:p w:rsidR="00414725" w:rsidRPr="00414725" w:rsidRDefault="003C1633" w:rsidP="003C1633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In c</w:t>
      </w:r>
      <w:r w:rsidR="00414725">
        <w:rPr>
          <w:sz w:val="24"/>
          <w:szCs w:val="24"/>
          <w:lang w:val="ro-RO"/>
        </w:rPr>
        <w:t>onform</w:t>
      </w:r>
      <w:r>
        <w:rPr>
          <w:sz w:val="24"/>
          <w:szCs w:val="24"/>
          <w:lang w:val="ro-RO"/>
        </w:rPr>
        <w:t xml:space="preserve">itate cu </w:t>
      </w:r>
      <w:r w:rsidR="00414725">
        <w:rPr>
          <w:sz w:val="24"/>
          <w:szCs w:val="24"/>
          <w:lang w:val="ro-RO"/>
        </w:rPr>
        <w:t xml:space="preserve"> art.4,alin.</w:t>
      </w:r>
      <w:r w:rsidR="000A264B">
        <w:rPr>
          <w:sz w:val="24"/>
          <w:szCs w:val="24"/>
          <w:lang w:val="ro-RO"/>
        </w:rPr>
        <w:t>(</w:t>
      </w:r>
      <w:r w:rsidR="00414725">
        <w:rPr>
          <w:sz w:val="24"/>
          <w:szCs w:val="24"/>
          <w:lang w:val="ro-RO"/>
        </w:rPr>
        <w:t>4</w:t>
      </w:r>
      <w:r w:rsidR="000A264B">
        <w:rPr>
          <w:sz w:val="24"/>
          <w:szCs w:val="24"/>
          <w:lang w:val="ro-RO"/>
        </w:rPr>
        <w:t xml:space="preserve">), art.9 </w:t>
      </w:r>
      <w:r w:rsidR="00414725">
        <w:rPr>
          <w:sz w:val="24"/>
          <w:szCs w:val="24"/>
          <w:lang w:val="ro-RO"/>
        </w:rPr>
        <w:t>din Legea nr.422/2001 privind protejarea monumentelor istorice :,,</w:t>
      </w:r>
      <w:r w:rsidR="00414725" w:rsidRPr="00935872">
        <w:rPr>
          <w:rFonts w:ascii="Courier New" w:eastAsiaTheme="minorHAnsi" w:hAnsi="Courier New" w:cs="Courier New"/>
          <w:sz w:val="22"/>
          <w:szCs w:val="22"/>
        </w:rPr>
        <w:t xml:space="preserve">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Monumentele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istorice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aflate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în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proprietatea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persoanelor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fizice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sau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juridice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 de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drept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privat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 pot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fi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vândute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numai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în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condiţiile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exercitării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dreptului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 de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preemţiune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 al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statului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 roman,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prin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Ministerul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Culturii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şi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Cultelor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,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sau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 al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unităţilor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administrativ-teritoriale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,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după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caz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,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potrivit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prezentei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legi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, sub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sancţiunea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nulităţii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 xml:space="preserve"> absolute a </w:t>
      </w:r>
      <w:proofErr w:type="spellStart"/>
      <w:r w:rsidR="00414725" w:rsidRPr="00935872">
        <w:rPr>
          <w:rFonts w:eastAsiaTheme="minorHAnsi"/>
          <w:i/>
          <w:sz w:val="22"/>
          <w:szCs w:val="22"/>
        </w:rPr>
        <w:t>vânzării</w:t>
      </w:r>
      <w:proofErr w:type="spellEnd"/>
      <w:r w:rsidR="00414725" w:rsidRPr="00935872">
        <w:rPr>
          <w:rFonts w:eastAsiaTheme="minorHAnsi"/>
          <w:i/>
          <w:sz w:val="22"/>
          <w:szCs w:val="22"/>
        </w:rPr>
        <w:t>.</w:t>
      </w:r>
      <w:r w:rsidR="00414725">
        <w:rPr>
          <w:rFonts w:eastAsiaTheme="minorHAnsi"/>
          <w:i/>
          <w:sz w:val="22"/>
          <w:szCs w:val="22"/>
        </w:rPr>
        <w:tab/>
      </w:r>
      <w:r w:rsidR="00414725">
        <w:rPr>
          <w:rFonts w:eastAsiaTheme="minorHAnsi"/>
          <w:i/>
          <w:sz w:val="22"/>
          <w:szCs w:val="22"/>
        </w:rPr>
        <w:tab/>
      </w:r>
      <w:r w:rsidR="00414725">
        <w:rPr>
          <w:rFonts w:eastAsiaTheme="minorHAnsi"/>
          <w:i/>
          <w:sz w:val="22"/>
          <w:szCs w:val="22"/>
        </w:rPr>
        <w:tab/>
      </w:r>
      <w:r w:rsidR="00414725">
        <w:rPr>
          <w:rFonts w:eastAsiaTheme="minorHAnsi"/>
          <w:i/>
          <w:sz w:val="22"/>
          <w:szCs w:val="22"/>
        </w:rPr>
        <w:tab/>
      </w:r>
      <w:r w:rsidR="00414725">
        <w:rPr>
          <w:rFonts w:eastAsiaTheme="minorHAnsi"/>
          <w:i/>
          <w:sz w:val="22"/>
          <w:szCs w:val="22"/>
        </w:rPr>
        <w:tab/>
      </w:r>
      <w:r w:rsidR="00414725">
        <w:rPr>
          <w:rFonts w:eastAsiaTheme="minorHAnsi"/>
          <w:sz w:val="22"/>
          <w:szCs w:val="22"/>
        </w:rPr>
        <w:tab/>
      </w:r>
      <w:r w:rsidR="00414725">
        <w:rPr>
          <w:rFonts w:eastAsiaTheme="minorHAnsi"/>
          <w:sz w:val="22"/>
          <w:szCs w:val="22"/>
        </w:rPr>
        <w:tab/>
      </w:r>
      <w:r w:rsidR="00414725">
        <w:rPr>
          <w:rFonts w:eastAsiaTheme="minorHAnsi"/>
          <w:sz w:val="22"/>
          <w:szCs w:val="22"/>
        </w:rPr>
        <w:tab/>
      </w:r>
    </w:p>
    <w:p w:rsidR="00414725" w:rsidRPr="00147394" w:rsidRDefault="00414725" w:rsidP="00414725">
      <w:pPr>
        <w:ind w:firstLine="708"/>
        <w:jc w:val="both"/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>Având în vedere prevederile art.2, din Hotărârea nr.67/26.02.2008 a Consiliului Local al Municipiului Timişoara;</w:t>
      </w:r>
    </w:p>
    <w:p w:rsidR="00414725" w:rsidRDefault="00414725" w:rsidP="00414725">
      <w:pPr>
        <w:pStyle w:val="BlockText"/>
        <w:ind w:left="0" w:right="-25" w:firstLine="708"/>
        <w:jc w:val="both"/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In conformitate cu art.36,alin (1) şi alin (9) din Legea nr.215/2001 </w:t>
      </w:r>
      <w:proofErr w:type="spellStart"/>
      <w:r>
        <w:rPr>
          <w:rFonts w:eastAsiaTheme="minorHAnsi"/>
          <w:color w:val="000000"/>
          <w:sz w:val="24"/>
          <w:szCs w:val="24"/>
        </w:rPr>
        <w:t>privind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administraţia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publica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locală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,</w:t>
      </w:r>
      <w:proofErr w:type="spellStart"/>
      <w:r>
        <w:rPr>
          <w:rFonts w:eastAsiaTheme="minorHAnsi"/>
          <w:color w:val="000000"/>
          <w:sz w:val="24"/>
          <w:szCs w:val="24"/>
        </w:rPr>
        <w:t>republicată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şi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modificată</w:t>
      </w:r>
      <w:proofErr w:type="spellEnd"/>
      <w:r>
        <w:rPr>
          <w:rFonts w:eastAsiaTheme="minorHAnsi"/>
          <w:color w:val="000000"/>
          <w:sz w:val="24"/>
          <w:szCs w:val="24"/>
        </w:rPr>
        <w:t>;</w:t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</w:p>
    <w:p w:rsidR="00414725" w:rsidRPr="00147394" w:rsidRDefault="00414725" w:rsidP="00414725">
      <w:pPr>
        <w:pStyle w:val="BlockText"/>
        <w:ind w:left="0" w:right="-25" w:firstLine="708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</w:t>
      </w:r>
      <w:r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</w:p>
    <w:p w:rsidR="00414725" w:rsidRPr="00147394" w:rsidRDefault="00414725" w:rsidP="00414725">
      <w:pPr>
        <w:ind w:firstLine="720"/>
        <w:rPr>
          <w:b/>
          <w:sz w:val="24"/>
          <w:szCs w:val="24"/>
          <w:lang w:val="ro-RO"/>
        </w:rPr>
      </w:pPr>
      <w:r w:rsidRPr="00147394">
        <w:rPr>
          <w:sz w:val="24"/>
          <w:szCs w:val="24"/>
        </w:rPr>
        <w:t xml:space="preserve">                                                          </w:t>
      </w:r>
      <w:r w:rsidRPr="00147394">
        <w:rPr>
          <w:b/>
          <w:sz w:val="24"/>
          <w:szCs w:val="24"/>
          <w:lang w:val="ro-RO"/>
        </w:rPr>
        <w:t xml:space="preserve">            PROPUNE:</w:t>
      </w:r>
    </w:p>
    <w:p w:rsidR="00414725" w:rsidRPr="00147394" w:rsidRDefault="00414725" w:rsidP="00414725">
      <w:pPr>
        <w:pStyle w:val="BlockText"/>
        <w:ind w:left="0" w:right="0" w:firstLine="720"/>
        <w:jc w:val="both"/>
        <w:rPr>
          <w:sz w:val="24"/>
          <w:szCs w:val="24"/>
        </w:rPr>
      </w:pPr>
      <w:r w:rsidRPr="00147394">
        <w:rPr>
          <w:sz w:val="24"/>
          <w:szCs w:val="24"/>
        </w:rPr>
        <w:t xml:space="preserve">                                </w:t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</w:p>
    <w:p w:rsidR="00414725" w:rsidRPr="00147394" w:rsidRDefault="00414725" w:rsidP="00414725">
      <w:pPr>
        <w:ind w:firstLine="720"/>
        <w:rPr>
          <w:b/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 xml:space="preserve">             </w:t>
      </w:r>
      <w:r w:rsidRPr="00147394">
        <w:rPr>
          <w:b/>
          <w:sz w:val="24"/>
          <w:szCs w:val="24"/>
          <w:lang w:val="ro-RO"/>
        </w:rPr>
        <w:t xml:space="preserve">            </w:t>
      </w:r>
    </w:p>
    <w:p w:rsidR="00414725" w:rsidRDefault="00EC54FC" w:rsidP="000F4D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 xml:space="preserve">Emiterea unei </w:t>
      </w:r>
      <w:r w:rsidR="0027302D">
        <w:rPr>
          <w:sz w:val="24"/>
          <w:szCs w:val="24"/>
          <w:lang w:val="ro-RO"/>
        </w:rPr>
        <w:t xml:space="preserve">Hotărâri , prin care Consiliul </w:t>
      </w:r>
      <w:r w:rsidR="000F4D00">
        <w:rPr>
          <w:sz w:val="24"/>
          <w:szCs w:val="24"/>
          <w:lang w:val="ro-RO"/>
        </w:rPr>
        <w:t>L</w:t>
      </w:r>
      <w:r w:rsidR="0027302D">
        <w:rPr>
          <w:sz w:val="24"/>
          <w:szCs w:val="24"/>
          <w:lang w:val="ro-RO"/>
        </w:rPr>
        <w:t xml:space="preserve">ocal </w:t>
      </w:r>
      <w:r w:rsidR="000F4D00">
        <w:rPr>
          <w:sz w:val="24"/>
          <w:szCs w:val="24"/>
          <w:lang w:val="ro-RO"/>
        </w:rPr>
        <w:t xml:space="preserve"> al Municipiului Timişoara, </w:t>
      </w:r>
      <w:r w:rsidR="0027302D">
        <w:rPr>
          <w:sz w:val="24"/>
          <w:szCs w:val="24"/>
          <w:lang w:val="ro-RO"/>
        </w:rPr>
        <w:t>nu îşi exercită</w:t>
      </w:r>
      <w:r w:rsidR="000F4D00">
        <w:rPr>
          <w:sz w:val="24"/>
          <w:szCs w:val="24"/>
          <w:lang w:val="ro-RO"/>
        </w:rPr>
        <w:t xml:space="preserve"> </w:t>
      </w:r>
      <w:r w:rsidR="000F4D00" w:rsidRPr="00147394">
        <w:rPr>
          <w:sz w:val="24"/>
          <w:szCs w:val="24"/>
          <w:lang w:val="ro-RO"/>
        </w:rPr>
        <w:t xml:space="preserve"> dreptul</w:t>
      </w:r>
      <w:r w:rsidR="000F4D00">
        <w:rPr>
          <w:sz w:val="24"/>
          <w:szCs w:val="24"/>
          <w:lang w:val="ro-RO"/>
        </w:rPr>
        <w:t xml:space="preserve"> </w:t>
      </w:r>
      <w:r w:rsidR="000F4D00" w:rsidRPr="00147394">
        <w:rPr>
          <w:sz w:val="24"/>
          <w:szCs w:val="24"/>
          <w:lang w:val="ro-RO"/>
        </w:rPr>
        <w:t xml:space="preserve"> de preemţiune privitor la cumpărarea </w:t>
      </w:r>
      <w:r w:rsidR="000F4D00">
        <w:rPr>
          <w:sz w:val="24"/>
          <w:szCs w:val="24"/>
          <w:lang w:val="ro-RO"/>
        </w:rPr>
        <w:t xml:space="preserve">imobilului </w:t>
      </w:r>
      <w:r w:rsidR="000F4D00" w:rsidRPr="00147394">
        <w:rPr>
          <w:sz w:val="24"/>
          <w:szCs w:val="24"/>
          <w:lang w:val="ro-RO"/>
        </w:rPr>
        <w:t>înscris în C.F.nr.</w:t>
      </w:r>
      <w:r w:rsidR="000F4D00">
        <w:rPr>
          <w:sz w:val="24"/>
          <w:szCs w:val="24"/>
          <w:lang w:val="ro-RO"/>
        </w:rPr>
        <w:t>407600, nr.topo 11808</w:t>
      </w:r>
      <w:r w:rsidR="000F4D00" w:rsidRPr="00147394">
        <w:rPr>
          <w:sz w:val="24"/>
          <w:szCs w:val="24"/>
          <w:lang w:val="ro-RO"/>
        </w:rPr>
        <w:t xml:space="preserve">  Timişoara, situat în </w:t>
      </w:r>
      <w:r w:rsidR="000F4D00">
        <w:rPr>
          <w:sz w:val="24"/>
          <w:szCs w:val="24"/>
          <w:lang w:val="ro-RO"/>
        </w:rPr>
        <w:t xml:space="preserve">Bulevardul Mihai Viteazu nr.26  , la </w:t>
      </w:r>
      <w:r w:rsidR="000F4D00" w:rsidRPr="00147394">
        <w:rPr>
          <w:sz w:val="24"/>
          <w:szCs w:val="24"/>
          <w:lang w:val="ro-RO"/>
        </w:rPr>
        <w:t>preţul de</w:t>
      </w:r>
      <w:r w:rsidR="000F4D00">
        <w:rPr>
          <w:sz w:val="24"/>
          <w:szCs w:val="24"/>
          <w:lang w:val="ro-RO"/>
        </w:rPr>
        <w:t xml:space="preserve"> 640.000 euro</w:t>
      </w:r>
      <w:r w:rsidR="00AC2300">
        <w:rPr>
          <w:sz w:val="24"/>
          <w:szCs w:val="24"/>
          <w:lang w:val="ro-RO"/>
        </w:rPr>
        <w:t>.</w:t>
      </w:r>
      <w:r w:rsidR="000F4D00">
        <w:rPr>
          <w:sz w:val="24"/>
          <w:szCs w:val="24"/>
          <w:lang w:val="ro-RO"/>
        </w:rPr>
        <w:t xml:space="preserve"> </w:t>
      </w:r>
    </w:p>
    <w:p w:rsidR="00414725" w:rsidRDefault="00414725" w:rsidP="00414725">
      <w:pPr>
        <w:pStyle w:val="BlockText"/>
        <w:ind w:left="0" w:right="-25" w:firstLine="0"/>
        <w:jc w:val="both"/>
        <w:rPr>
          <w:sz w:val="24"/>
          <w:szCs w:val="24"/>
        </w:rPr>
      </w:pPr>
    </w:p>
    <w:p w:rsidR="00F07E9E" w:rsidRPr="00147394" w:rsidRDefault="002C7E00" w:rsidP="000F4D00">
      <w:pPr>
        <w:pStyle w:val="BlockText"/>
        <w:ind w:left="0" w:right="-25" w:firstLine="0"/>
        <w:jc w:val="both"/>
        <w:rPr>
          <w:sz w:val="24"/>
          <w:szCs w:val="24"/>
          <w:lang w:val="ro-RO"/>
        </w:rPr>
      </w:pPr>
      <w:r w:rsidRPr="00147394">
        <w:rPr>
          <w:sz w:val="24"/>
          <w:szCs w:val="24"/>
        </w:rPr>
        <w:t xml:space="preserve">                                                                                      </w:t>
      </w:r>
    </w:p>
    <w:p w:rsidR="002C7E00" w:rsidRPr="00147394" w:rsidRDefault="002C7E00" w:rsidP="000E43DE">
      <w:pPr>
        <w:rPr>
          <w:sz w:val="24"/>
          <w:szCs w:val="24"/>
          <w:lang w:val="ro-RO"/>
        </w:rPr>
      </w:pPr>
    </w:p>
    <w:p w:rsidR="002C7E00" w:rsidRPr="00147394" w:rsidRDefault="002C7E00" w:rsidP="000E43DE">
      <w:pPr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  <w:lang w:val="ro-RO"/>
        </w:rPr>
        <w:t xml:space="preserve">            </w:t>
      </w:r>
      <w:r w:rsidR="009843EE" w:rsidRPr="00147394">
        <w:rPr>
          <w:b/>
          <w:sz w:val="24"/>
          <w:szCs w:val="24"/>
          <w:lang w:val="ro-RO"/>
        </w:rPr>
        <w:t xml:space="preserve">  </w:t>
      </w:r>
      <w:r w:rsidRPr="00147394">
        <w:rPr>
          <w:b/>
          <w:sz w:val="24"/>
          <w:szCs w:val="24"/>
        </w:rPr>
        <w:t xml:space="preserve">VICEPRIMAR,   </w:t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="00510F0E" w:rsidRPr="00147394">
        <w:rPr>
          <w:b/>
          <w:sz w:val="24"/>
          <w:szCs w:val="24"/>
        </w:rPr>
        <w:t xml:space="preserve"> </w:t>
      </w:r>
      <w:r w:rsidR="0089739A">
        <w:rPr>
          <w:b/>
          <w:sz w:val="24"/>
          <w:szCs w:val="24"/>
        </w:rPr>
        <w:t xml:space="preserve">  </w:t>
      </w:r>
      <w:r w:rsidR="00510F0E" w:rsidRPr="00147394">
        <w:rPr>
          <w:b/>
          <w:sz w:val="24"/>
          <w:szCs w:val="24"/>
        </w:rPr>
        <w:t xml:space="preserve"> </w:t>
      </w:r>
      <w:r w:rsidRPr="00147394">
        <w:rPr>
          <w:b/>
          <w:sz w:val="24"/>
          <w:szCs w:val="24"/>
        </w:rPr>
        <w:t>SECRETAR,</w:t>
      </w:r>
    </w:p>
    <w:p w:rsidR="002C7E00" w:rsidRPr="00147394" w:rsidRDefault="002C7E00" w:rsidP="000E43DE">
      <w:pPr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</w:t>
      </w:r>
      <w:proofErr w:type="spellStart"/>
      <w:r w:rsidRPr="00147394">
        <w:rPr>
          <w:b/>
          <w:sz w:val="24"/>
          <w:szCs w:val="24"/>
        </w:rPr>
        <w:t>Traian</w:t>
      </w:r>
      <w:proofErr w:type="spellEnd"/>
      <w:r w:rsidRPr="00147394">
        <w:rPr>
          <w:b/>
          <w:sz w:val="24"/>
          <w:szCs w:val="24"/>
        </w:rPr>
        <w:t xml:space="preserve"> </w:t>
      </w:r>
      <w:proofErr w:type="spellStart"/>
      <w:r w:rsidRPr="00147394">
        <w:rPr>
          <w:b/>
          <w:sz w:val="24"/>
          <w:szCs w:val="24"/>
        </w:rPr>
        <w:t>Stoia</w:t>
      </w:r>
      <w:proofErr w:type="spellEnd"/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="0089739A">
        <w:rPr>
          <w:b/>
          <w:sz w:val="24"/>
          <w:szCs w:val="24"/>
        </w:rPr>
        <w:t xml:space="preserve"> </w:t>
      </w:r>
      <w:r w:rsidR="000E43DE">
        <w:rPr>
          <w:b/>
          <w:sz w:val="24"/>
          <w:szCs w:val="24"/>
        </w:rPr>
        <w:t xml:space="preserve"> </w:t>
      </w:r>
      <w:r w:rsidRPr="00147394">
        <w:rPr>
          <w:b/>
          <w:sz w:val="24"/>
          <w:szCs w:val="24"/>
        </w:rPr>
        <w:t xml:space="preserve">  </w:t>
      </w:r>
      <w:proofErr w:type="spellStart"/>
      <w:r w:rsidR="009945D7">
        <w:rPr>
          <w:b/>
          <w:sz w:val="24"/>
          <w:szCs w:val="24"/>
        </w:rPr>
        <w:t>Ioan</w:t>
      </w:r>
      <w:proofErr w:type="spellEnd"/>
      <w:r w:rsidR="009945D7">
        <w:rPr>
          <w:b/>
          <w:sz w:val="24"/>
          <w:szCs w:val="24"/>
        </w:rPr>
        <w:t xml:space="preserve"> </w:t>
      </w:r>
      <w:proofErr w:type="spellStart"/>
      <w:r w:rsidR="009945D7">
        <w:rPr>
          <w:b/>
          <w:sz w:val="24"/>
          <w:szCs w:val="24"/>
        </w:rPr>
        <w:t>Cojocari</w:t>
      </w:r>
      <w:proofErr w:type="spellEnd"/>
    </w:p>
    <w:p w:rsidR="002C7E00" w:rsidRPr="00147394" w:rsidRDefault="002C7E00" w:rsidP="000E43DE">
      <w:pPr>
        <w:ind w:right="-135"/>
        <w:rPr>
          <w:b/>
          <w:sz w:val="24"/>
          <w:szCs w:val="24"/>
        </w:rPr>
      </w:pPr>
    </w:p>
    <w:p w:rsidR="002C7E00" w:rsidRPr="00147394" w:rsidRDefault="002C7E00" w:rsidP="000E43DE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F07E9E" w:rsidRPr="00147394" w:rsidRDefault="00F07E9E" w:rsidP="000E43DE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2C7E00" w:rsidRPr="00147394" w:rsidRDefault="002C7E00" w:rsidP="000E43DE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="00016E68" w:rsidRPr="00147394">
        <w:rPr>
          <w:b/>
          <w:sz w:val="24"/>
          <w:szCs w:val="24"/>
        </w:rPr>
        <w:t xml:space="preserve">  </w:t>
      </w:r>
      <w:r w:rsidR="0089739A">
        <w:rPr>
          <w:b/>
          <w:sz w:val="24"/>
          <w:szCs w:val="24"/>
        </w:rPr>
        <w:t xml:space="preserve"> </w:t>
      </w:r>
      <w:r w:rsidR="00016E68" w:rsidRPr="00147394">
        <w:rPr>
          <w:b/>
          <w:sz w:val="24"/>
          <w:szCs w:val="24"/>
        </w:rPr>
        <w:t xml:space="preserve">  </w:t>
      </w:r>
      <w:r w:rsidR="00C54E3E">
        <w:rPr>
          <w:b/>
          <w:sz w:val="24"/>
          <w:szCs w:val="24"/>
        </w:rPr>
        <w:t>DIRECTOR ECONOMIC,</w:t>
      </w:r>
      <w:r w:rsidR="00016E68" w:rsidRPr="00147394">
        <w:rPr>
          <w:b/>
          <w:sz w:val="24"/>
          <w:szCs w:val="24"/>
        </w:rPr>
        <w:t xml:space="preserve"> </w:t>
      </w:r>
    </w:p>
    <w:p w:rsidR="002C7E00" w:rsidRPr="00147394" w:rsidRDefault="002C7E00" w:rsidP="000E43DE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="000E43DE">
        <w:rPr>
          <w:b/>
          <w:sz w:val="24"/>
          <w:szCs w:val="24"/>
        </w:rPr>
        <w:t xml:space="preserve">     </w:t>
      </w:r>
      <w:proofErr w:type="spellStart"/>
      <w:r w:rsidR="00C54E3E">
        <w:rPr>
          <w:b/>
          <w:sz w:val="24"/>
          <w:szCs w:val="24"/>
        </w:rPr>
        <w:t>Smaranda</w:t>
      </w:r>
      <w:proofErr w:type="spellEnd"/>
      <w:r w:rsidR="00C54E3E">
        <w:rPr>
          <w:b/>
          <w:sz w:val="24"/>
          <w:szCs w:val="24"/>
        </w:rPr>
        <w:t xml:space="preserve"> </w:t>
      </w:r>
      <w:proofErr w:type="spellStart"/>
      <w:r w:rsidR="00C54E3E">
        <w:rPr>
          <w:b/>
          <w:sz w:val="24"/>
          <w:szCs w:val="24"/>
        </w:rPr>
        <w:t>Haracicu</w:t>
      </w:r>
      <w:proofErr w:type="spellEnd"/>
      <w:r w:rsidR="000E43DE">
        <w:rPr>
          <w:b/>
          <w:sz w:val="24"/>
          <w:szCs w:val="24"/>
        </w:rPr>
        <w:t xml:space="preserve">        </w:t>
      </w:r>
      <w:r w:rsidR="00016E68" w:rsidRPr="00147394">
        <w:rPr>
          <w:b/>
          <w:sz w:val="24"/>
          <w:szCs w:val="24"/>
        </w:rPr>
        <w:t xml:space="preserve">     </w:t>
      </w:r>
    </w:p>
    <w:p w:rsidR="002C7E00" w:rsidRPr="00147394" w:rsidRDefault="002C7E00" w:rsidP="000E43DE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</w:t>
      </w:r>
    </w:p>
    <w:p w:rsidR="00F07E9E" w:rsidRPr="00147394" w:rsidRDefault="00F07E9E" w:rsidP="000E43DE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</w:p>
    <w:p w:rsidR="00C54E3E" w:rsidRDefault="00C54E3E" w:rsidP="000E43DE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</w:p>
    <w:p w:rsidR="00C54E3E" w:rsidRDefault="00C54E3E" w:rsidP="000E43DE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14FD5">
        <w:rPr>
          <w:b/>
          <w:sz w:val="24"/>
          <w:szCs w:val="24"/>
        </w:rPr>
        <w:t xml:space="preserve">    </w:t>
      </w:r>
      <w:r w:rsidR="0089739A">
        <w:rPr>
          <w:b/>
          <w:sz w:val="24"/>
          <w:szCs w:val="24"/>
        </w:rPr>
        <w:t xml:space="preserve"> </w:t>
      </w:r>
      <w:r w:rsidR="00C14FD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INTOCMIT,</w:t>
      </w:r>
    </w:p>
    <w:p w:rsidR="00C54E3E" w:rsidRDefault="00C54E3E" w:rsidP="000E43DE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14FD5">
        <w:rPr>
          <w:b/>
          <w:sz w:val="24"/>
          <w:szCs w:val="24"/>
        </w:rPr>
        <w:t xml:space="preserve">      </w:t>
      </w:r>
      <w:proofErr w:type="spellStart"/>
      <w:r>
        <w:rPr>
          <w:b/>
          <w:sz w:val="24"/>
          <w:szCs w:val="24"/>
        </w:rPr>
        <w:t>Luminita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Mirica</w:t>
      </w:r>
      <w:proofErr w:type="spellEnd"/>
    </w:p>
    <w:p w:rsidR="00C54E3E" w:rsidRDefault="00C54E3E" w:rsidP="000E43DE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</w:p>
    <w:p w:rsidR="00C54E3E" w:rsidRPr="00147394" w:rsidRDefault="00C54E3E" w:rsidP="000E43DE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</w:p>
    <w:p w:rsidR="002C7E00" w:rsidRPr="00147394" w:rsidRDefault="002C7E00" w:rsidP="000E43DE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</w:t>
      </w:r>
    </w:p>
    <w:p w:rsidR="002C7E00" w:rsidRPr="00147394" w:rsidRDefault="002C7E00" w:rsidP="000E43DE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              AVIZAT,</w:t>
      </w:r>
    </w:p>
    <w:p w:rsidR="0089739A" w:rsidRDefault="002C7E00" w:rsidP="0089739A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 </w:t>
      </w:r>
      <w:r w:rsidR="0089739A">
        <w:rPr>
          <w:b/>
          <w:sz w:val="24"/>
          <w:szCs w:val="24"/>
        </w:rPr>
        <w:t xml:space="preserve">  </w:t>
      </w:r>
      <w:r w:rsidRPr="00147394">
        <w:rPr>
          <w:b/>
          <w:sz w:val="24"/>
          <w:szCs w:val="24"/>
        </w:rPr>
        <w:t xml:space="preserve">       </w:t>
      </w:r>
      <w:proofErr w:type="spellStart"/>
      <w:r w:rsidRPr="00147394">
        <w:rPr>
          <w:b/>
          <w:sz w:val="24"/>
          <w:szCs w:val="24"/>
        </w:rPr>
        <w:t>Serviciul</w:t>
      </w:r>
      <w:proofErr w:type="spellEnd"/>
      <w:r w:rsidRPr="00147394">
        <w:rPr>
          <w:b/>
          <w:sz w:val="24"/>
          <w:szCs w:val="24"/>
        </w:rPr>
        <w:t xml:space="preserve"> </w:t>
      </w:r>
      <w:proofErr w:type="spellStart"/>
      <w:r w:rsidRPr="00147394">
        <w:rPr>
          <w:b/>
          <w:sz w:val="24"/>
          <w:szCs w:val="24"/>
        </w:rPr>
        <w:t>Juridic</w:t>
      </w:r>
      <w:proofErr w:type="spellEnd"/>
    </w:p>
    <w:p w:rsidR="000F4D00" w:rsidRDefault="000F4D00" w:rsidP="0089739A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</w:p>
    <w:p w:rsidR="000F4D00" w:rsidRDefault="000F4D00" w:rsidP="0089739A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</w:p>
    <w:p w:rsidR="002C7E00" w:rsidRPr="00F7323E" w:rsidRDefault="0089739A" w:rsidP="0089739A">
      <w:pPr>
        <w:autoSpaceDE w:val="0"/>
        <w:autoSpaceDN w:val="0"/>
        <w:adjustRightInd w:val="0"/>
        <w:ind w:right="-135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A72F2">
        <w:rPr>
          <w:sz w:val="24"/>
          <w:szCs w:val="24"/>
        </w:rPr>
        <w:t>C</w:t>
      </w:r>
      <w:r w:rsidR="001D13C0" w:rsidRPr="00147394">
        <w:rPr>
          <w:sz w:val="24"/>
          <w:szCs w:val="24"/>
        </w:rPr>
        <w:t>od FO 53-01, ver.2</w:t>
      </w:r>
    </w:p>
    <w:sectPr w:rsidR="002C7E00" w:rsidRPr="00F7323E" w:rsidSect="000E43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808" w:rsidRDefault="008A6808" w:rsidP="001D13C0">
      <w:r>
        <w:separator/>
      </w:r>
    </w:p>
  </w:endnote>
  <w:endnote w:type="continuationSeparator" w:id="0">
    <w:p w:rsidR="008A6808" w:rsidRDefault="008A6808" w:rsidP="001D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808" w:rsidRDefault="008A6808" w:rsidP="001D13C0">
      <w:r>
        <w:separator/>
      </w:r>
    </w:p>
  </w:footnote>
  <w:footnote w:type="continuationSeparator" w:id="0">
    <w:p w:rsidR="008A6808" w:rsidRDefault="008A6808" w:rsidP="001D13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E00"/>
    <w:rsid w:val="00011524"/>
    <w:rsid w:val="00016E68"/>
    <w:rsid w:val="00031EAB"/>
    <w:rsid w:val="00041674"/>
    <w:rsid w:val="00053660"/>
    <w:rsid w:val="00062762"/>
    <w:rsid w:val="00066A9A"/>
    <w:rsid w:val="00072B81"/>
    <w:rsid w:val="00077A80"/>
    <w:rsid w:val="000A2408"/>
    <w:rsid w:val="000A264B"/>
    <w:rsid w:val="000B2905"/>
    <w:rsid w:val="000E43DE"/>
    <w:rsid w:val="000F4D00"/>
    <w:rsid w:val="000F747C"/>
    <w:rsid w:val="001056A9"/>
    <w:rsid w:val="00106A62"/>
    <w:rsid w:val="001159D0"/>
    <w:rsid w:val="00147394"/>
    <w:rsid w:val="00153A26"/>
    <w:rsid w:val="00185037"/>
    <w:rsid w:val="001A23A3"/>
    <w:rsid w:val="001D13C0"/>
    <w:rsid w:val="001D406B"/>
    <w:rsid w:val="00207E70"/>
    <w:rsid w:val="00221509"/>
    <w:rsid w:val="00236D4C"/>
    <w:rsid w:val="00246292"/>
    <w:rsid w:val="0027302D"/>
    <w:rsid w:val="002A4ECB"/>
    <w:rsid w:val="002B0B0A"/>
    <w:rsid w:val="002B16A8"/>
    <w:rsid w:val="002C75A5"/>
    <w:rsid w:val="002C7E00"/>
    <w:rsid w:val="002F1C6B"/>
    <w:rsid w:val="00313199"/>
    <w:rsid w:val="00351A33"/>
    <w:rsid w:val="003B4317"/>
    <w:rsid w:val="003C1633"/>
    <w:rsid w:val="003C3891"/>
    <w:rsid w:val="00401B2A"/>
    <w:rsid w:val="00414725"/>
    <w:rsid w:val="00415183"/>
    <w:rsid w:val="004238F9"/>
    <w:rsid w:val="004461C0"/>
    <w:rsid w:val="00474DC9"/>
    <w:rsid w:val="004776ED"/>
    <w:rsid w:val="00495633"/>
    <w:rsid w:val="004A72F2"/>
    <w:rsid w:val="004B6824"/>
    <w:rsid w:val="004C5805"/>
    <w:rsid w:val="005038C2"/>
    <w:rsid w:val="00510F0E"/>
    <w:rsid w:val="00532F45"/>
    <w:rsid w:val="00533598"/>
    <w:rsid w:val="00553B55"/>
    <w:rsid w:val="00554D02"/>
    <w:rsid w:val="005C3BA1"/>
    <w:rsid w:val="005C43B3"/>
    <w:rsid w:val="005C46F3"/>
    <w:rsid w:val="005D69B2"/>
    <w:rsid w:val="005F0E15"/>
    <w:rsid w:val="00616DE8"/>
    <w:rsid w:val="00625A9B"/>
    <w:rsid w:val="00625BCB"/>
    <w:rsid w:val="0064122A"/>
    <w:rsid w:val="0067489F"/>
    <w:rsid w:val="006A779C"/>
    <w:rsid w:val="006B3571"/>
    <w:rsid w:val="006C6C82"/>
    <w:rsid w:val="00704344"/>
    <w:rsid w:val="007102CF"/>
    <w:rsid w:val="00721220"/>
    <w:rsid w:val="007402D9"/>
    <w:rsid w:val="00756569"/>
    <w:rsid w:val="0078178C"/>
    <w:rsid w:val="00785A09"/>
    <w:rsid w:val="007D37EA"/>
    <w:rsid w:val="007E47FF"/>
    <w:rsid w:val="007F0947"/>
    <w:rsid w:val="00830E94"/>
    <w:rsid w:val="00831790"/>
    <w:rsid w:val="008516EE"/>
    <w:rsid w:val="00861A8B"/>
    <w:rsid w:val="008745D0"/>
    <w:rsid w:val="00881CFC"/>
    <w:rsid w:val="0089739A"/>
    <w:rsid w:val="00897778"/>
    <w:rsid w:val="008A6160"/>
    <w:rsid w:val="008A6808"/>
    <w:rsid w:val="008B0FED"/>
    <w:rsid w:val="008B210F"/>
    <w:rsid w:val="008D1BAA"/>
    <w:rsid w:val="00935872"/>
    <w:rsid w:val="009375E7"/>
    <w:rsid w:val="009701EB"/>
    <w:rsid w:val="00974E63"/>
    <w:rsid w:val="009843EE"/>
    <w:rsid w:val="009945D7"/>
    <w:rsid w:val="009C0E68"/>
    <w:rsid w:val="009C2261"/>
    <w:rsid w:val="009E0D10"/>
    <w:rsid w:val="00A43B6E"/>
    <w:rsid w:val="00A45E20"/>
    <w:rsid w:val="00A6208D"/>
    <w:rsid w:val="00A664DF"/>
    <w:rsid w:val="00A76F46"/>
    <w:rsid w:val="00AB0064"/>
    <w:rsid w:val="00AC2300"/>
    <w:rsid w:val="00AD4201"/>
    <w:rsid w:val="00AE0F47"/>
    <w:rsid w:val="00B0199B"/>
    <w:rsid w:val="00B052C8"/>
    <w:rsid w:val="00B14248"/>
    <w:rsid w:val="00B36219"/>
    <w:rsid w:val="00B429D6"/>
    <w:rsid w:val="00B54D6D"/>
    <w:rsid w:val="00BB1E84"/>
    <w:rsid w:val="00BC0A0E"/>
    <w:rsid w:val="00BD7857"/>
    <w:rsid w:val="00C107FD"/>
    <w:rsid w:val="00C14FD5"/>
    <w:rsid w:val="00C3329F"/>
    <w:rsid w:val="00C36F10"/>
    <w:rsid w:val="00C54E3E"/>
    <w:rsid w:val="00C60A94"/>
    <w:rsid w:val="00C718C7"/>
    <w:rsid w:val="00C86BC2"/>
    <w:rsid w:val="00C97DC8"/>
    <w:rsid w:val="00CA7CA7"/>
    <w:rsid w:val="00D11720"/>
    <w:rsid w:val="00D37366"/>
    <w:rsid w:val="00D419DE"/>
    <w:rsid w:val="00D61FBF"/>
    <w:rsid w:val="00DA5650"/>
    <w:rsid w:val="00DB5A67"/>
    <w:rsid w:val="00DD2964"/>
    <w:rsid w:val="00DD2E0E"/>
    <w:rsid w:val="00DF19B5"/>
    <w:rsid w:val="00DF2BFC"/>
    <w:rsid w:val="00E21D82"/>
    <w:rsid w:val="00E423BE"/>
    <w:rsid w:val="00E81094"/>
    <w:rsid w:val="00E844C5"/>
    <w:rsid w:val="00EA5EC7"/>
    <w:rsid w:val="00EB0A78"/>
    <w:rsid w:val="00EC54FC"/>
    <w:rsid w:val="00ED2EBA"/>
    <w:rsid w:val="00F00D0B"/>
    <w:rsid w:val="00F07E9E"/>
    <w:rsid w:val="00F126D3"/>
    <w:rsid w:val="00F12F3C"/>
    <w:rsid w:val="00F4642F"/>
    <w:rsid w:val="00F7323E"/>
    <w:rsid w:val="00F83029"/>
    <w:rsid w:val="00F8415F"/>
    <w:rsid w:val="00FC476B"/>
    <w:rsid w:val="00FF5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C7E00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E00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2C7E00"/>
    <w:pPr>
      <w:ind w:left="-142" w:right="582" w:hanging="668"/>
    </w:pPr>
    <w:rPr>
      <w:sz w:val="28"/>
    </w:rPr>
  </w:style>
  <w:style w:type="character" w:styleId="Strong">
    <w:name w:val="Strong"/>
    <w:basedOn w:val="DefaultParagraphFont"/>
    <w:qFormat/>
    <w:rsid w:val="002C7E0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1D13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13C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D13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13C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6</cp:revision>
  <cp:lastPrinted>2014-09-03T08:45:00Z</cp:lastPrinted>
  <dcterms:created xsi:type="dcterms:W3CDTF">2014-09-03T07:30:00Z</dcterms:created>
  <dcterms:modified xsi:type="dcterms:W3CDTF">2014-09-03T08:48:00Z</dcterms:modified>
</cp:coreProperties>
</file>