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5" w:rsidRDefault="000D40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Anexa nr. 3</w:t>
      </w:r>
    </w:p>
    <w:p w:rsidR="000D4075" w:rsidRDefault="000D4075">
      <w:pPr>
        <w:rPr>
          <w:rFonts w:ascii="Arial" w:hAnsi="Arial" w:cs="Arial"/>
          <w:sz w:val="24"/>
          <w:szCs w:val="24"/>
        </w:rPr>
      </w:pPr>
    </w:p>
    <w:p w:rsidR="000D4075" w:rsidRDefault="000D4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LISTA LOCATIILOR PE CARE SE APLICA SISTEMUL DE STATIONARE CU TAXA</w:t>
      </w:r>
      <w:r>
        <w:rPr>
          <w:rFonts w:ascii="Arial" w:hAnsi="Arial" w:cs="Arial"/>
          <w:sz w:val="20"/>
          <w:szCs w:val="20"/>
        </w:rPr>
        <w:t xml:space="preserve"> </w:t>
      </w:r>
    </w:p>
    <w:p w:rsidR="000D4075" w:rsidRDefault="000D4075">
      <w:pPr>
        <w:pStyle w:val="Heading1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MUNICIPIUL TIMISOARA </w:t>
      </w:r>
    </w:p>
    <w:p w:rsidR="000D4075" w:rsidRDefault="000D4075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4836"/>
        <w:gridCol w:w="4410"/>
      </w:tblGrid>
      <w:tr w:rsidR="000D4075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668" w:type="dxa"/>
            <w:vMerge w:val="restart"/>
            <w:vAlign w:val="center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Nr. Crt.</w:t>
            </w:r>
          </w:p>
        </w:tc>
        <w:tc>
          <w:tcPr>
            <w:tcW w:w="9246" w:type="dxa"/>
            <w:gridSpan w:val="2"/>
            <w:vAlign w:val="center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sz w:val="28"/>
                <w:szCs w:val="28"/>
              </w:rPr>
              <w:t>DENUMIRE   LOCA</w:t>
            </w:r>
            <w:r>
              <w:rPr>
                <w:rFonts w:ascii="Arial" w:hAnsi="Arial" w:cs="Arial"/>
                <w:sz w:val="28"/>
                <w:szCs w:val="28"/>
                <w:lang w:val="ro-RO"/>
              </w:rPr>
              <w:t>ŢIE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668" w:type="dxa"/>
            <w:vMerge/>
            <w:vAlign w:val="center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36" w:type="dxa"/>
            <w:vAlign w:val="center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DENUMIRE  NOUA</w:t>
            </w:r>
          </w:p>
        </w:tc>
        <w:tc>
          <w:tcPr>
            <w:tcW w:w="4410" w:type="dxa"/>
            <w:vAlign w:val="center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DENUMIRE  VECHE 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  August  1919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Aprilie  1961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 Călăraşi, Regimentul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 Decembrie 1989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 Martie  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 Decembrie 1989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Savinesti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700,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P-ţa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Abrud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Amforei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Andrasiu, Gheorghe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Privighetorilor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Aradului;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C- lea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Argeş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Arieş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Babeş, Vicentiu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Piatra  Craiului 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Balcescu, Nicolae;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P-ţa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Banciu, Leontina;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Martir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Narciselor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Băran, Coriolan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Giurgiu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Barbu, Filaret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Pescarilor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Bărnutiu, Simion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Bartok, Bela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Tusnad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Beethoven,  Ludwig van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Bejan, Silviu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Berthelot, Henri;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G-ral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Caraiman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Bisericii; P-ţa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Bogdanestilor C-lea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Borza, Alexandru;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Trandafirilor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Brancoveanu, C-tin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Brâncuşi, C-tin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Carvunarilor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Branişte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Brasey, Rene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Tampa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Brătianu, Ion C.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Centrul Civic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Brătianu, Ionel I.C.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Russel 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Brediceanu, Coriolan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Bulbuca Iosif, Dr.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Liviu Rebreanu 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Burebista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Zborului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Cândea, Aurel  dr.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Triumfului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Caragiale, Ioan Luca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Carol I;  Regele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Tineretii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Căpitan Damsescu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Cârţan, Badea;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P-ţa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Cetatii; B-dul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Chinezul, Paul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Cipariu, Timotei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Circumvalaţiunii;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Str.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Coanda,  Henri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Tulnicului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Consiliul Europei;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P-ţa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Coposu Corneliu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Vasile  Parvan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Corbului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Corvin, Matei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Coşbuc, George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Cosma, Aurel 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Postavarul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Costin, Miron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Cristea, Miron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Patriarh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Asanesti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Crizantemelor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Crucii;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P-ta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Curea, Ioan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Stadion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Dacilor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Dima , Ghe.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Doinei, Intr.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Dragalina, Ion;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G-ral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Drăghici, Melentie;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Protop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Industria  Lanii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Eminescu, Mihai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Endre, Ady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Enescu, George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Enescu, Ion;  Col.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Eroii de la Tisa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Ferdinand I; Regele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Politehnicii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Filipescu, Nicu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Filipescu , Leonte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Gabor, Liviu;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 Aprilie 1929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Garii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Ghica , Ion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Ghirlandei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Gojdu, Emanoil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Goldis, Vasile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Buftea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Grigorescu,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G-ral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Gusti, Dimitrie; Acad.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Braila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Hector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Heine, Henrich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Huniade; P-ţa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Ionescu, Take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Leontin Salajan 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Iordan, Sebastian  , Martir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Olimpiadei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Iorga, Nicolae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Izvorului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Kogalniceanu Mihail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Kuttl; P-ţa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Labirint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Lalescu, Traian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Laurian August, Treboniu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Lazar, Gheorghe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Lenau, Nikolaus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Libelulei, Aleea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Str. Circumvalatiunii - Complex Sportiv Bega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Linţia, Dionisie;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prof.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Loga,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C-tin Diaconovici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Luther, Martin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Popa  Sapca  nr. 2 - 4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Madgearu, Virgil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Mangalia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Maniu,  Iuliu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Resitei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Marinescu, Ghe.;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Dr.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Medicinei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Meţianu, Ioan ;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Mitropolit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Brasov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Michelangelo, Buonarotti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Micloşi , Corneliu 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Acad.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Mircesti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Mihai Viteazul ,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B-dul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Mocioni, Alexandru;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P-ţa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Stefan Furtuna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Mocioni, Alexandru 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Str.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Modex, parcare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P-ta Huniade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Moţilor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Mureşan, Ioan;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Stefan Stanca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Mureşanu, Andrei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Murgu , Eftimie;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P-ţa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Nemoianu , Iosif;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 Fe bruarie 1933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Nischbach, Joseph;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Episc.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Coloniei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Nistrului ; Splaiul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Galati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Odobescu;  Zona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Oituz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Oneţiu, Virgil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Soimos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Pacha, Augustin;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Episc.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Rodnei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Paris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Pestalozzi J. H.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Perlea, Ionel;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Aleea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Creatiei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Petrescu, Camil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Oradea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Platanilor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Plautius Andronescu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Tarnava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Plevnei, P-ta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Podeanu Aurel Paunescu, dr.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Popovici, Aurel, C.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Popovici, George;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Protop.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Feuerbach  Ludwig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Porumbescu, Ciprian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Proclamaţia de la T- şoara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 Eminescu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Protopop George Dragomir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Turgheniev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Putna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Rădulescu,  Ion Heliade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Râmneanţu, Petre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Oltul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Rareş, Petru;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P-ţa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Regimentul 5 Vânători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Goldis  Vasile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Remus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Republicii;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B-dul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Revoluţiei 1989;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B-dul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 August 1944  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Ripensia F.C.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Aleea  Sportivilor 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Robespierre,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Maximilien de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Romanilor;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P-ţa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Romulus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Şagului;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C-lea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Şapca, Popa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Seiller, Anton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Semenic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Sfânta  Rozalia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Mugurilor 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Sfântul  Gheorghe, P-ta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Sfântul  Ioan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Mai 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Soarelui, Str.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Intersectia str. Stefan cel Mare cu str. St. O. Iosif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Spitalul  Judeţean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Parcare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Stere, C-tin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Ion Vidu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Ştefan, Cicio - Pop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Telbisz,  Carol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Bocsa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Tepes Voda, P-ta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Doicesti  P-ta 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Tineretului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Casa;  Parcare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Ceaikovski  P.I.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Titel, Sorin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Leningrad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Titulescu, Nicolae;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Splai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Torontalului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Traian,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P-ţa.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Ungureanu E.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Vacarescu,  Iancu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Varlaam, Mitropolitul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Fucsik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Vladimirescu,Tudor;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Splai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Vlaicu, Aurel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Zăvoi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Zlatna 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Zugrav  Nedelcu</w:t>
            </w:r>
          </w:p>
        </w:tc>
        <w:tc>
          <w:tcPr>
            <w:tcW w:w="4410" w:type="dxa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407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8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4836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Zurobara </w:t>
            </w:r>
          </w:p>
        </w:tc>
        <w:tc>
          <w:tcPr>
            <w:tcW w:w="4410" w:type="dxa"/>
            <w:shd w:val="clear" w:color="000000" w:fill="FFFFFF"/>
            <w:vAlign w:val="bottom"/>
          </w:tcPr>
          <w:p w:rsidR="000D4075" w:rsidRDefault="000D40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D4075" w:rsidRDefault="000D4075"/>
    <w:sectPr w:rsidR="000D4075" w:rsidSect="000D4075">
      <w:pgSz w:w="12240" w:h="15840"/>
      <w:pgMar w:top="540" w:right="1417" w:bottom="72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075"/>
    <w:rsid w:val="000D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075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4</Pages>
  <Words>729</Words>
  <Characters>4159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ANEXA  la HCLMT nr</dc:title>
  <dc:subject/>
  <dc:creator>nmircea</dc:creator>
  <cp:keywords/>
  <dc:description/>
  <cp:lastModifiedBy>adp</cp:lastModifiedBy>
  <cp:revision>4</cp:revision>
  <cp:lastPrinted>2017-02-02T12:10:00Z</cp:lastPrinted>
  <dcterms:created xsi:type="dcterms:W3CDTF">2017-02-03T07:18:00Z</dcterms:created>
  <dcterms:modified xsi:type="dcterms:W3CDTF">2017-02-03T07:35:00Z</dcterms:modified>
</cp:coreProperties>
</file>