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21047D" w:rsidRDefault="0021047D" w:rsidP="0021047D">
      <w:r>
        <w:t xml:space="preserve">BIROUL CLĂDIRI, TERENURI </w:t>
      </w:r>
    </w:p>
    <w:p w:rsidR="0021047D" w:rsidRDefault="0021047D" w:rsidP="0021047D">
      <w:r>
        <w:t>SC2022-10273/29.04.2022</w:t>
      </w:r>
    </w:p>
    <w:p w:rsidR="0021047D" w:rsidRPr="000307B9" w:rsidRDefault="0021047D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47D" w:rsidRPr="0021047D" w:rsidRDefault="0021047D" w:rsidP="0021047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21047D" w:rsidRPr="0021047D" w:rsidRDefault="0021047D" w:rsidP="0021047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445790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445790 ce face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21047D">
        <w:rPr>
          <w:rFonts w:ascii="Times New Roman" w:hAnsi="Times New Roman" w:cs="Times New Roman"/>
          <w:b/>
          <w:sz w:val="24"/>
          <w:szCs w:val="24"/>
        </w:rPr>
        <w:t xml:space="preserve"> FBR TOWERS S.R.L</w:t>
      </w:r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trecerea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terenului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respectiv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din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privat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public al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2104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047D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47D" w:rsidRPr="003557EB" w:rsidRDefault="0021047D" w:rsidP="0021047D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CT2022-002570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19.04.2022,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FBR TOWERS SRL,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Timişoara</w:t>
      </w:r>
      <w:r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445790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445790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1465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:rsidR="008A6D7C" w:rsidRDefault="0021047D" w:rsidP="008A6D7C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523</w:t>
      </w:r>
      <w:r w:rsidRPr="00B913A9">
        <w:t xml:space="preserve"> din </w:t>
      </w:r>
      <w:r>
        <w:t>15.04.2022</w:t>
      </w:r>
      <w:r w:rsidRPr="00B913A9">
        <w:t>, la</w:t>
      </w:r>
      <w:r>
        <w:t xml:space="preserve"> Societatea Profesională Notarială Zima Alexandra si Cuc Maria-Cosmina,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Cainelli Luca, în calitate de administrator al SC FBR TOWERS SRL,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21047D" w:rsidRDefault="008A6D7C" w:rsidP="008A6D7C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619/10.12.2019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Modificare PUZ Zona Mixtă aprobat prin HCLMT nr. 255/2017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Calea Torontalului FN, Timișoara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proofErr w:type="spellEnd"/>
      <w:r w:rsidRPr="006F764B">
        <w:rPr>
          <w:lang w:val="fr-FR"/>
        </w:rPr>
        <w:t xml:space="preserve"> CF nr. </w:t>
      </w:r>
      <w:r>
        <w:rPr>
          <w:lang w:val="fr-FR"/>
        </w:rPr>
        <w:t xml:space="preserve">445790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445790 </w:t>
      </w:r>
      <w:r w:rsidRPr="000C23F1">
        <w:rPr>
          <w:lang w:val="fr-FR"/>
        </w:rPr>
        <w:t>ce fac</w:t>
      </w:r>
      <w:r>
        <w:rPr>
          <w:lang w:val="fr-FR"/>
        </w:rPr>
        <w:t xml:space="preserve">e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FBR TOWERS SRL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Pr="000C23F1">
        <w:t>”.</w:t>
      </w:r>
    </w:p>
    <w:p w:rsidR="0021047D" w:rsidRPr="00B913A9" w:rsidRDefault="0021047D" w:rsidP="0021047D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445790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445790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90781" w:rsidRDefault="006F72B7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21047D">
        <w:rPr>
          <w:rFonts w:eastAsiaTheme="minorHAnsi"/>
          <w:lang w:val="en-US"/>
        </w:rPr>
        <w:t xml:space="preserve">de </w:t>
      </w:r>
      <w:proofErr w:type="spellStart"/>
      <w:r w:rsidR="0021047D">
        <w:rPr>
          <w:rFonts w:eastAsiaTheme="minorHAnsi"/>
          <w:lang w:val="en-US"/>
        </w:rPr>
        <w:t>hotărâre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21047D" w:rsidRPr="00EF1F29">
        <w:rPr>
          <w:lang w:val="fr-FR"/>
        </w:rPr>
        <w:t>privind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aprobarea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dobândirii</w:t>
      </w:r>
      <w:proofErr w:type="spellEnd"/>
      <w:r w:rsidR="0021047D" w:rsidRPr="00EF1F29">
        <w:rPr>
          <w:lang w:val="fr-FR"/>
        </w:rPr>
        <w:t xml:space="preserve"> de </w:t>
      </w:r>
      <w:proofErr w:type="spellStart"/>
      <w:r w:rsidR="0021047D" w:rsidRPr="00EF1F29">
        <w:rPr>
          <w:lang w:val="fr-FR"/>
        </w:rPr>
        <w:t>către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Municipiul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Timi</w:t>
      </w:r>
      <w:proofErr w:type="spellEnd"/>
      <w:r w:rsidR="0021047D" w:rsidRPr="00EF1F29">
        <w:t>ş</w:t>
      </w:r>
      <w:proofErr w:type="spellStart"/>
      <w:r w:rsidR="0021047D" w:rsidRPr="00EF1F29">
        <w:rPr>
          <w:lang w:val="fr-FR"/>
        </w:rPr>
        <w:t>oara</w:t>
      </w:r>
      <w:proofErr w:type="spellEnd"/>
      <w:r w:rsidR="0021047D" w:rsidRPr="00EF1F29">
        <w:rPr>
          <w:lang w:val="fr-FR"/>
        </w:rPr>
        <w:t xml:space="preserve"> a </w:t>
      </w:r>
      <w:proofErr w:type="spellStart"/>
      <w:r w:rsidR="0021047D" w:rsidRPr="00EF1F29">
        <w:rPr>
          <w:lang w:val="fr-FR"/>
        </w:rPr>
        <w:t>terenului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înscris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în</w:t>
      </w:r>
      <w:proofErr w:type="spellEnd"/>
      <w:r w:rsidR="0021047D" w:rsidRPr="00EF1F29">
        <w:rPr>
          <w:lang w:val="fr-FR"/>
        </w:rPr>
        <w:t xml:space="preserve"> CF nr. 445790 </w:t>
      </w:r>
      <w:proofErr w:type="spellStart"/>
      <w:r w:rsidR="0021047D" w:rsidRPr="00EF1F29">
        <w:rPr>
          <w:lang w:val="fr-FR"/>
        </w:rPr>
        <w:t>Timi</w:t>
      </w:r>
      <w:proofErr w:type="spellEnd"/>
      <w:r w:rsidR="0021047D" w:rsidRPr="00EF1F29">
        <w:rPr>
          <w:lang w:val="fr-FR"/>
        </w:rPr>
        <w:t>ș</w:t>
      </w:r>
      <w:proofErr w:type="spellStart"/>
      <w:r w:rsidR="0021047D" w:rsidRPr="00EF1F29">
        <w:rPr>
          <w:lang w:val="fr-FR"/>
        </w:rPr>
        <w:t>oara</w:t>
      </w:r>
      <w:proofErr w:type="spellEnd"/>
      <w:r w:rsidR="0021047D" w:rsidRPr="00EF1F29">
        <w:rPr>
          <w:lang w:val="fr-FR"/>
        </w:rPr>
        <w:t xml:space="preserve"> nr. </w:t>
      </w:r>
      <w:proofErr w:type="spellStart"/>
      <w:proofErr w:type="gramStart"/>
      <w:r w:rsidR="0021047D" w:rsidRPr="00EF1F29">
        <w:rPr>
          <w:lang w:val="fr-FR"/>
        </w:rPr>
        <w:t>cad</w:t>
      </w:r>
      <w:proofErr w:type="spellEnd"/>
      <w:proofErr w:type="gramEnd"/>
      <w:r w:rsidR="0021047D" w:rsidRPr="00EF1F29">
        <w:rPr>
          <w:lang w:val="fr-FR"/>
        </w:rPr>
        <w:t xml:space="preserve">. 445790 ce face </w:t>
      </w:r>
      <w:proofErr w:type="spellStart"/>
      <w:r w:rsidR="0021047D" w:rsidRPr="00EF1F29">
        <w:rPr>
          <w:lang w:val="fr-FR"/>
        </w:rPr>
        <w:t>obiectul</w:t>
      </w:r>
      <w:proofErr w:type="spellEnd"/>
      <w:r w:rsidR="0021047D" w:rsidRPr="00EF1F29">
        <w:rPr>
          <w:lang w:val="fr-FR"/>
        </w:rPr>
        <w:t xml:space="preserve"> </w:t>
      </w:r>
      <w:proofErr w:type="spellStart"/>
      <w:r w:rsidR="0021047D" w:rsidRPr="00EF1F29">
        <w:rPr>
          <w:lang w:val="fr-FR"/>
        </w:rPr>
        <w:t>renunţării</w:t>
      </w:r>
      <w:proofErr w:type="spellEnd"/>
      <w:r w:rsidR="0021047D" w:rsidRPr="00EF1F29">
        <w:rPr>
          <w:lang w:val="fr-FR"/>
        </w:rPr>
        <w:t xml:space="preserve"> la </w:t>
      </w:r>
      <w:proofErr w:type="spellStart"/>
      <w:r w:rsidR="0021047D" w:rsidRPr="00EF1F29">
        <w:rPr>
          <w:lang w:val="fr-FR"/>
        </w:rPr>
        <w:t>dreptul</w:t>
      </w:r>
      <w:proofErr w:type="spellEnd"/>
      <w:r w:rsidR="0021047D" w:rsidRPr="00EF1F29">
        <w:rPr>
          <w:lang w:val="fr-FR"/>
        </w:rPr>
        <w:t xml:space="preserve"> de </w:t>
      </w:r>
      <w:proofErr w:type="spellStart"/>
      <w:r w:rsidR="0021047D" w:rsidRPr="00EF1F29">
        <w:rPr>
          <w:lang w:val="fr-FR"/>
        </w:rPr>
        <w:t>proprietate</w:t>
      </w:r>
      <w:proofErr w:type="spellEnd"/>
      <w:r w:rsidR="0021047D" w:rsidRPr="00EF1F29">
        <w:rPr>
          <w:lang w:val="fr-FR"/>
        </w:rPr>
        <w:t xml:space="preserve"> de </w:t>
      </w:r>
      <w:proofErr w:type="spellStart"/>
      <w:r w:rsidR="0021047D" w:rsidRPr="00EF1F29">
        <w:rPr>
          <w:lang w:val="fr-FR"/>
        </w:rPr>
        <w:t>către</w:t>
      </w:r>
      <w:proofErr w:type="spellEnd"/>
      <w:r w:rsidR="0021047D" w:rsidRPr="00EF1F29">
        <w:rPr>
          <w:lang w:val="fr-FR"/>
        </w:rPr>
        <w:t xml:space="preserve"> </w:t>
      </w:r>
      <w:r w:rsidR="0021047D" w:rsidRPr="00EF1F29">
        <w:t>Societatea FBR TOWERS S.R.L</w:t>
      </w:r>
      <w:r w:rsidR="0021047D" w:rsidRPr="00EF1F29">
        <w:rPr>
          <w:bCs/>
        </w:rPr>
        <w:t xml:space="preserve"> și trecerea terenului respectiv din domeniul privat al Municipiului Timișoara în domeniul public al Municipiului Timișoara</w:t>
      </w:r>
      <w:r w:rsidR="0021047D" w:rsidRPr="00EF1F29">
        <w:t>, cu destinaţia de “teren intravilan pentru drum”.</w:t>
      </w:r>
    </w:p>
    <w:p w:rsidR="0021047D" w:rsidRDefault="0021047D" w:rsidP="008A6D7C">
      <w:pPr>
        <w:autoSpaceDE w:val="0"/>
        <w:autoSpaceDN w:val="0"/>
        <w:adjustRightInd w:val="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1047D" w:rsidRDefault="0021047D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1047D">
      <w:pgSz w:w="12240" w:h="15840"/>
      <w:pgMar w:top="72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1047D"/>
    <w:rsid w:val="002C73EB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A6D7C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8</cp:revision>
  <cp:lastPrinted>2022-04-29T08:36:00Z</cp:lastPrinted>
  <dcterms:created xsi:type="dcterms:W3CDTF">2020-08-26T10:23:00Z</dcterms:created>
  <dcterms:modified xsi:type="dcterms:W3CDTF">2022-04-29T08:37:00Z</dcterms:modified>
</cp:coreProperties>
</file>