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1" w:type="dxa"/>
        <w:jc w:val="center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620"/>
        <w:gridCol w:w="9"/>
      </w:tblGrid>
      <w:tr w:rsidR="003C73E4" w:rsidRPr="00844697" w:rsidTr="00393E74">
        <w:trPr>
          <w:gridAfter w:val="1"/>
          <w:wAfter w:w="9" w:type="dxa"/>
          <w:trHeight w:val="985"/>
          <w:jc w:val="center"/>
        </w:trPr>
        <w:tc>
          <w:tcPr>
            <w:tcW w:w="5206" w:type="dxa"/>
            <w:tcBorders>
              <w:bottom w:val="nil"/>
            </w:tcBorders>
          </w:tcPr>
          <w:p w:rsidR="003C73E4" w:rsidRPr="00844697" w:rsidRDefault="003C73E4" w:rsidP="00393E74">
            <w:pPr>
              <w:jc w:val="both"/>
            </w:pPr>
            <w:r w:rsidRPr="00844697">
              <w:t>ROMÂNIA</w:t>
            </w:r>
          </w:p>
          <w:p w:rsidR="003C73E4" w:rsidRPr="00844697" w:rsidRDefault="003C73E4" w:rsidP="00393E74">
            <w:pPr>
              <w:jc w:val="both"/>
            </w:pPr>
            <w:r w:rsidRPr="00844697">
              <w:t>JUDEŢUL  TIMIŞ</w:t>
            </w:r>
          </w:p>
          <w:p w:rsidR="003C73E4" w:rsidRPr="00844697" w:rsidRDefault="003C73E4" w:rsidP="00393E74">
            <w:pPr>
              <w:jc w:val="both"/>
            </w:pPr>
            <w:r w:rsidRPr="00844697">
              <w:t>MUNICIPIUL  TIMIŞOARA</w:t>
            </w:r>
          </w:p>
          <w:p w:rsidR="003C73E4" w:rsidRPr="00844697" w:rsidRDefault="003C73E4" w:rsidP="00393E74">
            <w:pPr>
              <w:jc w:val="both"/>
            </w:pPr>
            <w:r w:rsidRPr="00844697">
              <w:t>DIRECŢIA DE COMUNICARE</w:t>
            </w:r>
          </w:p>
          <w:p w:rsidR="003C73E4" w:rsidRPr="00844697" w:rsidRDefault="003C73E4" w:rsidP="00393E74">
            <w:pPr>
              <w:ind w:hanging="31"/>
              <w:jc w:val="both"/>
            </w:pPr>
            <w:r w:rsidRPr="00844697">
              <w:t>Biroul Organizare Evenimente</w:t>
            </w:r>
          </w:p>
          <w:p w:rsidR="003C73E4" w:rsidRPr="00EE469E" w:rsidRDefault="003C73E4" w:rsidP="002A0940">
            <w:pPr>
              <w:ind w:hanging="31"/>
              <w:jc w:val="both"/>
              <w:rPr>
                <w:lang w:val="en-US"/>
              </w:rPr>
            </w:pPr>
            <w:r w:rsidRPr="001411C1">
              <w:t>SC201</w:t>
            </w:r>
            <w:r>
              <w:t>6-</w:t>
            </w:r>
            <w:r w:rsidR="002A0940">
              <w:t>8869/11.04.2016</w:t>
            </w:r>
          </w:p>
        </w:tc>
        <w:tc>
          <w:tcPr>
            <w:tcW w:w="3236" w:type="dxa"/>
            <w:tcBorders>
              <w:bottom w:val="nil"/>
            </w:tcBorders>
          </w:tcPr>
          <w:p w:rsidR="003C73E4" w:rsidRPr="00844697" w:rsidRDefault="003C73E4" w:rsidP="00393E74">
            <w:pPr>
              <w:jc w:val="both"/>
            </w:pPr>
          </w:p>
          <w:p w:rsidR="003C73E4" w:rsidRPr="00844697" w:rsidRDefault="003C73E4" w:rsidP="00393E74">
            <w:pPr>
              <w:jc w:val="both"/>
            </w:pPr>
            <w:r w:rsidRPr="00844697">
              <w:t>Aprobat Primar</w:t>
            </w:r>
          </w:p>
          <w:p w:rsidR="003C73E4" w:rsidRPr="00844697" w:rsidRDefault="003C73E4" w:rsidP="00393E74">
            <w:pPr>
              <w:jc w:val="both"/>
            </w:pPr>
            <w:r w:rsidRPr="00844697">
              <w:t>Nicolae Robu</w:t>
            </w:r>
          </w:p>
        </w:tc>
        <w:tc>
          <w:tcPr>
            <w:tcW w:w="1620" w:type="dxa"/>
            <w:tcBorders>
              <w:bottom w:val="nil"/>
            </w:tcBorders>
          </w:tcPr>
          <w:p w:rsidR="003C73E4" w:rsidRPr="00844697" w:rsidRDefault="003C73E4" w:rsidP="00393E74">
            <w:pPr>
              <w:jc w:val="both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21665" cy="804545"/>
                  <wp:effectExtent l="19050" t="0" r="698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73E4" w:rsidRPr="00844697" w:rsidRDefault="003C73E4" w:rsidP="00393E74">
            <w:pPr>
              <w:jc w:val="both"/>
            </w:pPr>
          </w:p>
        </w:tc>
      </w:tr>
      <w:tr w:rsidR="003C73E4" w:rsidRPr="00844697" w:rsidTr="00393E74">
        <w:trPr>
          <w:cantSplit/>
          <w:trHeight w:val="165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bottom w:val="nil"/>
            </w:tcBorders>
          </w:tcPr>
          <w:p w:rsidR="003C73E4" w:rsidRPr="00844697" w:rsidRDefault="003C73E4" w:rsidP="00393E74">
            <w:pPr>
              <w:jc w:val="both"/>
              <w:rPr>
                <w:sz w:val="18"/>
                <w:szCs w:val="18"/>
              </w:rPr>
            </w:pPr>
            <w:r w:rsidRPr="00844697">
              <w:rPr>
                <w:i/>
                <w:sz w:val="18"/>
                <w:szCs w:val="18"/>
              </w:rPr>
              <w:t>Bd. C.D. Loga nr. 1, Timişoara, tel/fax: +40 256 -204886, e-mail: comunicare@primariatm.ro internet: www.primariatm.ro</w:t>
            </w:r>
          </w:p>
        </w:tc>
      </w:tr>
    </w:tbl>
    <w:p w:rsidR="003C73E4" w:rsidRDefault="003C73E4" w:rsidP="008B0243">
      <w:pPr>
        <w:autoSpaceDE w:val="0"/>
        <w:autoSpaceDN w:val="0"/>
        <w:adjustRightInd w:val="0"/>
        <w:rPr>
          <w:b/>
        </w:rPr>
      </w:pPr>
    </w:p>
    <w:p w:rsidR="003C73E4" w:rsidRDefault="003C73E4" w:rsidP="003C73E4">
      <w:pPr>
        <w:autoSpaceDE w:val="0"/>
        <w:autoSpaceDN w:val="0"/>
        <w:adjustRightInd w:val="0"/>
        <w:jc w:val="center"/>
        <w:rPr>
          <w:b/>
        </w:rPr>
      </w:pPr>
      <w:r w:rsidRPr="00FF0015">
        <w:rPr>
          <w:b/>
        </w:rPr>
        <w:t>REFERAT</w:t>
      </w:r>
    </w:p>
    <w:p w:rsidR="003C73E4" w:rsidRPr="00FF0015" w:rsidRDefault="003C73E4" w:rsidP="003C73E4">
      <w:pPr>
        <w:autoSpaceDE w:val="0"/>
        <w:autoSpaceDN w:val="0"/>
        <w:adjustRightInd w:val="0"/>
        <w:jc w:val="center"/>
        <w:rPr>
          <w:b/>
        </w:rPr>
      </w:pPr>
    </w:p>
    <w:p w:rsidR="003C73E4" w:rsidRDefault="003C73E4" w:rsidP="003C73E4">
      <w:pPr>
        <w:pStyle w:val="Heading1"/>
        <w:rPr>
          <w:sz w:val="24"/>
          <w:szCs w:val="24"/>
        </w:rPr>
      </w:pPr>
      <w:r w:rsidRPr="00EA4783">
        <w:rPr>
          <w:sz w:val="24"/>
          <w:szCs w:val="24"/>
        </w:rPr>
        <w:t>Privind conferirea tit</w:t>
      </w:r>
      <w:r>
        <w:rPr>
          <w:sz w:val="24"/>
          <w:szCs w:val="24"/>
        </w:rPr>
        <w:t>lului de Cetăţean de Onoare al m</w:t>
      </w:r>
      <w:r w:rsidRPr="00EA4783">
        <w:rPr>
          <w:sz w:val="24"/>
          <w:szCs w:val="24"/>
        </w:rPr>
        <w:t xml:space="preserve">unicipiului Timişoara </w:t>
      </w:r>
    </w:p>
    <w:p w:rsidR="003C73E4" w:rsidRDefault="003C73E4" w:rsidP="003C73E4">
      <w:pPr>
        <w:pStyle w:val="Heading1"/>
      </w:pPr>
      <w:r>
        <w:rPr>
          <w:sz w:val="24"/>
          <w:szCs w:val="24"/>
        </w:rPr>
        <w:t xml:space="preserve">domnului  </w:t>
      </w:r>
      <w:r w:rsidR="00BD0282">
        <w:rPr>
          <w:sz w:val="24"/>
          <w:szCs w:val="24"/>
        </w:rPr>
        <w:t>Dumitru- Dorin Prunariu</w:t>
      </w:r>
    </w:p>
    <w:p w:rsidR="003C73E4" w:rsidRDefault="003C73E4" w:rsidP="003C73E4">
      <w:pPr>
        <w:pStyle w:val="NormalWeb"/>
        <w:spacing w:before="0" w:beforeAutospacing="0" w:after="0" w:afterAutospacing="0"/>
        <w:jc w:val="both"/>
      </w:pPr>
    </w:p>
    <w:p w:rsidR="003C73E4" w:rsidRDefault="003C73E4" w:rsidP="003C73E4">
      <w:pPr>
        <w:pStyle w:val="NormalWeb"/>
        <w:spacing w:before="0" w:beforeAutospacing="0" w:after="0" w:afterAutospacing="0"/>
        <w:jc w:val="both"/>
      </w:pPr>
    </w:p>
    <w:p w:rsidR="003C73E4" w:rsidRPr="001411C1" w:rsidRDefault="003C73E4" w:rsidP="003C73E4">
      <w:pPr>
        <w:pStyle w:val="NormalWeb"/>
        <w:spacing w:before="0" w:beforeAutospacing="0" w:after="0" w:afterAutospacing="0"/>
        <w:jc w:val="both"/>
      </w:pPr>
    </w:p>
    <w:p w:rsidR="003C73E4" w:rsidRDefault="003C73E4" w:rsidP="003C73E4">
      <w:pPr>
        <w:pStyle w:val="Heading1"/>
        <w:jc w:val="both"/>
        <w:rPr>
          <w:sz w:val="24"/>
          <w:szCs w:val="24"/>
        </w:rPr>
      </w:pPr>
      <w:r w:rsidRPr="001411C1">
        <w:rPr>
          <w:b w:val="0"/>
          <w:sz w:val="24"/>
          <w:szCs w:val="24"/>
          <w:lang w:eastAsia="ro-RO"/>
        </w:rPr>
        <w:t xml:space="preserve">            </w:t>
      </w:r>
      <w:r>
        <w:rPr>
          <w:b w:val="0"/>
          <w:sz w:val="24"/>
          <w:szCs w:val="24"/>
          <w:lang w:eastAsia="ro-RO"/>
        </w:rPr>
        <w:t xml:space="preserve"> </w:t>
      </w:r>
      <w:r>
        <w:rPr>
          <w:sz w:val="24"/>
          <w:szCs w:val="24"/>
        </w:rPr>
        <w:t>Având în vedere adresa cu numă</w:t>
      </w:r>
      <w:r w:rsidRPr="001411C1">
        <w:rPr>
          <w:sz w:val="24"/>
          <w:szCs w:val="24"/>
        </w:rPr>
        <w:t>rul SC</w:t>
      </w:r>
      <w:r>
        <w:rPr>
          <w:sz w:val="24"/>
          <w:szCs w:val="24"/>
        </w:rPr>
        <w:t xml:space="preserve">2016-008130/04.04.2016 </w:t>
      </w:r>
      <w:r w:rsidRPr="001411C1">
        <w:rPr>
          <w:sz w:val="24"/>
          <w:szCs w:val="24"/>
        </w:rPr>
        <w:t xml:space="preserve">din partea </w:t>
      </w:r>
      <w:r>
        <w:rPr>
          <w:sz w:val="24"/>
          <w:szCs w:val="24"/>
        </w:rPr>
        <w:t>domnului Ioan Garboni</w:t>
      </w:r>
      <w:r>
        <w:rPr>
          <w:sz w:val="24"/>
          <w:szCs w:val="24"/>
          <w:lang w:val="en-US"/>
        </w:rPr>
        <w:t xml:space="preserve">, </w:t>
      </w:r>
      <w:r w:rsidR="00AB791D">
        <w:rPr>
          <w:sz w:val="24"/>
          <w:szCs w:val="24"/>
          <w:lang w:val="en-US"/>
        </w:rPr>
        <w:t>D</w:t>
      </w:r>
      <w:r>
        <w:rPr>
          <w:sz w:val="24"/>
          <w:szCs w:val="24"/>
          <w:lang w:val="en-US"/>
        </w:rPr>
        <w:t xml:space="preserve">irector General al </w:t>
      </w:r>
      <w:proofErr w:type="spellStart"/>
      <w:r>
        <w:rPr>
          <w:sz w:val="24"/>
          <w:szCs w:val="24"/>
          <w:lang w:val="en-US"/>
        </w:rPr>
        <w:t>Filarmonicii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Banatul</w:t>
      </w:r>
      <w:proofErr w:type="spellEnd"/>
      <w:r>
        <w:rPr>
          <w:sz w:val="24"/>
          <w:szCs w:val="24"/>
          <w:lang w:val="en-US"/>
        </w:rPr>
        <w:t>,</w:t>
      </w:r>
      <w:r>
        <w:rPr>
          <w:sz w:val="24"/>
          <w:szCs w:val="24"/>
        </w:rPr>
        <w:t xml:space="preserve"> </w:t>
      </w:r>
      <w:r w:rsidRPr="001411C1">
        <w:rPr>
          <w:sz w:val="24"/>
          <w:szCs w:val="24"/>
        </w:rPr>
        <w:t>propunem acordarea titlului de Cetăţean de O</w:t>
      </w:r>
      <w:r>
        <w:rPr>
          <w:sz w:val="24"/>
          <w:szCs w:val="24"/>
        </w:rPr>
        <w:t xml:space="preserve">noare al municipiului Timişoara </w:t>
      </w:r>
      <w:r w:rsidRPr="001411C1">
        <w:rPr>
          <w:sz w:val="24"/>
          <w:szCs w:val="24"/>
        </w:rPr>
        <w:t>domnul</w:t>
      </w:r>
      <w:r>
        <w:rPr>
          <w:sz w:val="24"/>
          <w:szCs w:val="24"/>
        </w:rPr>
        <w:t>ui Dumitru- Dorin Prunariu.</w:t>
      </w:r>
      <w:r w:rsidRPr="00F21621">
        <w:rPr>
          <w:sz w:val="24"/>
          <w:szCs w:val="24"/>
        </w:rPr>
        <w:t xml:space="preserve"> </w:t>
      </w:r>
    </w:p>
    <w:p w:rsidR="00CC580D" w:rsidRDefault="00CC580D" w:rsidP="003C73E4">
      <w:r>
        <w:rPr>
          <w:lang w:eastAsia="en-US"/>
        </w:rPr>
        <w:t xml:space="preserve">         </w:t>
      </w:r>
      <w:r w:rsidR="003C73E4">
        <w:rPr>
          <w:lang w:eastAsia="en-US"/>
        </w:rPr>
        <w:t xml:space="preserve">     </w:t>
      </w:r>
      <w:r>
        <w:t>Dumitru- Dorin Prunariu este primul și singurul român care a zburat în spațiu. În acest an, România sărbătorește 35 de ani de la primul zbor spațial al unui cosmonaut român.</w:t>
      </w:r>
    </w:p>
    <w:p w:rsidR="003C73E4" w:rsidRDefault="00CC580D" w:rsidP="003C73E4">
      <w:pPr>
        <w:rPr>
          <w:lang w:eastAsia="en-US"/>
        </w:rPr>
      </w:pPr>
      <w:r>
        <w:t xml:space="preserve">              </w:t>
      </w:r>
      <w:r w:rsidR="003C73E4">
        <w:rPr>
          <w:lang w:eastAsia="en-US"/>
        </w:rPr>
        <w:t xml:space="preserve">  </w:t>
      </w:r>
      <w:r>
        <w:t>Dumitru- Dorin Prunariu este o personalitate marcantă a tehnicii și științei românești,</w:t>
      </w:r>
      <w:r w:rsidR="008C52CD">
        <w:t xml:space="preserve"> legată și apropiată de orasul nostru, fiind un extraordinar promotor pe plan mondial, al inventatorului bănățean Traian Vuia.</w:t>
      </w:r>
      <w:r w:rsidR="003C73E4">
        <w:rPr>
          <w:lang w:eastAsia="en-US"/>
        </w:rPr>
        <w:t xml:space="preserve">     </w:t>
      </w:r>
    </w:p>
    <w:p w:rsidR="00503098" w:rsidRDefault="00503098" w:rsidP="00503098">
      <w:pPr>
        <w:rPr>
          <w:lang w:eastAsia="en-US" w:bidi="en-US"/>
        </w:rPr>
      </w:pPr>
      <w:r>
        <w:rPr>
          <w:lang w:eastAsia="en-US"/>
        </w:rPr>
        <w:t xml:space="preserve">                </w:t>
      </w:r>
      <w:r>
        <w:t>Dumitru- Dorin Prunariu este</w:t>
      </w:r>
      <w:r>
        <w:rPr>
          <w:lang w:eastAsia="en-US"/>
        </w:rPr>
        <w:t xml:space="preserve"> a</w:t>
      </w:r>
      <w:r w:rsidRPr="00503098">
        <w:rPr>
          <w:lang w:eastAsia="en-US"/>
        </w:rPr>
        <w:t xml:space="preserve">bsolvent al Facultății de </w:t>
      </w:r>
      <w:r w:rsidRPr="00503098">
        <w:rPr>
          <w:lang w:eastAsia="en-US" w:bidi="en-US"/>
        </w:rPr>
        <w:t>Inginerie Aerospaţială</w:t>
      </w:r>
      <w:r w:rsidRPr="00503098">
        <w:rPr>
          <w:lang w:eastAsia="en-US"/>
        </w:rPr>
        <w:t>, Universitatea Politehnica Bucureşti (1976)</w:t>
      </w:r>
      <w:r w:rsidRPr="00503098">
        <w:rPr>
          <w:i/>
          <w:lang w:eastAsia="en-US"/>
        </w:rPr>
        <w:t xml:space="preserve">. </w:t>
      </w:r>
      <w:r w:rsidRPr="00503098">
        <w:rPr>
          <w:lang w:eastAsia="en-US"/>
        </w:rPr>
        <w:t xml:space="preserve">În 1981 a absolvit cursurile de trei ani ale </w:t>
      </w:r>
      <w:r w:rsidRPr="00503098">
        <w:rPr>
          <w:lang w:eastAsia="en-US" w:bidi="en-US"/>
        </w:rPr>
        <w:t>Centrului de Pregătire a Cosmonauţilor “Iuri Gagarin” din Orăşelul Stelar, Rusia, iar în 1991 cursurile pentru cadre superioare ale Institutului Internaţional de Formare şi Management în domeniul Aviaţie Civile (IAMTI/IIFGA) din Montreal – Canada. În 1999 absolvă cursurile Colegiului Naţional de Apărare, iar în 2004 cursul de ambasadori în cadrul Academiei Diplomatice a MAE. În 1999 și-a susținut teza de d</w:t>
      </w:r>
      <w:r w:rsidRPr="00503098">
        <w:rPr>
          <w:lang w:eastAsia="en-US"/>
        </w:rPr>
        <w:t xml:space="preserve">octorat cu lucrarea </w:t>
      </w:r>
      <w:r w:rsidRPr="00503098">
        <w:rPr>
          <w:i/>
          <w:lang w:eastAsia="en-US"/>
        </w:rPr>
        <w:t>Mișcarea perturbată a satelitului artificial al Pământului</w:t>
      </w:r>
      <w:r w:rsidRPr="00503098">
        <w:rPr>
          <w:lang w:eastAsia="en-US"/>
        </w:rPr>
        <w:t>, devenind doctor în științe tehnice, specialitatea dinamica zborului aerospaţial.  Este primul</w:t>
      </w:r>
      <w:r w:rsidRPr="00503098">
        <w:rPr>
          <w:lang w:eastAsia="en-US" w:bidi="en-US"/>
        </w:rPr>
        <w:t xml:space="preserve"> român care a zburat în cosmos şi cel de-al 103-</w:t>
      </w:r>
      <w:r>
        <w:rPr>
          <w:lang w:eastAsia="en-US" w:bidi="en-US"/>
        </w:rPr>
        <w:t>lea în lume (1981).</w:t>
      </w:r>
    </w:p>
    <w:p w:rsidR="00503098" w:rsidRDefault="00503098" w:rsidP="00503098">
      <w:pPr>
        <w:rPr>
          <w:lang w:eastAsia="en-US" w:bidi="en-US"/>
        </w:rPr>
      </w:pPr>
      <w:r>
        <w:rPr>
          <w:lang w:eastAsia="en-US" w:bidi="en-US"/>
        </w:rPr>
        <w:t xml:space="preserve">                </w:t>
      </w:r>
      <w:r w:rsidRPr="00503098">
        <w:rPr>
          <w:lang w:eastAsia="en-US" w:bidi="en-US"/>
        </w:rPr>
        <w:t xml:space="preserve"> De-a lungul anilor a ocupat diferite funcții: Inspector șef pentru activităţi aerospaţiale, Statul Major al Forțelor Aeriene, M. Ap. N. (1981-1990; 1991-1998); Cadru didactic asociat la Facultatea de Inginerie Aerospațială, UPB (1982-1989); Ministru adjunct al transporturilor şi Şef al Departamentului Aviaţiei Civile (1990-1991); Preşedinte al Agenţiei Spaţiale Române (1998-2004); Co-leader al proiectului Băncii Mondiale de restructurare a învățământului superior și cercetării științifice din România (1992-1993); Vice-președinte al Fundației EURISC (din 1995); Ambasador Extraordinar și Plenipotențial al României în Federaţia Rusă (2004-2005); Directorul Oficiului Român pentru Stiinţă şi Tehnologie de pe lângă Comisia Europeană, Bruxelles (2006-2008); Preşedintele Consiliului Științific al Agenţiei Spaţiale Române (2008-2012); Profesor asociat pentru geopolitică şi spaţiul cosmic la Facultatea de Relaţii Economice Internaţionale a Academiei de Studii Economice din Bucureşti (2002-2010). Din anul 1992 reprezintă Guvernul României la sesiunile Comitetului ONU pentru Explorarea Paşnică a Spaţiului Extraatmosferic (COPUOS), devenind președinte al Subcomitetului Științific și Tehnic al COPUOS (2004-2006) și președinte al COPUOS (2010-2012). Din anul 2006 este și reprezentantul României în cadrul </w:t>
      </w:r>
      <w:r w:rsidRPr="00503098">
        <w:rPr>
          <w:lang w:eastAsia="en-US" w:bidi="en-US"/>
        </w:rPr>
        <w:lastRenderedPageBreak/>
        <w:t>Autorității Europene de Supervizare a Sistemelor de Sateliți pentru Navigație Globală. Este preşedinte ales al Filielei Europene a Asociației Exploratorilor Spațiului Cosmic (2010, reales în 2014) si al întregii asociații (2011-2014). Este reprezentantul României în Comitetul de Relații Internationale al ESA (2012) și vicepreședinte al comitetului (2014-2016). Este ales m</w:t>
      </w:r>
      <w:r w:rsidRPr="00503098">
        <w:rPr>
          <w:bCs/>
          <w:lang w:eastAsia="en-US" w:bidi="en-US"/>
        </w:rPr>
        <w:t xml:space="preserve">embru în Grupul de Experți Guvernamentali organizat conform Rezoluției Adunării Generale ONU nr. 65/68 pentru elaborarea unui studiu privind măsurile de transparență și creștere a încrederii în domeniul activităților cosmice (2012-2013). Este președintele asociației ROMSPACE - Asociația Româna pentru Tehnologii și Industrie Spațiale </w:t>
      </w:r>
      <w:r w:rsidRPr="00503098">
        <w:rPr>
          <w:lang w:eastAsia="en-US" w:bidi="en-US"/>
        </w:rPr>
        <w:t>(2013 -). Este CȘ1, efectueaz</w:t>
      </w:r>
      <w:r w:rsidRPr="00503098">
        <w:rPr>
          <w:lang w:eastAsia="en-US"/>
        </w:rPr>
        <w:t>ă cercetări în domeniul științelor aerospaţiale, dinamicii zborului cosmic, studii în domeniul geopoliticii și securității</w:t>
      </w:r>
      <w:r w:rsidRPr="00503098">
        <w:rPr>
          <w:lang w:eastAsia="en-US" w:bidi="en-US"/>
        </w:rPr>
        <w:t xml:space="preserve">, este conducător de seminarii şi proiecte în specialitatea sa, membru în comisii de doctorat. </w:t>
      </w:r>
    </w:p>
    <w:p w:rsidR="00503098" w:rsidRDefault="00503098" w:rsidP="00503098">
      <w:pPr>
        <w:rPr>
          <w:lang w:eastAsia="en-US" w:bidi="en-US"/>
        </w:rPr>
      </w:pPr>
      <w:r>
        <w:rPr>
          <w:lang w:eastAsia="en-US" w:bidi="en-US"/>
        </w:rPr>
        <w:t xml:space="preserve">              </w:t>
      </w:r>
      <w:r>
        <w:t>Dumitru- Dorin Prunariu este</w:t>
      </w:r>
      <w:r>
        <w:rPr>
          <w:lang w:eastAsia="en-US"/>
        </w:rPr>
        <w:t xml:space="preserve">, de asemenea </w:t>
      </w:r>
      <w:r w:rsidRPr="00503098">
        <w:rPr>
          <w:lang w:eastAsia="en-US"/>
        </w:rPr>
        <w:t>autorul a peste 40 de lucrări, cărţi și articole apărute în reviste de specialitate, între care</w:t>
      </w:r>
      <w:r w:rsidRPr="00503098">
        <w:rPr>
          <w:lang w:eastAsia="en-US" w:bidi="en-US"/>
        </w:rPr>
        <w:t xml:space="preserve">: </w:t>
      </w:r>
      <w:r w:rsidRPr="00503098">
        <w:rPr>
          <w:i/>
          <w:iCs/>
          <w:lang w:eastAsia="en-US" w:bidi="en-US"/>
        </w:rPr>
        <w:t>La cinci minute după cosmos</w:t>
      </w:r>
      <w:r w:rsidRPr="00503098">
        <w:rPr>
          <w:lang w:eastAsia="en-US" w:bidi="en-US"/>
        </w:rPr>
        <w:t xml:space="preserve"> (</w:t>
      </w:r>
      <w:r w:rsidRPr="00503098">
        <w:rPr>
          <w:lang w:eastAsia="en-US"/>
        </w:rPr>
        <w:t>î</w:t>
      </w:r>
      <w:r w:rsidRPr="00503098">
        <w:rPr>
          <w:lang w:eastAsia="en-US" w:bidi="en-US"/>
        </w:rPr>
        <w:t xml:space="preserve">n colab., 1981); </w:t>
      </w:r>
      <w:r w:rsidRPr="00503098">
        <w:rPr>
          <w:i/>
          <w:iCs/>
          <w:lang w:eastAsia="en-US" w:bidi="en-US"/>
        </w:rPr>
        <w:t>Cosmosul - Laborator şi uzină pentru viitorul omenirii</w:t>
      </w:r>
      <w:r w:rsidRPr="00503098">
        <w:rPr>
          <w:lang w:eastAsia="en-US" w:bidi="en-US"/>
        </w:rPr>
        <w:t xml:space="preserve"> (</w:t>
      </w:r>
      <w:r w:rsidRPr="00503098">
        <w:rPr>
          <w:lang w:eastAsia="en-US"/>
        </w:rPr>
        <w:t>î</w:t>
      </w:r>
      <w:r w:rsidRPr="00503098">
        <w:rPr>
          <w:lang w:eastAsia="en-US" w:bidi="en-US"/>
        </w:rPr>
        <w:t xml:space="preserve">n colab.,  1984); </w:t>
      </w:r>
      <w:r w:rsidRPr="00503098">
        <w:rPr>
          <w:lang w:eastAsia="en-US"/>
        </w:rPr>
        <w:t xml:space="preserve">ș.a. Este </w:t>
      </w:r>
      <w:r w:rsidRPr="00503098">
        <w:rPr>
          <w:lang w:eastAsia="en-US" w:bidi="en-US"/>
        </w:rPr>
        <w:t xml:space="preserve">membru: al Comisiei de Astronautică a Academiei Române, </w:t>
      </w:r>
      <w:r w:rsidRPr="00503098">
        <w:rPr>
          <w:lang w:val="fr-FR" w:eastAsia="en-US"/>
        </w:rPr>
        <w:t xml:space="preserve">al </w:t>
      </w:r>
      <w:proofErr w:type="spellStart"/>
      <w:r w:rsidRPr="00503098">
        <w:rPr>
          <w:lang w:val="fr-FR" w:eastAsia="en-US"/>
        </w:rPr>
        <w:t>Societatii</w:t>
      </w:r>
      <w:proofErr w:type="spellEnd"/>
      <w:r w:rsidRPr="00503098">
        <w:rPr>
          <w:lang w:val="fr-FR" w:eastAsia="en-US"/>
        </w:rPr>
        <w:t xml:space="preserve"> </w:t>
      </w:r>
      <w:proofErr w:type="spellStart"/>
      <w:r w:rsidRPr="00503098">
        <w:rPr>
          <w:lang w:val="fr-FR" w:eastAsia="en-US"/>
        </w:rPr>
        <w:t>germane</w:t>
      </w:r>
      <w:proofErr w:type="spellEnd"/>
      <w:r w:rsidRPr="00503098">
        <w:rPr>
          <w:lang w:val="fr-FR" w:eastAsia="en-US"/>
        </w:rPr>
        <w:t xml:space="preserve"> de </w:t>
      </w:r>
      <w:proofErr w:type="spellStart"/>
      <w:r w:rsidRPr="00503098">
        <w:rPr>
          <w:lang w:val="fr-FR" w:eastAsia="en-US"/>
        </w:rPr>
        <w:t>rachete</w:t>
      </w:r>
      <w:proofErr w:type="spellEnd"/>
      <w:r w:rsidRPr="00503098">
        <w:rPr>
          <w:lang w:val="fr-FR" w:eastAsia="en-US"/>
        </w:rPr>
        <w:t xml:space="preserve"> "Hermann Oberth - </w:t>
      </w:r>
      <w:proofErr w:type="spellStart"/>
      <w:r w:rsidRPr="00503098">
        <w:rPr>
          <w:lang w:val="fr-FR" w:eastAsia="en-US"/>
        </w:rPr>
        <w:t>Wernher</w:t>
      </w:r>
      <w:proofErr w:type="spellEnd"/>
      <w:r w:rsidRPr="00503098">
        <w:rPr>
          <w:lang w:val="fr-FR" w:eastAsia="en-US"/>
        </w:rPr>
        <w:t xml:space="preserve"> </w:t>
      </w:r>
      <w:proofErr w:type="spellStart"/>
      <w:r w:rsidRPr="00503098">
        <w:rPr>
          <w:lang w:val="fr-FR" w:eastAsia="en-US"/>
        </w:rPr>
        <w:t>von</w:t>
      </w:r>
      <w:proofErr w:type="spellEnd"/>
      <w:r w:rsidRPr="00503098">
        <w:rPr>
          <w:lang w:val="fr-FR" w:eastAsia="en-US"/>
        </w:rPr>
        <w:t xml:space="preserve"> Braun", </w:t>
      </w:r>
      <w:r w:rsidRPr="00503098">
        <w:rPr>
          <w:lang w:eastAsia="en-US" w:bidi="en-US"/>
        </w:rPr>
        <w:t>al Academiei Internaţionale de Astronautic</w:t>
      </w:r>
      <w:r w:rsidRPr="00503098">
        <w:rPr>
          <w:lang w:eastAsia="en-US"/>
        </w:rPr>
        <w:t xml:space="preserve">ă, al </w:t>
      </w:r>
      <w:r w:rsidRPr="00503098">
        <w:rPr>
          <w:lang w:eastAsia="en-US" w:bidi="en-US"/>
        </w:rPr>
        <w:t xml:space="preserve">Comitetului naţional COSPAR, al Asociaţiei Exploratorilor Spaţiului Cosmic,  membru de onoare al Academiei Americano-Române de Arte şi Stiinţe. </w:t>
      </w:r>
      <w:r w:rsidRPr="00503098">
        <w:rPr>
          <w:i/>
          <w:lang w:eastAsia="en-US" w:bidi="en-US"/>
        </w:rPr>
        <w:t xml:space="preserve">Doctor Honoris Causa </w:t>
      </w:r>
      <w:r w:rsidRPr="00503098">
        <w:rPr>
          <w:lang w:eastAsia="en-US" w:bidi="en-US"/>
        </w:rPr>
        <w:t xml:space="preserve">al Universităţii Tehnice din Cluj- Napoca (2007), </w:t>
      </w:r>
      <w:r w:rsidRPr="00503098">
        <w:rPr>
          <w:lang w:eastAsia="en-US"/>
        </w:rPr>
        <w:t xml:space="preserve">al Universităţii Tehnice a Moldovei din Chişinău (2011) al Universității de Vest din Timișoara (2013), al Universității Babeș-Bolyai din Cluj-Napoca, Honorary Doctor </w:t>
      </w:r>
      <w:r w:rsidRPr="00503098">
        <w:rPr>
          <w:iCs/>
          <w:lang w:eastAsia="en-US" w:bidi="en-US"/>
        </w:rPr>
        <w:t>al Colegiului Lindsey Wilson din Columbia, Kentucky, SUA (2014)</w:t>
      </w:r>
      <w:r w:rsidRPr="00503098">
        <w:rPr>
          <w:lang w:eastAsia="en-US" w:bidi="en-US"/>
        </w:rPr>
        <w:t>. Este membru al Academiei Europene de Stiinte si Arte (2015). Este cetăţean de onoare al mai multor oraşe din România.</w:t>
      </w:r>
    </w:p>
    <w:p w:rsidR="00503098" w:rsidRDefault="00503098" w:rsidP="00503098">
      <w:pPr>
        <w:rPr>
          <w:lang w:eastAsia="en-US" w:bidi="en-US"/>
        </w:rPr>
      </w:pPr>
      <w:r>
        <w:rPr>
          <w:lang w:eastAsia="en-US" w:bidi="en-US"/>
        </w:rPr>
        <w:t xml:space="preserve">              </w:t>
      </w:r>
      <w:r w:rsidRPr="00503098">
        <w:rPr>
          <w:lang w:eastAsia="en-US" w:bidi="en-US"/>
        </w:rPr>
        <w:t xml:space="preserve"> Pentru zborul cosmic</w:t>
      </w:r>
      <w:r>
        <w:rPr>
          <w:lang w:eastAsia="en-US" w:bidi="en-US"/>
        </w:rPr>
        <w:t>,</w:t>
      </w:r>
      <w:r w:rsidRPr="00503098">
        <w:t xml:space="preserve"> </w:t>
      </w:r>
      <w:r>
        <w:t xml:space="preserve">Dumitru- Dorin Prunariu </w:t>
      </w:r>
      <w:r>
        <w:rPr>
          <w:lang w:eastAsia="en-US" w:bidi="en-US"/>
        </w:rPr>
        <w:t xml:space="preserve"> </w:t>
      </w:r>
      <w:r w:rsidRPr="00503098">
        <w:rPr>
          <w:lang w:eastAsia="en-US" w:bidi="en-US"/>
        </w:rPr>
        <w:t xml:space="preserve"> a fost distins cu titlul de Erou al R. S. România și Erou al URSS cu Steaua de Aur (1981). A mai fost decorat cu: Medalia Iuri Gagarin a Federaţiei Aeronautice Internaţionale (1982); Medalia de aur Hermann Oberth a Societăţii germane de rachete Hermann Oberth - Wernher von Braun (1984); Ordinul Naţional Steaua României în grad de Mare Ofiţer (2000); Ordinul Virtutea Militară în grad de Cavaler cu însemn pentru militari (2010); Medalia “Pentru merite în explorarea cosmosului” acordată de președintele Federației Ruse (2011); Emblema “Onoarea Armatei Române” acordată de ministrul apărării (2011).</w:t>
      </w:r>
    </w:p>
    <w:p w:rsidR="003C73E4" w:rsidRPr="0086225B" w:rsidRDefault="003C73E4" w:rsidP="003C73E4">
      <w:pPr>
        <w:pStyle w:val="Default"/>
        <w:tabs>
          <w:tab w:val="left" w:pos="1065"/>
        </w:tabs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</w:t>
      </w:r>
      <w:r w:rsidRPr="0086225B">
        <w:rPr>
          <w:rFonts w:ascii="Times New Roman" w:hAnsi="Times New Roman" w:cs="Times New Roman"/>
          <w:lang w:val="ro-RO"/>
        </w:rPr>
        <w:t>Prin urmare</w:t>
      </w:r>
      <w:r>
        <w:rPr>
          <w:rFonts w:ascii="Times New Roman" w:hAnsi="Times New Roman" w:cs="Times New Roman"/>
          <w:lang w:val="ro-RO"/>
        </w:rPr>
        <w:t>,</w:t>
      </w:r>
      <w:r w:rsidRPr="0086225B">
        <w:rPr>
          <w:rFonts w:ascii="Times New Roman" w:hAnsi="Times New Roman" w:cs="Times New Roman"/>
          <w:lang w:val="ro-RO"/>
        </w:rPr>
        <w:t xml:space="preserve"> propunem acordarea titlului de Cetăţean de Onoare al municipiului</w:t>
      </w:r>
    </w:p>
    <w:p w:rsidR="003C73E4" w:rsidRDefault="003C73E4" w:rsidP="008B0243">
      <w:pPr>
        <w:pStyle w:val="Default"/>
        <w:rPr>
          <w:rFonts w:ascii="Times New Roman" w:hAnsi="Times New Roman" w:cs="Times New Roman"/>
          <w:lang w:val="ro-RO"/>
        </w:rPr>
      </w:pPr>
      <w:r w:rsidRPr="0086225B">
        <w:rPr>
          <w:rFonts w:ascii="Times New Roman" w:hAnsi="Times New Roman" w:cs="Times New Roman"/>
          <w:lang w:val="ro-RO"/>
        </w:rPr>
        <w:t>Timişoara domnulu</w:t>
      </w:r>
      <w:r w:rsidR="00503098">
        <w:rPr>
          <w:rFonts w:ascii="Times New Roman" w:hAnsi="Times New Roman" w:cs="Times New Roman"/>
          <w:lang w:val="ro-RO"/>
        </w:rPr>
        <w:t>i</w:t>
      </w:r>
      <w:r w:rsidR="00503098" w:rsidRPr="00503098">
        <w:t xml:space="preserve"> </w:t>
      </w:r>
      <w:proofErr w:type="spellStart"/>
      <w:r w:rsidR="00503098" w:rsidRPr="00687262">
        <w:rPr>
          <w:rFonts w:ascii="Times New Roman" w:hAnsi="Times New Roman" w:cs="Times New Roman"/>
        </w:rPr>
        <w:t>Dumitru</w:t>
      </w:r>
      <w:proofErr w:type="spellEnd"/>
      <w:r w:rsidR="00503098" w:rsidRPr="00687262">
        <w:rPr>
          <w:rFonts w:ascii="Times New Roman" w:hAnsi="Times New Roman" w:cs="Times New Roman"/>
        </w:rPr>
        <w:t xml:space="preserve">- </w:t>
      </w:r>
      <w:proofErr w:type="spellStart"/>
      <w:r w:rsidR="00503098" w:rsidRPr="00687262">
        <w:rPr>
          <w:rFonts w:ascii="Times New Roman" w:hAnsi="Times New Roman" w:cs="Times New Roman"/>
        </w:rPr>
        <w:t>Dorin</w:t>
      </w:r>
      <w:proofErr w:type="spellEnd"/>
      <w:r w:rsidR="00503098" w:rsidRPr="00687262">
        <w:rPr>
          <w:rFonts w:ascii="Times New Roman" w:hAnsi="Times New Roman" w:cs="Times New Roman"/>
        </w:rPr>
        <w:t xml:space="preserve"> </w:t>
      </w:r>
      <w:proofErr w:type="spellStart"/>
      <w:r w:rsidR="00503098" w:rsidRPr="00687262">
        <w:rPr>
          <w:rFonts w:ascii="Times New Roman" w:hAnsi="Times New Roman" w:cs="Times New Roman"/>
        </w:rPr>
        <w:t>Prunariu</w:t>
      </w:r>
      <w:proofErr w:type="spellEnd"/>
      <w:r w:rsidR="00503098">
        <w:t xml:space="preserve"> </w:t>
      </w:r>
      <w:r w:rsidRPr="0086225B">
        <w:rPr>
          <w:rFonts w:ascii="Times New Roman" w:hAnsi="Times New Roman" w:cs="Times New Roman"/>
          <w:lang w:val="ro-RO"/>
        </w:rPr>
        <w:t xml:space="preserve">, </w:t>
      </w:r>
      <w:r w:rsidR="004445A4">
        <w:rPr>
          <w:rFonts w:ascii="Times New Roman" w:hAnsi="Times New Roman" w:cs="Times New Roman"/>
          <w:lang w:val="ro-RO"/>
        </w:rPr>
        <w:t xml:space="preserve"> în semn de recunoastere </w:t>
      </w:r>
      <w:r w:rsidR="004445A4" w:rsidRPr="00DD22A2">
        <w:rPr>
          <w:rFonts w:ascii="Times New Roman" w:hAnsi="Times New Roman" w:cs="Times New Roman"/>
        </w:rPr>
        <w:t xml:space="preserve"> </w:t>
      </w:r>
      <w:r w:rsidRPr="0086225B">
        <w:rPr>
          <w:rFonts w:ascii="Times New Roman" w:hAnsi="Times New Roman" w:cs="Times New Roman"/>
          <w:lang w:val="ro-RO"/>
        </w:rPr>
        <w:t xml:space="preserve">pentru </w:t>
      </w:r>
      <w:r>
        <w:rPr>
          <w:rFonts w:ascii="Times New Roman" w:hAnsi="Times New Roman" w:cs="Times New Roman"/>
          <w:lang w:val="ro-RO"/>
        </w:rPr>
        <w:t xml:space="preserve"> </w:t>
      </w:r>
      <w:r w:rsidRPr="0086225B">
        <w:rPr>
          <w:rFonts w:ascii="Times New Roman" w:hAnsi="Times New Roman" w:cs="Times New Roman"/>
          <w:lang w:val="ro-RO"/>
        </w:rPr>
        <w:t>vasta sa activitate ce a condus la promovarea</w:t>
      </w:r>
      <w:r>
        <w:rPr>
          <w:rFonts w:ascii="Times New Roman" w:hAnsi="Times New Roman" w:cs="Times New Roman"/>
          <w:lang w:val="ro-RO"/>
        </w:rPr>
        <w:t xml:space="preserve"> </w:t>
      </w:r>
      <w:r w:rsidR="007A7D21">
        <w:rPr>
          <w:rFonts w:ascii="Times New Roman" w:hAnsi="Times New Roman" w:cs="Times New Roman"/>
          <w:lang w:val="ro-RO"/>
        </w:rPr>
        <w:t>municipiului Timişoara  în lume</w:t>
      </w:r>
      <w:r w:rsidRPr="0086225B">
        <w:rPr>
          <w:rFonts w:ascii="Times New Roman" w:hAnsi="Times New Roman" w:cs="Times New Roman"/>
          <w:lang w:val="ro-RO"/>
        </w:rPr>
        <w:t>.</w:t>
      </w:r>
    </w:p>
    <w:p w:rsidR="003C73E4" w:rsidRDefault="003C73E4" w:rsidP="003C73E4">
      <w:pPr>
        <w:pStyle w:val="Default"/>
        <w:rPr>
          <w:rFonts w:ascii="Times New Roman" w:hAnsi="Times New Roman" w:cs="Times New Roman"/>
          <w:lang w:val="ro-RO"/>
        </w:rPr>
      </w:pPr>
    </w:p>
    <w:p w:rsidR="003C73E4" w:rsidRPr="005F5180" w:rsidRDefault="003C73E4" w:rsidP="003C73E4">
      <w:pPr>
        <w:pStyle w:val="Default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               </w:t>
      </w:r>
      <w:r w:rsidRPr="005F5180">
        <w:rPr>
          <w:rFonts w:ascii="Times New Roman" w:hAnsi="Times New Roman" w:cs="Times New Roman"/>
          <w:lang w:val="ro-RO"/>
        </w:rPr>
        <w:t>Viceprimar</w:t>
      </w:r>
      <w:r>
        <w:rPr>
          <w:rFonts w:ascii="Times New Roman" w:hAnsi="Times New Roman" w:cs="Times New Roman"/>
          <w:lang w:val="ro-RO"/>
        </w:rPr>
        <w:t>,</w:t>
      </w:r>
      <w:r w:rsidRPr="005F5180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</w:t>
      </w:r>
    </w:p>
    <w:p w:rsidR="008B0243" w:rsidRDefault="003C73E4" w:rsidP="0032145D">
      <w:pPr>
        <w:pStyle w:val="Default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             </w:t>
      </w:r>
      <w:r w:rsidRPr="005F5180">
        <w:rPr>
          <w:rFonts w:ascii="Times New Roman" w:hAnsi="Times New Roman" w:cs="Times New Roman"/>
          <w:lang w:val="ro-RO"/>
        </w:rPr>
        <w:t>Dan Diaconu</w:t>
      </w:r>
      <w:r>
        <w:rPr>
          <w:rFonts w:ascii="Times New Roman" w:hAnsi="Times New Roman" w:cs="Times New Roman"/>
          <w:lang w:val="ro-RO"/>
        </w:rPr>
        <w:t xml:space="preserve">                 </w:t>
      </w:r>
    </w:p>
    <w:p w:rsidR="003C73E4" w:rsidRPr="0032145D" w:rsidRDefault="003C73E4" w:rsidP="0032145D">
      <w:pPr>
        <w:pStyle w:val="Default"/>
      </w:pPr>
      <w:r>
        <w:rPr>
          <w:rFonts w:ascii="Times New Roman" w:hAnsi="Times New Roman" w:cs="Times New Roman"/>
          <w:lang w:val="ro-RO"/>
        </w:rPr>
        <w:t xml:space="preserve">                                                                            </w:t>
      </w:r>
    </w:p>
    <w:p w:rsidR="003C73E4" w:rsidRPr="005F5180" w:rsidRDefault="003C73E4" w:rsidP="003C73E4">
      <w:pPr>
        <w:jc w:val="both"/>
      </w:pPr>
      <w:r>
        <w:t xml:space="preserve">    </w:t>
      </w:r>
      <w:r w:rsidRPr="005F5180">
        <w:t>Director</w:t>
      </w:r>
      <w:r>
        <w:t>,</w:t>
      </w:r>
      <w:r w:rsidRPr="005F5180">
        <w:t xml:space="preserve">                                                                                                 </w:t>
      </w:r>
    </w:p>
    <w:p w:rsidR="003C73E4" w:rsidRDefault="003C73E4" w:rsidP="003C73E4">
      <w:pPr>
        <w:spacing w:line="276" w:lineRule="auto"/>
      </w:pPr>
      <w:r w:rsidRPr="005F5180">
        <w:t>Direcţia Comunicare</w:t>
      </w:r>
      <w:r>
        <w:tab/>
        <w:t xml:space="preserve">                                                Inspector de specialitate                          </w:t>
      </w:r>
    </w:p>
    <w:p w:rsidR="003C73E4" w:rsidRDefault="003C73E4" w:rsidP="003C73E4">
      <w:pPr>
        <w:spacing w:line="276" w:lineRule="auto"/>
      </w:pPr>
      <w:r w:rsidRPr="005F5180">
        <w:t xml:space="preserve">Alina Pintilie </w:t>
      </w:r>
      <w:r w:rsidRPr="005F5180">
        <w:tab/>
      </w:r>
      <w:r>
        <w:t xml:space="preserve">                                                            Calotă Annemarie Alina</w:t>
      </w:r>
    </w:p>
    <w:p w:rsidR="003C73E4" w:rsidRDefault="003C73E4" w:rsidP="008B0243">
      <w:pPr>
        <w:pStyle w:val="NormalWeb"/>
        <w:spacing w:before="0" w:beforeAutospacing="0" w:after="0" w:afterAutospacing="0"/>
        <w:jc w:val="both"/>
      </w:pPr>
      <w:r w:rsidRPr="005F5180">
        <w:t xml:space="preserve">                 </w:t>
      </w:r>
      <w:r w:rsidR="008B0243">
        <w:t xml:space="preserve">        </w:t>
      </w:r>
    </w:p>
    <w:p w:rsidR="008B0243" w:rsidRDefault="008B0243" w:rsidP="008B0243">
      <w:pPr>
        <w:pStyle w:val="NormalWeb"/>
        <w:spacing w:before="0" w:beforeAutospacing="0" w:after="0" w:afterAutospacing="0"/>
        <w:jc w:val="both"/>
      </w:pPr>
    </w:p>
    <w:p w:rsidR="008B0243" w:rsidRDefault="008B0243" w:rsidP="008B0243">
      <w:pPr>
        <w:pStyle w:val="NormalWeb"/>
        <w:spacing w:before="0" w:beforeAutospacing="0" w:after="0" w:afterAutospacing="0"/>
        <w:jc w:val="both"/>
      </w:pPr>
    </w:p>
    <w:p w:rsidR="003C73E4" w:rsidRPr="005F5180" w:rsidRDefault="003C73E4" w:rsidP="003C73E4">
      <w:pPr>
        <w:pStyle w:val="Heading1"/>
        <w:jc w:val="both"/>
        <w:rPr>
          <w:b w:val="0"/>
          <w:sz w:val="24"/>
          <w:szCs w:val="24"/>
        </w:rPr>
      </w:pPr>
      <w:r>
        <w:t xml:space="preserve">                                                    </w:t>
      </w:r>
      <w:r>
        <w:rPr>
          <w:b w:val="0"/>
          <w:sz w:val="24"/>
          <w:szCs w:val="24"/>
        </w:rPr>
        <w:t xml:space="preserve">Serviciul </w:t>
      </w:r>
      <w:r w:rsidRPr="00CE2AFB">
        <w:rPr>
          <w:b w:val="0"/>
          <w:sz w:val="24"/>
          <w:szCs w:val="24"/>
        </w:rPr>
        <w:t>juridic</w:t>
      </w:r>
      <w:r w:rsidRPr="005F5180">
        <w:rPr>
          <w:b w:val="0"/>
          <w:sz w:val="24"/>
          <w:szCs w:val="24"/>
        </w:rPr>
        <w:t xml:space="preserve">                          </w:t>
      </w:r>
    </w:p>
    <w:p w:rsidR="003C73E4" w:rsidRPr="005F5180" w:rsidRDefault="003C73E4" w:rsidP="003C73E4">
      <w:pPr>
        <w:jc w:val="both"/>
      </w:pPr>
    </w:p>
    <w:sectPr w:rsidR="003C73E4" w:rsidRPr="005F5180" w:rsidSect="00E74B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BC9" w:rsidRDefault="00977BC9" w:rsidP="008B0243">
      <w:r>
        <w:separator/>
      </w:r>
    </w:p>
  </w:endnote>
  <w:endnote w:type="continuationSeparator" w:id="0">
    <w:p w:rsidR="00977BC9" w:rsidRDefault="00977BC9" w:rsidP="008B0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BC9" w:rsidRDefault="00977BC9" w:rsidP="008B0243">
      <w:r>
        <w:separator/>
      </w:r>
    </w:p>
  </w:footnote>
  <w:footnote w:type="continuationSeparator" w:id="0">
    <w:p w:rsidR="00977BC9" w:rsidRDefault="00977BC9" w:rsidP="008B02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73E4"/>
    <w:rsid w:val="000A1DF1"/>
    <w:rsid w:val="002130FD"/>
    <w:rsid w:val="002A0940"/>
    <w:rsid w:val="002B03BB"/>
    <w:rsid w:val="0032145D"/>
    <w:rsid w:val="003C73E4"/>
    <w:rsid w:val="004445A4"/>
    <w:rsid w:val="00503098"/>
    <w:rsid w:val="00553169"/>
    <w:rsid w:val="00637E85"/>
    <w:rsid w:val="00687262"/>
    <w:rsid w:val="007A7D21"/>
    <w:rsid w:val="008B0243"/>
    <w:rsid w:val="008C52CD"/>
    <w:rsid w:val="008F6C66"/>
    <w:rsid w:val="009360D1"/>
    <w:rsid w:val="00977BC9"/>
    <w:rsid w:val="00AB791D"/>
    <w:rsid w:val="00BD0282"/>
    <w:rsid w:val="00CC580D"/>
    <w:rsid w:val="00CD56A6"/>
    <w:rsid w:val="00E74BB8"/>
    <w:rsid w:val="00F5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3C73E4"/>
    <w:pPr>
      <w:keepNext/>
      <w:jc w:val="center"/>
      <w:outlineLvl w:val="0"/>
    </w:pPr>
    <w:rPr>
      <w:b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73E4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NormalWeb">
    <w:name w:val="Normal (Web)"/>
    <w:basedOn w:val="Normal"/>
    <w:uiPriority w:val="99"/>
    <w:rsid w:val="003C73E4"/>
    <w:pPr>
      <w:spacing w:before="100" w:beforeAutospacing="1" w:after="100" w:afterAutospacing="1"/>
    </w:pPr>
  </w:style>
  <w:style w:type="paragraph" w:customStyle="1" w:styleId="Default">
    <w:name w:val="Default"/>
    <w:rsid w:val="003C73E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3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3E4"/>
    <w:rPr>
      <w:rFonts w:ascii="Tahoma" w:eastAsia="Times New Roman" w:hAnsi="Tahoma" w:cs="Tahoma"/>
      <w:sz w:val="16"/>
      <w:szCs w:val="16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8B02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024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8B02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0243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acalota</dc:creator>
  <cp:keywords/>
  <dc:description/>
  <cp:lastModifiedBy>dpaulescu</cp:lastModifiedBy>
  <cp:revision>15</cp:revision>
  <cp:lastPrinted>2016-04-26T07:53:00Z</cp:lastPrinted>
  <dcterms:created xsi:type="dcterms:W3CDTF">2016-04-11T07:29:00Z</dcterms:created>
  <dcterms:modified xsi:type="dcterms:W3CDTF">2016-04-26T07:54:00Z</dcterms:modified>
</cp:coreProperties>
</file>