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62"/>
        <w:tblW w:w="13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581"/>
        <w:gridCol w:w="942"/>
        <w:gridCol w:w="943"/>
        <w:gridCol w:w="1052"/>
        <w:gridCol w:w="1800"/>
        <w:gridCol w:w="3960"/>
        <w:gridCol w:w="2021"/>
      </w:tblGrid>
      <w:tr w:rsidR="0016289E" w:rsidRPr="007A6CEC" w:rsidTr="0016289E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bookmarkStart w:id="0" w:name="_Hlk89259306"/>
            <w:r w:rsidRPr="007A6CEC">
              <w:rPr>
                <w:rFonts w:cs="Calibri"/>
                <w:sz w:val="20"/>
                <w:lang w:val="ro-RO"/>
              </w:rPr>
              <w:t>Nr. crt.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pStyle w:val="tabele"/>
              <w:jc w:val="center"/>
              <w:rPr>
                <w:rFonts w:cs="Calibri"/>
                <w:lang w:val="ro-RO"/>
              </w:rPr>
            </w:pPr>
            <w:r w:rsidRPr="007A6CEC">
              <w:rPr>
                <w:rFonts w:cs="Calibri"/>
                <w:lang w:val="ro-RO"/>
              </w:rPr>
              <w:t>Descriere</w:t>
            </w:r>
          </w:p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Nr. carte funciară noua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pStyle w:val="tabele"/>
              <w:jc w:val="center"/>
              <w:rPr>
                <w:rFonts w:cs="Calibri"/>
                <w:lang w:val="ro-RO"/>
              </w:rPr>
            </w:pPr>
            <w:r w:rsidRPr="007A6CEC">
              <w:rPr>
                <w:rFonts w:cs="Calibri"/>
                <w:lang w:val="ro-RO"/>
              </w:rPr>
              <w:t>Nr. carte funciară veche</w:t>
            </w:r>
          </w:p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pStyle w:val="tabele"/>
              <w:jc w:val="center"/>
              <w:rPr>
                <w:rFonts w:cs="Calibri"/>
                <w:lang w:val="ro-RO"/>
              </w:rPr>
            </w:pPr>
            <w:r w:rsidRPr="007A6CEC">
              <w:rPr>
                <w:rFonts w:cs="Calibri"/>
                <w:lang w:val="ro-RO"/>
              </w:rPr>
              <w:t>Număr topografic</w:t>
            </w:r>
          </w:p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Nr. Sarmes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Situație juridică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OBSERVATII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Strada 3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418881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26222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1709, 1710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 IN FOL.CONS.POPULAR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color w:val="FFFFFF" w:themeColor="background1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 5.094 mp, cat 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2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6/ Timis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418883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26227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1709, 1704, 1708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 IN FOL.CONS.POPULAR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 4.246 mp, cat 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Strada 12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423379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26207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 xml:space="preserve">S= 3.103 mp, </w:t>
            </w:r>
            <w:r w:rsidRPr="007A6CEC">
              <w:rPr>
                <w:rFonts w:cs="Calibri"/>
                <w:sz w:val="20"/>
                <w:lang w:val="ro-RO"/>
              </w:rPr>
              <w:t>cat 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4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Teiului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431462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26208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1704, 1695, 1694, 1703, 1698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S=9.123 mp, cat 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10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431463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26136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1694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S=4.955 mp, cat 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6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9/ Labirint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431465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26116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1704, 1696, 1697, 1694, 1695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S=8.859 mp, cat- drum</w:t>
            </w:r>
          </w:p>
        </w:tc>
      </w:tr>
      <w:tr w:rsidR="0016289E" w:rsidRPr="007A6CEC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7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Brandusei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431466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26209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1704, 1710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S=3.596 mp, cat- drum</w:t>
            </w:r>
          </w:p>
        </w:tc>
      </w:tr>
      <w:tr w:rsidR="0016289E" w:rsidRPr="00296491" w:rsidTr="0016289E">
        <w:tc>
          <w:tcPr>
            <w:tcW w:w="72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>
              <w:rPr>
                <w:rFonts w:cs="Calibri"/>
                <w:sz w:val="20"/>
                <w:lang w:val="ro-RO"/>
              </w:rPr>
              <w:t>8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Strada 11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452376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sz w:val="20"/>
                <w:lang w:val="ro-RO"/>
              </w:rPr>
              <w:t>31504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26120</w:t>
            </w:r>
          </w:p>
        </w:tc>
        <w:tc>
          <w:tcPr>
            <w:tcW w:w="1800" w:type="dxa"/>
            <w:shd w:val="clear" w:color="auto" w:fill="FFFFFF" w:themeFill="background1"/>
          </w:tcPr>
          <w:p w:rsidR="0016289E" w:rsidRPr="007A6CEC" w:rsidRDefault="0016289E" w:rsidP="008C1AD1">
            <w:pPr>
              <w:ind w:firstLine="0"/>
              <w:rPr>
                <w:rFonts w:eastAsia="Calibri" w:cs="Calibri"/>
                <w:b/>
                <w:bCs/>
                <w:sz w:val="20"/>
                <w:lang w:val="ro-RO"/>
              </w:rPr>
            </w:pPr>
            <w:r>
              <w:rPr>
                <w:rFonts w:eastAsia="Calibri" w:cs="Calibri"/>
                <w:b/>
                <w:bCs/>
                <w:sz w:val="20"/>
                <w:lang w:val="ro-RO"/>
              </w:rPr>
              <w:t>1694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sz w:val="20"/>
                <w:lang w:val="ro-RO"/>
              </w:rPr>
            </w:pPr>
            <w:r w:rsidRPr="007A6CEC">
              <w:rPr>
                <w:rFonts w:eastAsia="Calibri" w:cs="Calibri"/>
                <w:b/>
                <w:bCs/>
                <w:sz w:val="20"/>
                <w:lang w:val="ro-RO"/>
              </w:rPr>
              <w:t>STATUL ROMAN</w:t>
            </w:r>
            <w:r w:rsidRPr="007A6CEC">
              <w:rPr>
                <w:rFonts w:eastAsia="Calibri" w:cs="Calibri"/>
                <w:sz w:val="20"/>
                <w:lang w:val="ro-RO"/>
              </w:rPr>
              <w:t>, in folosinta Consiliului Popular al Mun.Timisoara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6289E" w:rsidRPr="007A6CEC" w:rsidRDefault="0016289E" w:rsidP="008C1AD1">
            <w:pPr>
              <w:ind w:firstLine="0"/>
              <w:rPr>
                <w:rFonts w:cs="Calibri"/>
                <w:color w:val="FFFFFF" w:themeColor="background1"/>
                <w:sz w:val="20"/>
                <w:lang w:val="ro-RO"/>
              </w:rPr>
            </w:pPr>
            <w:r w:rsidRPr="007A6CEC">
              <w:rPr>
                <w:rFonts w:cs="Calibri"/>
                <w:sz w:val="20"/>
                <w:lang w:val="ro-RO"/>
              </w:rPr>
              <w:t>S=3.714 mp, cat- drum</w:t>
            </w:r>
          </w:p>
        </w:tc>
      </w:tr>
    </w:tbl>
    <w:bookmarkEnd w:id="0"/>
    <w:p w:rsidR="009D6961" w:rsidRPr="008C1AD1" w:rsidRDefault="008C1AD1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8C1AD1">
        <w:rPr>
          <w:rFonts w:ascii="Times New Roman" w:hAnsi="Times New Roman"/>
          <w:sz w:val="24"/>
          <w:szCs w:val="24"/>
        </w:rPr>
        <w:t>Anexa</w:t>
      </w:r>
      <w:proofErr w:type="spellEnd"/>
      <w:r w:rsidRPr="008C1AD1">
        <w:rPr>
          <w:rFonts w:ascii="Times New Roman" w:hAnsi="Times New Roman"/>
          <w:sz w:val="24"/>
          <w:szCs w:val="24"/>
        </w:rPr>
        <w:t xml:space="preserve"> la HCL nr.</w:t>
      </w:r>
      <w:proofErr w:type="gramEnd"/>
      <w:r w:rsidRPr="008C1AD1">
        <w:rPr>
          <w:rFonts w:ascii="Times New Roman" w:hAnsi="Times New Roman"/>
          <w:sz w:val="24"/>
          <w:szCs w:val="24"/>
        </w:rPr>
        <w:t xml:space="preserve"> ….</w:t>
      </w:r>
    </w:p>
    <w:p w:rsidR="008C1AD1" w:rsidRDefault="008C1AD1"/>
    <w:p w:rsidR="008C1AD1" w:rsidRPr="008C1AD1" w:rsidRDefault="008C1AD1">
      <w:pPr>
        <w:rPr>
          <w:sz w:val="24"/>
          <w:szCs w:val="24"/>
        </w:rPr>
      </w:pP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  <w:r w:rsidRPr="008C1AD1">
        <w:rPr>
          <w:rFonts w:ascii="Times New Roman" w:hAnsi="Times New Roman"/>
          <w:sz w:val="24"/>
          <w:szCs w:val="24"/>
        </w:rPr>
        <w:t>DIRECTOR,</w:t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  <w:t>ȘEF BIROU,</w:t>
      </w: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  <w:proofErr w:type="spellStart"/>
      <w:r w:rsidRPr="008C1AD1">
        <w:rPr>
          <w:rFonts w:ascii="Times New Roman" w:hAnsi="Times New Roman"/>
          <w:sz w:val="24"/>
          <w:szCs w:val="24"/>
        </w:rPr>
        <w:t>Mihai</w:t>
      </w:r>
      <w:proofErr w:type="spellEnd"/>
      <w:r w:rsidRPr="008C1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D1">
        <w:rPr>
          <w:rFonts w:ascii="Times New Roman" w:hAnsi="Times New Roman"/>
          <w:sz w:val="24"/>
          <w:szCs w:val="24"/>
        </w:rPr>
        <w:t>Boncea</w:t>
      </w:r>
      <w:proofErr w:type="spellEnd"/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r w:rsidRPr="008C1AD1">
        <w:rPr>
          <w:rFonts w:ascii="Times New Roman" w:hAnsi="Times New Roman"/>
          <w:sz w:val="24"/>
          <w:szCs w:val="24"/>
        </w:rPr>
        <w:tab/>
      </w:r>
      <w:proofErr w:type="spellStart"/>
      <w:r w:rsidRPr="008C1AD1">
        <w:rPr>
          <w:rFonts w:ascii="Times New Roman" w:hAnsi="Times New Roman"/>
          <w:sz w:val="24"/>
          <w:szCs w:val="24"/>
        </w:rPr>
        <w:t>Călin</w:t>
      </w:r>
      <w:proofErr w:type="spellEnd"/>
      <w:r w:rsidRPr="008C1AD1">
        <w:rPr>
          <w:rFonts w:ascii="Times New Roman" w:hAnsi="Times New Roman"/>
          <w:sz w:val="24"/>
          <w:szCs w:val="24"/>
        </w:rPr>
        <w:t xml:space="preserve"> N. </w:t>
      </w:r>
      <w:proofErr w:type="spellStart"/>
      <w:r w:rsidRPr="008C1AD1">
        <w:rPr>
          <w:rFonts w:ascii="Times New Roman" w:hAnsi="Times New Roman"/>
          <w:sz w:val="24"/>
          <w:szCs w:val="24"/>
        </w:rPr>
        <w:t>Pîrva</w:t>
      </w:r>
      <w:proofErr w:type="spellEnd"/>
      <w:r w:rsidRPr="008C1AD1">
        <w:rPr>
          <w:rFonts w:ascii="Times New Roman" w:hAnsi="Times New Roman"/>
          <w:sz w:val="24"/>
          <w:szCs w:val="24"/>
        </w:rPr>
        <w:t xml:space="preserve"> </w:t>
      </w: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</w:p>
    <w:p w:rsidR="008C1AD1" w:rsidRPr="008C1AD1" w:rsidRDefault="008C1AD1">
      <w:pPr>
        <w:rPr>
          <w:rFonts w:ascii="Times New Roman" w:hAnsi="Times New Roman"/>
          <w:sz w:val="24"/>
          <w:szCs w:val="24"/>
        </w:rPr>
      </w:pPr>
    </w:p>
    <w:p w:rsidR="008C1AD1" w:rsidRPr="008C1AD1" w:rsidRDefault="008C1AD1" w:rsidP="008C1AD1">
      <w:pPr>
        <w:ind w:left="6480" w:firstLine="720"/>
        <w:jc w:val="left"/>
        <w:rPr>
          <w:rFonts w:ascii="Times New Roman" w:hAnsi="Times New Roman"/>
          <w:sz w:val="24"/>
          <w:szCs w:val="24"/>
        </w:rPr>
      </w:pPr>
      <w:r w:rsidRPr="008C1AD1">
        <w:rPr>
          <w:rFonts w:ascii="Times New Roman" w:hAnsi="Times New Roman"/>
          <w:sz w:val="24"/>
          <w:szCs w:val="24"/>
        </w:rPr>
        <w:t>ÎNTOCMIT,</w:t>
      </w:r>
      <w:r w:rsidRPr="008C1AD1">
        <w:rPr>
          <w:rFonts w:ascii="Times New Roman" w:hAnsi="Times New Roman"/>
          <w:sz w:val="24"/>
          <w:szCs w:val="24"/>
        </w:rPr>
        <w:tab/>
      </w:r>
    </w:p>
    <w:p w:rsidR="008C1AD1" w:rsidRPr="008C1AD1" w:rsidRDefault="008C1AD1" w:rsidP="008C1AD1">
      <w:pPr>
        <w:ind w:left="6480" w:firstLine="7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8C1AD1">
        <w:rPr>
          <w:rFonts w:ascii="Times New Roman" w:hAnsi="Times New Roman"/>
          <w:sz w:val="24"/>
          <w:szCs w:val="24"/>
        </w:rPr>
        <w:t>Dumitrașcu</w:t>
      </w:r>
      <w:proofErr w:type="spellEnd"/>
      <w:r w:rsidRPr="008C1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D1">
        <w:rPr>
          <w:rFonts w:ascii="Times New Roman" w:hAnsi="Times New Roman"/>
          <w:sz w:val="24"/>
          <w:szCs w:val="24"/>
        </w:rPr>
        <w:t>Viorel</w:t>
      </w:r>
      <w:proofErr w:type="spellEnd"/>
    </w:p>
    <w:sectPr w:rsidR="008C1AD1" w:rsidRPr="008C1AD1" w:rsidSect="0016289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6CEC"/>
    <w:rsid w:val="0016289E"/>
    <w:rsid w:val="006477D6"/>
    <w:rsid w:val="006F5119"/>
    <w:rsid w:val="007A6CEC"/>
    <w:rsid w:val="008C1AD1"/>
    <w:rsid w:val="009D6961"/>
    <w:rsid w:val="00D6211D"/>
    <w:rsid w:val="00DD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EC"/>
    <w:pPr>
      <w:spacing w:after="0" w:line="240" w:lineRule="auto"/>
      <w:ind w:firstLine="432"/>
      <w:jc w:val="both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e">
    <w:name w:val="tabele"/>
    <w:link w:val="tabeleChar"/>
    <w:qFormat/>
    <w:rsid w:val="007A6CE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tabeleChar">
    <w:name w:val="tabele Char"/>
    <w:basedOn w:val="DefaultParagraphFont"/>
    <w:link w:val="tabele"/>
    <w:locked/>
    <w:rsid w:val="007A6CEC"/>
    <w:rPr>
      <w:rFonts w:ascii="Calibri" w:eastAsia="Times New Roman" w:hAnsi="Calibri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5</cp:revision>
  <cp:lastPrinted>2022-05-04T10:28:00Z</cp:lastPrinted>
  <dcterms:created xsi:type="dcterms:W3CDTF">2022-05-04T10:12:00Z</dcterms:created>
  <dcterms:modified xsi:type="dcterms:W3CDTF">2022-05-04T10:28:00Z</dcterms:modified>
</cp:coreProperties>
</file>