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737" w:rsidRDefault="00044A68" w:rsidP="00066A8B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151130</wp:posOffset>
            </wp:positionV>
            <wp:extent cx="751840" cy="108077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6A8B" w:rsidRDefault="00066A8B" w:rsidP="00066A8B">
      <w:pPr>
        <w:rPr>
          <w:b/>
          <w:sz w:val="20"/>
          <w:szCs w:val="20"/>
          <w:lang w:val="ro-RO"/>
        </w:rPr>
      </w:pPr>
    </w:p>
    <w:p w:rsidR="00066A8B" w:rsidRPr="00C57A98" w:rsidRDefault="00066A8B" w:rsidP="00066A8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ROMÂNIA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</w:p>
    <w:p w:rsidR="00066A8B" w:rsidRPr="00C57A98" w:rsidRDefault="00066A8B" w:rsidP="00066A8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066A8B" w:rsidRPr="00C57A98" w:rsidRDefault="00066A8B" w:rsidP="00066A8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066A8B" w:rsidRPr="00CE52BD" w:rsidRDefault="00066A8B" w:rsidP="00066A8B">
      <w:pPr>
        <w:rPr>
          <w:b/>
          <w:sz w:val="20"/>
          <w:szCs w:val="20"/>
          <w:lang w:val="ro-RO"/>
        </w:rPr>
      </w:pPr>
      <w:r w:rsidRPr="00D14B98">
        <w:rPr>
          <w:b/>
          <w:sz w:val="20"/>
          <w:szCs w:val="20"/>
          <w:lang w:val="ro-RO"/>
        </w:rPr>
        <w:t>PRIMĂRIA</w:t>
      </w:r>
    </w:p>
    <w:p w:rsidR="00066A8B" w:rsidRPr="00CE52BD" w:rsidRDefault="00066A8B" w:rsidP="00066A8B">
      <w:pPr>
        <w:rPr>
          <w:b/>
          <w:sz w:val="20"/>
          <w:szCs w:val="20"/>
          <w:lang w:val="ro-RO"/>
        </w:rPr>
      </w:pPr>
      <w:r w:rsidRPr="00CE52BD">
        <w:rPr>
          <w:b/>
          <w:sz w:val="20"/>
          <w:szCs w:val="20"/>
          <w:lang w:val="ro-RO"/>
        </w:rPr>
        <w:t xml:space="preserve">NR. </w:t>
      </w:r>
      <w:r>
        <w:rPr>
          <w:b/>
          <w:sz w:val="20"/>
          <w:szCs w:val="20"/>
          <w:lang w:val="ro-RO"/>
        </w:rPr>
        <w:t>SC2019-28894/13.11.2019</w:t>
      </w:r>
    </w:p>
    <w:p w:rsidR="00066A8B" w:rsidRDefault="00066A8B" w:rsidP="00066A8B">
      <w:pPr>
        <w:jc w:val="both"/>
        <w:rPr>
          <w:b/>
          <w:sz w:val="20"/>
          <w:szCs w:val="20"/>
          <w:lang w:val="ro-RO"/>
        </w:rPr>
      </w:pPr>
    </w:p>
    <w:p w:rsidR="00066A8B" w:rsidRDefault="00066A8B" w:rsidP="00066A8B">
      <w:pPr>
        <w:jc w:val="both"/>
        <w:rPr>
          <w:b/>
          <w:sz w:val="20"/>
          <w:szCs w:val="20"/>
          <w:lang w:val="ro-RO"/>
        </w:rPr>
      </w:pPr>
    </w:p>
    <w:p w:rsidR="00066A8B" w:rsidRPr="00884BD7" w:rsidRDefault="00066A8B" w:rsidP="00066A8B">
      <w:pPr>
        <w:jc w:val="center"/>
        <w:rPr>
          <w:b/>
          <w:lang w:val="ro-RO"/>
        </w:rPr>
      </w:pPr>
      <w:r w:rsidRPr="00884BD7">
        <w:rPr>
          <w:b/>
          <w:lang w:val="ro-RO"/>
        </w:rPr>
        <w:t>RAPORT DE SPECIALITATE</w:t>
      </w:r>
    </w:p>
    <w:p w:rsidR="00066A8B" w:rsidRDefault="00066A8B" w:rsidP="00066A8B">
      <w:pPr>
        <w:jc w:val="center"/>
        <w:rPr>
          <w:b/>
          <w:lang w:val="ro-RO"/>
        </w:rPr>
      </w:pPr>
      <w:r w:rsidRPr="001655ED">
        <w:rPr>
          <w:b/>
          <w:lang w:val="ro-RO"/>
        </w:rPr>
        <w:t xml:space="preserve">privind operatiunea </w:t>
      </w:r>
      <w:r w:rsidRPr="00282756">
        <w:rPr>
          <w:b/>
          <w:lang w:val="ro-RO"/>
        </w:rPr>
        <w:t xml:space="preserve">de alipire </w:t>
      </w:r>
      <w:r w:rsidR="00282756" w:rsidRPr="00282756">
        <w:rPr>
          <w:b/>
          <w:lang w:val="ro-RO"/>
        </w:rPr>
        <w:t>a parcelelor</w:t>
      </w:r>
      <w:r w:rsidRPr="00282756">
        <w:rPr>
          <w:b/>
          <w:lang w:val="ro-RO"/>
        </w:rPr>
        <w:t xml:space="preserve"> </w:t>
      </w:r>
      <w:r w:rsidR="00282756" w:rsidRPr="00282756">
        <w:rPr>
          <w:b/>
          <w:lang w:val="ro-RO"/>
        </w:rPr>
        <w:t xml:space="preserve">cu nr. cadastral 401108 si cu nr. cadastral 407174 </w:t>
      </w:r>
      <w:r w:rsidR="00401653">
        <w:rPr>
          <w:b/>
          <w:lang w:val="ro-RO"/>
        </w:rPr>
        <w:t>in vederea implementarii</w:t>
      </w:r>
      <w:r w:rsidR="00401653" w:rsidRPr="00975AAF">
        <w:rPr>
          <w:b/>
          <w:lang w:val="ro-RO"/>
        </w:rPr>
        <w:t xml:space="preserve"> investiti</w:t>
      </w:r>
      <w:r w:rsidR="00401653">
        <w:rPr>
          <w:b/>
          <w:lang w:val="ro-RO"/>
        </w:rPr>
        <w:t>ei</w:t>
      </w:r>
      <w:r w:rsidR="00401653" w:rsidRPr="00975AAF">
        <w:rPr>
          <w:b/>
          <w:lang w:val="ro-RO"/>
        </w:rPr>
        <w:t xml:space="preserve"> </w:t>
      </w:r>
      <w:r w:rsidRPr="00282756">
        <w:rPr>
          <w:b/>
          <w:lang w:val="ro-RO"/>
        </w:rPr>
        <w:t>- "Zona sporiva si de agrement C. Buziasului, bazin de inot acoperit, bazin in aer liber, teren rugby/fotbal, tribune, alte amenajari exterioare</w:t>
      </w:r>
      <w:r w:rsidRPr="002E11AC">
        <w:rPr>
          <w:b/>
          <w:lang w:val="ro-RO"/>
        </w:rPr>
        <w:t>,</w:t>
      </w:r>
      <w:r>
        <w:rPr>
          <w:b/>
          <w:lang w:val="ro-RO"/>
        </w:rPr>
        <w:t xml:space="preserve">  </w:t>
      </w:r>
      <w:r w:rsidRPr="002E11AC">
        <w:rPr>
          <w:b/>
          <w:lang w:val="ro-RO"/>
        </w:rPr>
        <w:t>str. N.D. Cocea, str. Legumiculturii, str. Recoltei"</w:t>
      </w:r>
    </w:p>
    <w:p w:rsidR="00066A8B" w:rsidRPr="00075455" w:rsidRDefault="00066A8B" w:rsidP="00066A8B">
      <w:pPr>
        <w:jc w:val="center"/>
        <w:rPr>
          <w:lang w:val="ro-RO"/>
        </w:rPr>
      </w:pPr>
    </w:p>
    <w:p w:rsidR="00066A8B" w:rsidRPr="00075455" w:rsidRDefault="00066A8B" w:rsidP="00066A8B">
      <w:pPr>
        <w:jc w:val="both"/>
        <w:rPr>
          <w:lang w:val="ro-RO"/>
        </w:rPr>
      </w:pPr>
      <w:r w:rsidRPr="00075455">
        <w:rPr>
          <w:lang w:val="ro-RO"/>
        </w:rPr>
        <w:tab/>
        <w:t xml:space="preserve">Având în vedere Expunerea de motive nr. SC2019-28894/13.11.2019 a Primarului Municipiului Timișoara și Proiectul de hotărâre privind aprobarea operatiuni de alipire parcele </w:t>
      </w:r>
      <w:r w:rsidR="00282756">
        <w:rPr>
          <w:lang w:val="ro-RO"/>
        </w:rPr>
        <w:t>pentru</w:t>
      </w:r>
      <w:r w:rsidRPr="00075455">
        <w:rPr>
          <w:lang w:val="ro-RO"/>
        </w:rPr>
        <w:t xml:space="preserve"> investitia - "Zona sporiva si de agrement C. Buziasului, bazin de inot acoperit, bazin in aer liber, teren rugby/fotbal, tribune, alte amenajari exterioare,</w:t>
      </w:r>
      <w:r>
        <w:rPr>
          <w:lang w:val="ro-RO"/>
        </w:rPr>
        <w:t xml:space="preserve"> </w:t>
      </w:r>
      <w:r w:rsidRPr="00075455">
        <w:rPr>
          <w:lang w:val="ro-RO"/>
        </w:rPr>
        <w:t>str. N.D. Cocea, str. Legumiculturii, str. Recoltei", va aducem la cunostinta urmatoarele:</w:t>
      </w:r>
    </w:p>
    <w:p w:rsidR="00066A8B" w:rsidRPr="00075455" w:rsidRDefault="00066A8B" w:rsidP="00066A8B">
      <w:pPr>
        <w:jc w:val="both"/>
        <w:rPr>
          <w:lang w:val="ro-RO"/>
        </w:rPr>
      </w:pPr>
      <w:r w:rsidRPr="00075455">
        <w:rPr>
          <w:lang w:val="ro-RO"/>
        </w:rPr>
        <w:t xml:space="preserve">  </w:t>
      </w:r>
      <w:r w:rsidRPr="00075455">
        <w:rPr>
          <w:lang w:val="ro-RO"/>
        </w:rPr>
        <w:tab/>
        <w:t>Conform documentatiei executate de persoana fizica autorizata de A.N.C.P.I. - ing. Cristea Bogdan, si avizata</w:t>
      </w:r>
      <w:r w:rsidR="00282756">
        <w:rPr>
          <w:lang w:val="ro-RO"/>
        </w:rPr>
        <w:t xml:space="preserve"> de catre </w:t>
      </w:r>
      <w:r w:rsidRPr="00075455">
        <w:rPr>
          <w:lang w:val="ro-RO"/>
        </w:rPr>
        <w:t>O.C.P.I. Timis cu nr. 165079/ 03.09.2019, se propune:</w:t>
      </w:r>
    </w:p>
    <w:p w:rsidR="00066A8B" w:rsidRDefault="00066A8B" w:rsidP="00066A8B">
      <w:pPr>
        <w:pStyle w:val="ListParagraph"/>
        <w:numPr>
          <w:ilvl w:val="0"/>
          <w:numId w:val="5"/>
        </w:numPr>
        <w:ind w:left="284" w:hanging="218"/>
        <w:jc w:val="both"/>
        <w:rPr>
          <w:lang w:val="ro-RO"/>
        </w:rPr>
      </w:pPr>
      <w:r w:rsidRPr="003139FB">
        <w:rPr>
          <w:lang w:val="ro-RO"/>
        </w:rPr>
        <w:t xml:space="preserve">operatiunea de alipire </w:t>
      </w:r>
      <w:r w:rsidRPr="00274D9C">
        <w:rPr>
          <w:lang w:val="ro-RO"/>
        </w:rPr>
        <w:t>a imobilului cu nr. cadastral 401108, insc</w:t>
      </w:r>
      <w:r w:rsidR="00282756">
        <w:rPr>
          <w:lang w:val="ro-RO"/>
        </w:rPr>
        <w:t>r</w:t>
      </w:r>
      <w:r w:rsidRPr="00274D9C">
        <w:rPr>
          <w:lang w:val="ro-RO"/>
        </w:rPr>
        <w:t>is in CF nr. 401108 Timisoara (Nr. CF vechi: 51510, nr. topografic: 29035/1), in suprafata de 17.906</w:t>
      </w:r>
      <w:r>
        <w:rPr>
          <w:lang w:val="ro-RO"/>
        </w:rPr>
        <w:t xml:space="preserve"> </w:t>
      </w:r>
      <w:r w:rsidRPr="00274D9C">
        <w:rPr>
          <w:lang w:val="ro-RO"/>
        </w:rPr>
        <w:t>mp</w:t>
      </w:r>
      <w:r>
        <w:rPr>
          <w:lang w:val="ro-RO"/>
        </w:rPr>
        <w:t>.</w:t>
      </w:r>
      <w:r w:rsidRPr="00274D9C">
        <w:rPr>
          <w:lang w:val="ro-RO"/>
        </w:rPr>
        <w:t xml:space="preserve"> </w:t>
      </w:r>
      <w:r w:rsidR="00282756">
        <w:rPr>
          <w:lang w:val="ro-RO"/>
        </w:rPr>
        <w:t xml:space="preserve">cu </w:t>
      </w:r>
      <w:r w:rsidRPr="00274D9C">
        <w:rPr>
          <w:lang w:val="ro-RO"/>
        </w:rPr>
        <w:t>imobilul cu nr. cadastral 407174, insc</w:t>
      </w:r>
      <w:r w:rsidR="00282756">
        <w:rPr>
          <w:lang w:val="ro-RO"/>
        </w:rPr>
        <w:t>r</w:t>
      </w:r>
      <w:r w:rsidRPr="00274D9C">
        <w:rPr>
          <w:lang w:val="ro-RO"/>
        </w:rPr>
        <w:t>is in CF nr. 407174 Timisoara (Nr. CF vechi: 51509, nr. topografic: 29034), in suprafata de 15.255</w:t>
      </w:r>
      <w:r>
        <w:rPr>
          <w:lang w:val="ro-RO"/>
        </w:rPr>
        <w:t xml:space="preserve"> </w:t>
      </w:r>
      <w:r w:rsidRPr="00274D9C">
        <w:rPr>
          <w:lang w:val="ro-RO"/>
        </w:rPr>
        <w:t>mp</w:t>
      </w:r>
      <w:r>
        <w:rPr>
          <w:lang w:val="ro-RO"/>
        </w:rPr>
        <w:t>.</w:t>
      </w:r>
      <w:r w:rsidRPr="00274D9C">
        <w:rPr>
          <w:lang w:val="ro-RO"/>
        </w:rPr>
        <w:t xml:space="preserve">, </w:t>
      </w:r>
      <w:r w:rsidR="00282756">
        <w:rPr>
          <w:lang w:val="ro-RO"/>
        </w:rPr>
        <w:t>rezultand un imobil</w:t>
      </w:r>
      <w:r w:rsidRPr="00274D9C">
        <w:rPr>
          <w:lang w:val="ro-RO"/>
        </w:rPr>
        <w:t xml:space="preserve">:  </w:t>
      </w:r>
      <w:r w:rsidRPr="00274D9C">
        <w:rPr>
          <w:b/>
          <w:lang w:val="ro-RO"/>
        </w:rPr>
        <w:t>LOT nou  ( nr. cadastral: 448800) – teren intravilan in suprafata de 33161 mp., proprietar MUNICIPIUL TIMISOARA, domeniul public.</w:t>
      </w:r>
      <w:r w:rsidRPr="00274D9C">
        <w:rPr>
          <w:lang w:val="ro-RO"/>
        </w:rPr>
        <w:tab/>
      </w:r>
    </w:p>
    <w:p w:rsidR="00066A8B" w:rsidRPr="0018025C" w:rsidRDefault="00066A8B" w:rsidP="00066A8B">
      <w:pPr>
        <w:jc w:val="both"/>
      </w:pPr>
      <w:r>
        <w:rPr>
          <w:lang w:val="ro-RO"/>
        </w:rPr>
        <w:t xml:space="preserve">          </w:t>
      </w:r>
      <w:r w:rsidRPr="0018025C">
        <w:rPr>
          <w:lang w:val="ro-RO"/>
        </w:rPr>
        <w:t>Conform adresei cu nr. SC2019-22271/05.09.2019, transmisa de catre Directia Dezvoltare, Serviciul Monitorizare Implementare Proiecte</w:t>
      </w:r>
      <w:r>
        <w:rPr>
          <w:lang w:val="ro-RO"/>
        </w:rPr>
        <w:t xml:space="preserve"> „u</w:t>
      </w:r>
      <w:proofErr w:type="spellStart"/>
      <w:r w:rsidRPr="0018025C">
        <w:t>nul</w:t>
      </w:r>
      <w:proofErr w:type="spellEnd"/>
      <w:r w:rsidRPr="0018025C">
        <w:t xml:space="preserve"> din </w:t>
      </w:r>
      <w:proofErr w:type="spellStart"/>
      <w:r w:rsidRPr="0018025C">
        <w:t>obiectivele</w:t>
      </w:r>
      <w:proofErr w:type="spellEnd"/>
      <w:r w:rsidRPr="0018025C">
        <w:t xml:space="preserve"> de </w:t>
      </w:r>
      <w:proofErr w:type="spellStart"/>
      <w:r w:rsidRPr="0018025C">
        <w:t>investiții</w:t>
      </w:r>
      <w:proofErr w:type="spellEnd"/>
      <w:r w:rsidRPr="0018025C">
        <w:t xml:space="preserve"> </w:t>
      </w:r>
      <w:proofErr w:type="spellStart"/>
      <w:r w:rsidRPr="0018025C">
        <w:t>propuse</w:t>
      </w:r>
      <w:proofErr w:type="spellEnd"/>
      <w:r w:rsidRPr="0018025C">
        <w:t xml:space="preserve"> de </w:t>
      </w:r>
      <w:proofErr w:type="spellStart"/>
      <w:r w:rsidRPr="0018025C">
        <w:t>municipalitate</w:t>
      </w:r>
      <w:proofErr w:type="spellEnd"/>
      <w:r w:rsidRPr="0018025C">
        <w:t xml:space="preserve"> </w:t>
      </w:r>
      <w:proofErr w:type="spellStart"/>
      <w:r w:rsidRPr="0018025C">
        <w:t>privind</w:t>
      </w:r>
      <w:proofErr w:type="spellEnd"/>
      <w:r w:rsidRPr="0018025C">
        <w:t xml:space="preserve"> </w:t>
      </w:r>
      <w:proofErr w:type="spellStart"/>
      <w:r w:rsidRPr="0018025C">
        <w:t>modernizarea</w:t>
      </w:r>
      <w:proofErr w:type="spellEnd"/>
      <w:r w:rsidRPr="0018025C">
        <w:t xml:space="preserve"> </w:t>
      </w:r>
      <w:proofErr w:type="spellStart"/>
      <w:r w:rsidRPr="0018025C">
        <w:t>infrastructurii</w:t>
      </w:r>
      <w:proofErr w:type="spellEnd"/>
      <w:r w:rsidRPr="0018025C">
        <w:t xml:space="preserve"> </w:t>
      </w:r>
      <w:proofErr w:type="spellStart"/>
      <w:r w:rsidRPr="0018025C">
        <w:t>municipiului</w:t>
      </w:r>
      <w:proofErr w:type="spellEnd"/>
      <w:r w:rsidRPr="0018025C">
        <w:t xml:space="preserve"> </w:t>
      </w:r>
      <w:proofErr w:type="spellStart"/>
      <w:r w:rsidRPr="0018025C">
        <w:t>este</w:t>
      </w:r>
      <w:proofErr w:type="spellEnd"/>
      <w:r w:rsidRPr="0018025C">
        <w:t xml:space="preserve"> </w:t>
      </w:r>
      <w:proofErr w:type="spellStart"/>
      <w:r w:rsidRPr="0018025C">
        <w:rPr>
          <w:b/>
          <w:i/>
        </w:rPr>
        <w:t>Zonă</w:t>
      </w:r>
      <w:proofErr w:type="spellEnd"/>
      <w:r w:rsidRPr="0018025C">
        <w:rPr>
          <w:b/>
          <w:i/>
        </w:rPr>
        <w:t xml:space="preserve"> </w:t>
      </w:r>
      <w:proofErr w:type="spellStart"/>
      <w:r w:rsidRPr="0018025C">
        <w:rPr>
          <w:b/>
          <w:i/>
        </w:rPr>
        <w:t>sportivă</w:t>
      </w:r>
      <w:proofErr w:type="spellEnd"/>
      <w:r w:rsidRPr="0018025C">
        <w:rPr>
          <w:b/>
          <w:i/>
        </w:rPr>
        <w:t xml:space="preserve"> </w:t>
      </w:r>
      <w:proofErr w:type="spellStart"/>
      <w:r w:rsidRPr="0018025C">
        <w:rPr>
          <w:b/>
          <w:i/>
        </w:rPr>
        <w:t>și</w:t>
      </w:r>
      <w:proofErr w:type="spellEnd"/>
      <w:r w:rsidRPr="0018025C">
        <w:rPr>
          <w:b/>
          <w:i/>
        </w:rPr>
        <w:t xml:space="preserve"> de </w:t>
      </w:r>
      <w:proofErr w:type="spellStart"/>
      <w:r w:rsidRPr="0018025C">
        <w:rPr>
          <w:b/>
          <w:i/>
        </w:rPr>
        <w:t>agrement</w:t>
      </w:r>
      <w:proofErr w:type="spellEnd"/>
      <w:r w:rsidRPr="0018025C">
        <w:rPr>
          <w:b/>
          <w:i/>
        </w:rPr>
        <w:t xml:space="preserve"> </w:t>
      </w:r>
      <w:proofErr w:type="spellStart"/>
      <w:r w:rsidRPr="0018025C">
        <w:rPr>
          <w:b/>
          <w:i/>
        </w:rPr>
        <w:t>Calea</w:t>
      </w:r>
      <w:proofErr w:type="spellEnd"/>
      <w:r w:rsidRPr="0018025C">
        <w:rPr>
          <w:b/>
          <w:i/>
        </w:rPr>
        <w:t xml:space="preserve"> </w:t>
      </w:r>
      <w:proofErr w:type="spellStart"/>
      <w:r w:rsidRPr="0018025C">
        <w:rPr>
          <w:b/>
          <w:i/>
        </w:rPr>
        <w:t>Buziașului</w:t>
      </w:r>
      <w:proofErr w:type="spellEnd"/>
      <w:r w:rsidRPr="0018025C">
        <w:rPr>
          <w:b/>
          <w:i/>
        </w:rPr>
        <w:t xml:space="preserve">: </w:t>
      </w:r>
      <w:proofErr w:type="spellStart"/>
      <w:r w:rsidRPr="0018025C">
        <w:rPr>
          <w:b/>
          <w:i/>
        </w:rPr>
        <w:t>bazin</w:t>
      </w:r>
      <w:proofErr w:type="spellEnd"/>
      <w:r w:rsidRPr="0018025C">
        <w:rPr>
          <w:b/>
          <w:i/>
        </w:rPr>
        <w:t xml:space="preserve"> de </w:t>
      </w:r>
      <w:proofErr w:type="spellStart"/>
      <w:r w:rsidRPr="0018025C">
        <w:rPr>
          <w:b/>
          <w:i/>
        </w:rPr>
        <w:t>înot</w:t>
      </w:r>
      <w:proofErr w:type="spellEnd"/>
      <w:r w:rsidRPr="0018025C">
        <w:rPr>
          <w:b/>
          <w:i/>
        </w:rPr>
        <w:t xml:space="preserve"> </w:t>
      </w:r>
      <w:proofErr w:type="spellStart"/>
      <w:r w:rsidRPr="0018025C">
        <w:rPr>
          <w:b/>
          <w:i/>
        </w:rPr>
        <w:t>acoperit</w:t>
      </w:r>
      <w:proofErr w:type="spellEnd"/>
      <w:r w:rsidRPr="0018025C">
        <w:rPr>
          <w:b/>
          <w:i/>
        </w:rPr>
        <w:t xml:space="preserve">, </w:t>
      </w:r>
      <w:proofErr w:type="spellStart"/>
      <w:r w:rsidRPr="0018025C">
        <w:rPr>
          <w:b/>
          <w:i/>
        </w:rPr>
        <w:t>bazin</w:t>
      </w:r>
      <w:proofErr w:type="spellEnd"/>
      <w:r w:rsidRPr="0018025C">
        <w:rPr>
          <w:b/>
          <w:i/>
        </w:rPr>
        <w:t xml:space="preserve"> </w:t>
      </w:r>
      <w:proofErr w:type="spellStart"/>
      <w:r w:rsidRPr="0018025C">
        <w:rPr>
          <w:b/>
          <w:i/>
        </w:rPr>
        <w:t>în</w:t>
      </w:r>
      <w:proofErr w:type="spellEnd"/>
      <w:r w:rsidRPr="0018025C">
        <w:rPr>
          <w:b/>
          <w:i/>
        </w:rPr>
        <w:t xml:space="preserve"> </w:t>
      </w:r>
      <w:proofErr w:type="spellStart"/>
      <w:r w:rsidRPr="0018025C">
        <w:rPr>
          <w:b/>
          <w:i/>
        </w:rPr>
        <w:t>aer</w:t>
      </w:r>
      <w:proofErr w:type="spellEnd"/>
      <w:r w:rsidRPr="0018025C">
        <w:rPr>
          <w:b/>
          <w:i/>
        </w:rPr>
        <w:t xml:space="preserve"> </w:t>
      </w:r>
      <w:proofErr w:type="spellStart"/>
      <w:r w:rsidRPr="0018025C">
        <w:rPr>
          <w:b/>
          <w:i/>
        </w:rPr>
        <w:t>liber</w:t>
      </w:r>
      <w:proofErr w:type="spellEnd"/>
      <w:r w:rsidRPr="0018025C">
        <w:rPr>
          <w:b/>
          <w:i/>
        </w:rPr>
        <w:t xml:space="preserve">, </w:t>
      </w:r>
      <w:proofErr w:type="spellStart"/>
      <w:r w:rsidRPr="0018025C">
        <w:rPr>
          <w:b/>
          <w:i/>
        </w:rPr>
        <w:t>teren</w:t>
      </w:r>
      <w:proofErr w:type="spellEnd"/>
      <w:r w:rsidRPr="0018025C">
        <w:rPr>
          <w:b/>
          <w:i/>
        </w:rPr>
        <w:t xml:space="preserve"> rugby/</w:t>
      </w:r>
      <w:proofErr w:type="spellStart"/>
      <w:r w:rsidRPr="0018025C">
        <w:rPr>
          <w:b/>
          <w:i/>
        </w:rPr>
        <w:t>fotbal</w:t>
      </w:r>
      <w:proofErr w:type="spellEnd"/>
      <w:r w:rsidRPr="0018025C">
        <w:rPr>
          <w:b/>
          <w:i/>
        </w:rPr>
        <w:t xml:space="preserve">, tribune, </w:t>
      </w:r>
      <w:proofErr w:type="spellStart"/>
      <w:r w:rsidRPr="0018025C">
        <w:rPr>
          <w:b/>
          <w:i/>
        </w:rPr>
        <w:t>alte</w:t>
      </w:r>
      <w:proofErr w:type="spellEnd"/>
      <w:r w:rsidRPr="0018025C">
        <w:rPr>
          <w:b/>
          <w:i/>
        </w:rPr>
        <w:t xml:space="preserve"> </w:t>
      </w:r>
      <w:proofErr w:type="spellStart"/>
      <w:r w:rsidRPr="0018025C">
        <w:rPr>
          <w:b/>
          <w:i/>
        </w:rPr>
        <w:t>amenajări</w:t>
      </w:r>
      <w:proofErr w:type="spellEnd"/>
      <w:r w:rsidRPr="0018025C">
        <w:rPr>
          <w:b/>
          <w:i/>
        </w:rPr>
        <w:t xml:space="preserve"> </w:t>
      </w:r>
      <w:proofErr w:type="spellStart"/>
      <w:r w:rsidRPr="0018025C">
        <w:rPr>
          <w:b/>
          <w:i/>
        </w:rPr>
        <w:t>exterioare</w:t>
      </w:r>
      <w:proofErr w:type="spellEnd"/>
      <w:r w:rsidRPr="0018025C">
        <w:rPr>
          <w:b/>
          <w:i/>
        </w:rPr>
        <w:t xml:space="preserve">, str. </w:t>
      </w:r>
      <w:proofErr w:type="spellStart"/>
      <w:r w:rsidRPr="0018025C">
        <w:rPr>
          <w:b/>
          <w:i/>
        </w:rPr>
        <w:t>N.D.Cocea</w:t>
      </w:r>
      <w:proofErr w:type="spellEnd"/>
      <w:r w:rsidRPr="0018025C">
        <w:rPr>
          <w:b/>
          <w:i/>
        </w:rPr>
        <w:t xml:space="preserve">, str. </w:t>
      </w:r>
      <w:proofErr w:type="spellStart"/>
      <w:r w:rsidRPr="0018025C">
        <w:rPr>
          <w:b/>
          <w:i/>
        </w:rPr>
        <w:t>Legumiculturii</w:t>
      </w:r>
      <w:proofErr w:type="spellEnd"/>
      <w:r w:rsidRPr="0018025C">
        <w:rPr>
          <w:b/>
          <w:i/>
        </w:rPr>
        <w:t xml:space="preserve">, str. </w:t>
      </w:r>
      <w:proofErr w:type="spellStart"/>
      <w:r w:rsidRPr="0018025C">
        <w:rPr>
          <w:b/>
          <w:i/>
        </w:rPr>
        <w:t>Recoltei</w:t>
      </w:r>
      <w:proofErr w:type="spellEnd"/>
      <w:r w:rsidRPr="0018025C">
        <w:rPr>
          <w:b/>
          <w:i/>
        </w:rPr>
        <w:t xml:space="preserve"> – Timisoara</w:t>
      </w:r>
      <w:r w:rsidRPr="0018025C">
        <w:t xml:space="preserve">, </w:t>
      </w:r>
      <w:proofErr w:type="spellStart"/>
      <w:r w:rsidRPr="0018025C">
        <w:t>în</w:t>
      </w:r>
      <w:proofErr w:type="spellEnd"/>
      <w:r w:rsidRPr="0018025C">
        <w:t xml:space="preserve"> care se </w:t>
      </w:r>
      <w:proofErr w:type="spellStart"/>
      <w:r w:rsidRPr="0018025C">
        <w:t>urmărește</w:t>
      </w:r>
      <w:proofErr w:type="spellEnd"/>
      <w:r w:rsidRPr="0018025C">
        <w:t xml:space="preserve"> </w:t>
      </w:r>
      <w:proofErr w:type="spellStart"/>
      <w:r w:rsidRPr="0018025C">
        <w:t>dezvoltarea</w:t>
      </w:r>
      <w:proofErr w:type="spellEnd"/>
      <w:r w:rsidRPr="0018025C">
        <w:t xml:space="preserve"> </w:t>
      </w:r>
      <w:proofErr w:type="spellStart"/>
      <w:r w:rsidRPr="0018025C">
        <w:t>infrastructurii</w:t>
      </w:r>
      <w:proofErr w:type="spellEnd"/>
      <w:r w:rsidRPr="0018025C">
        <w:t xml:space="preserve"> sportive </w:t>
      </w:r>
      <w:proofErr w:type="spellStart"/>
      <w:r w:rsidRPr="0018025C">
        <w:t>si</w:t>
      </w:r>
      <w:proofErr w:type="spellEnd"/>
      <w:r w:rsidRPr="0018025C">
        <w:t xml:space="preserve"> de </w:t>
      </w:r>
      <w:proofErr w:type="spellStart"/>
      <w:r w:rsidRPr="0018025C">
        <w:t>agrement</w:t>
      </w:r>
      <w:proofErr w:type="spellEnd"/>
      <w:r w:rsidRPr="0018025C">
        <w:t xml:space="preserve">, </w:t>
      </w:r>
      <w:proofErr w:type="spellStart"/>
      <w:r w:rsidRPr="0018025C">
        <w:t>obiectiv</w:t>
      </w:r>
      <w:proofErr w:type="spellEnd"/>
      <w:r w:rsidRPr="0018025C">
        <w:t xml:space="preserve"> de </w:t>
      </w:r>
      <w:proofErr w:type="spellStart"/>
      <w:r w:rsidRPr="0018025C">
        <w:t>utilitate</w:t>
      </w:r>
      <w:proofErr w:type="spellEnd"/>
      <w:r w:rsidRPr="0018025C">
        <w:t xml:space="preserve"> </w:t>
      </w:r>
      <w:proofErr w:type="spellStart"/>
      <w:r w:rsidRPr="0018025C">
        <w:t>publica</w:t>
      </w:r>
      <w:proofErr w:type="spellEnd"/>
      <w:r w:rsidRPr="0018025C">
        <w:t xml:space="preserve">, </w:t>
      </w:r>
      <w:proofErr w:type="spellStart"/>
      <w:r w:rsidRPr="0018025C">
        <w:t>prin</w:t>
      </w:r>
      <w:proofErr w:type="spellEnd"/>
      <w:r w:rsidRPr="0018025C">
        <w:t xml:space="preserve"> </w:t>
      </w:r>
      <w:proofErr w:type="spellStart"/>
      <w:r w:rsidRPr="0018025C">
        <w:t>introducerea</w:t>
      </w:r>
      <w:proofErr w:type="spellEnd"/>
      <w:r w:rsidRPr="0018025C">
        <w:t xml:space="preserve"> in </w:t>
      </w:r>
      <w:proofErr w:type="spellStart"/>
      <w:r w:rsidRPr="0018025C">
        <w:t>arealul</w:t>
      </w:r>
      <w:proofErr w:type="spellEnd"/>
      <w:r w:rsidRPr="0018025C">
        <w:t xml:space="preserve"> </w:t>
      </w:r>
      <w:proofErr w:type="spellStart"/>
      <w:r w:rsidRPr="0018025C">
        <w:t>studiat</w:t>
      </w:r>
      <w:proofErr w:type="spellEnd"/>
      <w:r w:rsidRPr="0018025C">
        <w:t xml:space="preserve"> a </w:t>
      </w:r>
      <w:proofErr w:type="spellStart"/>
      <w:r w:rsidRPr="0018025C">
        <w:t>unui</w:t>
      </w:r>
      <w:proofErr w:type="spellEnd"/>
      <w:r w:rsidRPr="0018025C">
        <w:t xml:space="preserve"> </w:t>
      </w:r>
      <w:proofErr w:type="spellStart"/>
      <w:r w:rsidRPr="0018025C">
        <w:t>teren</w:t>
      </w:r>
      <w:proofErr w:type="spellEnd"/>
      <w:r w:rsidRPr="0018025C">
        <w:t xml:space="preserve"> de rugby </w:t>
      </w:r>
      <w:proofErr w:type="spellStart"/>
      <w:r w:rsidRPr="0018025C">
        <w:t>prevazut</w:t>
      </w:r>
      <w:proofErr w:type="spellEnd"/>
      <w:r w:rsidRPr="0018025C">
        <w:t xml:space="preserve"> cu o capacitate de 5.000 </w:t>
      </w:r>
      <w:proofErr w:type="spellStart"/>
      <w:r w:rsidRPr="0018025C">
        <w:t>locuri</w:t>
      </w:r>
      <w:proofErr w:type="spellEnd"/>
      <w:r w:rsidRPr="0018025C">
        <w:t xml:space="preserve"> in tribune, a </w:t>
      </w:r>
      <w:proofErr w:type="spellStart"/>
      <w:r w:rsidRPr="0018025C">
        <w:t>unei</w:t>
      </w:r>
      <w:proofErr w:type="spellEnd"/>
      <w:r w:rsidRPr="0018025C">
        <w:t xml:space="preserve"> </w:t>
      </w:r>
      <w:proofErr w:type="spellStart"/>
      <w:r w:rsidRPr="0018025C">
        <w:t>baze</w:t>
      </w:r>
      <w:proofErr w:type="spellEnd"/>
      <w:r w:rsidRPr="0018025C">
        <w:t xml:space="preserve"> de sportive de </w:t>
      </w:r>
      <w:proofErr w:type="spellStart"/>
      <w:r w:rsidRPr="0018025C">
        <w:t>inot</w:t>
      </w:r>
      <w:proofErr w:type="spellEnd"/>
      <w:r w:rsidRPr="0018025C">
        <w:t xml:space="preserve"> </w:t>
      </w:r>
      <w:proofErr w:type="spellStart"/>
      <w:r w:rsidRPr="0018025C">
        <w:t>compusa</w:t>
      </w:r>
      <w:proofErr w:type="spellEnd"/>
      <w:r w:rsidRPr="0018025C">
        <w:t xml:space="preserve"> din </w:t>
      </w:r>
      <w:proofErr w:type="spellStart"/>
      <w:r w:rsidRPr="0018025C">
        <w:t>bazin</w:t>
      </w:r>
      <w:proofErr w:type="spellEnd"/>
      <w:r w:rsidRPr="0018025C">
        <w:t xml:space="preserve"> de </w:t>
      </w:r>
      <w:proofErr w:type="spellStart"/>
      <w:r w:rsidRPr="0018025C">
        <w:t>inot</w:t>
      </w:r>
      <w:proofErr w:type="spellEnd"/>
      <w:r w:rsidRPr="0018025C">
        <w:t xml:space="preserve"> </w:t>
      </w:r>
      <w:proofErr w:type="spellStart"/>
      <w:r w:rsidRPr="0018025C">
        <w:t>acoperit</w:t>
      </w:r>
      <w:proofErr w:type="spellEnd"/>
      <w:r w:rsidRPr="0018025C">
        <w:t xml:space="preserve"> </w:t>
      </w:r>
      <w:proofErr w:type="spellStart"/>
      <w:r w:rsidRPr="0018025C">
        <w:t>si</w:t>
      </w:r>
      <w:proofErr w:type="spellEnd"/>
      <w:r w:rsidRPr="0018025C">
        <w:t xml:space="preserve"> </w:t>
      </w:r>
      <w:proofErr w:type="spellStart"/>
      <w:r w:rsidRPr="0018025C">
        <w:t>bazin</w:t>
      </w:r>
      <w:proofErr w:type="spellEnd"/>
      <w:r w:rsidRPr="0018025C">
        <w:t xml:space="preserve"> de </w:t>
      </w:r>
      <w:proofErr w:type="spellStart"/>
      <w:r w:rsidRPr="0018025C">
        <w:t>inot</w:t>
      </w:r>
      <w:proofErr w:type="spellEnd"/>
      <w:r w:rsidRPr="0018025C">
        <w:t xml:space="preserve"> in </w:t>
      </w:r>
      <w:proofErr w:type="spellStart"/>
      <w:r w:rsidRPr="0018025C">
        <w:t>aer</w:t>
      </w:r>
      <w:proofErr w:type="spellEnd"/>
      <w:r w:rsidRPr="0018025C">
        <w:t xml:space="preserve"> </w:t>
      </w:r>
      <w:proofErr w:type="spellStart"/>
      <w:r w:rsidRPr="0018025C">
        <w:t>liber</w:t>
      </w:r>
      <w:proofErr w:type="spellEnd"/>
      <w:r w:rsidRPr="0018025C">
        <w:t xml:space="preserve">, </w:t>
      </w:r>
      <w:proofErr w:type="spellStart"/>
      <w:r w:rsidRPr="0018025C">
        <w:t>amenajarea</w:t>
      </w:r>
      <w:proofErr w:type="spellEnd"/>
      <w:r w:rsidRPr="0018025C">
        <w:t xml:space="preserve"> </w:t>
      </w:r>
      <w:proofErr w:type="spellStart"/>
      <w:r w:rsidRPr="0018025C">
        <w:t>spatiului</w:t>
      </w:r>
      <w:proofErr w:type="spellEnd"/>
      <w:r w:rsidRPr="0018025C">
        <w:t xml:space="preserve"> </w:t>
      </w:r>
      <w:proofErr w:type="spellStart"/>
      <w:r w:rsidRPr="0018025C">
        <w:t>neconstruit</w:t>
      </w:r>
      <w:proofErr w:type="spellEnd"/>
      <w:r w:rsidRPr="0018025C">
        <w:t xml:space="preserve"> ca </w:t>
      </w:r>
      <w:proofErr w:type="spellStart"/>
      <w:r w:rsidRPr="0018025C">
        <w:t>spatiu</w:t>
      </w:r>
      <w:proofErr w:type="spellEnd"/>
      <w:r w:rsidRPr="0018025C">
        <w:t xml:space="preserve"> </w:t>
      </w:r>
      <w:proofErr w:type="spellStart"/>
      <w:r w:rsidRPr="0018025C">
        <w:t>verde</w:t>
      </w:r>
      <w:proofErr w:type="spellEnd"/>
      <w:r w:rsidRPr="0018025C">
        <w:t xml:space="preserve"> </w:t>
      </w:r>
      <w:proofErr w:type="spellStart"/>
      <w:r w:rsidRPr="0018025C">
        <w:t>amenajat</w:t>
      </w:r>
      <w:proofErr w:type="spellEnd"/>
      <w:r w:rsidRPr="0018025C">
        <w:t xml:space="preserve"> </w:t>
      </w:r>
      <w:proofErr w:type="spellStart"/>
      <w:r w:rsidRPr="0018025C">
        <w:t>corespunzător</w:t>
      </w:r>
      <w:proofErr w:type="spellEnd"/>
      <w:r w:rsidRPr="0018025C">
        <w:t xml:space="preserve"> </w:t>
      </w:r>
      <w:proofErr w:type="spellStart"/>
      <w:r w:rsidRPr="0018025C">
        <w:t>precum</w:t>
      </w:r>
      <w:proofErr w:type="spellEnd"/>
      <w:r w:rsidRPr="0018025C">
        <w:t xml:space="preserve"> </w:t>
      </w:r>
      <w:proofErr w:type="spellStart"/>
      <w:r w:rsidRPr="0018025C">
        <w:t>și</w:t>
      </w:r>
      <w:proofErr w:type="spellEnd"/>
      <w:r w:rsidRPr="0018025C">
        <w:t xml:space="preserve"> </w:t>
      </w:r>
      <w:proofErr w:type="spellStart"/>
      <w:r w:rsidRPr="0018025C">
        <w:t>amenajarea</w:t>
      </w:r>
      <w:proofErr w:type="spellEnd"/>
      <w:r w:rsidRPr="0018025C">
        <w:t xml:space="preserve"> </w:t>
      </w:r>
      <w:proofErr w:type="spellStart"/>
      <w:r w:rsidRPr="0018025C">
        <w:t>unor</w:t>
      </w:r>
      <w:proofErr w:type="spellEnd"/>
      <w:r w:rsidRPr="0018025C">
        <w:t xml:space="preserve"> </w:t>
      </w:r>
      <w:proofErr w:type="spellStart"/>
      <w:r w:rsidRPr="0018025C">
        <w:t>locuri</w:t>
      </w:r>
      <w:proofErr w:type="spellEnd"/>
      <w:r w:rsidRPr="0018025C">
        <w:t xml:space="preserve"> de </w:t>
      </w:r>
      <w:proofErr w:type="spellStart"/>
      <w:r w:rsidRPr="0018025C">
        <w:t>parcare</w:t>
      </w:r>
      <w:proofErr w:type="spellEnd"/>
      <w:r w:rsidRPr="0018025C">
        <w:t xml:space="preserve"> </w:t>
      </w:r>
      <w:proofErr w:type="spellStart"/>
      <w:r w:rsidRPr="0018025C">
        <w:t>aferente</w:t>
      </w:r>
      <w:proofErr w:type="spellEnd"/>
      <w:r w:rsidRPr="0018025C">
        <w:t xml:space="preserve"> </w:t>
      </w:r>
      <w:proofErr w:type="spellStart"/>
      <w:r w:rsidRPr="0018025C">
        <w:t>investiției</w:t>
      </w:r>
      <w:proofErr w:type="spellEnd"/>
      <w:r w:rsidRPr="0018025C">
        <w:t xml:space="preserve"> </w:t>
      </w:r>
      <w:proofErr w:type="spellStart"/>
      <w:r w:rsidRPr="0018025C">
        <w:t>realizate</w:t>
      </w:r>
      <w:proofErr w:type="spellEnd"/>
      <w:r w:rsidRPr="0018025C">
        <w:t xml:space="preserve"> </w:t>
      </w:r>
      <w:proofErr w:type="spellStart"/>
      <w:r w:rsidRPr="0018025C">
        <w:t>în</w:t>
      </w:r>
      <w:proofErr w:type="spellEnd"/>
      <w:r w:rsidRPr="0018025C">
        <w:t xml:space="preserve"> </w:t>
      </w:r>
      <w:proofErr w:type="spellStart"/>
      <w:r w:rsidRPr="0018025C">
        <w:t>varianta</w:t>
      </w:r>
      <w:proofErr w:type="spellEnd"/>
      <w:r w:rsidRPr="0018025C">
        <w:t xml:space="preserve"> </w:t>
      </w:r>
      <w:proofErr w:type="spellStart"/>
      <w:r w:rsidRPr="0018025C">
        <w:t>supraterană</w:t>
      </w:r>
      <w:proofErr w:type="spellEnd"/>
      <w:r w:rsidRPr="0018025C">
        <w:t>.</w:t>
      </w:r>
    </w:p>
    <w:p w:rsidR="00066A8B" w:rsidRDefault="00066A8B" w:rsidP="00066A8B">
      <w:pPr>
        <w:jc w:val="both"/>
      </w:pPr>
      <w:r>
        <w:t xml:space="preserve">         </w:t>
      </w:r>
      <w:proofErr w:type="spellStart"/>
      <w:r w:rsidRPr="0018025C">
        <w:t>Terenul</w:t>
      </w:r>
      <w:proofErr w:type="spellEnd"/>
      <w:r w:rsidRPr="0018025C">
        <w:t xml:space="preserve"> pus la </w:t>
      </w:r>
      <w:proofErr w:type="spellStart"/>
      <w:r w:rsidRPr="0018025C">
        <w:t>dispoziție</w:t>
      </w:r>
      <w:proofErr w:type="spellEnd"/>
      <w:r w:rsidRPr="0018025C">
        <w:t xml:space="preserve"> </w:t>
      </w:r>
      <w:proofErr w:type="spellStart"/>
      <w:r w:rsidRPr="0018025C">
        <w:t>pentru</w:t>
      </w:r>
      <w:proofErr w:type="spellEnd"/>
      <w:r w:rsidRPr="0018025C">
        <w:t xml:space="preserve"> </w:t>
      </w:r>
      <w:proofErr w:type="spellStart"/>
      <w:r w:rsidRPr="0018025C">
        <w:t>realizarea</w:t>
      </w:r>
      <w:proofErr w:type="spellEnd"/>
      <w:r w:rsidRPr="0018025C">
        <w:t xml:space="preserve"> </w:t>
      </w:r>
      <w:proofErr w:type="spellStart"/>
      <w:r w:rsidRPr="0018025C">
        <w:t>investiției</w:t>
      </w:r>
      <w:proofErr w:type="spellEnd"/>
      <w:r w:rsidRPr="0018025C">
        <w:t xml:space="preserve"> </w:t>
      </w:r>
      <w:proofErr w:type="spellStart"/>
      <w:proofErr w:type="gramStart"/>
      <w:r w:rsidRPr="0018025C">
        <w:t>este</w:t>
      </w:r>
      <w:proofErr w:type="spellEnd"/>
      <w:proofErr w:type="gramEnd"/>
      <w:r w:rsidRPr="0018025C">
        <w:t xml:space="preserve"> </w:t>
      </w:r>
      <w:proofErr w:type="spellStart"/>
      <w:r w:rsidRPr="0018025C">
        <w:t>compus</w:t>
      </w:r>
      <w:proofErr w:type="spellEnd"/>
      <w:r w:rsidRPr="0018025C">
        <w:t xml:space="preserve"> din </w:t>
      </w:r>
      <w:proofErr w:type="spellStart"/>
      <w:r w:rsidRPr="0018025C">
        <w:t>două</w:t>
      </w:r>
      <w:proofErr w:type="spellEnd"/>
      <w:r w:rsidRPr="0018025C">
        <w:t xml:space="preserve"> </w:t>
      </w:r>
      <w:proofErr w:type="spellStart"/>
      <w:r w:rsidRPr="0018025C">
        <w:t>parcele</w:t>
      </w:r>
      <w:proofErr w:type="spellEnd"/>
      <w:r w:rsidRPr="0018025C">
        <w:t xml:space="preserve"> </w:t>
      </w:r>
      <w:proofErr w:type="spellStart"/>
      <w:r w:rsidRPr="0018025C">
        <w:t>identificate</w:t>
      </w:r>
      <w:proofErr w:type="spellEnd"/>
      <w:r w:rsidRPr="0018025C">
        <w:t xml:space="preserve"> </w:t>
      </w:r>
      <w:proofErr w:type="spellStart"/>
      <w:r w:rsidRPr="0018025C">
        <w:t>prin</w:t>
      </w:r>
      <w:proofErr w:type="spellEnd"/>
      <w:r w:rsidRPr="0018025C">
        <w:t xml:space="preserve"> </w:t>
      </w:r>
      <w:r w:rsidRPr="0018025C">
        <w:rPr>
          <w:u w:val="single"/>
        </w:rPr>
        <w:t xml:space="preserve">CF nr. </w:t>
      </w:r>
      <w:proofErr w:type="gramStart"/>
      <w:r w:rsidRPr="0018025C">
        <w:rPr>
          <w:u w:val="single"/>
        </w:rPr>
        <w:t xml:space="preserve">407174 </w:t>
      </w:r>
      <w:proofErr w:type="spellStart"/>
      <w:r w:rsidRPr="0018025C">
        <w:t>respectiv</w:t>
      </w:r>
      <w:proofErr w:type="spellEnd"/>
      <w:r w:rsidRPr="0018025C">
        <w:t xml:space="preserve"> </w:t>
      </w:r>
      <w:r w:rsidRPr="0018025C">
        <w:rPr>
          <w:u w:val="single"/>
        </w:rPr>
        <w:t>CF nr.</w:t>
      </w:r>
      <w:proofErr w:type="gramEnd"/>
      <w:r w:rsidRPr="0018025C">
        <w:rPr>
          <w:u w:val="single"/>
        </w:rPr>
        <w:t xml:space="preserve"> </w:t>
      </w:r>
      <w:proofErr w:type="gramStart"/>
      <w:r w:rsidRPr="0018025C">
        <w:rPr>
          <w:u w:val="single"/>
        </w:rPr>
        <w:t>401108</w:t>
      </w:r>
      <w:r w:rsidRPr="0018025C">
        <w:t xml:space="preserve">, </w:t>
      </w:r>
      <w:proofErr w:type="spellStart"/>
      <w:r w:rsidRPr="0018025C">
        <w:t>aflate</w:t>
      </w:r>
      <w:proofErr w:type="spellEnd"/>
      <w:r w:rsidRPr="0018025C">
        <w:t xml:space="preserve"> </w:t>
      </w:r>
      <w:proofErr w:type="spellStart"/>
      <w:r w:rsidRPr="0018025C">
        <w:t>în</w:t>
      </w:r>
      <w:proofErr w:type="spellEnd"/>
      <w:r w:rsidRPr="0018025C">
        <w:t xml:space="preserve"> </w:t>
      </w:r>
      <w:proofErr w:type="spellStart"/>
      <w:r w:rsidRPr="0018025C">
        <w:t>proprietatea</w:t>
      </w:r>
      <w:proofErr w:type="spellEnd"/>
      <w:r w:rsidRPr="0018025C">
        <w:t xml:space="preserve"> </w:t>
      </w:r>
      <w:proofErr w:type="spellStart"/>
      <w:r w:rsidRPr="0018025C">
        <w:t>Municipiului</w:t>
      </w:r>
      <w:proofErr w:type="spellEnd"/>
      <w:r w:rsidRPr="0018025C">
        <w:t xml:space="preserve"> </w:t>
      </w:r>
      <w:proofErr w:type="spellStart"/>
      <w:r w:rsidRPr="0018025C">
        <w:t>Timișoara</w:t>
      </w:r>
      <w:proofErr w:type="spellEnd"/>
      <w:r w:rsidR="00282756">
        <w:t>.</w:t>
      </w:r>
      <w:r>
        <w:t>”</w:t>
      </w:r>
      <w:proofErr w:type="gramEnd"/>
    </w:p>
    <w:p w:rsidR="00282756" w:rsidRDefault="00282756" w:rsidP="00066A8B">
      <w:pPr>
        <w:jc w:val="both"/>
      </w:pPr>
      <w:r>
        <w:tab/>
      </w:r>
      <w:proofErr w:type="spellStart"/>
      <w:r w:rsidR="002D7ED0">
        <w:t>Deoarece</w:t>
      </w:r>
      <w:proofErr w:type="spellEnd"/>
      <w:r w:rsidR="002D7ED0">
        <w:t xml:space="preserve"> </w:t>
      </w:r>
      <w:proofErr w:type="spellStart"/>
      <w:r w:rsidR="002D7ED0">
        <w:t>imobilul</w:t>
      </w:r>
      <w:proofErr w:type="spellEnd"/>
      <w:r w:rsidR="002D7ED0">
        <w:t xml:space="preserve"> </w:t>
      </w:r>
      <w:proofErr w:type="spellStart"/>
      <w:r w:rsidR="002D7ED0">
        <w:t>nou</w:t>
      </w:r>
      <w:proofErr w:type="spellEnd"/>
      <w:r w:rsidR="002D7ED0">
        <w:t xml:space="preserve"> </w:t>
      </w:r>
      <w:proofErr w:type="spellStart"/>
      <w:r w:rsidR="002D7ED0">
        <w:t>creat</w:t>
      </w:r>
      <w:proofErr w:type="spellEnd"/>
      <w:r w:rsidR="002D7ED0">
        <w:t xml:space="preserve"> in </w:t>
      </w:r>
      <w:proofErr w:type="spellStart"/>
      <w:r w:rsidR="002D7ED0">
        <w:t>urma</w:t>
      </w:r>
      <w:proofErr w:type="spellEnd"/>
      <w:r w:rsidR="002D7ED0">
        <w:t xml:space="preserve"> </w:t>
      </w:r>
      <w:proofErr w:type="spellStart"/>
      <w:r w:rsidR="002D7ED0">
        <w:t>alipirii</w:t>
      </w:r>
      <w:proofErr w:type="spellEnd"/>
      <w:r w:rsidR="002D7ED0">
        <w:t xml:space="preserve"> </w:t>
      </w:r>
      <w:proofErr w:type="spellStart"/>
      <w:proofErr w:type="gramStart"/>
      <w:r w:rsidR="002D7ED0">
        <w:t>este</w:t>
      </w:r>
      <w:proofErr w:type="spellEnd"/>
      <w:proofErr w:type="gramEnd"/>
      <w:r w:rsidR="002D7ED0">
        <w:t xml:space="preserve"> </w:t>
      </w:r>
      <w:proofErr w:type="spellStart"/>
      <w:r w:rsidR="002D7ED0">
        <w:t>afectat</w:t>
      </w:r>
      <w:proofErr w:type="spellEnd"/>
      <w:r w:rsidR="002D7ED0">
        <w:t xml:space="preserve"> de </w:t>
      </w:r>
      <w:proofErr w:type="spellStart"/>
      <w:r w:rsidR="002D7ED0">
        <w:t>drumuri</w:t>
      </w:r>
      <w:proofErr w:type="spellEnd"/>
      <w:r w:rsidR="002D7ED0">
        <w:t>, u</w:t>
      </w:r>
      <w:r>
        <w:t xml:space="preserve">lterior </w:t>
      </w:r>
      <w:proofErr w:type="spellStart"/>
      <w:r>
        <w:t>operatiunii</w:t>
      </w:r>
      <w:proofErr w:type="spellEnd"/>
      <w:r>
        <w:t xml:space="preserve"> de </w:t>
      </w:r>
      <w:proofErr w:type="spellStart"/>
      <w:r>
        <w:t>alipire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intocmi</w:t>
      </w:r>
      <w:proofErr w:type="spellEnd"/>
      <w:r>
        <w:t xml:space="preserve"> </w:t>
      </w:r>
      <w:proofErr w:type="spellStart"/>
      <w:r>
        <w:t>documentatia</w:t>
      </w:r>
      <w:proofErr w:type="spellEnd"/>
      <w:r>
        <w:t xml:space="preserve">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dezlipirii</w:t>
      </w:r>
      <w:proofErr w:type="spellEnd"/>
      <w:r>
        <w:t xml:space="preserve"> </w:t>
      </w:r>
      <w:proofErr w:type="spellStart"/>
      <w:r>
        <w:t>terenurilor</w:t>
      </w:r>
      <w:proofErr w:type="spellEnd"/>
      <w:r>
        <w:t xml:space="preserve"> </w:t>
      </w:r>
      <w:proofErr w:type="spellStart"/>
      <w:r>
        <w:t>afectate</w:t>
      </w:r>
      <w:proofErr w:type="spellEnd"/>
      <w:r>
        <w:t xml:space="preserve"> de </w:t>
      </w:r>
      <w:r w:rsidRPr="00075455">
        <w:rPr>
          <w:lang w:val="ro-RO"/>
        </w:rPr>
        <w:t>str. N.D. Cocea, str. Legumiculturii</w:t>
      </w:r>
      <w:r w:rsidR="002D7ED0">
        <w:rPr>
          <w:lang w:val="ro-RO"/>
        </w:rPr>
        <w:t xml:space="preserve"> si</w:t>
      </w:r>
      <w:r w:rsidRPr="00075455">
        <w:rPr>
          <w:lang w:val="ro-RO"/>
        </w:rPr>
        <w:t xml:space="preserve"> str. Recoltei</w:t>
      </w:r>
      <w:r w:rsidR="002D7ED0">
        <w:rPr>
          <w:lang w:val="ro-RO"/>
        </w:rPr>
        <w:t>.</w:t>
      </w:r>
    </w:p>
    <w:p w:rsidR="00066A8B" w:rsidRDefault="00066A8B" w:rsidP="00066A8B">
      <w:pPr>
        <w:jc w:val="both"/>
        <w:rPr>
          <w:lang w:val="ro-RO"/>
        </w:rPr>
      </w:pPr>
      <w:r w:rsidRPr="00075455">
        <w:rPr>
          <w:lang w:val="ro-RO"/>
        </w:rPr>
        <w:t xml:space="preserve">           Mentionam ca a fost emis Certificatul de Urbanism nr. </w:t>
      </w:r>
      <w:r>
        <w:rPr>
          <w:lang w:val="ro-RO"/>
        </w:rPr>
        <w:t>1984</w:t>
      </w:r>
      <w:r w:rsidRPr="00075455">
        <w:rPr>
          <w:lang w:val="ro-RO"/>
        </w:rPr>
        <w:t xml:space="preserve"> din </w:t>
      </w:r>
      <w:r>
        <w:rPr>
          <w:lang w:val="ro-RO"/>
        </w:rPr>
        <w:t>07.06.2019</w:t>
      </w:r>
      <w:r w:rsidRPr="00075455">
        <w:rPr>
          <w:lang w:val="ro-RO"/>
        </w:rPr>
        <w:t>, in scopul: alocarii de numere cadastrale noi prin operatiunea de alipire parcele p</w:t>
      </w:r>
      <w:r w:rsidR="00282756">
        <w:rPr>
          <w:lang w:val="ro-RO"/>
        </w:rPr>
        <w:t>entru</w:t>
      </w:r>
      <w:r w:rsidRPr="00075455">
        <w:rPr>
          <w:lang w:val="ro-RO"/>
        </w:rPr>
        <w:t>. investitia - "Zona sporiva si de agrement C. Buziasului, bazin de inot acoperit, bazin in aer liber, teren rugby/fotbal, tribune, alte amenajari exterioare,</w:t>
      </w:r>
      <w:r>
        <w:rPr>
          <w:lang w:val="ro-RO"/>
        </w:rPr>
        <w:t xml:space="preserve"> </w:t>
      </w:r>
      <w:r w:rsidRPr="00075455">
        <w:rPr>
          <w:lang w:val="ro-RO"/>
        </w:rPr>
        <w:t>str. N.D. Cocea, str. Legumiculturii, str. Recoltei" si se v</w:t>
      </w:r>
      <w:r w:rsidR="00282756">
        <w:rPr>
          <w:lang w:val="ro-RO"/>
        </w:rPr>
        <w:t xml:space="preserve">a </w:t>
      </w:r>
      <w:r w:rsidRPr="00075455">
        <w:rPr>
          <w:lang w:val="ro-RO"/>
        </w:rPr>
        <w:t xml:space="preserve">lua în considerare </w:t>
      </w:r>
      <w:r w:rsidR="00282756">
        <w:rPr>
          <w:lang w:val="ro-RO"/>
        </w:rPr>
        <w:t xml:space="preserve">si </w:t>
      </w:r>
      <w:r w:rsidRPr="00075455">
        <w:rPr>
          <w:lang w:val="ro-RO"/>
        </w:rPr>
        <w:t>documentația intocmit</w:t>
      </w:r>
      <w:r w:rsidR="00282756">
        <w:rPr>
          <w:lang w:val="ro-RO"/>
        </w:rPr>
        <w:t>a</w:t>
      </w:r>
      <w:r w:rsidRPr="00075455">
        <w:rPr>
          <w:lang w:val="ro-RO"/>
        </w:rPr>
        <w:t xml:space="preserve"> </w:t>
      </w:r>
      <w:r>
        <w:rPr>
          <w:lang w:val="ro-RO"/>
        </w:rPr>
        <w:t xml:space="preserve">de </w:t>
      </w:r>
      <w:r w:rsidRPr="00EF38C1">
        <w:rPr>
          <w:lang w:val="ro-RO"/>
        </w:rPr>
        <w:t>persoana fizica autorizata de A.N.C.P.I. - ing. Cristea Bogdan,</w:t>
      </w:r>
      <w:r>
        <w:rPr>
          <w:lang w:val="ro-RO"/>
        </w:rPr>
        <w:t xml:space="preserve"> si avizata O.C.P.I. Timis cu nr. 165079/ 03.09.2019</w:t>
      </w:r>
      <w:r w:rsidRPr="00EF38C1">
        <w:rPr>
          <w:lang w:val="ro-RO"/>
        </w:rPr>
        <w:t xml:space="preserve">. </w:t>
      </w:r>
      <w:r w:rsidRPr="00075455">
        <w:rPr>
          <w:lang w:val="ro-RO"/>
        </w:rPr>
        <w:t xml:space="preserve">   </w:t>
      </w:r>
    </w:p>
    <w:p w:rsidR="00066A8B" w:rsidRDefault="00066A8B" w:rsidP="00066A8B">
      <w:pPr>
        <w:jc w:val="both"/>
        <w:rPr>
          <w:lang w:val="ro-RO"/>
        </w:rPr>
      </w:pPr>
    </w:p>
    <w:p w:rsidR="00066A8B" w:rsidRDefault="00066A8B" w:rsidP="00066A8B">
      <w:pPr>
        <w:jc w:val="both"/>
        <w:rPr>
          <w:lang w:val="ro-RO"/>
        </w:rPr>
      </w:pPr>
    </w:p>
    <w:p w:rsidR="00066A8B" w:rsidRDefault="00066A8B" w:rsidP="00066A8B">
      <w:pPr>
        <w:jc w:val="both"/>
        <w:rPr>
          <w:lang w:val="ro-RO"/>
        </w:rPr>
      </w:pPr>
    </w:p>
    <w:p w:rsidR="00066A8B" w:rsidRDefault="00066A8B" w:rsidP="00066A8B">
      <w:pPr>
        <w:jc w:val="both"/>
        <w:rPr>
          <w:lang w:val="ro-RO"/>
        </w:rPr>
      </w:pPr>
    </w:p>
    <w:p w:rsidR="00066A8B" w:rsidRDefault="00066A8B" w:rsidP="00066A8B">
      <w:pPr>
        <w:jc w:val="both"/>
        <w:rPr>
          <w:lang w:val="ro-RO"/>
        </w:rPr>
      </w:pPr>
    </w:p>
    <w:p w:rsidR="00066A8B" w:rsidRPr="00075455" w:rsidRDefault="00066A8B" w:rsidP="00066A8B">
      <w:pPr>
        <w:jc w:val="both"/>
        <w:rPr>
          <w:lang w:val="ro-RO"/>
        </w:rPr>
      </w:pPr>
      <w:r w:rsidRPr="00075455">
        <w:rPr>
          <w:lang w:val="ro-RO"/>
        </w:rPr>
        <w:lastRenderedPageBreak/>
        <w:t xml:space="preserve">           </w:t>
      </w:r>
    </w:p>
    <w:p w:rsidR="007E00DF" w:rsidRPr="00075455" w:rsidRDefault="00066A8B" w:rsidP="00066A8B">
      <w:pPr>
        <w:jc w:val="both"/>
        <w:rPr>
          <w:lang w:val="ro-RO"/>
        </w:rPr>
      </w:pPr>
      <w:r w:rsidRPr="00075455">
        <w:rPr>
          <w:color w:val="000000" w:themeColor="text1"/>
          <w:lang w:val="ro-RO"/>
        </w:rPr>
        <w:t xml:space="preserve">            </w:t>
      </w:r>
      <w:r w:rsidRPr="00075455">
        <w:rPr>
          <w:lang w:val="ro-RO"/>
        </w:rPr>
        <w:t xml:space="preserve">Conform adresei Serviciului Juridic cu nr. </w:t>
      </w:r>
      <w:r>
        <w:rPr>
          <w:lang w:val="ro-RO"/>
        </w:rPr>
        <w:t>SJ2019-22271/18.10.2019</w:t>
      </w:r>
      <w:r w:rsidRPr="00075455">
        <w:rPr>
          <w:lang w:val="ro-RO"/>
        </w:rPr>
        <w:t xml:space="preserve">, </w:t>
      </w:r>
      <w:r w:rsidR="007E00DF">
        <w:rPr>
          <w:lang w:val="ro-RO"/>
        </w:rPr>
        <w:t xml:space="preserve">nu </w:t>
      </w:r>
      <w:r w:rsidRPr="007E00DF">
        <w:rPr>
          <w:lang w:val="ro-RO"/>
        </w:rPr>
        <w:t xml:space="preserve">figureaza litigiu pe rolul instantelor de judecata, in curs de solutionare, cu privire la imobilul situat in Timisoara, </w:t>
      </w:r>
      <w:r w:rsidR="007E00DF" w:rsidRPr="00274D9C">
        <w:rPr>
          <w:lang w:val="ro-RO"/>
        </w:rPr>
        <w:t>cu nr. cadastral 401108, insc</w:t>
      </w:r>
      <w:r w:rsidR="007E00DF">
        <w:rPr>
          <w:lang w:val="ro-RO"/>
        </w:rPr>
        <w:t>r</w:t>
      </w:r>
      <w:r w:rsidR="007E00DF" w:rsidRPr="00274D9C">
        <w:rPr>
          <w:lang w:val="ro-RO"/>
        </w:rPr>
        <w:t>is in CF nr. 401108 Timisoara, in suprafata de 17.906</w:t>
      </w:r>
      <w:r w:rsidR="007E00DF">
        <w:rPr>
          <w:lang w:val="ro-RO"/>
        </w:rPr>
        <w:t xml:space="preserve"> </w:t>
      </w:r>
      <w:r w:rsidR="007E00DF" w:rsidRPr="00274D9C">
        <w:rPr>
          <w:lang w:val="ro-RO"/>
        </w:rPr>
        <w:t>mp</w:t>
      </w:r>
      <w:r w:rsidR="007E00DF">
        <w:rPr>
          <w:lang w:val="ro-RO"/>
        </w:rPr>
        <w:t>.</w:t>
      </w:r>
      <w:r w:rsidR="007E00DF" w:rsidRPr="00274D9C">
        <w:rPr>
          <w:lang w:val="ro-RO"/>
        </w:rPr>
        <w:t xml:space="preserve"> </w:t>
      </w:r>
      <w:r w:rsidR="007E00DF">
        <w:rPr>
          <w:lang w:val="ro-RO"/>
        </w:rPr>
        <w:t xml:space="preserve">si </w:t>
      </w:r>
      <w:r w:rsidR="007E00DF" w:rsidRPr="00274D9C">
        <w:rPr>
          <w:lang w:val="ro-RO"/>
        </w:rPr>
        <w:t>imobilul cu nr. cadastral 407174, insc</w:t>
      </w:r>
      <w:r w:rsidR="007E00DF">
        <w:rPr>
          <w:lang w:val="ro-RO"/>
        </w:rPr>
        <w:t>r</w:t>
      </w:r>
      <w:r w:rsidR="007E00DF" w:rsidRPr="00274D9C">
        <w:rPr>
          <w:lang w:val="ro-RO"/>
        </w:rPr>
        <w:t>is in CF nr. 407174</w:t>
      </w:r>
      <w:r w:rsidR="007E00DF">
        <w:rPr>
          <w:lang w:val="ro-RO"/>
        </w:rPr>
        <w:t xml:space="preserve"> Timisoara</w:t>
      </w:r>
      <w:r w:rsidR="007E00DF" w:rsidRPr="00274D9C">
        <w:rPr>
          <w:lang w:val="ro-RO"/>
        </w:rPr>
        <w:t>, in suprafata de 15.255</w:t>
      </w:r>
      <w:r w:rsidR="007E00DF">
        <w:rPr>
          <w:lang w:val="ro-RO"/>
        </w:rPr>
        <w:t xml:space="preserve"> </w:t>
      </w:r>
      <w:r w:rsidR="007E00DF" w:rsidRPr="00274D9C">
        <w:rPr>
          <w:lang w:val="ro-RO"/>
        </w:rPr>
        <w:t>mp</w:t>
      </w:r>
      <w:r w:rsidR="007E00DF">
        <w:rPr>
          <w:lang w:val="ro-RO"/>
        </w:rPr>
        <w:t>.</w:t>
      </w:r>
    </w:p>
    <w:p w:rsidR="00066A8B" w:rsidRPr="00075455" w:rsidRDefault="00066A8B" w:rsidP="00066A8B">
      <w:pPr>
        <w:jc w:val="both"/>
        <w:rPr>
          <w:i/>
          <w:lang w:val="ro-RO"/>
        </w:rPr>
      </w:pPr>
      <w:r w:rsidRPr="00075455">
        <w:rPr>
          <w:lang w:val="ro-RO"/>
        </w:rPr>
        <w:t xml:space="preserve">            Conform adresei Biroului Cladiri Terenuri cu nr. SC201</w:t>
      </w:r>
      <w:r>
        <w:rPr>
          <w:lang w:val="ro-RO"/>
        </w:rPr>
        <w:t>9</w:t>
      </w:r>
      <w:r w:rsidRPr="00075455">
        <w:rPr>
          <w:lang w:val="ro-RO"/>
        </w:rPr>
        <w:t>-</w:t>
      </w:r>
      <w:r>
        <w:rPr>
          <w:lang w:val="ro-RO"/>
        </w:rPr>
        <w:t>22271/17.09.2019</w:t>
      </w:r>
      <w:r w:rsidRPr="00075455">
        <w:rPr>
          <w:lang w:val="ro-RO"/>
        </w:rPr>
        <w:t xml:space="preserve">, </w:t>
      </w:r>
      <w:r w:rsidRPr="00075455">
        <w:rPr>
          <w:i/>
          <w:lang w:val="ro-RO"/>
        </w:rPr>
        <w:t>nu au fost depuse cereri de revendicare, prin notificari, conform prevederilor Legii nr.10/2001, art.21, alin.2,3 si nici ale O.U.G. nr.94/2000, republicata, modificata si completata pri</w:t>
      </w:r>
      <w:r>
        <w:rPr>
          <w:i/>
          <w:lang w:val="ro-RO"/>
        </w:rPr>
        <w:t>n</w:t>
      </w:r>
      <w:r w:rsidRPr="00075455">
        <w:rPr>
          <w:i/>
          <w:lang w:val="ro-RO"/>
        </w:rPr>
        <w:t xml:space="preserve"> O.U.G. nr.209/2005, privind retrocedarea unor imobile care au apartinut cultelor religioase din Romania, pentru imobilul </w:t>
      </w:r>
      <w:r>
        <w:rPr>
          <w:i/>
          <w:lang w:val="ro-RO"/>
        </w:rPr>
        <w:t>situat in Timisoara, cu nr. cadastral 401108, inscris in CF nr.401108 Timisoara (nr. CF vechi: 51510, nr. top. 29035/I) si pentru imobilul situat in Timisoara cu nr. cadastral 407174, inscris in CF nr.407174 Timisoara ( nr. CF vechi: 51509, nr. top. 29034).</w:t>
      </w:r>
    </w:p>
    <w:p w:rsidR="00066A8B" w:rsidRPr="00075455" w:rsidRDefault="00066A8B" w:rsidP="00066A8B">
      <w:pPr>
        <w:jc w:val="both"/>
        <w:rPr>
          <w:lang w:val="ro-RO"/>
        </w:rPr>
      </w:pPr>
      <w:r w:rsidRPr="00075455">
        <w:rPr>
          <w:lang w:val="ro-RO"/>
        </w:rPr>
        <w:t xml:space="preserve">           Conform adresei Compartimentului Administrare Fond Funciar, nr. SC</w:t>
      </w:r>
      <w:r>
        <w:rPr>
          <w:lang w:val="ro-RO"/>
        </w:rPr>
        <w:t>2019-22271/17.09.2019</w:t>
      </w:r>
      <w:r w:rsidRPr="00075455">
        <w:rPr>
          <w:lang w:val="ro-RO"/>
        </w:rPr>
        <w:t xml:space="preserve">,   </w:t>
      </w:r>
      <w:r w:rsidRPr="005D3B79">
        <w:rPr>
          <w:lang w:val="ro-RO"/>
        </w:rPr>
        <w:t>parcelele mai sus mentionate,</w:t>
      </w:r>
      <w:r w:rsidRPr="00075455">
        <w:rPr>
          <w:i/>
          <w:lang w:val="ro-RO"/>
        </w:rPr>
        <w:t xml:space="preserve"> nu sunt solicitate de catre fosti proprietari sau mostenitori ai acestora.</w:t>
      </w:r>
    </w:p>
    <w:p w:rsidR="00066A8B" w:rsidRPr="00075455" w:rsidRDefault="00066A8B" w:rsidP="00066A8B">
      <w:pPr>
        <w:jc w:val="both"/>
        <w:rPr>
          <w:lang w:val="ro-RO"/>
        </w:rPr>
      </w:pPr>
      <w:r w:rsidRPr="00075455">
        <w:rPr>
          <w:lang w:val="ro-RO"/>
        </w:rPr>
        <w:t xml:space="preserve">           În concluzie, propunem spre analiza Comisiilor din cadrul Consiliului Local al Municipiului Timişoara proiectul privind aprobarea operatiuni de alipire parcele pt. investitia - "Zona sporiva si de agrement C. Buziasului, bazin de inot acoperit, bazin in aer liber, teren rugby/fotbal, tribune, alte amenajari exterioare,</w:t>
      </w:r>
      <w:r>
        <w:rPr>
          <w:lang w:val="ro-RO"/>
        </w:rPr>
        <w:t xml:space="preserve"> </w:t>
      </w:r>
      <w:r w:rsidRPr="00075455">
        <w:rPr>
          <w:lang w:val="ro-RO"/>
        </w:rPr>
        <w:t>str. N.D. Cocea, str. Legumiculturii, str. Recoltei", conform documentatiei executate de persoana fizica autorizata de A.N.C.P.I. - ing. Cristea Bogdan, si avizata O.C.P.I. Timis cu nr. 165079/ 03.09.2019, dupa cum urmeaza:</w:t>
      </w:r>
    </w:p>
    <w:p w:rsidR="00066A8B" w:rsidRDefault="00066A8B" w:rsidP="00066A8B">
      <w:pPr>
        <w:pStyle w:val="ListParagraph"/>
        <w:numPr>
          <w:ilvl w:val="0"/>
          <w:numId w:val="5"/>
        </w:numPr>
        <w:ind w:left="284" w:hanging="218"/>
        <w:jc w:val="both"/>
        <w:rPr>
          <w:lang w:val="ro-RO"/>
        </w:rPr>
      </w:pPr>
      <w:r w:rsidRPr="00075455">
        <w:rPr>
          <w:lang w:val="ro-RO"/>
        </w:rPr>
        <w:t xml:space="preserve">alipirea </w:t>
      </w:r>
      <w:r w:rsidRPr="00274D9C">
        <w:rPr>
          <w:lang w:val="ro-RO"/>
        </w:rPr>
        <w:t>imobilului cu nr. cadastral 401108, insc</w:t>
      </w:r>
      <w:r w:rsidR="00282756">
        <w:rPr>
          <w:lang w:val="ro-RO"/>
        </w:rPr>
        <w:t>r</w:t>
      </w:r>
      <w:r w:rsidRPr="00274D9C">
        <w:rPr>
          <w:lang w:val="ro-RO"/>
        </w:rPr>
        <w:t>is in CF nr. 401108 Timisoara (Nr. CF vechi: 51510, nr. topografic: 29035/1), in suprafata de 17.906</w:t>
      </w:r>
      <w:r>
        <w:rPr>
          <w:lang w:val="ro-RO"/>
        </w:rPr>
        <w:t xml:space="preserve"> </w:t>
      </w:r>
      <w:r w:rsidRPr="00274D9C">
        <w:rPr>
          <w:lang w:val="ro-RO"/>
        </w:rPr>
        <w:t>mp</w:t>
      </w:r>
      <w:r>
        <w:rPr>
          <w:lang w:val="ro-RO"/>
        </w:rPr>
        <w:t>.</w:t>
      </w:r>
      <w:r w:rsidRPr="00274D9C">
        <w:rPr>
          <w:lang w:val="ro-RO"/>
        </w:rPr>
        <w:t xml:space="preserve"> </w:t>
      </w:r>
      <w:r w:rsidR="00282756">
        <w:rPr>
          <w:lang w:val="ro-RO"/>
        </w:rPr>
        <w:t>cu</w:t>
      </w:r>
      <w:r w:rsidRPr="00274D9C">
        <w:rPr>
          <w:lang w:val="ro-RO"/>
        </w:rPr>
        <w:t xml:space="preserve"> imobilul cu nr. cadastral 407174, insc</w:t>
      </w:r>
      <w:r w:rsidR="00282756">
        <w:rPr>
          <w:lang w:val="ro-RO"/>
        </w:rPr>
        <w:t>r</w:t>
      </w:r>
      <w:r w:rsidRPr="00274D9C">
        <w:rPr>
          <w:lang w:val="ro-RO"/>
        </w:rPr>
        <w:t>is in CF nr. 407174 Timisoara (Nr. CF vechi: 51509, nr. topografic: 29034), in suprafata de 15.255</w:t>
      </w:r>
      <w:r>
        <w:rPr>
          <w:lang w:val="ro-RO"/>
        </w:rPr>
        <w:t xml:space="preserve"> </w:t>
      </w:r>
      <w:r w:rsidRPr="00274D9C">
        <w:rPr>
          <w:lang w:val="ro-RO"/>
        </w:rPr>
        <w:t>mp</w:t>
      </w:r>
      <w:r>
        <w:rPr>
          <w:lang w:val="ro-RO"/>
        </w:rPr>
        <w:t>.</w:t>
      </w:r>
      <w:r w:rsidRPr="00274D9C">
        <w:rPr>
          <w:lang w:val="ro-RO"/>
        </w:rPr>
        <w:t xml:space="preserve">, conform documentatiei executate de persoana fizica autorizata de A.N.C.P.I. - ing. Cristea Bogdan, si avizata O.C.P.I. </w:t>
      </w:r>
      <w:r w:rsidR="00282756">
        <w:rPr>
          <w:lang w:val="ro-RO"/>
        </w:rPr>
        <w:t>Timis cu nr. 165079/03 SEP.2019</w:t>
      </w:r>
      <w:r w:rsidRPr="00274D9C">
        <w:rPr>
          <w:lang w:val="ro-RO"/>
        </w:rPr>
        <w:t>, rezulta</w:t>
      </w:r>
      <w:r w:rsidR="00282756">
        <w:rPr>
          <w:lang w:val="ro-RO"/>
        </w:rPr>
        <w:t>nd un imobil</w:t>
      </w:r>
      <w:r w:rsidRPr="00274D9C">
        <w:rPr>
          <w:lang w:val="ro-RO"/>
        </w:rPr>
        <w:t xml:space="preserve">:  </w:t>
      </w:r>
      <w:r w:rsidRPr="00274D9C">
        <w:rPr>
          <w:b/>
          <w:lang w:val="ro-RO"/>
        </w:rPr>
        <w:t>LOT nou  ( nr. cadastral</w:t>
      </w:r>
      <w:r w:rsidR="00282756">
        <w:rPr>
          <w:b/>
          <w:lang w:val="ro-RO"/>
        </w:rPr>
        <w:t xml:space="preserve"> nou</w:t>
      </w:r>
      <w:r w:rsidRPr="00274D9C">
        <w:rPr>
          <w:b/>
          <w:lang w:val="ro-RO"/>
        </w:rPr>
        <w:t>: 448800) – teren intravilan in suprafata de 33161 mp., proprietar MUNICIPIUL TIMISOARA, domeniul public.</w:t>
      </w:r>
      <w:r w:rsidRPr="00075455">
        <w:rPr>
          <w:b/>
          <w:lang w:val="ro-RO"/>
        </w:rPr>
        <w:t xml:space="preserve">, </w:t>
      </w:r>
      <w:r w:rsidRPr="00075455">
        <w:rPr>
          <w:lang w:val="ro-RO"/>
        </w:rPr>
        <w:t xml:space="preserve">conform documentatiei care va constitui </w:t>
      </w:r>
      <w:r w:rsidRPr="00075455">
        <w:rPr>
          <w:b/>
          <w:lang w:val="ro-RO"/>
        </w:rPr>
        <w:t>Anexa</w:t>
      </w:r>
      <w:r w:rsidRPr="00075455">
        <w:rPr>
          <w:lang w:val="ro-RO"/>
        </w:rPr>
        <w:t xml:space="preserve"> la hotarare.</w:t>
      </w:r>
    </w:p>
    <w:p w:rsidR="00066A8B" w:rsidRPr="00075455" w:rsidRDefault="00066A8B" w:rsidP="00066A8B">
      <w:pPr>
        <w:jc w:val="both"/>
        <w:rPr>
          <w:lang w:val="ro-RO"/>
        </w:rPr>
      </w:pPr>
      <w:r w:rsidRPr="00075455">
        <w:rPr>
          <w:lang w:val="ro-RO"/>
        </w:rPr>
        <w:t xml:space="preserve">             Responsabilitatea identificarii corecte a planului cadastral (de carte funciara) si a determinarilor topografice-intocmirea planului de amplasament si delimitarea imobilului, respectiv a limitei imobilului data de puntctele de contur-revine persoanei autorizate sa execute lucrari de cadastru-conform Ordinului nr.700/2014 A.N.C.P.I. privind aprobarea Regulamentului de avizare, receptie si inscriere in evidentele de cadastru si carte funciara, art.29 si 33.</w:t>
      </w:r>
    </w:p>
    <w:p w:rsidR="00066A8B" w:rsidRDefault="00066A8B" w:rsidP="00066A8B">
      <w:pPr>
        <w:jc w:val="both"/>
        <w:rPr>
          <w:lang w:val="ro-RO"/>
        </w:rPr>
      </w:pPr>
      <w:r w:rsidRPr="00075455">
        <w:rPr>
          <w:lang w:val="ro-RO"/>
        </w:rPr>
        <w:t xml:space="preserve">            Având în vedere prevederile legale expuse în prezentul raport, aprecie</w:t>
      </w:r>
      <w:r w:rsidR="00282756">
        <w:rPr>
          <w:lang w:val="ro-RO"/>
        </w:rPr>
        <w:t>m</w:t>
      </w:r>
      <w:r w:rsidRPr="00075455">
        <w:rPr>
          <w:lang w:val="ro-RO"/>
        </w:rPr>
        <w:t xml:space="preserve"> că proiectul de hotărâre îndeplineste conditiile tehnice pentru a fi supus dezbaterii si aprobării plenului Consiliului Local al Municipiului Timisoara. </w:t>
      </w:r>
    </w:p>
    <w:p w:rsidR="007A544A" w:rsidRPr="00075455" w:rsidRDefault="007A544A" w:rsidP="00066A8B">
      <w:pPr>
        <w:jc w:val="both"/>
        <w:rPr>
          <w:lang w:val="ro-RO"/>
        </w:rPr>
      </w:pPr>
    </w:p>
    <w:p w:rsidR="00066A8B" w:rsidRDefault="00066A8B" w:rsidP="007A544A">
      <w:pPr>
        <w:rPr>
          <w:b/>
          <w:sz w:val="22"/>
          <w:szCs w:val="22"/>
        </w:rPr>
      </w:pPr>
      <w:proofErr w:type="gramStart"/>
      <w:r>
        <w:rPr>
          <w:b/>
        </w:rPr>
        <w:t>ARHITECT ȘEF</w:t>
      </w:r>
      <w:r w:rsidRPr="00B80EDE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</w:t>
      </w:r>
      <w:r w:rsidR="007A544A">
        <w:rPr>
          <w:b/>
        </w:rPr>
        <w:t xml:space="preserve">        </w:t>
      </w:r>
      <w:r w:rsidR="00282756" w:rsidRPr="00C05F8D">
        <w:rPr>
          <w:b/>
        </w:rPr>
        <w:t>ŞEF</w:t>
      </w:r>
      <w:r w:rsidR="00282756">
        <w:rPr>
          <w:b/>
        </w:rPr>
        <w:t xml:space="preserve"> BIROU B.D.U.</w:t>
      </w:r>
      <w:proofErr w:type="gramEnd"/>
      <w:r w:rsidR="00282756">
        <w:rPr>
          <w:b/>
        </w:rPr>
        <w:t xml:space="preserve">   </w:t>
      </w:r>
    </w:p>
    <w:p w:rsidR="00066A8B" w:rsidRPr="00D10AF1" w:rsidRDefault="00066A8B" w:rsidP="007A544A">
      <w:pPr>
        <w:rPr>
          <w:b/>
          <w:sz w:val="22"/>
          <w:szCs w:val="22"/>
        </w:rPr>
      </w:pPr>
      <w:r>
        <w:rPr>
          <w:b/>
        </w:rPr>
        <w:t>EMILIAN SORIN CIURARIU</w:t>
      </w:r>
      <w:r w:rsidRPr="00D10AF1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</w:t>
      </w:r>
      <w:r w:rsidR="007A544A">
        <w:rPr>
          <w:b/>
          <w:sz w:val="22"/>
          <w:szCs w:val="22"/>
        </w:rPr>
        <w:t xml:space="preserve">            </w:t>
      </w:r>
      <w:r>
        <w:rPr>
          <w:b/>
          <w:sz w:val="22"/>
          <w:szCs w:val="22"/>
        </w:rPr>
        <w:t xml:space="preserve">  </w:t>
      </w:r>
      <w:r w:rsidR="007A544A">
        <w:rPr>
          <w:b/>
          <w:sz w:val="22"/>
          <w:szCs w:val="22"/>
        </w:rPr>
        <w:t xml:space="preserve"> </w:t>
      </w:r>
      <w:r w:rsidR="00282756">
        <w:rPr>
          <w:b/>
        </w:rPr>
        <w:t xml:space="preserve">DOINA PURDEA      </w:t>
      </w:r>
    </w:p>
    <w:p w:rsidR="00066A8B" w:rsidRDefault="00066A8B" w:rsidP="007A544A">
      <w:pPr>
        <w:rPr>
          <w:b/>
        </w:rPr>
      </w:pPr>
    </w:p>
    <w:p w:rsidR="00066A8B" w:rsidRDefault="00066A8B" w:rsidP="007A544A">
      <w:pPr>
        <w:rPr>
          <w:b/>
        </w:rPr>
      </w:pPr>
    </w:p>
    <w:p w:rsidR="007A544A" w:rsidRDefault="007A544A" w:rsidP="007A544A">
      <w:pPr>
        <w:rPr>
          <w:b/>
        </w:rPr>
      </w:pPr>
    </w:p>
    <w:p w:rsidR="00066A8B" w:rsidRDefault="00066A8B" w:rsidP="007A544A">
      <w:pPr>
        <w:rPr>
          <w:b/>
        </w:rPr>
      </w:pPr>
    </w:p>
    <w:p w:rsidR="00066A8B" w:rsidRPr="00C05F8D" w:rsidRDefault="00066A8B" w:rsidP="007A544A">
      <w:pPr>
        <w:rPr>
          <w:b/>
        </w:rPr>
      </w:pPr>
      <w:r>
        <w:rPr>
          <w:b/>
        </w:rPr>
        <w:t xml:space="preserve">            </w:t>
      </w:r>
      <w:r w:rsidRPr="00C05F8D">
        <w:rPr>
          <w:b/>
        </w:rPr>
        <w:t xml:space="preserve">  </w:t>
      </w:r>
      <w:r>
        <w:rPr>
          <w:b/>
        </w:rPr>
        <w:t xml:space="preserve">                              </w:t>
      </w:r>
      <w:r w:rsidRPr="00C05F8D">
        <w:rPr>
          <w:b/>
        </w:rPr>
        <w:t xml:space="preserve">         </w:t>
      </w:r>
      <w:r>
        <w:rPr>
          <w:b/>
        </w:rPr>
        <w:t xml:space="preserve">                 </w:t>
      </w:r>
      <w:r w:rsidR="00282756">
        <w:rPr>
          <w:b/>
        </w:rPr>
        <w:tab/>
      </w:r>
      <w:r w:rsidR="00282756">
        <w:rPr>
          <w:b/>
        </w:rPr>
        <w:tab/>
      </w:r>
      <w:r w:rsidR="00282756">
        <w:rPr>
          <w:b/>
        </w:rPr>
        <w:tab/>
      </w:r>
      <w:r w:rsidR="007A544A">
        <w:rPr>
          <w:b/>
        </w:rPr>
        <w:t xml:space="preserve">       </w:t>
      </w:r>
      <w:r>
        <w:rPr>
          <w:b/>
        </w:rPr>
        <w:t xml:space="preserve"> </w:t>
      </w:r>
      <w:r w:rsidRPr="00C05F8D">
        <w:rPr>
          <w:b/>
        </w:rPr>
        <w:t>CONSILIER B.B.D.U.</w:t>
      </w:r>
    </w:p>
    <w:p w:rsidR="00066A8B" w:rsidRDefault="00066A8B" w:rsidP="007A544A">
      <w:pPr>
        <w:rPr>
          <w:b/>
        </w:rPr>
      </w:pPr>
      <w:r>
        <w:rPr>
          <w:b/>
        </w:rPr>
        <w:t xml:space="preserve"> </w:t>
      </w:r>
      <w:r w:rsidRPr="00C05F8D">
        <w:rPr>
          <w:b/>
        </w:rPr>
        <w:t xml:space="preserve">            </w:t>
      </w:r>
      <w:r>
        <w:rPr>
          <w:b/>
        </w:rPr>
        <w:t xml:space="preserve">                                                           </w:t>
      </w:r>
      <w:r w:rsidR="00282756">
        <w:rPr>
          <w:b/>
        </w:rPr>
        <w:tab/>
      </w:r>
      <w:r w:rsidR="00282756">
        <w:rPr>
          <w:b/>
        </w:rPr>
        <w:tab/>
      </w:r>
      <w:r w:rsidR="007A544A">
        <w:rPr>
          <w:b/>
        </w:rPr>
        <w:t xml:space="preserve">       </w:t>
      </w:r>
      <w:r>
        <w:rPr>
          <w:b/>
        </w:rPr>
        <w:t xml:space="preserve"> </w:t>
      </w:r>
      <w:r w:rsidRPr="00C05F8D">
        <w:rPr>
          <w:b/>
        </w:rPr>
        <w:t>GIULIAN LOREDANA</w:t>
      </w:r>
    </w:p>
    <w:p w:rsidR="00066A8B" w:rsidRDefault="00066A8B" w:rsidP="00066A8B">
      <w:pPr>
        <w:jc w:val="center"/>
        <w:rPr>
          <w:b/>
        </w:rPr>
      </w:pPr>
    </w:p>
    <w:p w:rsidR="00066A8B" w:rsidRDefault="00066A8B" w:rsidP="00066A8B">
      <w:pPr>
        <w:jc w:val="center"/>
        <w:rPr>
          <w:b/>
        </w:rPr>
      </w:pPr>
    </w:p>
    <w:p w:rsidR="00066A8B" w:rsidRDefault="00066A8B" w:rsidP="00066A8B">
      <w:pPr>
        <w:jc w:val="center"/>
        <w:rPr>
          <w:b/>
        </w:rPr>
      </w:pPr>
    </w:p>
    <w:p w:rsidR="007A544A" w:rsidRDefault="007A544A" w:rsidP="00066A8B">
      <w:pPr>
        <w:jc w:val="center"/>
        <w:rPr>
          <w:b/>
        </w:rPr>
      </w:pPr>
    </w:p>
    <w:p w:rsidR="007A544A" w:rsidRPr="00B235D2" w:rsidRDefault="007A544A" w:rsidP="00066A8B">
      <w:pPr>
        <w:jc w:val="center"/>
        <w:rPr>
          <w:b/>
        </w:rPr>
      </w:pPr>
    </w:p>
    <w:p w:rsidR="00066A8B" w:rsidRPr="002C2D6D" w:rsidRDefault="00066A8B" w:rsidP="00066A8B">
      <w:pPr>
        <w:ind w:left="142" w:hanging="142"/>
        <w:jc w:val="both"/>
        <w:rPr>
          <w:sz w:val="20"/>
          <w:szCs w:val="20"/>
          <w:lang w:val="ro-RO"/>
        </w:rPr>
      </w:pP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  <w:t xml:space="preserve">     </w:t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>
        <w:rPr>
          <w:sz w:val="20"/>
          <w:szCs w:val="20"/>
        </w:rPr>
        <w:t xml:space="preserve">                      </w:t>
      </w:r>
    </w:p>
    <w:p w:rsidR="00066A8B" w:rsidRDefault="00066A8B" w:rsidP="00066A8B">
      <w:r>
        <w:rPr>
          <w:sz w:val="20"/>
          <w:szCs w:val="20"/>
        </w:rPr>
        <w:t xml:space="preserve">                                                                           </w:t>
      </w:r>
      <w:r w:rsidRPr="002C2D6D">
        <w:rPr>
          <w:sz w:val="20"/>
          <w:szCs w:val="20"/>
          <w:lang w:val="ro-RO"/>
        </w:rPr>
        <w:tab/>
      </w:r>
      <w:r w:rsidR="001F6AAB">
        <w:rPr>
          <w:sz w:val="20"/>
          <w:szCs w:val="20"/>
          <w:lang w:val="ro-RO"/>
        </w:rPr>
        <w:t xml:space="preserve">           </w:t>
      </w:r>
      <w:r w:rsidRPr="002C2D6D">
        <w:rPr>
          <w:sz w:val="20"/>
          <w:szCs w:val="20"/>
        </w:rPr>
        <w:t>Cod FO53-01</w:t>
      </w:r>
      <w:proofErr w:type="gramStart"/>
      <w:r w:rsidRPr="002C2D6D">
        <w:rPr>
          <w:sz w:val="20"/>
          <w:szCs w:val="20"/>
        </w:rPr>
        <w:t>,Ver.1</w:t>
      </w:r>
      <w:proofErr w:type="gramEnd"/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2239645</wp:posOffset>
            </wp:positionH>
            <wp:positionV relativeFrom="paragraph">
              <wp:posOffset>12065</wp:posOffset>
            </wp:positionV>
            <wp:extent cx="2027555" cy="57277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6A8B" w:rsidRPr="00066A8B" w:rsidRDefault="00066A8B" w:rsidP="00066A8B"/>
    <w:sectPr w:rsidR="00066A8B" w:rsidRPr="00066A8B" w:rsidSect="0086573A">
      <w:pgSz w:w="12240" w:h="15840"/>
      <w:pgMar w:top="851" w:right="900" w:bottom="70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1A4884"/>
    <w:multiLevelType w:val="hybridMultilevel"/>
    <w:tmpl w:val="63E028EE"/>
    <w:lvl w:ilvl="0" w:tplc="1A3859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041BA1"/>
    <w:multiLevelType w:val="hybridMultilevel"/>
    <w:tmpl w:val="381E2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C13930"/>
    <w:multiLevelType w:val="hybridMultilevel"/>
    <w:tmpl w:val="50066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82355"/>
    <w:rsid w:val="000008A4"/>
    <w:rsid w:val="000217A6"/>
    <w:rsid w:val="00025231"/>
    <w:rsid w:val="00042483"/>
    <w:rsid w:val="00044A68"/>
    <w:rsid w:val="0005165E"/>
    <w:rsid w:val="00052ED8"/>
    <w:rsid w:val="000550E8"/>
    <w:rsid w:val="00066A8B"/>
    <w:rsid w:val="000700B3"/>
    <w:rsid w:val="00075455"/>
    <w:rsid w:val="000C7879"/>
    <w:rsid w:val="000D3FD7"/>
    <w:rsid w:val="000F4FB6"/>
    <w:rsid w:val="0010495C"/>
    <w:rsid w:val="0010743B"/>
    <w:rsid w:val="001246BC"/>
    <w:rsid w:val="00127B5C"/>
    <w:rsid w:val="0013726E"/>
    <w:rsid w:val="00152C0E"/>
    <w:rsid w:val="00171155"/>
    <w:rsid w:val="0018025C"/>
    <w:rsid w:val="00185324"/>
    <w:rsid w:val="0018600B"/>
    <w:rsid w:val="001951B1"/>
    <w:rsid w:val="0019574E"/>
    <w:rsid w:val="001B312F"/>
    <w:rsid w:val="001B423F"/>
    <w:rsid w:val="001B543F"/>
    <w:rsid w:val="001B67DB"/>
    <w:rsid w:val="001D0D0A"/>
    <w:rsid w:val="001E21FF"/>
    <w:rsid w:val="001E5DF4"/>
    <w:rsid w:val="001F6AAB"/>
    <w:rsid w:val="0021223C"/>
    <w:rsid w:val="002226A3"/>
    <w:rsid w:val="00225446"/>
    <w:rsid w:val="00246796"/>
    <w:rsid w:val="00247B7D"/>
    <w:rsid w:val="002669C7"/>
    <w:rsid w:val="00282756"/>
    <w:rsid w:val="00287197"/>
    <w:rsid w:val="002919FE"/>
    <w:rsid w:val="00297861"/>
    <w:rsid w:val="002B0FEA"/>
    <w:rsid w:val="002C2D6D"/>
    <w:rsid w:val="002D4254"/>
    <w:rsid w:val="002D7ED0"/>
    <w:rsid w:val="002E7509"/>
    <w:rsid w:val="002F6FE4"/>
    <w:rsid w:val="003139FB"/>
    <w:rsid w:val="00323724"/>
    <w:rsid w:val="00323DFC"/>
    <w:rsid w:val="00333D11"/>
    <w:rsid w:val="003359D2"/>
    <w:rsid w:val="00352BE3"/>
    <w:rsid w:val="00355A12"/>
    <w:rsid w:val="00360D1B"/>
    <w:rsid w:val="00366445"/>
    <w:rsid w:val="00367A49"/>
    <w:rsid w:val="00372CD2"/>
    <w:rsid w:val="00386A96"/>
    <w:rsid w:val="00392503"/>
    <w:rsid w:val="00394DD4"/>
    <w:rsid w:val="0039644D"/>
    <w:rsid w:val="003A27C6"/>
    <w:rsid w:val="003A5FB7"/>
    <w:rsid w:val="003B1553"/>
    <w:rsid w:val="003D010E"/>
    <w:rsid w:val="003D1BA6"/>
    <w:rsid w:val="003D34A3"/>
    <w:rsid w:val="003E21DC"/>
    <w:rsid w:val="003E2FEC"/>
    <w:rsid w:val="003E4FF7"/>
    <w:rsid w:val="003F41B5"/>
    <w:rsid w:val="003F6AB9"/>
    <w:rsid w:val="003F703C"/>
    <w:rsid w:val="00401653"/>
    <w:rsid w:val="004229A5"/>
    <w:rsid w:val="00427CAA"/>
    <w:rsid w:val="0043011C"/>
    <w:rsid w:val="00442785"/>
    <w:rsid w:val="00455E43"/>
    <w:rsid w:val="00465498"/>
    <w:rsid w:val="004736BE"/>
    <w:rsid w:val="00482355"/>
    <w:rsid w:val="004A0A9B"/>
    <w:rsid w:val="004A31AF"/>
    <w:rsid w:val="004B7B0F"/>
    <w:rsid w:val="004C1B87"/>
    <w:rsid w:val="004C25D5"/>
    <w:rsid w:val="004D0737"/>
    <w:rsid w:val="00506948"/>
    <w:rsid w:val="00514037"/>
    <w:rsid w:val="00530C2F"/>
    <w:rsid w:val="00537BD5"/>
    <w:rsid w:val="00542E2E"/>
    <w:rsid w:val="0055246A"/>
    <w:rsid w:val="00556705"/>
    <w:rsid w:val="00560AB4"/>
    <w:rsid w:val="005749FB"/>
    <w:rsid w:val="0058046E"/>
    <w:rsid w:val="005A1879"/>
    <w:rsid w:val="005A498B"/>
    <w:rsid w:val="005A774B"/>
    <w:rsid w:val="005C7172"/>
    <w:rsid w:val="005D2D27"/>
    <w:rsid w:val="005D3500"/>
    <w:rsid w:val="005D3B79"/>
    <w:rsid w:val="005E0ACE"/>
    <w:rsid w:val="005E4D0A"/>
    <w:rsid w:val="0060111B"/>
    <w:rsid w:val="00621C7B"/>
    <w:rsid w:val="00653E17"/>
    <w:rsid w:val="006660EA"/>
    <w:rsid w:val="006701A5"/>
    <w:rsid w:val="00691610"/>
    <w:rsid w:val="006A1D39"/>
    <w:rsid w:val="006A6F6F"/>
    <w:rsid w:val="006C5943"/>
    <w:rsid w:val="006C73CD"/>
    <w:rsid w:val="006D1C47"/>
    <w:rsid w:val="006E3A2F"/>
    <w:rsid w:val="006E565E"/>
    <w:rsid w:val="006F05B9"/>
    <w:rsid w:val="006F0957"/>
    <w:rsid w:val="006F2685"/>
    <w:rsid w:val="006F7AD3"/>
    <w:rsid w:val="007001B0"/>
    <w:rsid w:val="0071452D"/>
    <w:rsid w:val="00717788"/>
    <w:rsid w:val="00730E52"/>
    <w:rsid w:val="00732FDB"/>
    <w:rsid w:val="00733A6A"/>
    <w:rsid w:val="00734609"/>
    <w:rsid w:val="00737C1D"/>
    <w:rsid w:val="00741970"/>
    <w:rsid w:val="00744654"/>
    <w:rsid w:val="00771C33"/>
    <w:rsid w:val="007A20B5"/>
    <w:rsid w:val="007A544A"/>
    <w:rsid w:val="007B2303"/>
    <w:rsid w:val="007B3DDF"/>
    <w:rsid w:val="007B5CD8"/>
    <w:rsid w:val="007E00DF"/>
    <w:rsid w:val="007E62AB"/>
    <w:rsid w:val="007E6DCA"/>
    <w:rsid w:val="007F0290"/>
    <w:rsid w:val="007F1ABA"/>
    <w:rsid w:val="007F57C0"/>
    <w:rsid w:val="00812078"/>
    <w:rsid w:val="00814E32"/>
    <w:rsid w:val="00830C22"/>
    <w:rsid w:val="008332B5"/>
    <w:rsid w:val="0084483A"/>
    <w:rsid w:val="00844D60"/>
    <w:rsid w:val="0084567B"/>
    <w:rsid w:val="00847A77"/>
    <w:rsid w:val="00850E3B"/>
    <w:rsid w:val="00854E1B"/>
    <w:rsid w:val="0086573A"/>
    <w:rsid w:val="00874D3A"/>
    <w:rsid w:val="0087602F"/>
    <w:rsid w:val="00880EBC"/>
    <w:rsid w:val="0088305D"/>
    <w:rsid w:val="00884676"/>
    <w:rsid w:val="00884BD7"/>
    <w:rsid w:val="00885F32"/>
    <w:rsid w:val="008940F8"/>
    <w:rsid w:val="008B7854"/>
    <w:rsid w:val="008C5F65"/>
    <w:rsid w:val="00906609"/>
    <w:rsid w:val="0095184A"/>
    <w:rsid w:val="00981B8C"/>
    <w:rsid w:val="00982364"/>
    <w:rsid w:val="00983F9F"/>
    <w:rsid w:val="00985E45"/>
    <w:rsid w:val="00987563"/>
    <w:rsid w:val="009A37E9"/>
    <w:rsid w:val="009A58EF"/>
    <w:rsid w:val="009A65EA"/>
    <w:rsid w:val="009A7A20"/>
    <w:rsid w:val="009A7F7B"/>
    <w:rsid w:val="009B562F"/>
    <w:rsid w:val="009C2AEB"/>
    <w:rsid w:val="009C7535"/>
    <w:rsid w:val="009D250C"/>
    <w:rsid w:val="009D6B64"/>
    <w:rsid w:val="00A049A4"/>
    <w:rsid w:val="00A0611C"/>
    <w:rsid w:val="00A2079F"/>
    <w:rsid w:val="00A31DE8"/>
    <w:rsid w:val="00A3300A"/>
    <w:rsid w:val="00A4318B"/>
    <w:rsid w:val="00A43C62"/>
    <w:rsid w:val="00A47BF8"/>
    <w:rsid w:val="00A50073"/>
    <w:rsid w:val="00A737A3"/>
    <w:rsid w:val="00A806A7"/>
    <w:rsid w:val="00A83BD1"/>
    <w:rsid w:val="00A94FD5"/>
    <w:rsid w:val="00AA2A31"/>
    <w:rsid w:val="00AB0648"/>
    <w:rsid w:val="00AC0D9D"/>
    <w:rsid w:val="00AC139D"/>
    <w:rsid w:val="00AF1FFB"/>
    <w:rsid w:val="00AF45B4"/>
    <w:rsid w:val="00B16C10"/>
    <w:rsid w:val="00B17C4A"/>
    <w:rsid w:val="00B235D2"/>
    <w:rsid w:val="00B307A4"/>
    <w:rsid w:val="00B375C4"/>
    <w:rsid w:val="00B408E9"/>
    <w:rsid w:val="00B513D2"/>
    <w:rsid w:val="00B57612"/>
    <w:rsid w:val="00B6118C"/>
    <w:rsid w:val="00B6254F"/>
    <w:rsid w:val="00B64736"/>
    <w:rsid w:val="00B71BF0"/>
    <w:rsid w:val="00B72A50"/>
    <w:rsid w:val="00B73638"/>
    <w:rsid w:val="00B74CD7"/>
    <w:rsid w:val="00B80EDE"/>
    <w:rsid w:val="00B8278D"/>
    <w:rsid w:val="00B8461D"/>
    <w:rsid w:val="00BA60A6"/>
    <w:rsid w:val="00BB461B"/>
    <w:rsid w:val="00BC10D7"/>
    <w:rsid w:val="00BC1998"/>
    <w:rsid w:val="00BC5D1C"/>
    <w:rsid w:val="00BE17EB"/>
    <w:rsid w:val="00BF4CE9"/>
    <w:rsid w:val="00C104B9"/>
    <w:rsid w:val="00C17171"/>
    <w:rsid w:val="00C46FF3"/>
    <w:rsid w:val="00C57A98"/>
    <w:rsid w:val="00C76764"/>
    <w:rsid w:val="00CA7EBF"/>
    <w:rsid w:val="00CB59BA"/>
    <w:rsid w:val="00CC10E1"/>
    <w:rsid w:val="00CD3740"/>
    <w:rsid w:val="00CE3C40"/>
    <w:rsid w:val="00CF19C7"/>
    <w:rsid w:val="00D22279"/>
    <w:rsid w:val="00D37189"/>
    <w:rsid w:val="00D42767"/>
    <w:rsid w:val="00D505C5"/>
    <w:rsid w:val="00D623D2"/>
    <w:rsid w:val="00D72860"/>
    <w:rsid w:val="00D73DC3"/>
    <w:rsid w:val="00D7766C"/>
    <w:rsid w:val="00D805EB"/>
    <w:rsid w:val="00D85071"/>
    <w:rsid w:val="00D91AE2"/>
    <w:rsid w:val="00D96DCC"/>
    <w:rsid w:val="00DC2438"/>
    <w:rsid w:val="00DD51D3"/>
    <w:rsid w:val="00DE2AC7"/>
    <w:rsid w:val="00DE5E0C"/>
    <w:rsid w:val="00DE6682"/>
    <w:rsid w:val="00DF15D5"/>
    <w:rsid w:val="00E03A16"/>
    <w:rsid w:val="00E550FF"/>
    <w:rsid w:val="00E620CA"/>
    <w:rsid w:val="00E626D4"/>
    <w:rsid w:val="00E84E32"/>
    <w:rsid w:val="00E97261"/>
    <w:rsid w:val="00EC4AC4"/>
    <w:rsid w:val="00EC4E4B"/>
    <w:rsid w:val="00ED63EB"/>
    <w:rsid w:val="00EE0F41"/>
    <w:rsid w:val="00EE4218"/>
    <w:rsid w:val="00EE4F32"/>
    <w:rsid w:val="00EE51D4"/>
    <w:rsid w:val="00EF15E1"/>
    <w:rsid w:val="00F33137"/>
    <w:rsid w:val="00F514F1"/>
    <w:rsid w:val="00F5553E"/>
    <w:rsid w:val="00F65FB2"/>
    <w:rsid w:val="00F74AE3"/>
    <w:rsid w:val="00F848B4"/>
    <w:rsid w:val="00F87D15"/>
    <w:rsid w:val="00F916A5"/>
    <w:rsid w:val="00F92E67"/>
    <w:rsid w:val="00F94B5B"/>
    <w:rsid w:val="00F94FC2"/>
    <w:rsid w:val="00F952EF"/>
    <w:rsid w:val="00FB7A5C"/>
    <w:rsid w:val="00FD5D34"/>
    <w:rsid w:val="00FD6C5A"/>
    <w:rsid w:val="00FD7797"/>
    <w:rsid w:val="00FE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C0E"/>
    <w:pPr>
      <w:ind w:left="720"/>
      <w:contextualSpacing/>
    </w:pPr>
  </w:style>
  <w:style w:type="paragraph" w:customStyle="1" w:styleId="DefaultText">
    <w:name w:val="Default Text"/>
    <w:basedOn w:val="Normal"/>
    <w:link w:val="DefaultTextCaracter"/>
    <w:rsid w:val="00323DFC"/>
    <w:pPr>
      <w:autoSpaceDE w:val="0"/>
      <w:autoSpaceDN w:val="0"/>
      <w:adjustRightInd w:val="0"/>
    </w:pPr>
    <w:rPr>
      <w:lang w:val="ro-RO"/>
    </w:rPr>
  </w:style>
  <w:style w:type="character" w:customStyle="1" w:styleId="DefaultTextCaracter">
    <w:name w:val="Default Text Caracter"/>
    <w:basedOn w:val="DefaultParagraphFont"/>
    <w:link w:val="DefaultText"/>
    <w:locked/>
    <w:rsid w:val="00323DFC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FA622-25F9-4B84-85D0-684315344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2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DCalin</dc:creator>
  <cp:lastModifiedBy>lgiulian</cp:lastModifiedBy>
  <cp:revision>658</cp:revision>
  <cp:lastPrinted>2019-12-02T09:41:00Z</cp:lastPrinted>
  <dcterms:created xsi:type="dcterms:W3CDTF">2019-03-20T09:27:00Z</dcterms:created>
  <dcterms:modified xsi:type="dcterms:W3CDTF">2019-12-17T09:07:00Z</dcterms:modified>
</cp:coreProperties>
</file>