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BE7FCA">
        <w:t>conform procesului verbal de adjudecare la licitație............................................................................</w:t>
      </w:r>
      <w:r w:rsidR="009115CA">
        <w:t xml:space="preserve">  </w:t>
      </w:r>
      <w:r w:rsidR="001B3478">
        <w:t xml:space="preserve">............................................................................................,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2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 xml:space="preserve">și comunicată in mod </w:t>
      </w:r>
      <w:r>
        <w:lastRenderedPageBreak/>
        <w:t>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lastRenderedPageBreak/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BE7FCA">
        <w:rPr>
          <w:b/>
          <w:color w:val="000000" w:themeColor="text1"/>
          <w:sz w:val="22"/>
          <w:szCs w:val="22"/>
        </w:rPr>
        <w:t>MIHAI BONCEA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326AC8">
      <w:footerReference w:type="even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EB1" w:rsidRDefault="00DA5EB1" w:rsidP="00D81AEB">
      <w:r>
        <w:separator/>
      </w:r>
    </w:p>
  </w:endnote>
  <w:endnote w:type="continuationSeparator" w:id="1">
    <w:p w:rsidR="00DA5EB1" w:rsidRDefault="00DA5EB1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263F18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263F18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B66BB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EB1" w:rsidRDefault="00DA5EB1" w:rsidP="00D81AEB">
      <w:r>
        <w:separator/>
      </w:r>
    </w:p>
  </w:footnote>
  <w:footnote w:type="continuationSeparator" w:id="1">
    <w:p w:rsidR="00DA5EB1" w:rsidRDefault="00DA5EB1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11C0F"/>
    <w:rsid w:val="000163BE"/>
    <w:rsid w:val="00045C97"/>
    <w:rsid w:val="000513EA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57226"/>
    <w:rsid w:val="00657E1E"/>
    <w:rsid w:val="006636B0"/>
    <w:rsid w:val="0067092C"/>
    <w:rsid w:val="006B0FB6"/>
    <w:rsid w:val="006C256D"/>
    <w:rsid w:val="006C6FBC"/>
    <w:rsid w:val="006D6BA8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D3771"/>
    <w:rsid w:val="00A05AEF"/>
    <w:rsid w:val="00A17CE3"/>
    <w:rsid w:val="00A50576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CE25-2B37-474A-92D9-948F2F5F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erusanescu</cp:lastModifiedBy>
  <cp:revision>4</cp:revision>
  <cp:lastPrinted>2022-01-11T10:47:00Z</cp:lastPrinted>
  <dcterms:created xsi:type="dcterms:W3CDTF">2022-01-11T10:11:00Z</dcterms:created>
  <dcterms:modified xsi:type="dcterms:W3CDTF">2022-01-11T11:07:00Z</dcterms:modified>
</cp:coreProperties>
</file>