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472" w:rsidRPr="007D3314" w:rsidRDefault="00A63472" w:rsidP="00A6347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-438150</wp:posOffset>
            </wp:positionV>
            <wp:extent cx="752475" cy="1076325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JUDE</w:t>
      </w:r>
      <w:r w:rsidRPr="007D3314">
        <w:rPr>
          <w:rFonts w:ascii="Times New Roman" w:hAnsi="Times New Roman" w:cs="Times New Roman"/>
          <w:b/>
          <w:sz w:val="24"/>
          <w:szCs w:val="24"/>
        </w:rPr>
        <w:t>ŢUL TIMIŞ</w:t>
      </w:r>
    </w:p>
    <w:p w:rsidR="00A63472" w:rsidRPr="007D3314" w:rsidRDefault="00A63472" w:rsidP="00A6347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A63472" w:rsidRPr="007D3314" w:rsidRDefault="00A63472" w:rsidP="00A63472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A63472" w:rsidRDefault="00A63472" w:rsidP="00A63472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A63472" w:rsidRDefault="00A63472" w:rsidP="007A619A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SC2022- 19664/04.08.2022</w:t>
      </w:r>
    </w:p>
    <w:p w:rsidR="00A63472" w:rsidRPr="003B61C7" w:rsidRDefault="00A63472" w:rsidP="00A6347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63472" w:rsidRPr="003B61C7" w:rsidRDefault="00A63472" w:rsidP="00A6347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A63472" w:rsidRPr="00564F66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ap.SAD 1,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subsol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identificat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400191-C1-U5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400/III/I,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110.000 euro</w:t>
      </w:r>
    </w:p>
    <w:p w:rsidR="00A63472" w:rsidRPr="00564F66" w:rsidRDefault="00A63472" w:rsidP="00A6347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63472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3472" w:rsidRDefault="00A63472" w:rsidP="00A6347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A63472" w:rsidRPr="00C506DE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CT2022-005093/01.08.2022,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CT2022-005110/01.08.2022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BENEA GAVRILĂ-MARCEL,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 ap.SAD1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C32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862C32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862C32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862C3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62C32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862C32">
        <w:rPr>
          <w:rFonts w:ascii="Times New Roman" w:hAnsi="Times New Roman" w:cs="Times New Roman"/>
          <w:color w:val="000000"/>
          <w:sz w:val="24"/>
          <w:szCs w:val="24"/>
        </w:rPr>
        <w:t xml:space="preserve"> Gheorghe </w:t>
      </w:r>
      <w:proofErr w:type="spellStart"/>
      <w:r w:rsidRPr="00862C32">
        <w:rPr>
          <w:rFonts w:ascii="Times New Roman" w:hAnsi="Times New Roman" w:cs="Times New Roman"/>
          <w:color w:val="000000"/>
          <w:sz w:val="24"/>
          <w:szCs w:val="24"/>
        </w:rPr>
        <w:t>Lazăr</w:t>
      </w:r>
      <w:proofErr w:type="spellEnd"/>
      <w:r w:rsidRPr="00862C32">
        <w:rPr>
          <w:rFonts w:ascii="Times New Roman" w:hAnsi="Times New Roman" w:cs="Times New Roman"/>
          <w:color w:val="000000"/>
          <w:sz w:val="24"/>
          <w:szCs w:val="24"/>
        </w:rPr>
        <w:t xml:space="preserve"> nr .4, </w:t>
      </w:r>
      <w:proofErr w:type="spellStart"/>
      <w:r w:rsidRPr="00862C32"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 w:rsidRPr="00862C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2C32">
        <w:rPr>
          <w:rFonts w:ascii="Times New Roman" w:hAnsi="Times New Roman" w:cs="Times New Roman"/>
          <w:color w:val="000000"/>
          <w:sz w:val="24"/>
          <w:szCs w:val="24"/>
        </w:rPr>
        <w:t>subsol</w:t>
      </w:r>
      <w:proofErr w:type="spellEnd"/>
      <w:r w:rsidRPr="00862C3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62C32"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C.F nr.400191-C1-U5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400/III/1</w:t>
      </w:r>
      <w:r w:rsidRPr="00482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C.F. 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nr.139399,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110.000  euro;</w:t>
      </w:r>
    </w:p>
    <w:p w:rsidR="00A63472" w:rsidRPr="006F3556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.2318 din 28.07.2022,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>, ap.SAD 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</w:t>
      </w:r>
      <w:proofErr w:type="gramEnd"/>
      <w:r>
        <w:rPr>
          <w:rFonts w:ascii="Times New Roman" w:hAnsi="Times New Roman" w:cs="Times New Roman"/>
          <w:sz w:val="24"/>
          <w:szCs w:val="24"/>
        </w:rPr>
        <w:t>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3472" w:rsidRPr="006F3556" w:rsidRDefault="00A63472" w:rsidP="00A6347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Cod LMI TM-II-s-A-06095,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A63472" w:rsidRPr="006F3556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3472" w:rsidRPr="006F3556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A63472" w:rsidRPr="006F3556" w:rsidRDefault="00A63472" w:rsidP="00A6347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HCL 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HCL 362/2015;</w:t>
      </w:r>
    </w:p>
    <w:p w:rsidR="00A63472" w:rsidRPr="006F3556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În  conformitate cu art.129 alin (2) , lit.c  și lit.d din O.U.G nr.57/2019 privind Codul Administrativ; Ținând cont de art.139 alin.(1) din O.U.G nr. 57/2019 privind Codul Administrativ ;</w:t>
      </w:r>
    </w:p>
    <w:p w:rsidR="00A63472" w:rsidRPr="006F3556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A63472" w:rsidRDefault="00A63472" w:rsidP="00A6347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>PRIMAR</w:t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:rsidR="00A63472" w:rsidRDefault="00A63472" w:rsidP="00A6347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DOMINIC FRITZ</w:t>
      </w:r>
      <w:r>
        <w:rPr>
          <w:rFonts w:ascii="Times New Roman" w:hAnsi="Times New Roman" w:cs="Times New Roman"/>
          <w:sz w:val="24"/>
          <w:szCs w:val="24"/>
        </w:rPr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 w:rsidRPr="00FB11E0">
        <w:rPr>
          <w:rFonts w:ascii="Times New Roman" w:hAnsi="Times New Roman" w:cs="Times New Roman"/>
          <w:sz w:val="24"/>
          <w:szCs w:val="24"/>
        </w:rPr>
        <w:t>MIHAI BONCEA</w:t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</w:p>
    <w:p w:rsidR="00A63472" w:rsidRDefault="00A63472" w:rsidP="00A6347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sz w:val="24"/>
          <w:szCs w:val="24"/>
        </w:rPr>
        <w:t>Cod FO53-03,ver.3</w:t>
      </w:r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63472" w:rsidRDefault="00A63472" w:rsidP="00A6347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sz w:val="24"/>
          <w:szCs w:val="24"/>
        </w:rPr>
        <w:lastRenderedPageBreak/>
        <w:tab/>
      </w:r>
    </w:p>
    <w:p w:rsidR="00A63472" w:rsidRPr="006B490A" w:rsidRDefault="00A63472" w:rsidP="00A634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A63472" w:rsidRPr="006B490A" w:rsidRDefault="00A63472" w:rsidP="00A634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A63472" w:rsidRPr="006B490A" w:rsidRDefault="00A63472" w:rsidP="00A634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A63472" w:rsidRPr="006B490A" w:rsidRDefault="00A63472" w:rsidP="00A63472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A63472" w:rsidRPr="006B490A" w:rsidRDefault="00A63472" w:rsidP="00A63472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A63472" w:rsidRPr="00B1658D" w:rsidRDefault="00A63472" w:rsidP="00A6347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1658D">
        <w:rPr>
          <w:rFonts w:ascii="Times New Roman" w:hAnsi="Times New Roman" w:cs="Times New Roman"/>
          <w:b/>
          <w:sz w:val="24"/>
          <w:szCs w:val="24"/>
        </w:rPr>
        <w:t xml:space="preserve"> SC2022- </w:t>
      </w:r>
      <w:r>
        <w:rPr>
          <w:rFonts w:ascii="Times New Roman" w:hAnsi="Times New Roman" w:cs="Times New Roman"/>
          <w:b/>
          <w:sz w:val="24"/>
          <w:szCs w:val="24"/>
        </w:rPr>
        <w:t>19664/04.08.2022</w:t>
      </w:r>
    </w:p>
    <w:p w:rsidR="00A63472" w:rsidRPr="006B490A" w:rsidRDefault="00A63472" w:rsidP="00A634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3472" w:rsidRPr="006B490A" w:rsidRDefault="00A63472" w:rsidP="00A634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3472" w:rsidRDefault="00A63472" w:rsidP="00A63472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A63472" w:rsidRPr="00564F66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ap.SAD 1,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subsol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identificat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400191-C1-U5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400/III/I,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110.000 euro</w:t>
      </w:r>
    </w:p>
    <w:p w:rsidR="00A63472" w:rsidRPr="00564F66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A63472" w:rsidRDefault="00A63472" w:rsidP="00A63472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63472" w:rsidRPr="00564F66" w:rsidRDefault="00A63472" w:rsidP="00A6347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63472" w:rsidRPr="006B490A" w:rsidRDefault="00A63472" w:rsidP="00A6347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63472" w:rsidRPr="00DD7D54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</w:t>
      </w:r>
      <w:r w:rsidRPr="00C821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SAD 1,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 Gheorghe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Lazăr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subsol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 cu C.F nr.400191-C1-U5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 400/III/I,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C.F. 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nr.139399, </w:t>
      </w:r>
      <w:r w:rsidRPr="00DD7D5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 de 110.000 euro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63472" w:rsidRPr="00C506DE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3472" w:rsidRPr="00C506DE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CT2022-005093/01.08.2022,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CT2022-005110/01.08.2022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BENEA GAVRILĂ-MARCEL,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ap.SAD 1,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944B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 Gheorghe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Lazăr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subsol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 cu C.F nr.400191-C1-U5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 400/III/I,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110.000  euro;</w:t>
      </w:r>
    </w:p>
    <w:p w:rsidR="00A63472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nr.2318 din data de 28.07.2022,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SAD1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 Gheorghe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Lazăr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subsol</w:t>
      </w:r>
      <w:proofErr w:type="spellEnd"/>
      <w:r w:rsidRPr="00DD7D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D54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63472" w:rsidRPr="006B490A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transferă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A63472" w:rsidRPr="006F3556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ap.SAD1 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Cod LMI TM-II-s-A-06095,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A63472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Releveului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anexat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subsol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88</w:t>
      </w:r>
      <w:proofErr w:type="gramStart"/>
      <w:r>
        <w:rPr>
          <w:rFonts w:ascii="Times New Roman" w:hAnsi="Times New Roman" w:cs="Times New Roman"/>
          <w:sz w:val="24"/>
          <w:szCs w:val="24"/>
        </w:rPr>
        <w:t>,15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mp ;</w:t>
      </w:r>
    </w:p>
    <w:p w:rsidR="00A63472" w:rsidRPr="00822AD7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2AD7">
        <w:rPr>
          <w:rFonts w:ascii="Times New Roman" w:hAnsi="Times New Roman" w:cs="Times New Roman"/>
          <w:sz w:val="24"/>
          <w:szCs w:val="24"/>
        </w:rPr>
        <w:lastRenderedPageBreak/>
        <w:t>Conform C.F nr.</w:t>
      </w:r>
      <w:r>
        <w:rPr>
          <w:rFonts w:ascii="Times New Roman" w:hAnsi="Times New Roman" w:cs="Times New Roman"/>
          <w:sz w:val="24"/>
          <w:szCs w:val="24"/>
        </w:rPr>
        <w:t>400191-C1-U5</w:t>
      </w:r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Timi</w:t>
      </w:r>
      <w:r>
        <w:rPr>
          <w:rFonts w:ascii="Times New Roman" w:hAnsi="Times New Roman" w:cs="Times New Roman"/>
          <w:sz w:val="24"/>
          <w:szCs w:val="24"/>
        </w:rPr>
        <w:t>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400/III/I,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A.Descrierea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3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figurează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 4,78 /100 </w:t>
      </w:r>
      <w:r w:rsidRPr="00822AD7">
        <w:rPr>
          <w:rFonts w:ascii="Times New Roman" w:hAnsi="Times New Roman" w:cs="Times New Roman"/>
          <w:sz w:val="24"/>
          <w:szCs w:val="24"/>
        </w:rPr>
        <w:t xml:space="preserve">cote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</w:t>
      </w:r>
      <w:r w:rsidRPr="00822AD7">
        <w:rPr>
          <w:rFonts w:ascii="Times New Roman" w:hAnsi="Times New Roman" w:cs="Times New Roman"/>
          <w:sz w:val="24"/>
          <w:szCs w:val="24"/>
        </w:rPr>
        <w:t>mune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33/687 </w:t>
      </w:r>
      <w:r w:rsidRPr="00822AD7">
        <w:rPr>
          <w:rFonts w:ascii="Times New Roman" w:hAnsi="Times New Roman" w:cs="Times New Roman"/>
          <w:sz w:val="24"/>
          <w:szCs w:val="24"/>
        </w:rPr>
        <w:t xml:space="preserve">mp cote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>;</w:t>
      </w:r>
    </w:p>
    <w:p w:rsidR="00A63472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438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63472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>,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Fa</w:t>
      </w:r>
      <w:proofErr w:type="gramEnd"/>
      <w:r>
        <w:rPr>
          <w:rFonts w:ascii="Times New Roman" w:hAnsi="Times New Roman" w:cs="Times New Roman"/>
          <w:sz w:val="24"/>
          <w:szCs w:val="24"/>
        </w:rPr>
        <w:t>țada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acoperișul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degradări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vizibile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fiind necesare intervenții de reabilitare.</w:t>
      </w:r>
    </w:p>
    <w:p w:rsidR="00A63472" w:rsidRPr="00A05DDA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De asemenea clădirea necesită asanarea instalațiilor parazitare (cabluri de electricitate și de date, etc).”</w:t>
      </w:r>
    </w:p>
    <w:p w:rsidR="00A63472" w:rsidRPr="003B4907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A63472" w:rsidRPr="003B4907" w:rsidRDefault="00A63472" w:rsidP="00A6347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desfășurării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(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altor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A63472" w:rsidRPr="003B4907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A63472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A63472" w:rsidRPr="003B4907" w:rsidRDefault="00A63472" w:rsidP="00A6347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prevederile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), lit.c),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dministrativ ;</w:t>
      </w:r>
    </w:p>
    <w:p w:rsidR="00A63472" w:rsidRPr="003B4907" w:rsidRDefault="00A63472" w:rsidP="00A63472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A63472" w:rsidRPr="003B4907" w:rsidRDefault="00A63472" w:rsidP="00A6347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A63472" w:rsidRPr="006B490A" w:rsidRDefault="00A63472" w:rsidP="00A6347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ȘEF SERVICIU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A63472" w:rsidRPr="006B490A" w:rsidRDefault="00A63472" w:rsidP="00A6347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SIMONA BĂLAN</w:t>
      </w:r>
    </w:p>
    <w:p w:rsidR="00A63472" w:rsidRDefault="00A63472" w:rsidP="00A6347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472" w:rsidRDefault="00A63472" w:rsidP="00A6347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472" w:rsidRDefault="00A63472" w:rsidP="00A6347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472" w:rsidRDefault="00A63472" w:rsidP="00A6347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472" w:rsidRDefault="00A63472" w:rsidP="00A6347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472" w:rsidRDefault="00A63472" w:rsidP="00A6347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472" w:rsidRPr="006B490A" w:rsidRDefault="00A63472" w:rsidP="00A6347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472" w:rsidRDefault="00A63472" w:rsidP="00A6347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472" w:rsidRPr="006B490A" w:rsidRDefault="00A63472" w:rsidP="00A6347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A63472" w:rsidRDefault="00A63472" w:rsidP="00A6347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LUMINIȚA MIRICĂ</w:t>
      </w:r>
    </w:p>
    <w:p w:rsidR="00A63472" w:rsidRDefault="00A63472" w:rsidP="00A6347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472" w:rsidRDefault="00A63472" w:rsidP="00A6347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472" w:rsidRDefault="00A63472" w:rsidP="00A634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er.2</w:t>
      </w:r>
      <w:proofErr w:type="gramEnd"/>
    </w:p>
    <w:p w:rsidR="00A63472" w:rsidRDefault="00A63472" w:rsidP="00A634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3472" w:rsidRDefault="00A63472" w:rsidP="00A634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3E78" w:rsidRDefault="00AA3E78"/>
    <w:sectPr w:rsidR="00AA3E78" w:rsidSect="00AA3E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3472"/>
    <w:rsid w:val="007A619A"/>
    <w:rsid w:val="00A63472"/>
    <w:rsid w:val="00AA3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4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6347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A634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87DFA-1A88-43B9-BA2D-FA725A910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1148</Words>
  <Characters>6550</Characters>
  <Application>Microsoft Office Word</Application>
  <DocSecurity>0</DocSecurity>
  <Lines>54</Lines>
  <Paragraphs>15</Paragraphs>
  <ScaleCrop>false</ScaleCrop>
  <Company/>
  <LinksUpToDate>false</LinksUpToDate>
  <CharactersWithSpaces>7683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3</cp:revision>
  <dcterms:created xsi:type="dcterms:W3CDTF">2022-08-10T08:23:00Z</dcterms:created>
  <dcterms:modified xsi:type="dcterms:W3CDTF">2022-08-10T08:27:00Z</dcterms:modified>
</cp:coreProperties>
</file>