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4D2F" w14:textId="62517B1C" w:rsidR="00D47F42" w:rsidRPr="00965DF6" w:rsidRDefault="00D47F42" w:rsidP="00D47F42">
      <w:pPr>
        <w:jc w:val="both"/>
        <w:rPr>
          <w:b/>
        </w:rPr>
      </w:pPr>
      <w:r w:rsidRPr="00965DF6">
        <w:rPr>
          <w:b/>
        </w:rPr>
        <w:t>MUNICIPIUL TIMIŞOARA</w:t>
      </w:r>
      <w:r w:rsidR="00B02F3F">
        <w:rPr>
          <w:b/>
        </w:rPr>
        <w:tab/>
      </w:r>
      <w:r w:rsidR="00B02F3F">
        <w:rPr>
          <w:b/>
        </w:rPr>
        <w:tab/>
      </w:r>
      <w:r w:rsidR="00B02F3F">
        <w:rPr>
          <w:b/>
        </w:rPr>
        <w:tab/>
      </w:r>
      <w:r w:rsidR="00B02F3F">
        <w:rPr>
          <w:b/>
        </w:rPr>
        <w:tab/>
      </w:r>
      <w:r w:rsidR="00B02F3F">
        <w:rPr>
          <w:b/>
        </w:rPr>
        <w:tab/>
      </w:r>
      <w:r w:rsidR="00B02F3F">
        <w:rPr>
          <w:b/>
        </w:rPr>
        <w:tab/>
        <w:t>Anexa 1 la HCLMT....................</w:t>
      </w:r>
    </w:p>
    <w:p w14:paraId="18CDDFF0" w14:textId="77777777" w:rsidR="00D47F42" w:rsidRPr="00965DF6" w:rsidRDefault="00D47F42" w:rsidP="00D47F42">
      <w:pPr>
        <w:jc w:val="both"/>
        <w:rPr>
          <w:b/>
        </w:rPr>
      </w:pPr>
      <w:r w:rsidRPr="00965DF6">
        <w:rPr>
          <w:b/>
        </w:rPr>
        <w:t xml:space="preserve">DIRECŢIA </w:t>
      </w:r>
      <w:r w:rsidR="00935B8A">
        <w:rPr>
          <w:b/>
        </w:rPr>
        <w:t>PATRIMONIU</w:t>
      </w:r>
    </w:p>
    <w:p w14:paraId="2D14C830" w14:textId="77777777" w:rsidR="00D47F42" w:rsidRPr="00965DF6" w:rsidRDefault="00D47F42" w:rsidP="00D47F42">
      <w:pPr>
        <w:jc w:val="both"/>
        <w:rPr>
          <w:b/>
        </w:rPr>
      </w:pPr>
    </w:p>
    <w:p w14:paraId="1150B6A7" w14:textId="77777777" w:rsidR="00D47F42" w:rsidRPr="00965DF6" w:rsidRDefault="00D47F42" w:rsidP="00DF4D72">
      <w:pPr>
        <w:rPr>
          <w:b/>
        </w:rPr>
      </w:pPr>
    </w:p>
    <w:p w14:paraId="607BD6A5" w14:textId="7FF744C4" w:rsidR="00D47F42" w:rsidRPr="00965DF6" w:rsidRDefault="0053657E" w:rsidP="0053657E">
      <w:pPr>
        <w:ind w:left="1440" w:firstLine="555"/>
        <w:rPr>
          <w:b/>
        </w:rPr>
      </w:pPr>
      <w:r>
        <w:rPr>
          <w:b/>
        </w:rPr>
        <w:t xml:space="preserve">                   </w:t>
      </w:r>
      <w:r w:rsidR="00513F4B">
        <w:rPr>
          <w:b/>
        </w:rPr>
        <w:t xml:space="preserve">ACT ADIŢIONAL  nr. </w:t>
      </w:r>
      <w:r w:rsidR="00B161AB">
        <w:rPr>
          <w:b/>
        </w:rPr>
        <w:t>5</w:t>
      </w:r>
      <w:r w:rsidR="00D47F42" w:rsidRPr="00965DF6">
        <w:rPr>
          <w:b/>
        </w:rPr>
        <w:t xml:space="preserve"> din </w:t>
      </w:r>
      <w:r w:rsidR="00BE00B2">
        <w:rPr>
          <w:b/>
        </w:rPr>
        <w:t>.....................</w:t>
      </w:r>
    </w:p>
    <w:p w14:paraId="09E657B4" w14:textId="03F1D1BD" w:rsidR="00D47F42" w:rsidRDefault="00D47F42" w:rsidP="0053657E">
      <w:pPr>
        <w:jc w:val="center"/>
        <w:rPr>
          <w:b/>
        </w:rPr>
      </w:pPr>
      <w:r w:rsidRPr="00965DF6">
        <w:rPr>
          <w:b/>
        </w:rPr>
        <w:t>la Contractul de concesiune nr.</w:t>
      </w:r>
      <w:r w:rsidR="00513F4B">
        <w:rPr>
          <w:b/>
        </w:rPr>
        <w:t xml:space="preserve"> </w:t>
      </w:r>
      <w:r w:rsidR="00DE16E0">
        <w:rPr>
          <w:b/>
        </w:rPr>
        <w:t>1</w:t>
      </w:r>
      <w:r w:rsidR="00513F4B">
        <w:rPr>
          <w:b/>
        </w:rPr>
        <w:t xml:space="preserve"> din </w:t>
      </w:r>
      <w:r w:rsidR="00DE16E0">
        <w:rPr>
          <w:b/>
        </w:rPr>
        <w:t>01.07.1995</w:t>
      </w:r>
    </w:p>
    <w:p w14:paraId="64BF4D1C" w14:textId="77777777" w:rsidR="00915787" w:rsidRDefault="00915787" w:rsidP="0053657E">
      <w:pPr>
        <w:jc w:val="center"/>
        <w:rPr>
          <w:b/>
        </w:rPr>
      </w:pPr>
    </w:p>
    <w:p w14:paraId="19FE1845" w14:textId="77777777" w:rsidR="00D47F42" w:rsidRPr="00965DF6" w:rsidRDefault="00D47F42" w:rsidP="00D47F42">
      <w:pPr>
        <w:jc w:val="center"/>
      </w:pPr>
    </w:p>
    <w:p w14:paraId="43F5D486" w14:textId="195A0712" w:rsidR="00D47F42" w:rsidRPr="00965DF6" w:rsidRDefault="00D47F42" w:rsidP="00D47F42">
      <w:pPr>
        <w:ind w:firstLine="708"/>
        <w:jc w:val="both"/>
      </w:pPr>
      <w:r w:rsidRPr="00965DF6">
        <w:t>Având în vedere a</w:t>
      </w:r>
      <w:r w:rsidR="00DE16E0" w:rsidRPr="00DE16E0">
        <w:rPr>
          <w:rFonts w:eastAsia="Calibri"/>
          <w:bCs/>
          <w:lang w:val="es-MX"/>
        </w:rPr>
        <w:t xml:space="preserve"> </w:t>
      </w:r>
      <w:r w:rsidR="00DE16E0" w:rsidRPr="001C75B1">
        <w:rPr>
          <w:bCs/>
          <w:lang w:val="es-MX"/>
        </w:rPr>
        <w:t>Sentința Civilă nr. 619/29.06.2022 definitivă prin Decizia Civilă nr. 1123/09.11.2022, pronunțată în dosar nr. 2122/30/2021</w:t>
      </w:r>
      <w:r w:rsidRPr="00965DF6">
        <w:t>;</w:t>
      </w:r>
    </w:p>
    <w:p w14:paraId="0CFAD3AB" w14:textId="77777777" w:rsidR="00DE16E0" w:rsidRDefault="00D47F42" w:rsidP="00D47F42">
      <w:pPr>
        <w:jc w:val="both"/>
      </w:pPr>
      <w:r w:rsidRPr="00965DF6">
        <w:tab/>
        <w:t xml:space="preserve">Având în vedere </w:t>
      </w:r>
      <w:r w:rsidR="00DE16E0">
        <w:t>prevederile HCLMT nr. ......</w:t>
      </w:r>
      <w:r w:rsidR="00FE1169">
        <w:t xml:space="preserve"> </w:t>
      </w:r>
      <w:r w:rsidRPr="00965DF6">
        <w:t>;</w:t>
      </w:r>
    </w:p>
    <w:p w14:paraId="48E70121" w14:textId="7FE391C3" w:rsidR="00D47F42" w:rsidRDefault="00DE16E0" w:rsidP="00D47F42">
      <w:pPr>
        <w:jc w:val="both"/>
      </w:pPr>
      <w:r>
        <w:tab/>
        <w:t xml:space="preserve">Având în vedere </w:t>
      </w:r>
      <w:r w:rsidR="005F3611">
        <w:t>Cap. IV art. (4)-Prețul- din Contractul de concesiune nr. 1/1995</w:t>
      </w:r>
      <w:r>
        <w:t>;</w:t>
      </w:r>
      <w:r w:rsidR="00D47F42" w:rsidRPr="00965DF6">
        <w:tab/>
      </w:r>
      <w:r w:rsidR="00F53220" w:rsidRPr="00965DF6">
        <w:t xml:space="preserve"> </w:t>
      </w:r>
    </w:p>
    <w:p w14:paraId="612330C5" w14:textId="26B1AEEE" w:rsidR="00D47F42" w:rsidRPr="00965DF6" w:rsidRDefault="00DF4D72" w:rsidP="004567B4">
      <w:pPr>
        <w:ind w:firstLine="708"/>
        <w:jc w:val="both"/>
      </w:pPr>
      <w:r>
        <w:t xml:space="preserve">Având în vedere </w:t>
      </w:r>
      <w:r w:rsidR="00FE1169">
        <w:t>extrasul de cart</w:t>
      </w:r>
      <w:r w:rsidR="004567B4">
        <w:t xml:space="preserve">e funciară nr. </w:t>
      </w:r>
      <w:r w:rsidR="00DE16E0">
        <w:t>421358</w:t>
      </w:r>
      <w:r w:rsidR="004567B4">
        <w:t xml:space="preserve"> </w:t>
      </w:r>
      <w:r w:rsidR="00D47F42" w:rsidRPr="00965DF6">
        <w:t xml:space="preserve">Timişoara </w:t>
      </w:r>
      <w:r w:rsidR="0053657E">
        <w:t>se încheie prezentul act adiţ</w:t>
      </w:r>
      <w:r w:rsidR="00D47F42" w:rsidRPr="00965DF6">
        <w:t xml:space="preserve">ional, după cum urmează : </w:t>
      </w:r>
    </w:p>
    <w:p w14:paraId="3820BE7E" w14:textId="07A39C21" w:rsidR="00E64030" w:rsidRDefault="00D47F42" w:rsidP="005F3611">
      <w:pPr>
        <w:jc w:val="both"/>
        <w:rPr>
          <w:bCs/>
        </w:rPr>
      </w:pPr>
      <w:r w:rsidRPr="00965DF6">
        <w:tab/>
      </w:r>
      <w:r w:rsidR="00DE16E0">
        <w:rPr>
          <w:b/>
        </w:rPr>
        <w:t xml:space="preserve">1. </w:t>
      </w:r>
      <w:r w:rsidR="00DE16E0" w:rsidRPr="00E64030">
        <w:rPr>
          <w:bCs/>
        </w:rPr>
        <w:t>Se modifică Cap. I</w:t>
      </w:r>
      <w:r w:rsidR="005F3611">
        <w:rPr>
          <w:bCs/>
        </w:rPr>
        <w:t>V</w:t>
      </w:r>
      <w:r w:rsidR="00DE16E0" w:rsidRPr="00E64030">
        <w:rPr>
          <w:bCs/>
        </w:rPr>
        <w:t xml:space="preserve"> </w:t>
      </w:r>
      <w:r w:rsidR="00E64030" w:rsidRPr="00E64030">
        <w:rPr>
          <w:bCs/>
        </w:rPr>
        <w:t>art. (</w:t>
      </w:r>
      <w:r w:rsidR="005F3611">
        <w:rPr>
          <w:bCs/>
        </w:rPr>
        <w:t>4</w:t>
      </w:r>
      <w:r w:rsidR="00E64030" w:rsidRPr="00E64030">
        <w:rPr>
          <w:bCs/>
        </w:rPr>
        <w:t>)</w:t>
      </w:r>
      <w:r w:rsidR="00E64030">
        <w:rPr>
          <w:bCs/>
        </w:rPr>
        <w:t xml:space="preserve"> </w:t>
      </w:r>
      <w:r w:rsidR="005F3611">
        <w:rPr>
          <w:bCs/>
        </w:rPr>
        <w:t xml:space="preserve">– Prețul, care va avea următorul cuprins: „ Taxa pentru concesionarea terenului este de 13,843lei/mp/an pentru terenul înscris în CF nr. 421358 Timișoara nr. top. 14169/3/1/1 situat în Timișoara, </w:t>
      </w:r>
      <w:proofErr w:type="spellStart"/>
      <w:r w:rsidR="005F3611">
        <w:rPr>
          <w:bCs/>
        </w:rPr>
        <w:t>Bv</w:t>
      </w:r>
      <w:proofErr w:type="spellEnd"/>
      <w:r w:rsidR="005F3611">
        <w:rPr>
          <w:bCs/>
        </w:rPr>
        <w:t>. Liviu Rebreanu nr. 159 ”.</w:t>
      </w:r>
    </w:p>
    <w:p w14:paraId="2AA94B3F" w14:textId="42E7FDEA" w:rsidR="005F3611" w:rsidRDefault="005F3611" w:rsidP="005F3611">
      <w:pPr>
        <w:jc w:val="both"/>
      </w:pPr>
      <w:r>
        <w:rPr>
          <w:bCs/>
        </w:rPr>
        <w:tab/>
      </w:r>
      <w:r w:rsidRPr="005F3611">
        <w:rPr>
          <w:b/>
        </w:rPr>
        <w:t>2.</w:t>
      </w:r>
      <w:r>
        <w:rPr>
          <w:bCs/>
        </w:rPr>
        <w:t xml:space="preserve"> Toate celelalte clauze ale contractului, astfel cum au fost modificate prin acte adiționale rămân neschimbate .</w:t>
      </w:r>
    </w:p>
    <w:p w14:paraId="2817DD3C" w14:textId="77777777" w:rsidR="002C0120" w:rsidRPr="00190E5B" w:rsidRDefault="002C0120" w:rsidP="000A6096">
      <w:pPr>
        <w:ind w:left="705"/>
        <w:jc w:val="both"/>
      </w:pPr>
      <w:r w:rsidRPr="00190E5B">
        <w:t xml:space="preserve">Toate celelalte clauze din contract rămân neschimbate .   </w:t>
      </w:r>
    </w:p>
    <w:p w14:paraId="368F1CE4" w14:textId="77777777" w:rsidR="00D47F42" w:rsidRPr="00965DF6" w:rsidRDefault="002C0120" w:rsidP="000A6096">
      <w:pPr>
        <w:tabs>
          <w:tab w:val="left" w:pos="720"/>
        </w:tabs>
        <w:ind w:firstLine="360"/>
        <w:jc w:val="both"/>
      </w:pPr>
      <w:r w:rsidRPr="00965DF6">
        <w:t xml:space="preserve">     </w:t>
      </w:r>
      <w:r w:rsidR="000A6096">
        <w:tab/>
      </w:r>
      <w:r w:rsidRPr="00965DF6">
        <w:t>Prezentul act adiţional a fost încheiat în 4 (patru) exemplare, din care două pentru concesionar</w:t>
      </w:r>
      <w:r>
        <w:t>i</w:t>
      </w:r>
      <w:r w:rsidRPr="00965DF6">
        <w:t>.</w:t>
      </w:r>
    </w:p>
    <w:p w14:paraId="2B54255B" w14:textId="77777777" w:rsidR="000A6096" w:rsidRDefault="000A6096" w:rsidP="00D47F42">
      <w:pPr>
        <w:ind w:left="360" w:firstLine="420"/>
        <w:jc w:val="both"/>
        <w:rPr>
          <w:b/>
        </w:rPr>
      </w:pPr>
    </w:p>
    <w:p w14:paraId="5629D552" w14:textId="77777777" w:rsidR="004A4C73" w:rsidRDefault="004A4C73" w:rsidP="00D47F42">
      <w:pPr>
        <w:ind w:left="360" w:firstLine="420"/>
        <w:jc w:val="both"/>
        <w:rPr>
          <w:b/>
        </w:rPr>
      </w:pPr>
    </w:p>
    <w:p w14:paraId="1DE98CA6" w14:textId="77777777" w:rsidR="000A6096" w:rsidRDefault="000A6096" w:rsidP="00D47F42">
      <w:pPr>
        <w:ind w:left="360" w:firstLine="420"/>
        <w:jc w:val="both"/>
        <w:rPr>
          <w:b/>
        </w:rPr>
      </w:pPr>
    </w:p>
    <w:p w14:paraId="23C57853" w14:textId="77777777" w:rsidR="00D47F42" w:rsidRPr="00965DF6" w:rsidRDefault="00D47F42" w:rsidP="004A4C73">
      <w:pPr>
        <w:ind w:left="360" w:firstLine="420"/>
        <w:jc w:val="both"/>
        <w:rPr>
          <w:b/>
          <w:u w:val="single"/>
        </w:rPr>
      </w:pPr>
      <w:r w:rsidRPr="00965DF6">
        <w:rPr>
          <w:b/>
        </w:rPr>
        <w:t xml:space="preserve">  </w:t>
      </w:r>
      <w:r w:rsidRPr="00965DF6">
        <w:rPr>
          <w:b/>
          <w:u w:val="single"/>
        </w:rPr>
        <w:t>CONCEDENT,</w:t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  <w:t xml:space="preserve">                              </w:t>
      </w:r>
      <w:r w:rsidRPr="00965DF6">
        <w:rPr>
          <w:b/>
          <w:u w:val="single"/>
        </w:rPr>
        <w:t>CONCESIONAR</w:t>
      </w:r>
      <w:r w:rsidR="004A2148" w:rsidRPr="00965DF6">
        <w:rPr>
          <w:b/>
          <w:u w:val="single"/>
        </w:rPr>
        <w:t>I</w:t>
      </w:r>
      <w:r w:rsidRPr="00965DF6">
        <w:rPr>
          <w:b/>
          <w:u w:val="single"/>
        </w:rPr>
        <w:t>,</w:t>
      </w:r>
    </w:p>
    <w:p w14:paraId="69A5CE95" w14:textId="5325A3F2" w:rsidR="00D47F42" w:rsidRPr="00965DF6" w:rsidRDefault="00D47F42" w:rsidP="00D47F42">
      <w:pPr>
        <w:ind w:left="360"/>
        <w:jc w:val="both"/>
        <w:rPr>
          <w:b/>
          <w:lang w:val="fr-FR"/>
        </w:rPr>
      </w:pPr>
      <w:proofErr w:type="gramStart"/>
      <w:r w:rsidRPr="00965DF6">
        <w:rPr>
          <w:b/>
          <w:lang w:val="fr-FR"/>
        </w:rPr>
        <w:t>MUNICIPIUL  TIMIŞOARA</w:t>
      </w:r>
      <w:proofErr w:type="gramEnd"/>
      <w:r w:rsidRPr="00965DF6">
        <w:rPr>
          <w:b/>
          <w:lang w:val="fr-FR"/>
        </w:rPr>
        <w:t xml:space="preserve">                         </w:t>
      </w:r>
      <w:r w:rsidR="004A2148" w:rsidRPr="00965DF6">
        <w:rPr>
          <w:b/>
          <w:lang w:val="fr-FR"/>
        </w:rPr>
        <w:t xml:space="preserve">                 </w:t>
      </w:r>
      <w:r w:rsidR="00965DF6">
        <w:rPr>
          <w:b/>
          <w:lang w:val="fr-FR"/>
        </w:rPr>
        <w:t xml:space="preserve"> </w:t>
      </w:r>
      <w:r w:rsidR="006C3D10">
        <w:rPr>
          <w:b/>
          <w:lang w:val="fr-FR"/>
        </w:rPr>
        <w:tab/>
      </w:r>
      <w:r w:rsidR="004A4C73">
        <w:rPr>
          <w:b/>
          <w:lang w:val="fr-FR"/>
        </w:rPr>
        <w:t xml:space="preserve">SC </w:t>
      </w:r>
      <w:r w:rsidR="009E41CE">
        <w:rPr>
          <w:b/>
          <w:lang w:val="fr-FR"/>
        </w:rPr>
        <w:t xml:space="preserve">Dyna PMD Invest </w:t>
      </w:r>
      <w:r w:rsidR="004A4C73">
        <w:rPr>
          <w:b/>
          <w:lang w:val="fr-FR"/>
        </w:rPr>
        <w:t>S</w:t>
      </w:r>
      <w:r w:rsidR="009E41CE">
        <w:rPr>
          <w:b/>
          <w:lang w:val="fr-FR"/>
        </w:rPr>
        <w:t>RL</w:t>
      </w:r>
    </w:p>
    <w:p w14:paraId="18F32072" w14:textId="77777777" w:rsidR="00C12980" w:rsidRDefault="00D47F42" w:rsidP="00D47F42">
      <w:pPr>
        <w:jc w:val="both"/>
        <w:rPr>
          <w:b/>
        </w:rPr>
      </w:pPr>
      <w:r w:rsidRPr="00965DF6">
        <w:rPr>
          <w:b/>
          <w:lang w:val="fr-FR"/>
        </w:rPr>
        <w:t xml:space="preserve">                  </w:t>
      </w:r>
      <w:r w:rsidR="000A6096">
        <w:rPr>
          <w:b/>
        </w:rPr>
        <w:t>P R I M</w:t>
      </w:r>
      <w:r w:rsidRPr="00965DF6">
        <w:rPr>
          <w:b/>
        </w:rPr>
        <w:t xml:space="preserve">AR, </w:t>
      </w:r>
      <w:r w:rsidR="00DF4D72">
        <w:rPr>
          <w:b/>
        </w:rPr>
        <w:tab/>
      </w:r>
      <w:r w:rsidR="00DF4D72">
        <w:rPr>
          <w:b/>
        </w:rPr>
        <w:tab/>
      </w:r>
      <w:r w:rsidR="00DF4D72">
        <w:rPr>
          <w:b/>
        </w:rPr>
        <w:tab/>
      </w:r>
      <w:r w:rsidR="00DF4D72">
        <w:rPr>
          <w:b/>
        </w:rPr>
        <w:tab/>
      </w:r>
      <w:r w:rsidR="00DF4D72">
        <w:rPr>
          <w:b/>
        </w:rPr>
        <w:tab/>
      </w:r>
      <w:r w:rsidR="00DF4D72">
        <w:rPr>
          <w:b/>
        </w:rPr>
        <w:tab/>
        <w:t xml:space="preserve">    </w:t>
      </w:r>
      <w:r w:rsidR="004A4C73">
        <w:rPr>
          <w:b/>
        </w:rPr>
        <w:t xml:space="preserve">   reprezentată prin</w:t>
      </w:r>
    </w:p>
    <w:p w14:paraId="4230619F" w14:textId="77777777" w:rsidR="00710BE0" w:rsidRDefault="00C12980" w:rsidP="00D47F42">
      <w:pPr>
        <w:jc w:val="both"/>
        <w:rPr>
          <w:b/>
        </w:rPr>
      </w:pPr>
      <w:r>
        <w:rPr>
          <w:b/>
        </w:rPr>
        <w:t xml:space="preserve">                 </w:t>
      </w:r>
      <w:r w:rsidR="000A6096">
        <w:rPr>
          <w:b/>
        </w:rPr>
        <w:t>Dominic Fritz</w:t>
      </w:r>
      <w:r w:rsidR="00D47F42" w:rsidRPr="00965DF6">
        <w:rPr>
          <w:b/>
        </w:rPr>
        <w:tab/>
      </w:r>
      <w:r w:rsidR="00710BE0">
        <w:rPr>
          <w:b/>
        </w:rPr>
        <w:tab/>
      </w:r>
      <w:r w:rsidR="00710BE0">
        <w:rPr>
          <w:b/>
        </w:rPr>
        <w:tab/>
      </w:r>
      <w:r w:rsidR="00710BE0">
        <w:rPr>
          <w:b/>
        </w:rPr>
        <w:tab/>
      </w:r>
      <w:r w:rsidR="00710BE0">
        <w:rPr>
          <w:b/>
        </w:rPr>
        <w:tab/>
      </w:r>
      <w:r w:rsidR="00710BE0">
        <w:rPr>
          <w:b/>
        </w:rPr>
        <w:tab/>
        <w:t xml:space="preserve">       </w:t>
      </w:r>
    </w:p>
    <w:p w14:paraId="551DF10B" w14:textId="1FE5C1BA" w:rsidR="00D47F42" w:rsidRPr="00965DF6" w:rsidRDefault="00710BE0" w:rsidP="00D47F4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9E41CE">
        <w:rPr>
          <w:b/>
        </w:rPr>
        <w:t>Administrator,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7F42" w:rsidRPr="00965DF6">
        <w:rPr>
          <w:b/>
        </w:rPr>
        <w:tab/>
        <w:t xml:space="preserve">          </w:t>
      </w:r>
      <w:r w:rsidR="00D47F42" w:rsidRPr="00965DF6">
        <w:rPr>
          <w:b/>
        </w:rPr>
        <w:tab/>
      </w:r>
      <w:r w:rsidR="00D47F42" w:rsidRPr="00965DF6">
        <w:rPr>
          <w:b/>
        </w:rPr>
        <w:tab/>
        <w:t xml:space="preserve">   </w:t>
      </w:r>
      <w:r w:rsidR="00D47F42" w:rsidRPr="00965DF6">
        <w:rPr>
          <w:b/>
          <w:lang w:val="fr-FR"/>
        </w:rPr>
        <w:t xml:space="preserve">   </w:t>
      </w:r>
      <w:r w:rsidR="00D47F42" w:rsidRPr="00965DF6">
        <w:rPr>
          <w:b/>
          <w:lang w:val="fr-FR"/>
        </w:rPr>
        <w:tab/>
      </w:r>
      <w:r w:rsidR="00D47F42" w:rsidRPr="00965DF6">
        <w:rPr>
          <w:b/>
          <w:lang w:val="fr-FR"/>
        </w:rPr>
        <w:tab/>
        <w:t xml:space="preserve">  </w:t>
      </w:r>
      <w:r w:rsidR="004A2148" w:rsidRPr="00965DF6">
        <w:rPr>
          <w:b/>
          <w:lang w:val="fr-FR"/>
        </w:rPr>
        <w:t xml:space="preserve">  </w:t>
      </w:r>
      <w:r w:rsidR="00D47F42" w:rsidRPr="00965DF6">
        <w:rPr>
          <w:b/>
        </w:rPr>
        <w:tab/>
        <w:t xml:space="preserve">                   </w:t>
      </w:r>
      <w:r w:rsidR="009E41CE">
        <w:rPr>
          <w:b/>
        </w:rPr>
        <w:t xml:space="preserve"> Bota Valentin </w:t>
      </w:r>
      <w:r w:rsidR="00D47F42" w:rsidRPr="00965DF6">
        <w:rPr>
          <w:b/>
        </w:rPr>
        <w:t xml:space="preserve">       </w:t>
      </w:r>
      <w:r w:rsidR="00D47F42" w:rsidRPr="00965DF6">
        <w:rPr>
          <w:b/>
        </w:rPr>
        <w:tab/>
      </w:r>
    </w:p>
    <w:p w14:paraId="78B51C7E" w14:textId="77777777" w:rsidR="00D47F42" w:rsidRPr="00965DF6" w:rsidRDefault="00D47F42" w:rsidP="000A6096">
      <w:pPr>
        <w:ind w:right="180"/>
        <w:jc w:val="both"/>
        <w:rPr>
          <w:b/>
        </w:rPr>
      </w:pPr>
      <w:r w:rsidRPr="00965DF6">
        <w:tab/>
      </w:r>
      <w:r w:rsidRPr="00965DF6">
        <w:tab/>
      </w:r>
      <w:r w:rsidRPr="00965DF6">
        <w:tab/>
      </w:r>
      <w:r w:rsidRPr="00965DF6">
        <w:tab/>
      </w:r>
      <w:r w:rsidRPr="00965DF6">
        <w:tab/>
      </w:r>
      <w:r w:rsidRPr="00965DF6">
        <w:tab/>
      </w:r>
      <w:r w:rsidRPr="00965DF6">
        <w:tab/>
      </w:r>
      <w:r w:rsidRPr="00965DF6">
        <w:tab/>
        <w:t xml:space="preserve">  </w:t>
      </w:r>
      <w:r w:rsidRPr="00965DF6">
        <w:rPr>
          <w:b/>
        </w:rPr>
        <w:t xml:space="preserve"> </w:t>
      </w:r>
    </w:p>
    <w:p w14:paraId="57130462" w14:textId="77777777" w:rsidR="004A4C73" w:rsidRPr="00965DF6" w:rsidRDefault="00D47F42" w:rsidP="00710BE0">
      <w:pPr>
        <w:ind w:left="360" w:right="180"/>
        <w:jc w:val="both"/>
        <w:rPr>
          <w:b/>
        </w:rPr>
      </w:pPr>
      <w:r w:rsidRPr="00965DF6">
        <w:rPr>
          <w:b/>
        </w:rPr>
        <w:t xml:space="preserve"> </w:t>
      </w:r>
    </w:p>
    <w:p w14:paraId="0F9C1220" w14:textId="77777777" w:rsidR="004A2148" w:rsidRPr="00965DF6" w:rsidRDefault="0053657E" w:rsidP="004A2148">
      <w:pPr>
        <w:ind w:left="360" w:right="180"/>
        <w:jc w:val="both"/>
        <w:rPr>
          <w:b/>
        </w:rPr>
      </w:pPr>
      <w:r>
        <w:rPr>
          <w:b/>
        </w:rPr>
        <w:t>DIRECŢ</w:t>
      </w:r>
      <w:r w:rsidR="004A2148" w:rsidRPr="00965DF6">
        <w:rPr>
          <w:b/>
        </w:rPr>
        <w:t>IA ECONOMICĂ</w:t>
      </w:r>
      <w:r w:rsidR="00D47F42" w:rsidRPr="00965DF6">
        <w:rPr>
          <w:b/>
        </w:rPr>
        <w:tab/>
      </w:r>
      <w:r w:rsidR="00D47F42" w:rsidRPr="00965DF6">
        <w:rPr>
          <w:b/>
        </w:rPr>
        <w:tab/>
      </w:r>
      <w:r w:rsidR="00D47F42" w:rsidRPr="00965DF6">
        <w:rPr>
          <w:b/>
        </w:rPr>
        <w:tab/>
        <w:t xml:space="preserve"> </w:t>
      </w:r>
      <w:r w:rsidR="004A2148" w:rsidRPr="00965DF6">
        <w:rPr>
          <w:b/>
        </w:rPr>
        <w:tab/>
        <w:t xml:space="preserve">      </w:t>
      </w:r>
      <w:r w:rsidR="006C3D10">
        <w:rPr>
          <w:b/>
        </w:rPr>
        <w:t xml:space="preserve">       </w:t>
      </w:r>
    </w:p>
    <w:p w14:paraId="71700607" w14:textId="77777777" w:rsidR="00D47F42" w:rsidRPr="00965DF6" w:rsidRDefault="00D47F42" w:rsidP="000A6096">
      <w:pPr>
        <w:ind w:left="360" w:right="180"/>
        <w:jc w:val="both"/>
        <w:rPr>
          <w:b/>
        </w:rPr>
      </w:pPr>
      <w:r w:rsidRPr="00965DF6">
        <w:rPr>
          <w:b/>
        </w:rPr>
        <w:t xml:space="preserve">   </w:t>
      </w:r>
      <w:r w:rsidR="00DF4D72">
        <w:rPr>
          <w:b/>
        </w:rPr>
        <w:t xml:space="preserve">  </w:t>
      </w:r>
      <w:r w:rsidRPr="00965DF6">
        <w:rPr>
          <w:b/>
        </w:rPr>
        <w:t>S</w:t>
      </w:r>
      <w:r w:rsidR="00965DF6">
        <w:rPr>
          <w:b/>
        </w:rPr>
        <w:t xml:space="preserve">teliana </w:t>
      </w:r>
      <w:r w:rsidRPr="00965DF6">
        <w:rPr>
          <w:b/>
        </w:rPr>
        <w:t>S</w:t>
      </w:r>
      <w:r w:rsidR="00965DF6">
        <w:rPr>
          <w:b/>
        </w:rPr>
        <w:t>tanciu</w:t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  <w:t xml:space="preserve">        </w:t>
      </w:r>
      <w:r w:rsidR="004A2148" w:rsidRPr="00965DF6">
        <w:rPr>
          <w:b/>
        </w:rPr>
        <w:t xml:space="preserve">            </w:t>
      </w:r>
      <w:r w:rsidR="00965DF6">
        <w:rPr>
          <w:b/>
        </w:rPr>
        <w:t xml:space="preserve">                </w:t>
      </w:r>
    </w:p>
    <w:p w14:paraId="40A2EED9" w14:textId="77777777" w:rsidR="004A4C73" w:rsidRDefault="004A4C73" w:rsidP="00D47F42">
      <w:pPr>
        <w:ind w:right="180"/>
        <w:jc w:val="both"/>
        <w:rPr>
          <w:b/>
        </w:rPr>
      </w:pPr>
    </w:p>
    <w:p w14:paraId="45B1C0BD" w14:textId="77777777" w:rsidR="00935B8A" w:rsidRPr="00965DF6" w:rsidRDefault="00935B8A" w:rsidP="00D47F42">
      <w:pPr>
        <w:ind w:right="180"/>
        <w:jc w:val="both"/>
        <w:rPr>
          <w:b/>
        </w:rPr>
      </w:pPr>
    </w:p>
    <w:p w14:paraId="4F3BFE8E" w14:textId="35D7F207" w:rsidR="00D47F42" w:rsidRPr="00965DF6" w:rsidRDefault="004A2148" w:rsidP="00D47F42">
      <w:pPr>
        <w:ind w:right="180"/>
        <w:jc w:val="both"/>
        <w:rPr>
          <w:b/>
        </w:rPr>
      </w:pPr>
      <w:r w:rsidRPr="00965DF6">
        <w:rPr>
          <w:b/>
        </w:rPr>
        <w:t xml:space="preserve">      </w:t>
      </w:r>
      <w:r w:rsidR="00935B8A">
        <w:rPr>
          <w:b/>
        </w:rPr>
        <w:t xml:space="preserve">ȘEF </w:t>
      </w:r>
      <w:r w:rsidRPr="00965DF6">
        <w:rPr>
          <w:b/>
        </w:rPr>
        <w:t>SERVICIUL JURIDIC</w:t>
      </w:r>
      <w:r w:rsidR="00D47F42" w:rsidRPr="00965DF6">
        <w:rPr>
          <w:b/>
        </w:rPr>
        <w:tab/>
      </w:r>
      <w:r w:rsidR="00D47F42" w:rsidRPr="00965DF6">
        <w:rPr>
          <w:b/>
        </w:rPr>
        <w:tab/>
        <w:t xml:space="preserve"> </w:t>
      </w:r>
    </w:p>
    <w:p w14:paraId="4BA17D01" w14:textId="77777777" w:rsidR="00D47F42" w:rsidRPr="00965DF6" w:rsidRDefault="00D47F42" w:rsidP="000A6096">
      <w:pPr>
        <w:ind w:left="360" w:right="180"/>
        <w:jc w:val="both"/>
        <w:rPr>
          <w:b/>
        </w:rPr>
      </w:pPr>
      <w:r w:rsidRPr="00965DF6">
        <w:rPr>
          <w:b/>
        </w:rPr>
        <w:t xml:space="preserve">   </w:t>
      </w:r>
      <w:r w:rsidR="00DF4D72">
        <w:rPr>
          <w:b/>
        </w:rPr>
        <w:t xml:space="preserve"> </w:t>
      </w:r>
      <w:r w:rsidR="004A4C73">
        <w:rPr>
          <w:b/>
        </w:rPr>
        <w:t>Cristian Jenariu</w:t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</w:r>
      <w:r w:rsidRPr="00965DF6">
        <w:rPr>
          <w:b/>
        </w:rPr>
        <w:tab/>
        <w:t xml:space="preserve">           </w:t>
      </w:r>
    </w:p>
    <w:p w14:paraId="3B745AF8" w14:textId="196C9E27" w:rsidR="00D47F42" w:rsidRDefault="00D47F42" w:rsidP="00BE00B2">
      <w:pPr>
        <w:ind w:right="180"/>
        <w:jc w:val="both"/>
        <w:rPr>
          <w:b/>
        </w:rPr>
      </w:pPr>
    </w:p>
    <w:p w14:paraId="79D2A31F" w14:textId="77777777" w:rsidR="00935B8A" w:rsidRPr="00965DF6" w:rsidRDefault="00935B8A" w:rsidP="00D47F42">
      <w:pPr>
        <w:ind w:left="360" w:right="180"/>
        <w:jc w:val="both"/>
        <w:rPr>
          <w:b/>
        </w:rPr>
      </w:pPr>
    </w:p>
    <w:p w14:paraId="20C8E3F6" w14:textId="77777777" w:rsidR="00D47F42" w:rsidRPr="00965DF6" w:rsidRDefault="004A2148" w:rsidP="00D47F42">
      <w:pPr>
        <w:ind w:left="360" w:right="180"/>
        <w:jc w:val="both"/>
        <w:rPr>
          <w:b/>
        </w:rPr>
      </w:pPr>
      <w:r w:rsidRPr="00965DF6">
        <w:rPr>
          <w:b/>
        </w:rPr>
        <w:t>CONSILIER JURIDIC</w:t>
      </w:r>
      <w:r w:rsidR="00D47F42" w:rsidRPr="00965DF6">
        <w:rPr>
          <w:b/>
        </w:rPr>
        <w:tab/>
      </w:r>
      <w:r w:rsidR="00D47F42" w:rsidRPr="00965DF6">
        <w:rPr>
          <w:b/>
        </w:rPr>
        <w:tab/>
      </w:r>
      <w:r w:rsidR="00D47F42" w:rsidRPr="00965DF6">
        <w:rPr>
          <w:b/>
        </w:rPr>
        <w:tab/>
        <w:t xml:space="preserve">       </w:t>
      </w:r>
    </w:p>
    <w:p w14:paraId="55DE060B" w14:textId="77777777" w:rsidR="00D47F42" w:rsidRPr="00965DF6" w:rsidRDefault="00D47F42" w:rsidP="00D47F42">
      <w:pPr>
        <w:ind w:left="360" w:right="180"/>
        <w:jc w:val="both"/>
        <w:rPr>
          <w:b/>
        </w:rPr>
      </w:pPr>
      <w:r w:rsidRPr="00965DF6">
        <w:rPr>
          <w:b/>
        </w:rPr>
        <w:t xml:space="preserve">     </w:t>
      </w:r>
      <w:r w:rsidR="004A4C73">
        <w:rPr>
          <w:b/>
        </w:rPr>
        <w:t>Alin Stoica</w:t>
      </w:r>
      <w:r w:rsidRPr="00965DF6">
        <w:rPr>
          <w:b/>
        </w:rPr>
        <w:tab/>
        <w:t xml:space="preserve"> </w:t>
      </w:r>
    </w:p>
    <w:p w14:paraId="68814017" w14:textId="77777777" w:rsidR="004A4C73" w:rsidRDefault="004A4C73" w:rsidP="000A6096">
      <w:pPr>
        <w:ind w:right="180"/>
        <w:jc w:val="both"/>
        <w:rPr>
          <w:b/>
        </w:rPr>
      </w:pPr>
    </w:p>
    <w:p w14:paraId="41849DF4" w14:textId="77777777" w:rsidR="00935B8A" w:rsidRPr="00965DF6" w:rsidRDefault="00935B8A" w:rsidP="000A6096">
      <w:pPr>
        <w:ind w:right="180"/>
        <w:jc w:val="both"/>
        <w:rPr>
          <w:b/>
        </w:rPr>
      </w:pPr>
    </w:p>
    <w:p w14:paraId="17AC6D30" w14:textId="77777777" w:rsidR="00D47F42" w:rsidRPr="00965DF6" w:rsidRDefault="00D47F42" w:rsidP="00D47F42">
      <w:pPr>
        <w:ind w:left="360" w:right="180"/>
        <w:jc w:val="both"/>
        <w:rPr>
          <w:b/>
        </w:rPr>
      </w:pPr>
      <w:r w:rsidRPr="00965DF6">
        <w:rPr>
          <w:b/>
        </w:rPr>
        <w:t xml:space="preserve">DIRECŢIA </w:t>
      </w:r>
      <w:r w:rsidR="00935B8A">
        <w:rPr>
          <w:b/>
        </w:rPr>
        <w:t>PATRIMONIU</w:t>
      </w:r>
    </w:p>
    <w:p w14:paraId="4CE59238" w14:textId="45AABA82" w:rsidR="00D47F42" w:rsidRPr="00965DF6" w:rsidRDefault="00D47F42" w:rsidP="00D47F42">
      <w:pPr>
        <w:ind w:left="360" w:right="180"/>
        <w:jc w:val="both"/>
        <w:rPr>
          <w:b/>
        </w:rPr>
      </w:pPr>
      <w:r w:rsidRPr="00965DF6">
        <w:rPr>
          <w:b/>
        </w:rPr>
        <w:t xml:space="preserve">     </w:t>
      </w:r>
      <w:r w:rsidR="005F3611">
        <w:rPr>
          <w:b/>
        </w:rPr>
        <w:t xml:space="preserve">Cristian </w:t>
      </w:r>
      <w:proofErr w:type="spellStart"/>
      <w:r w:rsidR="005F3611">
        <w:rPr>
          <w:b/>
        </w:rPr>
        <w:t>Franțescu</w:t>
      </w:r>
      <w:proofErr w:type="spellEnd"/>
      <w:r w:rsidR="005F3611">
        <w:rPr>
          <w:b/>
        </w:rPr>
        <w:t xml:space="preserve"> </w:t>
      </w:r>
      <w:r w:rsidR="00935B8A">
        <w:rPr>
          <w:b/>
        </w:rPr>
        <w:t xml:space="preserve"> </w:t>
      </w:r>
      <w:r w:rsidRPr="00965DF6">
        <w:rPr>
          <w:b/>
        </w:rPr>
        <w:t xml:space="preserve"> </w:t>
      </w:r>
    </w:p>
    <w:p w14:paraId="1E2748A2" w14:textId="77777777" w:rsidR="00935B8A" w:rsidRDefault="00935B8A" w:rsidP="00D47F42">
      <w:pPr>
        <w:ind w:right="180"/>
        <w:jc w:val="both"/>
        <w:rPr>
          <w:b/>
        </w:rPr>
      </w:pPr>
    </w:p>
    <w:p w14:paraId="641A43F8" w14:textId="386CC7EA" w:rsidR="004A4C73" w:rsidRDefault="00BE00B2" w:rsidP="00D47F42">
      <w:pPr>
        <w:ind w:right="180"/>
        <w:jc w:val="both"/>
        <w:rPr>
          <w:b/>
        </w:rPr>
      </w:pPr>
      <w:r>
        <w:rPr>
          <w:b/>
        </w:rPr>
        <w:t xml:space="preserve">        </w:t>
      </w:r>
    </w:p>
    <w:p w14:paraId="403E3FE3" w14:textId="75EB0B25" w:rsidR="00BE00B2" w:rsidRDefault="00BE00B2" w:rsidP="00D47F42">
      <w:pPr>
        <w:ind w:right="180"/>
        <w:jc w:val="both"/>
        <w:rPr>
          <w:b/>
        </w:rPr>
      </w:pPr>
      <w:r>
        <w:rPr>
          <w:b/>
        </w:rPr>
        <w:t xml:space="preserve">      BIROUL CLĂDIRI, TERENURI</w:t>
      </w:r>
    </w:p>
    <w:p w14:paraId="0502D8FA" w14:textId="77777777" w:rsidR="00BE00B2" w:rsidRDefault="00BE00B2" w:rsidP="00D47F42">
      <w:pPr>
        <w:ind w:right="180"/>
        <w:jc w:val="both"/>
        <w:rPr>
          <w:b/>
        </w:rPr>
      </w:pPr>
      <w:r>
        <w:rPr>
          <w:b/>
        </w:rPr>
        <w:tab/>
        <w:t xml:space="preserve">Călin N. </w:t>
      </w:r>
      <w:proofErr w:type="spellStart"/>
      <w:r>
        <w:rPr>
          <w:b/>
        </w:rPr>
        <w:t>Pîrva</w:t>
      </w:r>
      <w:proofErr w:type="spellEnd"/>
      <w:r>
        <w:rPr>
          <w:b/>
        </w:rPr>
        <w:t xml:space="preserve"> </w:t>
      </w:r>
    </w:p>
    <w:p w14:paraId="1DB18143" w14:textId="77777777" w:rsidR="00BE00B2" w:rsidRDefault="00BE00B2" w:rsidP="00D47F42">
      <w:pPr>
        <w:ind w:right="180"/>
        <w:jc w:val="both"/>
        <w:rPr>
          <w:b/>
        </w:rPr>
      </w:pPr>
    </w:p>
    <w:p w14:paraId="4DB9CA05" w14:textId="594A97E1" w:rsidR="00BE00B2" w:rsidRDefault="00BE00B2" w:rsidP="00D47F42">
      <w:pPr>
        <w:ind w:right="180"/>
        <w:jc w:val="both"/>
        <w:rPr>
          <w:b/>
        </w:rPr>
      </w:pPr>
      <w:r>
        <w:rPr>
          <w:b/>
        </w:rPr>
        <w:t xml:space="preserve">       </w:t>
      </w:r>
    </w:p>
    <w:p w14:paraId="5EAE681E" w14:textId="77777777" w:rsidR="00935B8A" w:rsidRPr="00965DF6" w:rsidRDefault="00935B8A" w:rsidP="00D47F42">
      <w:pPr>
        <w:ind w:right="180"/>
        <w:jc w:val="both"/>
        <w:rPr>
          <w:b/>
        </w:rPr>
      </w:pPr>
    </w:p>
    <w:p w14:paraId="63DD3DBC" w14:textId="2CA1D9B8" w:rsidR="00965DF6" w:rsidRDefault="00D47F42" w:rsidP="00D47F42">
      <w:pPr>
        <w:jc w:val="both"/>
        <w:rPr>
          <w:b/>
        </w:rPr>
      </w:pPr>
      <w:r w:rsidRPr="00965DF6">
        <w:rPr>
          <w:b/>
        </w:rPr>
        <w:t xml:space="preserve">           </w:t>
      </w:r>
      <w:r w:rsidR="0053657E">
        <w:rPr>
          <w:b/>
        </w:rPr>
        <w:t>ÎNTOCMIT,</w:t>
      </w:r>
    </w:p>
    <w:p w14:paraId="39963249" w14:textId="57D2EEA3" w:rsidR="00D47F42" w:rsidRPr="00965DF6" w:rsidRDefault="00D47F42" w:rsidP="00D47F42">
      <w:pPr>
        <w:jc w:val="both"/>
        <w:rPr>
          <w:b/>
        </w:rPr>
      </w:pPr>
      <w:r w:rsidRPr="00965DF6">
        <w:rPr>
          <w:b/>
        </w:rPr>
        <w:t xml:space="preserve">      </w:t>
      </w:r>
      <w:proofErr w:type="spellStart"/>
      <w:r w:rsidR="0053657E">
        <w:rPr>
          <w:b/>
        </w:rPr>
        <w:t>Dumitraşcu</w:t>
      </w:r>
      <w:proofErr w:type="spellEnd"/>
      <w:r w:rsidR="0053657E">
        <w:rPr>
          <w:b/>
        </w:rPr>
        <w:t xml:space="preserve"> Ioan Viorel</w:t>
      </w:r>
      <w:r w:rsidRPr="00965DF6">
        <w:rPr>
          <w:b/>
        </w:rPr>
        <w:t xml:space="preserve">       </w:t>
      </w:r>
    </w:p>
    <w:p w14:paraId="5213DDF4" w14:textId="77777777" w:rsidR="00D47F42" w:rsidRDefault="00D47F42" w:rsidP="00D47F42">
      <w:pPr>
        <w:jc w:val="both"/>
        <w:rPr>
          <w:rFonts w:ascii="Arial" w:hAnsi="Arial" w:cs="Arial"/>
          <w:b/>
          <w:sz w:val="22"/>
          <w:szCs w:val="22"/>
        </w:rPr>
      </w:pPr>
    </w:p>
    <w:p w14:paraId="5F36C5C3" w14:textId="77777777" w:rsidR="0007425F" w:rsidRDefault="0007425F"/>
    <w:sectPr w:rsidR="0007425F" w:rsidSect="009D424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3E0"/>
    <w:multiLevelType w:val="hybridMultilevel"/>
    <w:tmpl w:val="A93872DA"/>
    <w:lvl w:ilvl="0" w:tplc="7A6A9C7A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96274E"/>
    <w:multiLevelType w:val="hybridMultilevel"/>
    <w:tmpl w:val="87CAEE74"/>
    <w:lvl w:ilvl="0" w:tplc="2028EBD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226531">
    <w:abstractNumId w:val="0"/>
  </w:num>
  <w:num w:numId="2" w16cid:durableId="59186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5BD"/>
    <w:rsid w:val="000258C9"/>
    <w:rsid w:val="0002697B"/>
    <w:rsid w:val="0007425F"/>
    <w:rsid w:val="00094AF1"/>
    <w:rsid w:val="000A6096"/>
    <w:rsid w:val="00111B75"/>
    <w:rsid w:val="0011714F"/>
    <w:rsid w:val="00121A21"/>
    <w:rsid w:val="00194676"/>
    <w:rsid w:val="001B1C3C"/>
    <w:rsid w:val="001B2D20"/>
    <w:rsid w:val="001D1994"/>
    <w:rsid w:val="001F15BD"/>
    <w:rsid w:val="00215FC4"/>
    <w:rsid w:val="0021702B"/>
    <w:rsid w:val="00235AB1"/>
    <w:rsid w:val="00237A11"/>
    <w:rsid w:val="00245D55"/>
    <w:rsid w:val="002C0120"/>
    <w:rsid w:val="002C20E4"/>
    <w:rsid w:val="00316E47"/>
    <w:rsid w:val="00347965"/>
    <w:rsid w:val="004245BC"/>
    <w:rsid w:val="0044032E"/>
    <w:rsid w:val="004567B4"/>
    <w:rsid w:val="00467E17"/>
    <w:rsid w:val="00482C12"/>
    <w:rsid w:val="00484225"/>
    <w:rsid w:val="00487A9D"/>
    <w:rsid w:val="004A2148"/>
    <w:rsid w:val="004A2B87"/>
    <w:rsid w:val="004A4C73"/>
    <w:rsid w:val="004E1272"/>
    <w:rsid w:val="004E59B6"/>
    <w:rsid w:val="00513F4B"/>
    <w:rsid w:val="00524C19"/>
    <w:rsid w:val="0053657E"/>
    <w:rsid w:val="00554010"/>
    <w:rsid w:val="00563FA2"/>
    <w:rsid w:val="00575F16"/>
    <w:rsid w:val="00576086"/>
    <w:rsid w:val="005B6640"/>
    <w:rsid w:val="005C1DF4"/>
    <w:rsid w:val="005F19C4"/>
    <w:rsid w:val="005F3611"/>
    <w:rsid w:val="0063360D"/>
    <w:rsid w:val="00636472"/>
    <w:rsid w:val="00666557"/>
    <w:rsid w:val="006C3D10"/>
    <w:rsid w:val="006C662D"/>
    <w:rsid w:val="006D0BB0"/>
    <w:rsid w:val="00710BE0"/>
    <w:rsid w:val="00740403"/>
    <w:rsid w:val="00756369"/>
    <w:rsid w:val="0076089D"/>
    <w:rsid w:val="00772614"/>
    <w:rsid w:val="00781924"/>
    <w:rsid w:val="00794173"/>
    <w:rsid w:val="007B328E"/>
    <w:rsid w:val="007B453E"/>
    <w:rsid w:val="008001D7"/>
    <w:rsid w:val="00820249"/>
    <w:rsid w:val="008658D4"/>
    <w:rsid w:val="008863B3"/>
    <w:rsid w:val="00887817"/>
    <w:rsid w:val="008A7759"/>
    <w:rsid w:val="008C5438"/>
    <w:rsid w:val="00907561"/>
    <w:rsid w:val="00915787"/>
    <w:rsid w:val="00934FCB"/>
    <w:rsid w:val="00935B8A"/>
    <w:rsid w:val="00953059"/>
    <w:rsid w:val="0096003A"/>
    <w:rsid w:val="00965DF6"/>
    <w:rsid w:val="00982BA4"/>
    <w:rsid w:val="009C4C8B"/>
    <w:rsid w:val="009D4240"/>
    <w:rsid w:val="009E2374"/>
    <w:rsid w:val="009E41CE"/>
    <w:rsid w:val="009E4432"/>
    <w:rsid w:val="00AB7F60"/>
    <w:rsid w:val="00AC6FD1"/>
    <w:rsid w:val="00AD6DA5"/>
    <w:rsid w:val="00AF1231"/>
    <w:rsid w:val="00B02F3F"/>
    <w:rsid w:val="00B161AB"/>
    <w:rsid w:val="00B33933"/>
    <w:rsid w:val="00B33DC1"/>
    <w:rsid w:val="00B45882"/>
    <w:rsid w:val="00B56210"/>
    <w:rsid w:val="00B74EEA"/>
    <w:rsid w:val="00B809B3"/>
    <w:rsid w:val="00BA71FD"/>
    <w:rsid w:val="00BE00B2"/>
    <w:rsid w:val="00BF6BEB"/>
    <w:rsid w:val="00C12980"/>
    <w:rsid w:val="00C21AF7"/>
    <w:rsid w:val="00C448F4"/>
    <w:rsid w:val="00CA01E9"/>
    <w:rsid w:val="00D26D1E"/>
    <w:rsid w:val="00D40050"/>
    <w:rsid w:val="00D47F42"/>
    <w:rsid w:val="00DA50AC"/>
    <w:rsid w:val="00DB097A"/>
    <w:rsid w:val="00DC1189"/>
    <w:rsid w:val="00DE16E0"/>
    <w:rsid w:val="00DF4D72"/>
    <w:rsid w:val="00DF6772"/>
    <w:rsid w:val="00E64030"/>
    <w:rsid w:val="00E802FD"/>
    <w:rsid w:val="00E961E1"/>
    <w:rsid w:val="00EB0B20"/>
    <w:rsid w:val="00F06F32"/>
    <w:rsid w:val="00F349A8"/>
    <w:rsid w:val="00F47F1D"/>
    <w:rsid w:val="00F53220"/>
    <w:rsid w:val="00F54578"/>
    <w:rsid w:val="00F62F8B"/>
    <w:rsid w:val="00F63E5B"/>
    <w:rsid w:val="00FB5722"/>
    <w:rsid w:val="00FE1169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34C5"/>
  <w15:docId w15:val="{F0FFE14B-8F3D-4270-BEBC-1F1BC519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BD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bloc">
    <w:name w:val="Block Text"/>
    <w:basedOn w:val="Normal"/>
    <w:rsid w:val="00FB5722"/>
    <w:pPr>
      <w:ind w:left="-142" w:right="582" w:hanging="668"/>
    </w:pPr>
    <w:rPr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1D1994"/>
    <w:pPr>
      <w:ind w:left="720"/>
      <w:contextualSpacing/>
    </w:pPr>
  </w:style>
  <w:style w:type="character" w:styleId="Hyperlink">
    <w:name w:val="Hyperlink"/>
    <w:basedOn w:val="Fontdeparagrafimplicit"/>
    <w:rsid w:val="00B5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B87EE-03C1-4A67-9A8D-89725F29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294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Viorel DUMITRASCU</cp:lastModifiedBy>
  <cp:revision>18</cp:revision>
  <cp:lastPrinted>2023-02-08T08:25:00Z</cp:lastPrinted>
  <dcterms:created xsi:type="dcterms:W3CDTF">2022-08-24T11:11:00Z</dcterms:created>
  <dcterms:modified xsi:type="dcterms:W3CDTF">2023-02-08T08:25:00Z</dcterms:modified>
</cp:coreProperties>
</file>