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</w:t>
      </w:r>
      <w:r w:rsidR="00875EF4">
        <w:t xml:space="preserve">SC </w:t>
      </w:r>
      <w:r w:rsidRPr="00C90E95">
        <w:t>20</w:t>
      </w:r>
      <w:r w:rsidR="00875EF4">
        <w:t>20</w:t>
      </w:r>
      <w:r w:rsidR="00D36FE1">
        <w:t>-00</w:t>
      </w:r>
      <w:r w:rsidR="00875EF4">
        <w:t>7117</w:t>
      </w:r>
      <w:r w:rsidR="00D36FE1">
        <w:t>/</w:t>
      </w:r>
      <w:r w:rsidR="000F69AB">
        <w:t>2</w:t>
      </w:r>
      <w:r w:rsidR="00EF3BB3">
        <w:t>6</w:t>
      </w:r>
      <w:r w:rsidR="00894E8F">
        <w:t>.0</w:t>
      </w:r>
      <w:r w:rsidR="00875EF4">
        <w:t>3</w:t>
      </w:r>
      <w:r w:rsidR="00894E8F">
        <w:t>.</w:t>
      </w:r>
      <w:r w:rsidR="00D36FE1">
        <w:t>20</w:t>
      </w:r>
      <w:r w:rsidR="00875EF4">
        <w:t>20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3D296D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B24073" w:rsidRDefault="00F620C0" w:rsidP="00646A69">
      <w:pPr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D296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3D29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3D29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B24073">
        <w:rPr>
          <w:rFonts w:ascii="Times New Roman" w:hAnsi="Times New Roman" w:cs="Times New Roman"/>
          <w:b/>
          <w:sz w:val="26"/>
          <w:szCs w:val="26"/>
          <w:lang w:val="ro-RO"/>
        </w:rPr>
        <w:t>RAPORT DE SPECIALITATE</w:t>
      </w:r>
    </w:p>
    <w:p w:rsidR="00C90E95" w:rsidRPr="003D296D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3D296D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C12281" w:rsidRPr="00B24073" w:rsidRDefault="00C12281" w:rsidP="00C12281">
      <w:pPr>
        <w:spacing w:after="240"/>
        <w:ind w:right="8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acordarea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unui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drept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real de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administrare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cãtre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Consiliul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Județean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Timisoara a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unor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suprafețe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terenuri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:  din CF nr. 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425270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Piața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Tebea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>, nr.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top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. 514/1,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299 mp din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7164 mp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nr.3</w:t>
      </w:r>
      <w:r w:rsidR="00CB01D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din CF nr. 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449048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, Str. Louis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Barthou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>, nr.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top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. 538,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140 mp din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5993 mp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nr.2</w:t>
      </w:r>
      <w:r w:rsidR="00CB01D9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din CF nr. 404791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CB01D9">
        <w:rPr>
          <w:rFonts w:ascii="Times New Roman" w:hAnsi="Times New Roman" w:cs="Times New Roman"/>
          <w:color w:val="000000"/>
          <w:sz w:val="26"/>
          <w:szCs w:val="26"/>
        </w:rPr>
        <w:t>, B-</w:t>
      </w:r>
      <w:proofErr w:type="spellStart"/>
      <w:r w:rsidR="00CB01D9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="00CB01D9">
        <w:rPr>
          <w:rFonts w:ascii="Times New Roman" w:hAnsi="Times New Roman" w:cs="Times New Roman"/>
          <w:color w:val="000000"/>
          <w:sz w:val="26"/>
          <w:szCs w:val="26"/>
        </w:rPr>
        <w:t xml:space="preserve"> 23 August</w:t>
      </w:r>
      <w:r w:rsidRPr="00B24073">
        <w:rPr>
          <w:rFonts w:ascii="Times New Roman" w:hAnsi="Times New Roman" w:cs="Times New Roman"/>
          <w:color w:val="000000"/>
          <w:sz w:val="26"/>
          <w:szCs w:val="26"/>
        </w:rPr>
        <w:t>, nr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..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top</w:t>
      </w:r>
      <w:proofErr w:type="gram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. 141,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287 mp din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de 26663 mp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nr.1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aflate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perimetrul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Palatului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al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Consiliului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Județean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situate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,  B-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4073">
        <w:rPr>
          <w:rFonts w:ascii="Times New Roman" w:hAnsi="Times New Roman" w:cs="Times New Roman"/>
          <w:color w:val="000000"/>
          <w:sz w:val="26"/>
          <w:szCs w:val="26"/>
        </w:rPr>
        <w:t>Revoluției</w:t>
      </w:r>
      <w:proofErr w:type="spellEnd"/>
      <w:r w:rsidRPr="00B24073">
        <w:rPr>
          <w:rFonts w:ascii="Times New Roman" w:hAnsi="Times New Roman" w:cs="Times New Roman"/>
          <w:color w:val="000000"/>
          <w:sz w:val="26"/>
          <w:szCs w:val="26"/>
        </w:rPr>
        <w:t xml:space="preserve"> din 1989, nr. 17</w:t>
      </w:r>
    </w:p>
    <w:p w:rsidR="00646A69" w:rsidRPr="003D296D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A2438" w:rsidRPr="005A2438" w:rsidRDefault="00C44136" w:rsidP="005A2438">
      <w:pPr>
        <w:spacing w:after="240"/>
        <w:ind w:right="8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96D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7A46C9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  <w:r w:rsidR="004845EC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Raportul de aprobare a proiectului de hotărâre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7C6448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52F4A" w:rsidRPr="00B2407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7117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24.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890290" w:rsidRPr="005A2438">
        <w:rPr>
          <w:rFonts w:ascii="Times New Roman" w:hAnsi="Times New Roman" w:cs="Times New Roman"/>
          <w:sz w:val="24"/>
          <w:szCs w:val="24"/>
          <w:lang w:val="ro-RO"/>
        </w:rPr>
        <w:t>Primarului Municip</w:t>
      </w:r>
      <w:r w:rsidR="00752F4A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BB38CE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privind darea în administrare către Consiliul Judeţean Timiş </w:t>
      </w:r>
      <w:r w:rsidR="007A46C9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: 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425270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Tebea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514/1,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299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7164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nr.3,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449048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Str. Louis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Barthou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538,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140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5993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nr.2, din CF nr. 404791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23 August, nr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141,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287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26663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Palatului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, 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Revoluției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din 1989, nr. 17</w:t>
      </w:r>
      <w:r w:rsidR="005A24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5460" w:rsidRPr="00C12281" w:rsidRDefault="0040592E" w:rsidP="005A2438">
      <w:pPr>
        <w:spacing w:after="240"/>
        <w:ind w:right="8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1A2C2C"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90290" w:rsidRPr="004845EC">
        <w:rPr>
          <w:rFonts w:ascii="Times New Roman" w:hAnsi="Times New Roman" w:cs="Times New Roman"/>
          <w:sz w:val="28"/>
          <w:szCs w:val="28"/>
          <w:lang w:val="ro-RO"/>
        </w:rPr>
        <w:t>Facem</w:t>
      </w:r>
      <w:r w:rsidR="001A2C2C"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90290" w:rsidRPr="004845EC">
        <w:rPr>
          <w:rFonts w:ascii="Times New Roman" w:hAnsi="Times New Roman" w:cs="Times New Roman"/>
          <w:sz w:val="28"/>
          <w:szCs w:val="28"/>
          <w:lang w:val="ro-RO"/>
        </w:rPr>
        <w:t>următoarele</w:t>
      </w:r>
      <w:r w:rsidR="001A2C2C"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90290" w:rsidRPr="004845EC">
        <w:rPr>
          <w:rFonts w:ascii="Times New Roman" w:hAnsi="Times New Roman" w:cs="Times New Roman"/>
          <w:sz w:val="28"/>
          <w:szCs w:val="28"/>
          <w:lang w:val="ro-RO"/>
        </w:rPr>
        <w:t>precizări:</w:t>
      </w:r>
      <w:r w:rsidR="0003120F" w:rsidRPr="004845EC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3120F" w:rsidRPr="004845E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</w:t>
      </w:r>
      <w:r w:rsidR="002628AD" w:rsidRPr="004845E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4845E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4845E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7A46C9" w:rsidRPr="00B24073" w:rsidRDefault="004845EC" w:rsidP="003D296D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="00CB5460" w:rsidRPr="004845EC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450D35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B24073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7117</w:t>
      </w:r>
      <w:r w:rsidR="00796159" w:rsidRPr="00B2407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B1500" w:rsidRPr="00B24073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B1500" w:rsidRPr="00B24073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BB38CE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ConsiliulJudeţean Timiş ne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solicită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transmiterea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unui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drept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real de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administrare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asupra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terenului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din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perimetrul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Palatului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Administrativ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al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Consiliului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Judeţean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Timiş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proprietatea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vederea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realizării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investiţii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: “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Recondiţionare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/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Reabilitare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faţade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şi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amenajări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exterioare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pe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teren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proprietatea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Consiliului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Județean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Timiș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” ,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Timişoara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B-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dul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>Revoluţiei</w:t>
      </w:r>
      <w:proofErr w:type="spellEnd"/>
      <w:r w:rsidR="007A46C9" w:rsidRPr="00B24073">
        <w:rPr>
          <w:rFonts w:ascii="Times New Roman" w:hAnsi="Times New Roman" w:cs="Times New Roman"/>
          <w:spacing w:val="-5"/>
          <w:sz w:val="24"/>
          <w:szCs w:val="24"/>
        </w:rPr>
        <w:t xml:space="preserve"> din 1989, nr. 17.</w:t>
      </w:r>
    </w:p>
    <w:p w:rsidR="003D296D" w:rsidRPr="00B24073" w:rsidRDefault="003D296D" w:rsidP="003D296D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Acest proiect vizează reabilitarea faţadei Palatului Administrativ al Consiliului Judeţean Timiş, precum şi amenajări exterioare pe terenul din jurul Palatului Administrativ, conform </w:t>
      </w:r>
      <w:r w:rsidR="004845EC" w:rsidRPr="00B24073">
        <w:rPr>
          <w:rFonts w:ascii="Times New Roman" w:hAnsi="Times New Roman" w:cs="Times New Roman"/>
          <w:sz w:val="24"/>
          <w:szCs w:val="24"/>
          <w:lang w:val="ro-RO"/>
        </w:rPr>
        <w:t>Autorizației de Construcție nr.934/19.07.2017.</w:t>
      </w:r>
    </w:p>
    <w:p w:rsidR="00C335B2" w:rsidRPr="00B24073" w:rsidRDefault="003D296D" w:rsidP="00B24073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4073">
        <w:rPr>
          <w:rFonts w:ascii="Times New Roman" w:hAnsi="Times New Roman" w:cs="Times New Roman"/>
          <w:sz w:val="24"/>
          <w:szCs w:val="24"/>
          <w:lang w:val="ro-RO"/>
        </w:rPr>
        <w:t>Planş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nr. 1, 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2 și 3 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de SC 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SRL, privind identificarea suprafeţelor de teren afectate de lucrările de reabilitare a clădirii înscrise în CF nr.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411179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situat în Timişoara, 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B-dul Revoluţiei din 1989, este parte integrantă </w:t>
      </w:r>
      <w:r w:rsidR="004D34AC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din proiectul </w:t>
      </w:r>
      <w:r w:rsidRPr="00B24073">
        <w:rPr>
          <w:rFonts w:ascii="Times New Roman" w:hAnsi="Times New Roman" w:cs="Times New Roman"/>
          <w:sz w:val="24"/>
          <w:szCs w:val="24"/>
          <w:lang w:val="ro-RO"/>
        </w:rPr>
        <w:t>privind Recondiţionare/Reabilitare faţade şi amenajări extarioare la Consiliul Judeţean Timiş.</w:t>
      </w:r>
    </w:p>
    <w:p w:rsidR="002067DB" w:rsidRPr="00EF3BB3" w:rsidRDefault="002067DB" w:rsidP="00C335B2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Conform adresei Serviciului juridic nr. 7117/30.03.2020 nu figurează litigii în curs de soluționare pe rolul instanțelor </w:t>
      </w:r>
      <w:r w:rsidRPr="00EF3BB3">
        <w:rPr>
          <w:rFonts w:ascii="Times New Roman" w:hAnsi="Times New Roman" w:cs="Times New Roman"/>
          <w:sz w:val="24"/>
          <w:szCs w:val="24"/>
          <w:lang w:val="ro-RO"/>
        </w:rPr>
        <w:t>de judecată în curs de soluționare.</w:t>
      </w:r>
    </w:p>
    <w:p w:rsidR="002067DB" w:rsidRPr="00EF3BB3" w:rsidRDefault="002067DB" w:rsidP="002067D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3BB3"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Compartimentului Administrare Fond Funciar nr. CT 2019-4687/14.05.2019 precizăm că imobil</w:t>
      </w:r>
      <w:r w:rsidR="00EF3BB3" w:rsidRPr="00EF3BB3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Pr="00EF3BB3">
        <w:rPr>
          <w:rFonts w:ascii="Times New Roman" w:hAnsi="Times New Roman" w:cs="Times New Roman"/>
          <w:sz w:val="24"/>
          <w:szCs w:val="24"/>
          <w:lang w:val="ro-RO"/>
        </w:rPr>
        <w:t xml:space="preserve"> nu a</w:t>
      </w:r>
      <w:r w:rsidR="00EF3BB3" w:rsidRPr="00EF3BB3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EF3BB3">
        <w:rPr>
          <w:rFonts w:ascii="Times New Roman" w:hAnsi="Times New Roman" w:cs="Times New Roman"/>
          <w:sz w:val="24"/>
          <w:szCs w:val="24"/>
          <w:lang w:val="ro-RO"/>
        </w:rPr>
        <w:t xml:space="preserve"> fost revendicat</w:t>
      </w:r>
      <w:r w:rsidR="00EF3BB3" w:rsidRPr="00EF3BB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EF3BB3">
        <w:rPr>
          <w:rFonts w:ascii="Times New Roman" w:hAnsi="Times New Roman" w:cs="Times New Roman"/>
          <w:sz w:val="24"/>
          <w:szCs w:val="24"/>
          <w:lang w:val="ro-RO"/>
        </w:rPr>
        <w:t xml:space="preserve"> conform L18/1991,  L1/2000 respectiv L165/2013. </w:t>
      </w:r>
    </w:p>
    <w:p w:rsidR="001B53F7" w:rsidRPr="00B24073" w:rsidRDefault="006B6CAB" w:rsidP="006B6CAB">
      <w:pPr>
        <w:pStyle w:val="ListParagraph"/>
        <w:tabs>
          <w:tab w:val="decimal" w:pos="360"/>
          <w:tab w:val="decimal" w:pos="432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4073">
        <w:rPr>
          <w:rFonts w:ascii="Times New Roman" w:hAnsi="Times New Roman" w:cs="Times New Roman"/>
          <w:sz w:val="24"/>
          <w:szCs w:val="24"/>
          <w:lang w:val="ro-RO"/>
        </w:rPr>
        <w:lastRenderedPageBreak/>
        <w:t>Predarea – primirea se va face în termen de 10 zile de la  întocmirea Contractului de administrare asupra terenurilor.</w:t>
      </w:r>
    </w:p>
    <w:p w:rsidR="005A2438" w:rsidRPr="005A2438" w:rsidRDefault="00B24073" w:rsidP="005A2438">
      <w:pPr>
        <w:spacing w:after="240"/>
        <w:ind w:right="8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3D296D" w:rsidRPr="00B24073">
        <w:rPr>
          <w:rFonts w:ascii="Times New Roman" w:hAnsi="Times New Roman" w:cs="Times New Roman"/>
          <w:sz w:val="24"/>
          <w:szCs w:val="24"/>
          <w:lang w:val="ro-RO"/>
        </w:rPr>
        <w:t>Scopul prezentei</w:t>
      </w:r>
      <w:r w:rsidR="00774D6E" w:rsidRPr="00B2407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D296D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este </w:t>
      </w:r>
      <w:r w:rsidR="00774D6E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acordarea unui drept real de administrare către Consiliul Judeţean Timiş </w:t>
      </w:r>
      <w:r w:rsidR="00774D6E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: 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425270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Tebea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514/1,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299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7164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nr.3,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449048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Str. Louis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Barthou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538,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140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5993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nr.2, din CF nr. 404791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23 August, nr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141,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287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26663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Palatului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, 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Revoluției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din 1989, nr. 17</w:t>
      </w:r>
      <w:r w:rsidR="005A24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2438" w:rsidRPr="00B24073" w:rsidRDefault="00B24073" w:rsidP="005A2438">
      <w:pPr>
        <w:spacing w:after="240"/>
        <w:ind w:right="8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7A46C9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acordarea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: 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425270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Tebea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514/1,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299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7164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nr.3,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449048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Str. Louis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Barthou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538,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140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5993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nr.2, din CF nr. 404791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23 August, nr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141,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287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26663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Palatului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, 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Revoluției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din 1989, nr. 17</w:t>
      </w:r>
      <w:r w:rsidR="005A24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721B" w:rsidRPr="004845EC" w:rsidRDefault="0029721B" w:rsidP="005A2438">
      <w:pPr>
        <w:spacing w:after="240"/>
        <w:ind w:right="87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211008" w:rsidRPr="00B24073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B24073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4845EC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A2438" w:rsidRPr="005A2438" w:rsidRDefault="00557592" w:rsidP="005A2438">
      <w:pPr>
        <w:spacing w:after="240"/>
        <w:ind w:right="8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B2407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182F4D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46C9" w:rsidRPr="00B24073">
        <w:rPr>
          <w:rFonts w:ascii="Times New Roman" w:hAnsi="Times New Roman" w:cs="Times New Roman"/>
          <w:sz w:val="24"/>
          <w:szCs w:val="24"/>
          <w:lang w:val="ro-RO"/>
        </w:rPr>
        <w:t xml:space="preserve">acordarea unui drept real de administrare către Consiliul Judeţean </w:t>
      </w:r>
      <w:r w:rsidR="007A46C9" w:rsidRPr="005A2438">
        <w:rPr>
          <w:rFonts w:ascii="Times New Roman" w:hAnsi="Times New Roman" w:cs="Times New Roman"/>
          <w:sz w:val="24"/>
          <w:szCs w:val="24"/>
          <w:lang w:val="ro-RO"/>
        </w:rPr>
        <w:t xml:space="preserve">Timiş a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: 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425270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Tebea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514/1,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299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7164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nr.3, din CF nr.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449048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Str. Louis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Barthou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538,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140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5993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nr.2, din CF nr. 404791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,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23 August, nr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gram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. 141,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287 mp din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totalul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mãsurate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de 26663 mp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înscrisã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funciarã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nr.1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aflate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perimetrul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Palatului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Județean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,  B-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>Revoluției</w:t>
      </w:r>
      <w:proofErr w:type="spellEnd"/>
      <w:r w:rsidR="005A2438" w:rsidRPr="005A2438">
        <w:rPr>
          <w:rFonts w:ascii="Times New Roman" w:hAnsi="Times New Roman" w:cs="Times New Roman"/>
          <w:color w:val="000000"/>
          <w:sz w:val="24"/>
          <w:szCs w:val="24"/>
        </w:rPr>
        <w:t xml:space="preserve"> din 1989, nr. 17</w:t>
      </w:r>
      <w:r w:rsidR="005A24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73DA" w:rsidRPr="00FE73DA" w:rsidRDefault="00FE73DA" w:rsidP="005A2438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B24073" w:rsidRDefault="00B24073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B24073" w:rsidRPr="001904AE" w:rsidRDefault="00B24073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24073" w:rsidRPr="00FE73DA" w:rsidRDefault="00B24073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540BD4" w:rsidRPr="00C335B2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C335B2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14E8B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93E77"/>
    <w:rsid w:val="000B3A9F"/>
    <w:rsid w:val="000C7C6B"/>
    <w:rsid w:val="000E1676"/>
    <w:rsid w:val="000E5222"/>
    <w:rsid w:val="000F69AB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76BD7"/>
    <w:rsid w:val="00181DFC"/>
    <w:rsid w:val="00182F4D"/>
    <w:rsid w:val="001864F3"/>
    <w:rsid w:val="001904AE"/>
    <w:rsid w:val="00196C51"/>
    <w:rsid w:val="00197AFA"/>
    <w:rsid w:val="001A2C2C"/>
    <w:rsid w:val="001B53F7"/>
    <w:rsid w:val="001E3843"/>
    <w:rsid w:val="001E4BCA"/>
    <w:rsid w:val="00200103"/>
    <w:rsid w:val="002059E2"/>
    <w:rsid w:val="002067DB"/>
    <w:rsid w:val="00211008"/>
    <w:rsid w:val="002161DD"/>
    <w:rsid w:val="00232C96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56E8"/>
    <w:rsid w:val="002E51E3"/>
    <w:rsid w:val="002E6338"/>
    <w:rsid w:val="002F483F"/>
    <w:rsid w:val="0030352D"/>
    <w:rsid w:val="00303D60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A0AF6"/>
    <w:rsid w:val="003A406C"/>
    <w:rsid w:val="003B40E8"/>
    <w:rsid w:val="003B5A0B"/>
    <w:rsid w:val="003D296D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5EC"/>
    <w:rsid w:val="00484CE2"/>
    <w:rsid w:val="0048674C"/>
    <w:rsid w:val="004A075F"/>
    <w:rsid w:val="004A2B5D"/>
    <w:rsid w:val="004A3084"/>
    <w:rsid w:val="004B3070"/>
    <w:rsid w:val="004B69D1"/>
    <w:rsid w:val="004D0679"/>
    <w:rsid w:val="004D34AC"/>
    <w:rsid w:val="004E38AE"/>
    <w:rsid w:val="004E4DF5"/>
    <w:rsid w:val="004F7510"/>
    <w:rsid w:val="005110B5"/>
    <w:rsid w:val="00532E5A"/>
    <w:rsid w:val="0053404A"/>
    <w:rsid w:val="0053537F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A2438"/>
    <w:rsid w:val="005B121C"/>
    <w:rsid w:val="005B36C4"/>
    <w:rsid w:val="005C24A4"/>
    <w:rsid w:val="005C7F17"/>
    <w:rsid w:val="005D1B7F"/>
    <w:rsid w:val="005E069B"/>
    <w:rsid w:val="006002C4"/>
    <w:rsid w:val="00624501"/>
    <w:rsid w:val="006467F7"/>
    <w:rsid w:val="00646A69"/>
    <w:rsid w:val="0068518B"/>
    <w:rsid w:val="0068696A"/>
    <w:rsid w:val="006A2097"/>
    <w:rsid w:val="006A5E4F"/>
    <w:rsid w:val="006B1500"/>
    <w:rsid w:val="006B2965"/>
    <w:rsid w:val="006B6CAB"/>
    <w:rsid w:val="006C453B"/>
    <w:rsid w:val="006C464B"/>
    <w:rsid w:val="006E3E95"/>
    <w:rsid w:val="00720981"/>
    <w:rsid w:val="00732D98"/>
    <w:rsid w:val="007470FA"/>
    <w:rsid w:val="007510AF"/>
    <w:rsid w:val="00751211"/>
    <w:rsid w:val="00752F4A"/>
    <w:rsid w:val="00754DA7"/>
    <w:rsid w:val="0077022A"/>
    <w:rsid w:val="00774D6E"/>
    <w:rsid w:val="00777C44"/>
    <w:rsid w:val="00787EFB"/>
    <w:rsid w:val="00795D1D"/>
    <w:rsid w:val="00796159"/>
    <w:rsid w:val="007A1D3A"/>
    <w:rsid w:val="007A3CB5"/>
    <w:rsid w:val="007A46C9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32B3"/>
    <w:rsid w:val="008040BE"/>
    <w:rsid w:val="00806263"/>
    <w:rsid w:val="0082562C"/>
    <w:rsid w:val="008401BD"/>
    <w:rsid w:val="008474CC"/>
    <w:rsid w:val="00862440"/>
    <w:rsid w:val="008668E9"/>
    <w:rsid w:val="00874293"/>
    <w:rsid w:val="00874EA2"/>
    <w:rsid w:val="00874EAC"/>
    <w:rsid w:val="00875EF4"/>
    <w:rsid w:val="00885415"/>
    <w:rsid w:val="00890290"/>
    <w:rsid w:val="0089237D"/>
    <w:rsid w:val="00894E8F"/>
    <w:rsid w:val="00896D0B"/>
    <w:rsid w:val="008A4EF0"/>
    <w:rsid w:val="008A556A"/>
    <w:rsid w:val="008A6B57"/>
    <w:rsid w:val="008A7ED4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D4FE1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1BBE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7B2A"/>
    <w:rsid w:val="00AD338C"/>
    <w:rsid w:val="00AE26C1"/>
    <w:rsid w:val="00AE29A7"/>
    <w:rsid w:val="00AF2CDE"/>
    <w:rsid w:val="00AF6E44"/>
    <w:rsid w:val="00B1157E"/>
    <w:rsid w:val="00B11DC0"/>
    <w:rsid w:val="00B14135"/>
    <w:rsid w:val="00B166A9"/>
    <w:rsid w:val="00B16B8B"/>
    <w:rsid w:val="00B24073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2A46"/>
    <w:rsid w:val="00B974F9"/>
    <w:rsid w:val="00BA37FB"/>
    <w:rsid w:val="00BB002A"/>
    <w:rsid w:val="00BB0582"/>
    <w:rsid w:val="00BB1FD1"/>
    <w:rsid w:val="00BB38CE"/>
    <w:rsid w:val="00BD0911"/>
    <w:rsid w:val="00C002FB"/>
    <w:rsid w:val="00C01C4B"/>
    <w:rsid w:val="00C0760F"/>
    <w:rsid w:val="00C12281"/>
    <w:rsid w:val="00C14849"/>
    <w:rsid w:val="00C22B45"/>
    <w:rsid w:val="00C276A2"/>
    <w:rsid w:val="00C335B2"/>
    <w:rsid w:val="00C346CD"/>
    <w:rsid w:val="00C36A26"/>
    <w:rsid w:val="00C44136"/>
    <w:rsid w:val="00C47E71"/>
    <w:rsid w:val="00C61624"/>
    <w:rsid w:val="00C631B2"/>
    <w:rsid w:val="00C63781"/>
    <w:rsid w:val="00C64F06"/>
    <w:rsid w:val="00C90E95"/>
    <w:rsid w:val="00C92805"/>
    <w:rsid w:val="00C94C1C"/>
    <w:rsid w:val="00C95E64"/>
    <w:rsid w:val="00CB01D9"/>
    <w:rsid w:val="00CB5460"/>
    <w:rsid w:val="00CB77C9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36FE1"/>
    <w:rsid w:val="00D440D1"/>
    <w:rsid w:val="00D74BDA"/>
    <w:rsid w:val="00D7673B"/>
    <w:rsid w:val="00D7797D"/>
    <w:rsid w:val="00D77F7C"/>
    <w:rsid w:val="00D8456E"/>
    <w:rsid w:val="00D96D84"/>
    <w:rsid w:val="00DA6194"/>
    <w:rsid w:val="00DB2971"/>
    <w:rsid w:val="00DC23B7"/>
    <w:rsid w:val="00DD526F"/>
    <w:rsid w:val="00DF4951"/>
    <w:rsid w:val="00E063DC"/>
    <w:rsid w:val="00E11A19"/>
    <w:rsid w:val="00E1767D"/>
    <w:rsid w:val="00E34643"/>
    <w:rsid w:val="00E34A84"/>
    <w:rsid w:val="00E34B6B"/>
    <w:rsid w:val="00E36B66"/>
    <w:rsid w:val="00E605D9"/>
    <w:rsid w:val="00E613BD"/>
    <w:rsid w:val="00E665F9"/>
    <w:rsid w:val="00E715B7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EF3BB3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296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41</cp:revision>
  <cp:lastPrinted>2019-07-18T07:32:00Z</cp:lastPrinted>
  <dcterms:created xsi:type="dcterms:W3CDTF">2019-06-20T06:56:00Z</dcterms:created>
  <dcterms:modified xsi:type="dcterms:W3CDTF">2020-03-31T06:03:00Z</dcterms:modified>
</cp:coreProperties>
</file>