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71" w:type="dxa"/>
        <w:jc w:val="center"/>
        <w:tblBorders>
          <w:bottom w:val="single" w:sz="4" w:space="0" w:color="auto"/>
        </w:tblBorders>
        <w:tblLayout w:type="fixed"/>
        <w:tblLook w:val="0000"/>
      </w:tblPr>
      <w:tblGrid>
        <w:gridCol w:w="5206"/>
        <w:gridCol w:w="3236"/>
        <w:gridCol w:w="1620"/>
        <w:gridCol w:w="9"/>
      </w:tblGrid>
      <w:tr w:rsidR="006B4757" w:rsidRPr="00CF3409" w:rsidTr="006B4757">
        <w:trPr>
          <w:gridAfter w:val="1"/>
          <w:wAfter w:w="9" w:type="dxa"/>
          <w:trHeight w:val="985"/>
          <w:jc w:val="center"/>
        </w:trPr>
        <w:tc>
          <w:tcPr>
            <w:tcW w:w="5206" w:type="dxa"/>
            <w:tcBorders>
              <w:bottom w:val="nil"/>
            </w:tcBorders>
          </w:tcPr>
          <w:p w:rsidR="006B4757" w:rsidRPr="00CF3409" w:rsidRDefault="006B4757" w:rsidP="006B4757">
            <w:pPr>
              <w:jc w:val="both"/>
              <w:rPr>
                <w:sz w:val="26"/>
                <w:szCs w:val="26"/>
              </w:rPr>
            </w:pPr>
            <w:r w:rsidRPr="00CF3409">
              <w:rPr>
                <w:sz w:val="26"/>
                <w:szCs w:val="26"/>
              </w:rPr>
              <w:t>ROMÂNIA</w:t>
            </w:r>
          </w:p>
          <w:p w:rsidR="006B4757" w:rsidRPr="00CF3409" w:rsidRDefault="006B4757" w:rsidP="006B4757">
            <w:pPr>
              <w:jc w:val="both"/>
              <w:rPr>
                <w:sz w:val="26"/>
                <w:szCs w:val="26"/>
              </w:rPr>
            </w:pPr>
            <w:r w:rsidRPr="00CF3409">
              <w:rPr>
                <w:sz w:val="26"/>
                <w:szCs w:val="26"/>
              </w:rPr>
              <w:t>JUDEŢUL  TIMIŞ</w:t>
            </w:r>
          </w:p>
          <w:p w:rsidR="006B4757" w:rsidRPr="00CF3409" w:rsidRDefault="006B4757" w:rsidP="006B4757">
            <w:pPr>
              <w:jc w:val="both"/>
              <w:rPr>
                <w:sz w:val="26"/>
                <w:szCs w:val="26"/>
              </w:rPr>
            </w:pPr>
            <w:r w:rsidRPr="00CF3409">
              <w:rPr>
                <w:sz w:val="26"/>
                <w:szCs w:val="26"/>
              </w:rPr>
              <w:t>MUNICIPIUL  TIMIŞOARA</w:t>
            </w:r>
          </w:p>
          <w:p w:rsidR="006B4757" w:rsidRPr="00CF3409" w:rsidRDefault="006B4757" w:rsidP="006B4757">
            <w:pPr>
              <w:jc w:val="both"/>
              <w:rPr>
                <w:sz w:val="26"/>
                <w:szCs w:val="26"/>
              </w:rPr>
            </w:pPr>
            <w:r w:rsidRPr="00CF3409">
              <w:rPr>
                <w:sz w:val="26"/>
                <w:szCs w:val="26"/>
              </w:rPr>
              <w:t>DIRECŢIA DE COMUNICARE</w:t>
            </w:r>
          </w:p>
          <w:p w:rsidR="006B4757" w:rsidRPr="00CF3409" w:rsidRDefault="00BF70F5" w:rsidP="006B4757">
            <w:pPr>
              <w:ind w:hanging="31"/>
              <w:jc w:val="both"/>
              <w:rPr>
                <w:sz w:val="26"/>
                <w:szCs w:val="26"/>
              </w:rPr>
            </w:pPr>
            <w:r>
              <w:rPr>
                <w:sz w:val="26"/>
                <w:szCs w:val="26"/>
              </w:rPr>
              <w:t>Biroul Relaţii Internaţionale</w:t>
            </w:r>
          </w:p>
          <w:p w:rsidR="006B4757" w:rsidRPr="00CF3409" w:rsidRDefault="006B4757" w:rsidP="00282BA6">
            <w:pPr>
              <w:ind w:hanging="31"/>
              <w:jc w:val="both"/>
              <w:rPr>
                <w:sz w:val="26"/>
                <w:szCs w:val="26"/>
              </w:rPr>
            </w:pPr>
            <w:r w:rsidRPr="00CF3409">
              <w:rPr>
                <w:sz w:val="26"/>
                <w:szCs w:val="26"/>
              </w:rPr>
              <w:t xml:space="preserve">SC2013- </w:t>
            </w:r>
            <w:r w:rsidR="00C32037">
              <w:rPr>
                <w:sz w:val="26"/>
                <w:szCs w:val="26"/>
              </w:rPr>
              <w:t>34733 / 02.12.2013</w:t>
            </w:r>
          </w:p>
        </w:tc>
        <w:tc>
          <w:tcPr>
            <w:tcW w:w="3236" w:type="dxa"/>
            <w:tcBorders>
              <w:bottom w:val="nil"/>
            </w:tcBorders>
          </w:tcPr>
          <w:p w:rsidR="006B4757" w:rsidRPr="00CF3409" w:rsidRDefault="006B4757" w:rsidP="006B4757">
            <w:pPr>
              <w:jc w:val="both"/>
              <w:rPr>
                <w:sz w:val="26"/>
                <w:szCs w:val="26"/>
              </w:rPr>
            </w:pPr>
          </w:p>
          <w:p w:rsidR="006B4757" w:rsidRPr="00CF3409" w:rsidRDefault="006B4757" w:rsidP="006B4757">
            <w:pPr>
              <w:jc w:val="both"/>
              <w:rPr>
                <w:sz w:val="26"/>
                <w:szCs w:val="26"/>
              </w:rPr>
            </w:pPr>
            <w:r w:rsidRPr="00CF3409">
              <w:rPr>
                <w:sz w:val="26"/>
                <w:szCs w:val="26"/>
              </w:rPr>
              <w:t>Aprobat Primar</w:t>
            </w:r>
          </w:p>
          <w:p w:rsidR="006B4757" w:rsidRPr="00CF3409" w:rsidRDefault="006B4757" w:rsidP="006B4757">
            <w:pPr>
              <w:jc w:val="both"/>
              <w:rPr>
                <w:sz w:val="26"/>
                <w:szCs w:val="26"/>
              </w:rPr>
            </w:pPr>
            <w:r w:rsidRPr="00CF3409">
              <w:rPr>
                <w:sz w:val="26"/>
                <w:szCs w:val="26"/>
              </w:rPr>
              <w:t>Nicolae Robu</w:t>
            </w:r>
          </w:p>
        </w:tc>
        <w:tc>
          <w:tcPr>
            <w:tcW w:w="1620" w:type="dxa"/>
            <w:tcBorders>
              <w:bottom w:val="nil"/>
            </w:tcBorders>
          </w:tcPr>
          <w:p w:rsidR="006B4757" w:rsidRPr="00CF3409" w:rsidRDefault="003D0E75" w:rsidP="006B4757">
            <w:pPr>
              <w:jc w:val="both"/>
              <w:rPr>
                <w:sz w:val="26"/>
                <w:szCs w:val="26"/>
              </w:rPr>
            </w:pPr>
            <w:r>
              <w:rPr>
                <w:noProof/>
                <w:sz w:val="26"/>
                <w:szCs w:val="26"/>
              </w:rPr>
              <w:drawing>
                <wp:inline distT="0" distB="0" distL="0" distR="0">
                  <wp:extent cx="619125" cy="80010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7" cstate="print"/>
                          <a:srcRect/>
                          <a:stretch>
                            <a:fillRect/>
                          </a:stretch>
                        </pic:blipFill>
                        <pic:spPr bwMode="auto">
                          <a:xfrm>
                            <a:off x="0" y="0"/>
                            <a:ext cx="619125" cy="800100"/>
                          </a:xfrm>
                          <a:prstGeom prst="rect">
                            <a:avLst/>
                          </a:prstGeom>
                          <a:noFill/>
                          <a:ln w="9525">
                            <a:noFill/>
                            <a:miter lim="800000"/>
                            <a:headEnd/>
                            <a:tailEnd/>
                          </a:ln>
                        </pic:spPr>
                      </pic:pic>
                    </a:graphicData>
                  </a:graphic>
                </wp:inline>
              </w:drawing>
            </w:r>
          </w:p>
          <w:p w:rsidR="006B4757" w:rsidRPr="00CF3409" w:rsidRDefault="006B4757" w:rsidP="006B4757">
            <w:pPr>
              <w:jc w:val="both"/>
              <w:rPr>
                <w:sz w:val="26"/>
                <w:szCs w:val="26"/>
              </w:rPr>
            </w:pPr>
          </w:p>
        </w:tc>
      </w:tr>
      <w:tr w:rsidR="006B4757" w:rsidRPr="00CF3409" w:rsidTr="006B4757">
        <w:trPr>
          <w:cantSplit/>
          <w:trHeight w:val="165"/>
          <w:jc w:val="center"/>
        </w:trPr>
        <w:tc>
          <w:tcPr>
            <w:tcW w:w="10071" w:type="dxa"/>
            <w:gridSpan w:val="4"/>
            <w:tcBorders>
              <w:top w:val="single" w:sz="4" w:space="0" w:color="auto"/>
              <w:bottom w:val="nil"/>
            </w:tcBorders>
          </w:tcPr>
          <w:p w:rsidR="006B4757" w:rsidRPr="00CF3409" w:rsidRDefault="006B4757" w:rsidP="00CF3409">
            <w:pPr>
              <w:rPr>
                <w:sz w:val="26"/>
                <w:szCs w:val="26"/>
              </w:rPr>
            </w:pPr>
            <w:r w:rsidRPr="00CF3409">
              <w:rPr>
                <w:i/>
                <w:sz w:val="26"/>
                <w:szCs w:val="26"/>
              </w:rPr>
              <w:t>Bd. C.D. Loga nr. 1, Timişoara, te</w:t>
            </w:r>
            <w:r w:rsidR="00CF3409">
              <w:rPr>
                <w:i/>
                <w:sz w:val="26"/>
                <w:szCs w:val="26"/>
              </w:rPr>
              <w:t>l/fax: +40 256 -204886, e-mail:</w:t>
            </w:r>
            <w:r w:rsidRPr="00CF3409">
              <w:rPr>
                <w:i/>
                <w:sz w:val="26"/>
                <w:szCs w:val="26"/>
              </w:rPr>
              <w:t>comunicare@primariatm.ro internet: www.primariatm.ro</w:t>
            </w:r>
          </w:p>
        </w:tc>
      </w:tr>
    </w:tbl>
    <w:p w:rsidR="00CF3409" w:rsidRPr="00CF3409" w:rsidRDefault="00CF3409" w:rsidP="006B4757">
      <w:pPr>
        <w:autoSpaceDE w:val="0"/>
        <w:autoSpaceDN w:val="0"/>
        <w:adjustRightInd w:val="0"/>
        <w:jc w:val="center"/>
        <w:rPr>
          <w:b/>
          <w:sz w:val="26"/>
          <w:szCs w:val="26"/>
        </w:rPr>
      </w:pPr>
    </w:p>
    <w:p w:rsidR="006B4757" w:rsidRPr="00CF3409" w:rsidRDefault="006B4757" w:rsidP="006B4757">
      <w:pPr>
        <w:jc w:val="both"/>
        <w:rPr>
          <w:color w:val="0A1419"/>
          <w:sz w:val="26"/>
          <w:szCs w:val="26"/>
        </w:rPr>
      </w:pPr>
    </w:p>
    <w:p w:rsidR="00704C18" w:rsidRPr="00CF3409" w:rsidRDefault="00704C18" w:rsidP="006A3397">
      <w:pPr>
        <w:autoSpaceDE w:val="0"/>
        <w:autoSpaceDN w:val="0"/>
        <w:adjustRightInd w:val="0"/>
        <w:spacing w:line="360" w:lineRule="auto"/>
        <w:jc w:val="center"/>
        <w:rPr>
          <w:b/>
          <w:sz w:val="26"/>
          <w:szCs w:val="26"/>
        </w:rPr>
      </w:pPr>
      <w:r w:rsidRPr="00CF3409">
        <w:rPr>
          <w:b/>
          <w:sz w:val="26"/>
          <w:szCs w:val="26"/>
        </w:rPr>
        <w:t>REFERAT</w:t>
      </w:r>
    </w:p>
    <w:p w:rsidR="00E56E40" w:rsidRPr="00CF3409" w:rsidRDefault="00704C18" w:rsidP="006A3397">
      <w:pPr>
        <w:pStyle w:val="Heading1"/>
        <w:spacing w:line="360" w:lineRule="auto"/>
      </w:pPr>
      <w:r w:rsidRPr="00CF3409">
        <w:t xml:space="preserve">Privind conferirea titlului de Cetăţean de Onoare al Municipiului Timişoara </w:t>
      </w:r>
    </w:p>
    <w:p w:rsidR="006B4757" w:rsidRPr="00CF3409" w:rsidRDefault="00E56E40" w:rsidP="00CF3409">
      <w:pPr>
        <w:pStyle w:val="Heading1"/>
        <w:spacing w:line="360" w:lineRule="auto"/>
      </w:pPr>
      <w:r w:rsidRPr="00CF3409">
        <w:t xml:space="preserve">domnului </w:t>
      </w:r>
      <w:r w:rsidR="00282BA6">
        <w:t>Mircea Opriţă</w:t>
      </w:r>
    </w:p>
    <w:p w:rsidR="006B4757" w:rsidRPr="00CF3409" w:rsidRDefault="006B4757" w:rsidP="006A3397">
      <w:pPr>
        <w:spacing w:line="360" w:lineRule="auto"/>
        <w:jc w:val="both"/>
        <w:rPr>
          <w:color w:val="0A1419"/>
          <w:sz w:val="26"/>
          <w:szCs w:val="26"/>
        </w:rPr>
      </w:pPr>
    </w:p>
    <w:p w:rsidR="00CF3409" w:rsidRPr="00CF3409" w:rsidRDefault="0039673F" w:rsidP="006A3397">
      <w:pPr>
        <w:spacing w:line="360" w:lineRule="auto"/>
        <w:jc w:val="both"/>
        <w:rPr>
          <w:sz w:val="26"/>
          <w:szCs w:val="26"/>
        </w:rPr>
      </w:pPr>
      <w:r w:rsidRPr="00CF3409">
        <w:rPr>
          <w:sz w:val="26"/>
          <w:szCs w:val="26"/>
        </w:rPr>
        <w:tab/>
      </w:r>
      <w:r w:rsidR="00282BA6">
        <w:rPr>
          <w:sz w:val="26"/>
          <w:szCs w:val="26"/>
        </w:rPr>
        <w:t>La propunerea primarului Municipiului Timi</w:t>
      </w:r>
      <w:r w:rsidR="00282BA6">
        <w:rPr>
          <w:rFonts w:ascii="Cambria Math" w:hAnsi="Cambria Math"/>
          <w:sz w:val="26"/>
          <w:szCs w:val="26"/>
        </w:rPr>
        <w:t>șoara</w:t>
      </w:r>
      <w:r w:rsidR="00282BA6">
        <w:rPr>
          <w:sz w:val="26"/>
          <w:szCs w:val="26"/>
        </w:rPr>
        <w:t>, urmare a iniţiativei</w:t>
      </w:r>
      <w:r w:rsidR="00D25349">
        <w:rPr>
          <w:sz w:val="26"/>
          <w:szCs w:val="26"/>
        </w:rPr>
        <w:t xml:space="preserve"> Comitetului de Conducere al Filialei Timi</w:t>
      </w:r>
      <w:r w:rsidR="00D25349">
        <w:rPr>
          <w:rFonts w:ascii="Cambria Math" w:hAnsi="Cambria Math"/>
          <w:sz w:val="26"/>
          <w:szCs w:val="26"/>
        </w:rPr>
        <w:t xml:space="preserve">șoara a Uniunii Scriitorilor și a Asociaţiei Helion din Timișoara, </w:t>
      </w:r>
      <w:r w:rsidR="00D25349" w:rsidRPr="00CF3409">
        <w:rPr>
          <w:sz w:val="26"/>
          <w:szCs w:val="26"/>
        </w:rPr>
        <w:t>a fost propus pentru acordarea titlului de Cetăţean de Onoare al Municipiului Timi</w:t>
      </w:r>
      <w:r w:rsidR="00D25349" w:rsidRPr="00CF3409">
        <w:rPr>
          <w:rFonts w:ascii="Cambria Math" w:hAnsi="Cambria Math"/>
          <w:sz w:val="26"/>
          <w:szCs w:val="26"/>
        </w:rPr>
        <w:t>ș</w:t>
      </w:r>
      <w:r w:rsidR="00D25349" w:rsidRPr="00CF3409">
        <w:rPr>
          <w:sz w:val="26"/>
          <w:szCs w:val="26"/>
        </w:rPr>
        <w:t>oara</w:t>
      </w:r>
      <w:r w:rsidRPr="00CF3409">
        <w:rPr>
          <w:sz w:val="26"/>
          <w:szCs w:val="26"/>
        </w:rPr>
        <w:t xml:space="preserve"> </w:t>
      </w:r>
      <w:r w:rsidR="00704C18" w:rsidRPr="00CF3409">
        <w:rPr>
          <w:sz w:val="26"/>
          <w:szCs w:val="26"/>
        </w:rPr>
        <w:t xml:space="preserve">domnul </w:t>
      </w:r>
      <w:r w:rsidR="00D25349">
        <w:rPr>
          <w:sz w:val="26"/>
          <w:szCs w:val="26"/>
        </w:rPr>
        <w:t>Mircea Opriţă</w:t>
      </w:r>
      <w:r w:rsidR="00D16CAE" w:rsidRPr="00CF3409">
        <w:rPr>
          <w:sz w:val="26"/>
          <w:szCs w:val="26"/>
        </w:rPr>
        <w:t>.</w:t>
      </w:r>
    </w:p>
    <w:p w:rsidR="00D25349" w:rsidRDefault="00D25349" w:rsidP="00CF3409">
      <w:pPr>
        <w:spacing w:line="360" w:lineRule="auto"/>
        <w:jc w:val="both"/>
        <w:rPr>
          <w:rFonts w:ascii="Cambria Math" w:hAnsi="Cambria Math"/>
          <w:color w:val="000000"/>
          <w:sz w:val="26"/>
          <w:szCs w:val="26"/>
        </w:rPr>
      </w:pPr>
      <w:r>
        <w:rPr>
          <w:color w:val="000000"/>
          <w:sz w:val="26"/>
          <w:szCs w:val="26"/>
        </w:rPr>
        <w:tab/>
        <w:t xml:space="preserve">La vârsta de </w:t>
      </w:r>
      <w:r>
        <w:rPr>
          <w:rFonts w:ascii="Cambria Math" w:hAnsi="Cambria Math"/>
          <w:color w:val="000000"/>
          <w:sz w:val="26"/>
          <w:szCs w:val="26"/>
        </w:rPr>
        <w:t>șaptezeci de ani, Mircea Opriţă este un scriitor de seamă, prolific poet, prozator, dramaturg, eseist, traducător, istoric și critic literar și nu în ultimul rând, un exponent de seamă al afirmării literaturii știintifico-fantastice românești. Născut la Timișoara, în 1943, Mircea Opriţă a trăit mai mult la Cluj-Napoca</w:t>
      </w:r>
      <w:r w:rsidR="00D46C49">
        <w:rPr>
          <w:rFonts w:ascii="Cambria Math" w:hAnsi="Cambria Math"/>
          <w:color w:val="000000"/>
          <w:sz w:val="26"/>
          <w:szCs w:val="26"/>
        </w:rPr>
        <w:t>, însă</w:t>
      </w:r>
      <w:r>
        <w:rPr>
          <w:rFonts w:ascii="Cambria Math" w:hAnsi="Cambria Math"/>
          <w:color w:val="000000"/>
          <w:sz w:val="26"/>
          <w:szCs w:val="26"/>
        </w:rPr>
        <w:t xml:space="preserve"> orașul natal i-a f</w:t>
      </w:r>
      <w:r w:rsidR="00D46C49">
        <w:rPr>
          <w:rFonts w:ascii="Cambria Math" w:hAnsi="Cambria Math"/>
          <w:color w:val="000000"/>
          <w:sz w:val="26"/>
          <w:szCs w:val="26"/>
        </w:rPr>
        <w:t>ost mereu aproape și prezent în preocupările și consemările sale.</w:t>
      </w:r>
    </w:p>
    <w:p w:rsidR="00D46C49" w:rsidRDefault="00D46C49" w:rsidP="00CF3409">
      <w:pPr>
        <w:spacing w:line="360" w:lineRule="auto"/>
        <w:jc w:val="both"/>
        <w:rPr>
          <w:rFonts w:ascii="Cambria Math" w:hAnsi="Cambria Math"/>
          <w:color w:val="000000"/>
          <w:sz w:val="26"/>
          <w:szCs w:val="26"/>
        </w:rPr>
      </w:pPr>
      <w:r>
        <w:rPr>
          <w:rFonts w:ascii="Cambria Math" w:hAnsi="Cambria Math"/>
          <w:color w:val="000000"/>
          <w:sz w:val="26"/>
          <w:szCs w:val="26"/>
        </w:rPr>
        <w:tab/>
        <w:t>Mircea Opriţă</w:t>
      </w:r>
      <w:r w:rsidR="00282BA6">
        <w:rPr>
          <w:rFonts w:ascii="Cambria Math" w:hAnsi="Cambria Math"/>
          <w:color w:val="000000"/>
          <w:sz w:val="26"/>
          <w:szCs w:val="26"/>
        </w:rPr>
        <w:t xml:space="preserve"> a fost muzeograf, redactor - și</w:t>
      </w:r>
      <w:r>
        <w:rPr>
          <w:rFonts w:ascii="Cambria Math" w:hAnsi="Cambria Math"/>
          <w:color w:val="000000"/>
          <w:sz w:val="26"/>
          <w:szCs w:val="26"/>
        </w:rPr>
        <w:t xml:space="preserve"> o vreme director - la editura Dacia, directorul Institutului Cultural Român din Budapesta (în două legislaturi) și președintele Asociaţiei Scriitorilor din Cluj-Napoca, membru al Uniunii Scriitorilor din România și președintele Comitetului e Organizare al Congresului European de Science-Fiction – Eurocon, în anul 1994. În anul 2011, a fost distins cu Meritul Cultural, în grad de cavaler. Lucrările sale au fost traduse in limba germană, în italiană, engleză, franceză, rusă, maghiară, poloneză, cehă, bulgară, sârbă și spaniolă.</w:t>
      </w:r>
    </w:p>
    <w:p w:rsidR="006A3397" w:rsidRPr="00282BA6" w:rsidRDefault="00D46C49" w:rsidP="00D46C49">
      <w:pPr>
        <w:spacing w:line="360" w:lineRule="auto"/>
        <w:jc w:val="both"/>
        <w:rPr>
          <w:rFonts w:ascii="Cambria Math" w:hAnsi="Cambria Math"/>
          <w:color w:val="000000"/>
          <w:sz w:val="26"/>
          <w:szCs w:val="26"/>
        </w:rPr>
      </w:pPr>
      <w:r>
        <w:rPr>
          <w:rFonts w:ascii="Cambria Math" w:hAnsi="Cambria Math"/>
          <w:color w:val="000000"/>
          <w:sz w:val="26"/>
          <w:szCs w:val="26"/>
        </w:rPr>
        <w:lastRenderedPageBreak/>
        <w:tab/>
        <w:t>Mircea Opriţă a fost mereu activ, prin scrisul său, prin comunicările știinţifice din ţară și străinătate, prin amplele sale panorame critice în devenirea Timișoarei culturale.</w:t>
      </w:r>
    </w:p>
    <w:p w:rsidR="00446554" w:rsidRPr="00CF3409" w:rsidRDefault="0039673F" w:rsidP="00CF3409">
      <w:pPr>
        <w:spacing w:line="360" w:lineRule="auto"/>
        <w:jc w:val="both"/>
        <w:rPr>
          <w:sz w:val="26"/>
          <w:szCs w:val="26"/>
        </w:rPr>
      </w:pPr>
      <w:r w:rsidRPr="00CF3409">
        <w:rPr>
          <w:sz w:val="26"/>
          <w:szCs w:val="26"/>
        </w:rPr>
        <w:tab/>
        <w:t>Prin</w:t>
      </w:r>
      <w:r w:rsidR="006A3397" w:rsidRPr="00CF3409">
        <w:rPr>
          <w:sz w:val="26"/>
          <w:szCs w:val="26"/>
        </w:rPr>
        <w:t xml:space="preserve"> prestigiul </w:t>
      </w:r>
      <w:r w:rsidR="00D46C49">
        <w:rPr>
          <w:sz w:val="26"/>
          <w:szCs w:val="26"/>
        </w:rPr>
        <w:t xml:space="preserve">de care se bucură </w:t>
      </w:r>
      <w:r w:rsidR="00282BA6">
        <w:rPr>
          <w:sz w:val="26"/>
          <w:szCs w:val="26"/>
        </w:rPr>
        <w:t>lu</w:t>
      </w:r>
      <w:r w:rsidR="003D0E75">
        <w:rPr>
          <w:sz w:val="26"/>
          <w:szCs w:val="26"/>
        </w:rPr>
        <w:t xml:space="preserve">crările </w:t>
      </w:r>
      <w:r w:rsidR="003D0E75">
        <w:rPr>
          <w:rFonts w:ascii="Cambria Math" w:hAnsi="Cambria Math"/>
          <w:sz w:val="26"/>
          <w:szCs w:val="26"/>
        </w:rPr>
        <w:t>și activitatea sa, Mircea Opriţă este una dintre cele ai onorante personalităţi al căror nume este strâns legat de orașul nostru.</w:t>
      </w:r>
    </w:p>
    <w:p w:rsidR="00646BD7" w:rsidRPr="00CF3409" w:rsidRDefault="006A3397" w:rsidP="006A3397">
      <w:pPr>
        <w:spacing w:line="360" w:lineRule="auto"/>
        <w:jc w:val="both"/>
        <w:rPr>
          <w:sz w:val="26"/>
          <w:szCs w:val="26"/>
        </w:rPr>
      </w:pPr>
      <w:r w:rsidRPr="00CF3409">
        <w:rPr>
          <w:sz w:val="26"/>
          <w:szCs w:val="26"/>
        </w:rPr>
        <w:tab/>
        <w:t>P</w:t>
      </w:r>
      <w:r w:rsidR="00646BD7" w:rsidRPr="00CF3409">
        <w:rPr>
          <w:sz w:val="26"/>
          <w:szCs w:val="26"/>
        </w:rPr>
        <w:t>ropunem</w:t>
      </w:r>
      <w:r w:rsidRPr="00CF3409">
        <w:rPr>
          <w:sz w:val="26"/>
          <w:szCs w:val="26"/>
        </w:rPr>
        <w:t>, prin urmare,</w:t>
      </w:r>
      <w:r w:rsidR="00646BD7" w:rsidRPr="00CF3409">
        <w:rPr>
          <w:sz w:val="26"/>
          <w:szCs w:val="26"/>
        </w:rPr>
        <w:t xml:space="preserve"> acordarea ti</w:t>
      </w:r>
      <w:r w:rsidR="00B375B1" w:rsidRPr="00CF3409">
        <w:rPr>
          <w:sz w:val="26"/>
          <w:szCs w:val="26"/>
        </w:rPr>
        <w:t>t</w:t>
      </w:r>
      <w:r w:rsidR="00646BD7" w:rsidRPr="00CF3409">
        <w:rPr>
          <w:sz w:val="26"/>
          <w:szCs w:val="26"/>
        </w:rPr>
        <w:t xml:space="preserve">lului de Cetăţean de Onoare al municipiului Timişoara domnului </w:t>
      </w:r>
      <w:r w:rsidR="003D0E75">
        <w:rPr>
          <w:sz w:val="26"/>
          <w:szCs w:val="26"/>
        </w:rPr>
        <w:t>Mircea Opriţă</w:t>
      </w:r>
      <w:r w:rsidR="00646BD7" w:rsidRPr="00CF3409">
        <w:rPr>
          <w:sz w:val="26"/>
          <w:szCs w:val="26"/>
        </w:rPr>
        <w:t xml:space="preserve">, pentru </w:t>
      </w:r>
      <w:r w:rsidR="005B4C7A">
        <w:rPr>
          <w:sz w:val="26"/>
          <w:szCs w:val="26"/>
        </w:rPr>
        <w:t>bogata</w:t>
      </w:r>
      <w:r w:rsidR="00646BD7" w:rsidRPr="00CF3409">
        <w:rPr>
          <w:sz w:val="26"/>
          <w:szCs w:val="26"/>
        </w:rPr>
        <w:t xml:space="preserve"> </w:t>
      </w:r>
      <w:r w:rsidR="00CF3409">
        <w:rPr>
          <w:sz w:val="26"/>
          <w:szCs w:val="26"/>
        </w:rPr>
        <w:t xml:space="preserve">sa </w:t>
      </w:r>
      <w:r w:rsidR="003B5DA8" w:rsidRPr="00CF3409">
        <w:rPr>
          <w:sz w:val="26"/>
          <w:szCs w:val="26"/>
        </w:rPr>
        <w:t xml:space="preserve">activitate </w:t>
      </w:r>
      <w:r w:rsidR="00CF3409">
        <w:rPr>
          <w:rFonts w:ascii="Cambria Math" w:hAnsi="Cambria Math"/>
          <w:sz w:val="26"/>
          <w:szCs w:val="26"/>
        </w:rPr>
        <w:t>și</w:t>
      </w:r>
      <w:r w:rsidR="00CF3409">
        <w:rPr>
          <w:sz w:val="26"/>
          <w:szCs w:val="26"/>
        </w:rPr>
        <w:t xml:space="preserve"> contribuţie la</w:t>
      </w:r>
      <w:r w:rsidRPr="00CF3409">
        <w:rPr>
          <w:sz w:val="26"/>
          <w:szCs w:val="26"/>
        </w:rPr>
        <w:t xml:space="preserve"> </w:t>
      </w:r>
      <w:r w:rsidR="00646BD7" w:rsidRPr="00CF3409">
        <w:rPr>
          <w:sz w:val="26"/>
          <w:szCs w:val="26"/>
        </w:rPr>
        <w:t xml:space="preserve"> promovarea </w:t>
      </w:r>
      <w:r w:rsidR="00CF3409">
        <w:rPr>
          <w:sz w:val="26"/>
          <w:szCs w:val="26"/>
        </w:rPr>
        <w:t xml:space="preserve">imaginii culturale a </w:t>
      </w:r>
      <w:r w:rsidR="00646BD7" w:rsidRPr="00CF3409">
        <w:rPr>
          <w:sz w:val="26"/>
          <w:szCs w:val="26"/>
        </w:rPr>
        <w:t>municipiului Timişoara.</w:t>
      </w:r>
    </w:p>
    <w:p w:rsidR="00D6205E" w:rsidRDefault="00D6205E" w:rsidP="00CF3409">
      <w:pPr>
        <w:autoSpaceDE w:val="0"/>
        <w:autoSpaceDN w:val="0"/>
        <w:adjustRightInd w:val="0"/>
        <w:spacing w:line="276" w:lineRule="auto"/>
        <w:jc w:val="both"/>
        <w:rPr>
          <w:sz w:val="26"/>
          <w:szCs w:val="26"/>
        </w:rPr>
      </w:pPr>
    </w:p>
    <w:p w:rsidR="00CF3409" w:rsidRPr="00CF3409" w:rsidRDefault="00CF3409" w:rsidP="00CF3409">
      <w:pPr>
        <w:autoSpaceDE w:val="0"/>
        <w:autoSpaceDN w:val="0"/>
        <w:adjustRightInd w:val="0"/>
        <w:spacing w:line="276" w:lineRule="auto"/>
        <w:jc w:val="both"/>
        <w:rPr>
          <w:sz w:val="26"/>
          <w:szCs w:val="26"/>
        </w:rPr>
      </w:pPr>
    </w:p>
    <w:p w:rsidR="00D6205E" w:rsidRPr="00CF3409" w:rsidRDefault="00D6205E" w:rsidP="00CF3409">
      <w:pPr>
        <w:autoSpaceDE w:val="0"/>
        <w:autoSpaceDN w:val="0"/>
        <w:adjustRightInd w:val="0"/>
        <w:spacing w:line="276" w:lineRule="auto"/>
        <w:ind w:firstLine="708"/>
        <w:jc w:val="both"/>
        <w:rPr>
          <w:b/>
          <w:sz w:val="26"/>
          <w:szCs w:val="26"/>
        </w:rPr>
      </w:pPr>
    </w:p>
    <w:p w:rsidR="00D6205E" w:rsidRPr="00CF3409" w:rsidRDefault="00D6205E" w:rsidP="00CF3409">
      <w:pPr>
        <w:pStyle w:val="Heading1"/>
        <w:spacing w:line="276" w:lineRule="auto"/>
        <w:jc w:val="both"/>
        <w:rPr>
          <w:b w:val="0"/>
        </w:rPr>
      </w:pPr>
      <w:r w:rsidRPr="00CF3409">
        <w:rPr>
          <w:b w:val="0"/>
        </w:rPr>
        <w:t xml:space="preserve">Alina Pintilie </w:t>
      </w:r>
      <w:r w:rsidRPr="00CF3409">
        <w:rPr>
          <w:b w:val="0"/>
        </w:rPr>
        <w:tab/>
        <w:t xml:space="preserve"> </w:t>
      </w:r>
      <w:r w:rsidR="00BF70F5">
        <w:rPr>
          <w:b w:val="0"/>
        </w:rPr>
        <w:tab/>
      </w:r>
      <w:r w:rsidR="00BF70F5">
        <w:rPr>
          <w:b w:val="0"/>
        </w:rPr>
        <w:tab/>
      </w:r>
      <w:r w:rsidR="00BF70F5">
        <w:rPr>
          <w:b w:val="0"/>
        </w:rPr>
        <w:tab/>
      </w:r>
      <w:r w:rsidR="00BF70F5">
        <w:rPr>
          <w:b w:val="0"/>
        </w:rPr>
        <w:tab/>
      </w:r>
      <w:r w:rsidR="00BF70F5">
        <w:rPr>
          <w:b w:val="0"/>
        </w:rPr>
        <w:tab/>
      </w:r>
      <w:r w:rsidR="00BF70F5">
        <w:rPr>
          <w:b w:val="0"/>
        </w:rPr>
        <w:tab/>
      </w:r>
      <w:r w:rsidR="00BF70F5">
        <w:rPr>
          <w:b w:val="0"/>
        </w:rPr>
        <w:tab/>
      </w:r>
      <w:r w:rsidR="00504B34">
        <w:rPr>
          <w:b w:val="0"/>
        </w:rPr>
        <w:t>Ioan Cojocari</w:t>
      </w:r>
    </w:p>
    <w:p w:rsidR="00D6205E" w:rsidRPr="00CF3409" w:rsidRDefault="00D6205E" w:rsidP="00CF3409">
      <w:pPr>
        <w:spacing w:line="276" w:lineRule="auto"/>
        <w:jc w:val="both"/>
        <w:rPr>
          <w:sz w:val="26"/>
          <w:szCs w:val="26"/>
        </w:rPr>
      </w:pPr>
      <w:r w:rsidRPr="00CF3409">
        <w:rPr>
          <w:sz w:val="26"/>
          <w:szCs w:val="26"/>
        </w:rPr>
        <w:t xml:space="preserve">Director                                                                   </w:t>
      </w:r>
      <w:r w:rsidR="00E56E40" w:rsidRPr="00CF3409">
        <w:rPr>
          <w:sz w:val="26"/>
          <w:szCs w:val="26"/>
        </w:rPr>
        <w:t xml:space="preserve">                           </w:t>
      </w:r>
      <w:r w:rsidR="00CF3409">
        <w:rPr>
          <w:sz w:val="26"/>
          <w:szCs w:val="26"/>
        </w:rPr>
        <w:t xml:space="preserve">  </w:t>
      </w:r>
      <w:r w:rsidR="00504B34">
        <w:rPr>
          <w:sz w:val="26"/>
          <w:szCs w:val="26"/>
        </w:rPr>
        <w:t>Secretar</w:t>
      </w:r>
      <w:r w:rsidR="00CF3409">
        <w:rPr>
          <w:sz w:val="26"/>
          <w:szCs w:val="26"/>
        </w:rPr>
        <w:t xml:space="preserve">  </w:t>
      </w:r>
    </w:p>
    <w:p w:rsidR="00D6205E" w:rsidRPr="00CF3409" w:rsidRDefault="00D6205E" w:rsidP="00CF3409">
      <w:pPr>
        <w:spacing w:line="276" w:lineRule="auto"/>
        <w:jc w:val="both"/>
        <w:rPr>
          <w:sz w:val="26"/>
          <w:szCs w:val="26"/>
        </w:rPr>
      </w:pPr>
      <w:r w:rsidRPr="00CF3409">
        <w:rPr>
          <w:sz w:val="26"/>
          <w:szCs w:val="26"/>
        </w:rPr>
        <w:t>Directia Comunicare</w:t>
      </w:r>
    </w:p>
    <w:p w:rsidR="00D6205E" w:rsidRPr="00CF3409" w:rsidRDefault="00D6205E" w:rsidP="00CF3409">
      <w:pPr>
        <w:spacing w:line="276" w:lineRule="auto"/>
        <w:jc w:val="both"/>
        <w:rPr>
          <w:sz w:val="26"/>
          <w:szCs w:val="26"/>
        </w:rPr>
      </w:pPr>
    </w:p>
    <w:p w:rsidR="00D6205E" w:rsidRDefault="00D6205E" w:rsidP="00CF3409">
      <w:pPr>
        <w:spacing w:line="276" w:lineRule="auto"/>
        <w:jc w:val="both"/>
        <w:rPr>
          <w:sz w:val="26"/>
          <w:szCs w:val="26"/>
        </w:rPr>
      </w:pPr>
    </w:p>
    <w:p w:rsidR="00CF3409" w:rsidRPr="00CF3409" w:rsidRDefault="00CF3409" w:rsidP="00CF3409">
      <w:pPr>
        <w:spacing w:line="276" w:lineRule="auto"/>
        <w:jc w:val="both"/>
        <w:rPr>
          <w:sz w:val="26"/>
          <w:szCs w:val="26"/>
        </w:rPr>
      </w:pPr>
    </w:p>
    <w:p w:rsidR="00D6205E" w:rsidRPr="00CF3409" w:rsidRDefault="00BF70F5" w:rsidP="00CF3409">
      <w:pPr>
        <w:spacing w:line="276" w:lineRule="auto"/>
        <w:jc w:val="both"/>
        <w:rPr>
          <w:sz w:val="26"/>
          <w:szCs w:val="26"/>
        </w:rPr>
      </w:pPr>
      <w:r>
        <w:rPr>
          <w:sz w:val="26"/>
          <w:szCs w:val="26"/>
        </w:rPr>
        <w:t>Diana Donawell</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6A3397" w:rsidRPr="00CF3409">
        <w:rPr>
          <w:sz w:val="26"/>
          <w:szCs w:val="26"/>
        </w:rPr>
        <w:t>Mihai Negruţiu</w:t>
      </w:r>
    </w:p>
    <w:p w:rsidR="00D6205E" w:rsidRPr="00CF3409" w:rsidRDefault="00BF70F5" w:rsidP="00CF3409">
      <w:pPr>
        <w:spacing w:line="276" w:lineRule="auto"/>
        <w:jc w:val="both"/>
        <w:rPr>
          <w:sz w:val="26"/>
          <w:szCs w:val="26"/>
        </w:rPr>
      </w:pPr>
      <w:r>
        <w:rPr>
          <w:rFonts w:ascii="Cambria Math" w:hAnsi="Cambria Math"/>
          <w:sz w:val="26"/>
          <w:szCs w:val="26"/>
        </w:rPr>
        <w:t>Șef Biroul Relaţii Internaţionale</w:t>
      </w:r>
      <w:r>
        <w:rPr>
          <w:rFonts w:ascii="Cambria Math" w:hAnsi="Cambria Math"/>
          <w:sz w:val="26"/>
          <w:szCs w:val="26"/>
        </w:rPr>
        <w:tab/>
      </w:r>
      <w:r>
        <w:rPr>
          <w:rFonts w:ascii="Cambria Math" w:hAnsi="Cambria Math"/>
          <w:sz w:val="26"/>
          <w:szCs w:val="26"/>
        </w:rPr>
        <w:tab/>
      </w:r>
      <w:r>
        <w:rPr>
          <w:rFonts w:ascii="Cambria Math" w:hAnsi="Cambria Math"/>
          <w:sz w:val="26"/>
          <w:szCs w:val="26"/>
        </w:rPr>
        <w:tab/>
      </w:r>
      <w:r>
        <w:rPr>
          <w:rFonts w:ascii="Cambria Math" w:hAnsi="Cambria Math"/>
          <w:sz w:val="26"/>
          <w:szCs w:val="26"/>
        </w:rPr>
        <w:tab/>
      </w:r>
      <w:r>
        <w:rPr>
          <w:rFonts w:ascii="Cambria Math" w:hAnsi="Cambria Math"/>
          <w:sz w:val="26"/>
          <w:szCs w:val="26"/>
        </w:rPr>
        <w:tab/>
      </w:r>
      <w:r>
        <w:rPr>
          <w:rFonts w:ascii="Cambria Math" w:hAnsi="Cambria Math"/>
          <w:sz w:val="26"/>
          <w:szCs w:val="26"/>
        </w:rPr>
        <w:tab/>
      </w:r>
      <w:r>
        <w:rPr>
          <w:sz w:val="26"/>
          <w:szCs w:val="26"/>
        </w:rPr>
        <w:t>c</w:t>
      </w:r>
      <w:r w:rsidR="00D6205E" w:rsidRPr="00CF3409">
        <w:rPr>
          <w:sz w:val="26"/>
          <w:szCs w:val="26"/>
        </w:rPr>
        <w:t>onsilier</w:t>
      </w:r>
    </w:p>
    <w:p w:rsidR="00D6205E" w:rsidRDefault="00D6205E" w:rsidP="00CF3409">
      <w:pPr>
        <w:spacing w:line="276" w:lineRule="auto"/>
        <w:rPr>
          <w:sz w:val="26"/>
          <w:szCs w:val="26"/>
        </w:rPr>
      </w:pPr>
    </w:p>
    <w:p w:rsidR="00504B34" w:rsidRDefault="00504B34" w:rsidP="00CF3409">
      <w:pPr>
        <w:spacing w:line="276" w:lineRule="auto"/>
        <w:rPr>
          <w:sz w:val="26"/>
          <w:szCs w:val="26"/>
        </w:rPr>
      </w:pPr>
    </w:p>
    <w:p w:rsidR="00504B34" w:rsidRDefault="00504B34" w:rsidP="00CF3409">
      <w:pPr>
        <w:spacing w:line="276" w:lineRule="auto"/>
        <w:rPr>
          <w:sz w:val="26"/>
          <w:szCs w:val="26"/>
        </w:rPr>
      </w:pPr>
    </w:p>
    <w:p w:rsidR="00504B34" w:rsidRPr="00CF3409" w:rsidRDefault="00504B34" w:rsidP="00CF3409">
      <w:pPr>
        <w:spacing w:line="276" w:lineRule="auto"/>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Avizat juridic</w:t>
      </w:r>
    </w:p>
    <w:sectPr w:rsidR="00504B34" w:rsidRPr="00CF3409" w:rsidSect="0080681B">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AB8" w:rsidRDefault="00A93AB8">
      <w:r>
        <w:separator/>
      </w:r>
    </w:p>
  </w:endnote>
  <w:endnote w:type="continuationSeparator" w:id="0">
    <w:p w:rsidR="00A93AB8" w:rsidRDefault="00A93A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A00002EF" w:usb1="420020E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363" w:rsidRDefault="00066363" w:rsidP="00BF6495">
    <w:pPr>
      <w:ind w:left="5760" w:firstLine="720"/>
    </w:pPr>
    <w:r w:rsidRPr="007E3250">
      <w:t xml:space="preserve">Cod </w:t>
    </w:r>
    <w:r>
      <w:t>FO</w:t>
    </w:r>
    <w:r w:rsidRPr="007E3250">
      <w:t xml:space="preserve"> 53-01</w:t>
    </w:r>
    <w:r>
      <w:t>, 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AB8" w:rsidRDefault="00A93AB8">
      <w:r>
        <w:separator/>
      </w:r>
    </w:p>
  </w:footnote>
  <w:footnote w:type="continuationSeparator" w:id="0">
    <w:p w:rsidR="00A93AB8" w:rsidRDefault="00A93A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866BCC"/>
    <w:multiLevelType w:val="multilevel"/>
    <w:tmpl w:val="A34AE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6B4757"/>
    <w:rsid w:val="00066363"/>
    <w:rsid w:val="000D303B"/>
    <w:rsid w:val="00192591"/>
    <w:rsid w:val="001D63CB"/>
    <w:rsid w:val="002071C4"/>
    <w:rsid w:val="00237724"/>
    <w:rsid w:val="00250BC6"/>
    <w:rsid w:val="0025778B"/>
    <w:rsid w:val="00282BA6"/>
    <w:rsid w:val="002B2BF1"/>
    <w:rsid w:val="002F7A9B"/>
    <w:rsid w:val="0031371B"/>
    <w:rsid w:val="0035677E"/>
    <w:rsid w:val="0037505C"/>
    <w:rsid w:val="003829CA"/>
    <w:rsid w:val="0039673F"/>
    <w:rsid w:val="003B5DA8"/>
    <w:rsid w:val="003D0C60"/>
    <w:rsid w:val="003D0E75"/>
    <w:rsid w:val="00446554"/>
    <w:rsid w:val="00484D83"/>
    <w:rsid w:val="00504B34"/>
    <w:rsid w:val="00514B6C"/>
    <w:rsid w:val="00574DC5"/>
    <w:rsid w:val="005B4C7A"/>
    <w:rsid w:val="00606345"/>
    <w:rsid w:val="00617616"/>
    <w:rsid w:val="00646480"/>
    <w:rsid w:val="00646BD7"/>
    <w:rsid w:val="006A3397"/>
    <w:rsid w:val="006B4757"/>
    <w:rsid w:val="00704C18"/>
    <w:rsid w:val="0072753B"/>
    <w:rsid w:val="007421E3"/>
    <w:rsid w:val="0080681B"/>
    <w:rsid w:val="0081405B"/>
    <w:rsid w:val="008B3333"/>
    <w:rsid w:val="008F5650"/>
    <w:rsid w:val="00A51EB9"/>
    <w:rsid w:val="00A57996"/>
    <w:rsid w:val="00A640E7"/>
    <w:rsid w:val="00A75396"/>
    <w:rsid w:val="00A8138C"/>
    <w:rsid w:val="00A93AB8"/>
    <w:rsid w:val="00B204AC"/>
    <w:rsid w:val="00B375B1"/>
    <w:rsid w:val="00B377C1"/>
    <w:rsid w:val="00B6335B"/>
    <w:rsid w:val="00BF6495"/>
    <w:rsid w:val="00BF70F5"/>
    <w:rsid w:val="00C04B9D"/>
    <w:rsid w:val="00C12B4E"/>
    <w:rsid w:val="00C32037"/>
    <w:rsid w:val="00C84883"/>
    <w:rsid w:val="00CF3409"/>
    <w:rsid w:val="00D16CAE"/>
    <w:rsid w:val="00D25349"/>
    <w:rsid w:val="00D46C49"/>
    <w:rsid w:val="00D6205E"/>
    <w:rsid w:val="00DB6401"/>
    <w:rsid w:val="00E56E40"/>
    <w:rsid w:val="00E573F0"/>
    <w:rsid w:val="00E86479"/>
    <w:rsid w:val="00F4775F"/>
    <w:rsid w:val="00F768F0"/>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681B"/>
    <w:rPr>
      <w:sz w:val="24"/>
      <w:szCs w:val="24"/>
    </w:rPr>
  </w:style>
  <w:style w:type="paragraph" w:styleId="Heading1">
    <w:name w:val="heading 1"/>
    <w:basedOn w:val="Normal"/>
    <w:next w:val="Normal"/>
    <w:qFormat/>
    <w:rsid w:val="00704C18"/>
    <w:pPr>
      <w:keepNext/>
      <w:jc w:val="center"/>
      <w:outlineLvl w:val="0"/>
    </w:pPr>
    <w:rPr>
      <w:b/>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51EB9"/>
    <w:pPr>
      <w:spacing w:before="100" w:beforeAutospacing="1" w:after="100" w:afterAutospacing="1"/>
    </w:pPr>
  </w:style>
  <w:style w:type="paragraph" w:customStyle="1" w:styleId="Default">
    <w:name w:val="Default"/>
    <w:rsid w:val="00D6205E"/>
    <w:pPr>
      <w:autoSpaceDE w:val="0"/>
      <w:autoSpaceDN w:val="0"/>
      <w:adjustRightInd w:val="0"/>
    </w:pPr>
    <w:rPr>
      <w:rFonts w:ascii="Arial" w:eastAsia="Calibri" w:hAnsi="Arial" w:cs="Arial"/>
      <w:color w:val="000000"/>
      <w:sz w:val="24"/>
      <w:szCs w:val="24"/>
      <w:lang w:val="en-US" w:eastAsia="en-US"/>
    </w:rPr>
  </w:style>
  <w:style w:type="paragraph" w:styleId="BalloonText">
    <w:name w:val="Balloon Text"/>
    <w:basedOn w:val="Normal"/>
    <w:semiHidden/>
    <w:rsid w:val="00BF6495"/>
    <w:rPr>
      <w:rFonts w:ascii="Tahoma" w:hAnsi="Tahoma" w:cs="Tahoma"/>
      <w:sz w:val="16"/>
      <w:szCs w:val="16"/>
    </w:rPr>
  </w:style>
  <w:style w:type="paragraph" w:styleId="Header">
    <w:name w:val="header"/>
    <w:basedOn w:val="Normal"/>
    <w:rsid w:val="00BF6495"/>
    <w:pPr>
      <w:tabs>
        <w:tab w:val="center" w:pos="4536"/>
        <w:tab w:val="right" w:pos="9072"/>
      </w:tabs>
    </w:pPr>
  </w:style>
  <w:style w:type="paragraph" w:styleId="Footer">
    <w:name w:val="footer"/>
    <w:basedOn w:val="Normal"/>
    <w:rsid w:val="00BF6495"/>
    <w:pPr>
      <w:tabs>
        <w:tab w:val="center" w:pos="4536"/>
        <w:tab w:val="right" w:pos="9072"/>
      </w:tabs>
    </w:pPr>
  </w:style>
  <w:style w:type="character" w:styleId="Hyperlink">
    <w:name w:val="Hyperlink"/>
    <w:basedOn w:val="DefaultParagraphFont"/>
    <w:uiPriority w:val="99"/>
    <w:unhideWhenUsed/>
    <w:rsid w:val="0039673F"/>
    <w:rPr>
      <w:color w:val="0000FF"/>
      <w:u w:val="single"/>
    </w:rPr>
  </w:style>
</w:styles>
</file>

<file path=word/webSettings.xml><?xml version="1.0" encoding="utf-8"?>
<w:webSettings xmlns:r="http://schemas.openxmlformats.org/officeDocument/2006/relationships" xmlns:w="http://schemas.openxmlformats.org/wordprocessingml/2006/main">
  <w:divs>
    <w:div w:id="315114524">
      <w:bodyDiv w:val="1"/>
      <w:marLeft w:val="0"/>
      <w:marRight w:val="0"/>
      <w:marTop w:val="0"/>
      <w:marBottom w:val="0"/>
      <w:divBdr>
        <w:top w:val="none" w:sz="0" w:space="0" w:color="auto"/>
        <w:left w:val="none" w:sz="0" w:space="0" w:color="auto"/>
        <w:bottom w:val="none" w:sz="0" w:space="0" w:color="auto"/>
        <w:right w:val="none" w:sz="0" w:space="0" w:color="auto"/>
      </w:divBdr>
      <w:divsChild>
        <w:div w:id="1712457705">
          <w:marLeft w:val="0"/>
          <w:marRight w:val="0"/>
          <w:marTop w:val="0"/>
          <w:marBottom w:val="0"/>
          <w:divBdr>
            <w:top w:val="none" w:sz="0" w:space="0" w:color="auto"/>
            <w:left w:val="none" w:sz="0" w:space="0" w:color="auto"/>
            <w:bottom w:val="none" w:sz="0" w:space="0" w:color="auto"/>
            <w:right w:val="none" w:sz="0" w:space="0" w:color="auto"/>
          </w:divBdr>
          <w:divsChild>
            <w:div w:id="687683640">
              <w:marLeft w:val="0"/>
              <w:marRight w:val="0"/>
              <w:marTop w:val="0"/>
              <w:marBottom w:val="0"/>
              <w:divBdr>
                <w:top w:val="none" w:sz="0" w:space="0" w:color="auto"/>
                <w:left w:val="none" w:sz="0" w:space="0" w:color="auto"/>
                <w:bottom w:val="none" w:sz="0" w:space="0" w:color="auto"/>
                <w:right w:val="none" w:sz="0" w:space="0" w:color="auto"/>
              </w:divBdr>
              <w:divsChild>
                <w:div w:id="1149245359">
                  <w:marLeft w:val="0"/>
                  <w:marRight w:val="0"/>
                  <w:marTop w:val="0"/>
                  <w:marBottom w:val="0"/>
                  <w:divBdr>
                    <w:top w:val="none" w:sz="0" w:space="0" w:color="auto"/>
                    <w:left w:val="none" w:sz="0" w:space="0" w:color="auto"/>
                    <w:bottom w:val="none" w:sz="0" w:space="0" w:color="auto"/>
                    <w:right w:val="none" w:sz="0" w:space="0" w:color="auto"/>
                  </w:divBdr>
                  <w:divsChild>
                    <w:div w:id="152910787">
                      <w:marLeft w:val="0"/>
                      <w:marRight w:val="0"/>
                      <w:marTop w:val="0"/>
                      <w:marBottom w:val="0"/>
                      <w:divBdr>
                        <w:top w:val="none" w:sz="0" w:space="0" w:color="auto"/>
                        <w:left w:val="none" w:sz="0" w:space="0" w:color="auto"/>
                        <w:bottom w:val="none" w:sz="0" w:space="0" w:color="auto"/>
                        <w:right w:val="none" w:sz="0" w:space="0" w:color="auto"/>
                      </w:divBdr>
                      <w:divsChild>
                        <w:div w:id="163056497">
                          <w:marLeft w:val="200"/>
                          <w:marRight w:val="200"/>
                          <w:marTop w:val="200"/>
                          <w:marBottom w:val="200"/>
                          <w:divBdr>
                            <w:top w:val="none" w:sz="0" w:space="0" w:color="auto"/>
                            <w:left w:val="none" w:sz="0" w:space="0" w:color="auto"/>
                            <w:bottom w:val="none" w:sz="0" w:space="0" w:color="auto"/>
                            <w:right w:val="none" w:sz="0" w:space="0" w:color="auto"/>
                          </w:divBdr>
                          <w:divsChild>
                            <w:div w:id="2100976790">
                              <w:marLeft w:val="0"/>
                              <w:marRight w:val="0"/>
                              <w:marTop w:val="0"/>
                              <w:marBottom w:val="0"/>
                              <w:divBdr>
                                <w:top w:val="none" w:sz="0" w:space="0" w:color="auto"/>
                                <w:left w:val="none" w:sz="0" w:space="0" w:color="auto"/>
                                <w:bottom w:val="none" w:sz="0" w:space="0" w:color="auto"/>
                                <w:right w:val="none" w:sz="0" w:space="0" w:color="auto"/>
                              </w:divBdr>
                              <w:divsChild>
                                <w:div w:id="1147284590">
                                  <w:marLeft w:val="0"/>
                                  <w:marRight w:val="0"/>
                                  <w:marTop w:val="0"/>
                                  <w:marBottom w:val="0"/>
                                  <w:divBdr>
                                    <w:top w:val="none" w:sz="0" w:space="0" w:color="auto"/>
                                    <w:left w:val="none" w:sz="0" w:space="0" w:color="auto"/>
                                    <w:bottom w:val="none" w:sz="0" w:space="0" w:color="auto"/>
                                    <w:right w:val="none" w:sz="0" w:space="0" w:color="auto"/>
                                  </w:divBdr>
                                  <w:divsChild>
                                    <w:div w:id="271015791">
                                      <w:marLeft w:val="0"/>
                                      <w:marRight w:val="0"/>
                                      <w:marTop w:val="0"/>
                                      <w:marBottom w:val="0"/>
                                      <w:divBdr>
                                        <w:top w:val="none" w:sz="0" w:space="0" w:color="auto"/>
                                        <w:left w:val="none" w:sz="0" w:space="0" w:color="auto"/>
                                        <w:bottom w:val="none" w:sz="0" w:space="0" w:color="auto"/>
                                        <w:right w:val="none" w:sz="0" w:space="0" w:color="auto"/>
                                      </w:divBdr>
                                      <w:divsChild>
                                        <w:div w:id="333993967">
                                          <w:marLeft w:val="0"/>
                                          <w:marRight w:val="0"/>
                                          <w:marTop w:val="0"/>
                                          <w:marBottom w:val="0"/>
                                          <w:divBdr>
                                            <w:top w:val="none" w:sz="0" w:space="0" w:color="auto"/>
                                            <w:left w:val="none" w:sz="0" w:space="0" w:color="auto"/>
                                            <w:bottom w:val="none" w:sz="0" w:space="0" w:color="auto"/>
                                            <w:right w:val="none" w:sz="0" w:space="0" w:color="auto"/>
                                          </w:divBdr>
                                          <w:divsChild>
                                            <w:div w:id="54009187">
                                              <w:marLeft w:val="0"/>
                                              <w:marRight w:val="0"/>
                                              <w:marTop w:val="0"/>
                                              <w:marBottom w:val="0"/>
                                              <w:divBdr>
                                                <w:top w:val="none" w:sz="0" w:space="0" w:color="auto"/>
                                                <w:left w:val="none" w:sz="0" w:space="0" w:color="auto"/>
                                                <w:bottom w:val="none" w:sz="0" w:space="0" w:color="auto"/>
                                                <w:right w:val="none" w:sz="0" w:space="0" w:color="auto"/>
                                              </w:divBdr>
                                            </w:div>
                                            <w:div w:id="147019943">
                                              <w:marLeft w:val="0"/>
                                              <w:marRight w:val="0"/>
                                              <w:marTop w:val="0"/>
                                              <w:marBottom w:val="0"/>
                                              <w:divBdr>
                                                <w:top w:val="none" w:sz="0" w:space="0" w:color="auto"/>
                                                <w:left w:val="none" w:sz="0" w:space="0" w:color="auto"/>
                                                <w:bottom w:val="none" w:sz="0" w:space="0" w:color="auto"/>
                                                <w:right w:val="none" w:sz="0" w:space="0" w:color="auto"/>
                                              </w:divBdr>
                                            </w:div>
                                            <w:div w:id="161898573">
                                              <w:marLeft w:val="0"/>
                                              <w:marRight w:val="0"/>
                                              <w:marTop w:val="0"/>
                                              <w:marBottom w:val="0"/>
                                              <w:divBdr>
                                                <w:top w:val="none" w:sz="0" w:space="0" w:color="auto"/>
                                                <w:left w:val="none" w:sz="0" w:space="0" w:color="auto"/>
                                                <w:bottom w:val="none" w:sz="0" w:space="0" w:color="auto"/>
                                                <w:right w:val="none" w:sz="0" w:space="0" w:color="auto"/>
                                              </w:divBdr>
                                            </w:div>
                                            <w:div w:id="224486112">
                                              <w:marLeft w:val="0"/>
                                              <w:marRight w:val="0"/>
                                              <w:marTop w:val="0"/>
                                              <w:marBottom w:val="0"/>
                                              <w:divBdr>
                                                <w:top w:val="none" w:sz="0" w:space="0" w:color="auto"/>
                                                <w:left w:val="none" w:sz="0" w:space="0" w:color="auto"/>
                                                <w:bottom w:val="none" w:sz="0" w:space="0" w:color="auto"/>
                                                <w:right w:val="none" w:sz="0" w:space="0" w:color="auto"/>
                                              </w:divBdr>
                                            </w:div>
                                            <w:div w:id="235673415">
                                              <w:marLeft w:val="0"/>
                                              <w:marRight w:val="0"/>
                                              <w:marTop w:val="0"/>
                                              <w:marBottom w:val="0"/>
                                              <w:divBdr>
                                                <w:top w:val="none" w:sz="0" w:space="0" w:color="auto"/>
                                                <w:left w:val="none" w:sz="0" w:space="0" w:color="auto"/>
                                                <w:bottom w:val="none" w:sz="0" w:space="0" w:color="auto"/>
                                                <w:right w:val="none" w:sz="0" w:space="0" w:color="auto"/>
                                              </w:divBdr>
                                            </w:div>
                                            <w:div w:id="242224829">
                                              <w:marLeft w:val="0"/>
                                              <w:marRight w:val="0"/>
                                              <w:marTop w:val="0"/>
                                              <w:marBottom w:val="0"/>
                                              <w:divBdr>
                                                <w:top w:val="none" w:sz="0" w:space="0" w:color="auto"/>
                                                <w:left w:val="none" w:sz="0" w:space="0" w:color="auto"/>
                                                <w:bottom w:val="none" w:sz="0" w:space="0" w:color="auto"/>
                                                <w:right w:val="none" w:sz="0" w:space="0" w:color="auto"/>
                                              </w:divBdr>
                                            </w:div>
                                            <w:div w:id="333187144">
                                              <w:marLeft w:val="0"/>
                                              <w:marRight w:val="0"/>
                                              <w:marTop w:val="0"/>
                                              <w:marBottom w:val="0"/>
                                              <w:divBdr>
                                                <w:top w:val="none" w:sz="0" w:space="0" w:color="auto"/>
                                                <w:left w:val="none" w:sz="0" w:space="0" w:color="auto"/>
                                                <w:bottom w:val="none" w:sz="0" w:space="0" w:color="auto"/>
                                                <w:right w:val="none" w:sz="0" w:space="0" w:color="auto"/>
                                              </w:divBdr>
                                            </w:div>
                                            <w:div w:id="375474512">
                                              <w:marLeft w:val="0"/>
                                              <w:marRight w:val="0"/>
                                              <w:marTop w:val="0"/>
                                              <w:marBottom w:val="0"/>
                                              <w:divBdr>
                                                <w:top w:val="none" w:sz="0" w:space="0" w:color="auto"/>
                                                <w:left w:val="none" w:sz="0" w:space="0" w:color="auto"/>
                                                <w:bottom w:val="none" w:sz="0" w:space="0" w:color="auto"/>
                                                <w:right w:val="none" w:sz="0" w:space="0" w:color="auto"/>
                                              </w:divBdr>
                                            </w:div>
                                            <w:div w:id="394209074">
                                              <w:marLeft w:val="0"/>
                                              <w:marRight w:val="0"/>
                                              <w:marTop w:val="0"/>
                                              <w:marBottom w:val="0"/>
                                              <w:divBdr>
                                                <w:top w:val="none" w:sz="0" w:space="0" w:color="auto"/>
                                                <w:left w:val="none" w:sz="0" w:space="0" w:color="auto"/>
                                                <w:bottom w:val="none" w:sz="0" w:space="0" w:color="auto"/>
                                                <w:right w:val="none" w:sz="0" w:space="0" w:color="auto"/>
                                              </w:divBdr>
                                            </w:div>
                                            <w:div w:id="420025175">
                                              <w:marLeft w:val="0"/>
                                              <w:marRight w:val="0"/>
                                              <w:marTop w:val="0"/>
                                              <w:marBottom w:val="0"/>
                                              <w:divBdr>
                                                <w:top w:val="none" w:sz="0" w:space="0" w:color="auto"/>
                                                <w:left w:val="none" w:sz="0" w:space="0" w:color="auto"/>
                                                <w:bottom w:val="none" w:sz="0" w:space="0" w:color="auto"/>
                                                <w:right w:val="none" w:sz="0" w:space="0" w:color="auto"/>
                                              </w:divBdr>
                                            </w:div>
                                            <w:div w:id="421147010">
                                              <w:marLeft w:val="0"/>
                                              <w:marRight w:val="0"/>
                                              <w:marTop w:val="0"/>
                                              <w:marBottom w:val="0"/>
                                              <w:divBdr>
                                                <w:top w:val="none" w:sz="0" w:space="0" w:color="auto"/>
                                                <w:left w:val="none" w:sz="0" w:space="0" w:color="auto"/>
                                                <w:bottom w:val="none" w:sz="0" w:space="0" w:color="auto"/>
                                                <w:right w:val="none" w:sz="0" w:space="0" w:color="auto"/>
                                              </w:divBdr>
                                            </w:div>
                                            <w:div w:id="446046231">
                                              <w:marLeft w:val="0"/>
                                              <w:marRight w:val="0"/>
                                              <w:marTop w:val="0"/>
                                              <w:marBottom w:val="0"/>
                                              <w:divBdr>
                                                <w:top w:val="none" w:sz="0" w:space="0" w:color="auto"/>
                                                <w:left w:val="none" w:sz="0" w:space="0" w:color="auto"/>
                                                <w:bottom w:val="none" w:sz="0" w:space="0" w:color="auto"/>
                                                <w:right w:val="none" w:sz="0" w:space="0" w:color="auto"/>
                                              </w:divBdr>
                                            </w:div>
                                            <w:div w:id="471558984">
                                              <w:marLeft w:val="0"/>
                                              <w:marRight w:val="0"/>
                                              <w:marTop w:val="0"/>
                                              <w:marBottom w:val="0"/>
                                              <w:divBdr>
                                                <w:top w:val="none" w:sz="0" w:space="0" w:color="auto"/>
                                                <w:left w:val="none" w:sz="0" w:space="0" w:color="auto"/>
                                                <w:bottom w:val="none" w:sz="0" w:space="0" w:color="auto"/>
                                                <w:right w:val="none" w:sz="0" w:space="0" w:color="auto"/>
                                              </w:divBdr>
                                            </w:div>
                                            <w:div w:id="499583342">
                                              <w:marLeft w:val="0"/>
                                              <w:marRight w:val="0"/>
                                              <w:marTop w:val="0"/>
                                              <w:marBottom w:val="0"/>
                                              <w:divBdr>
                                                <w:top w:val="none" w:sz="0" w:space="0" w:color="auto"/>
                                                <w:left w:val="none" w:sz="0" w:space="0" w:color="auto"/>
                                                <w:bottom w:val="none" w:sz="0" w:space="0" w:color="auto"/>
                                                <w:right w:val="none" w:sz="0" w:space="0" w:color="auto"/>
                                              </w:divBdr>
                                            </w:div>
                                            <w:div w:id="500313003">
                                              <w:marLeft w:val="0"/>
                                              <w:marRight w:val="0"/>
                                              <w:marTop w:val="0"/>
                                              <w:marBottom w:val="0"/>
                                              <w:divBdr>
                                                <w:top w:val="none" w:sz="0" w:space="0" w:color="auto"/>
                                                <w:left w:val="none" w:sz="0" w:space="0" w:color="auto"/>
                                                <w:bottom w:val="none" w:sz="0" w:space="0" w:color="auto"/>
                                                <w:right w:val="none" w:sz="0" w:space="0" w:color="auto"/>
                                              </w:divBdr>
                                            </w:div>
                                            <w:div w:id="519511568">
                                              <w:marLeft w:val="0"/>
                                              <w:marRight w:val="0"/>
                                              <w:marTop w:val="0"/>
                                              <w:marBottom w:val="0"/>
                                              <w:divBdr>
                                                <w:top w:val="none" w:sz="0" w:space="0" w:color="auto"/>
                                                <w:left w:val="none" w:sz="0" w:space="0" w:color="auto"/>
                                                <w:bottom w:val="none" w:sz="0" w:space="0" w:color="auto"/>
                                                <w:right w:val="none" w:sz="0" w:space="0" w:color="auto"/>
                                              </w:divBdr>
                                            </w:div>
                                            <w:div w:id="556281162">
                                              <w:marLeft w:val="0"/>
                                              <w:marRight w:val="0"/>
                                              <w:marTop w:val="0"/>
                                              <w:marBottom w:val="0"/>
                                              <w:divBdr>
                                                <w:top w:val="none" w:sz="0" w:space="0" w:color="auto"/>
                                                <w:left w:val="none" w:sz="0" w:space="0" w:color="auto"/>
                                                <w:bottom w:val="none" w:sz="0" w:space="0" w:color="auto"/>
                                                <w:right w:val="none" w:sz="0" w:space="0" w:color="auto"/>
                                              </w:divBdr>
                                            </w:div>
                                            <w:div w:id="569079710">
                                              <w:marLeft w:val="0"/>
                                              <w:marRight w:val="0"/>
                                              <w:marTop w:val="0"/>
                                              <w:marBottom w:val="0"/>
                                              <w:divBdr>
                                                <w:top w:val="none" w:sz="0" w:space="0" w:color="auto"/>
                                                <w:left w:val="none" w:sz="0" w:space="0" w:color="auto"/>
                                                <w:bottom w:val="none" w:sz="0" w:space="0" w:color="auto"/>
                                                <w:right w:val="none" w:sz="0" w:space="0" w:color="auto"/>
                                              </w:divBdr>
                                            </w:div>
                                            <w:div w:id="574515187">
                                              <w:marLeft w:val="0"/>
                                              <w:marRight w:val="0"/>
                                              <w:marTop w:val="0"/>
                                              <w:marBottom w:val="0"/>
                                              <w:divBdr>
                                                <w:top w:val="none" w:sz="0" w:space="0" w:color="auto"/>
                                                <w:left w:val="none" w:sz="0" w:space="0" w:color="auto"/>
                                                <w:bottom w:val="none" w:sz="0" w:space="0" w:color="auto"/>
                                                <w:right w:val="none" w:sz="0" w:space="0" w:color="auto"/>
                                              </w:divBdr>
                                            </w:div>
                                            <w:div w:id="585965109">
                                              <w:marLeft w:val="0"/>
                                              <w:marRight w:val="0"/>
                                              <w:marTop w:val="0"/>
                                              <w:marBottom w:val="0"/>
                                              <w:divBdr>
                                                <w:top w:val="none" w:sz="0" w:space="0" w:color="auto"/>
                                                <w:left w:val="none" w:sz="0" w:space="0" w:color="auto"/>
                                                <w:bottom w:val="none" w:sz="0" w:space="0" w:color="auto"/>
                                                <w:right w:val="none" w:sz="0" w:space="0" w:color="auto"/>
                                              </w:divBdr>
                                            </w:div>
                                            <w:div w:id="655034628">
                                              <w:marLeft w:val="0"/>
                                              <w:marRight w:val="0"/>
                                              <w:marTop w:val="0"/>
                                              <w:marBottom w:val="0"/>
                                              <w:divBdr>
                                                <w:top w:val="none" w:sz="0" w:space="0" w:color="auto"/>
                                                <w:left w:val="none" w:sz="0" w:space="0" w:color="auto"/>
                                                <w:bottom w:val="none" w:sz="0" w:space="0" w:color="auto"/>
                                                <w:right w:val="none" w:sz="0" w:space="0" w:color="auto"/>
                                              </w:divBdr>
                                            </w:div>
                                            <w:div w:id="680788662">
                                              <w:marLeft w:val="0"/>
                                              <w:marRight w:val="0"/>
                                              <w:marTop w:val="0"/>
                                              <w:marBottom w:val="0"/>
                                              <w:divBdr>
                                                <w:top w:val="none" w:sz="0" w:space="0" w:color="auto"/>
                                                <w:left w:val="none" w:sz="0" w:space="0" w:color="auto"/>
                                                <w:bottom w:val="none" w:sz="0" w:space="0" w:color="auto"/>
                                                <w:right w:val="none" w:sz="0" w:space="0" w:color="auto"/>
                                              </w:divBdr>
                                            </w:div>
                                            <w:div w:id="727529659">
                                              <w:marLeft w:val="0"/>
                                              <w:marRight w:val="0"/>
                                              <w:marTop w:val="0"/>
                                              <w:marBottom w:val="0"/>
                                              <w:divBdr>
                                                <w:top w:val="none" w:sz="0" w:space="0" w:color="auto"/>
                                                <w:left w:val="none" w:sz="0" w:space="0" w:color="auto"/>
                                                <w:bottom w:val="none" w:sz="0" w:space="0" w:color="auto"/>
                                                <w:right w:val="none" w:sz="0" w:space="0" w:color="auto"/>
                                              </w:divBdr>
                                            </w:div>
                                            <w:div w:id="805777770">
                                              <w:marLeft w:val="0"/>
                                              <w:marRight w:val="0"/>
                                              <w:marTop w:val="0"/>
                                              <w:marBottom w:val="0"/>
                                              <w:divBdr>
                                                <w:top w:val="none" w:sz="0" w:space="0" w:color="auto"/>
                                                <w:left w:val="none" w:sz="0" w:space="0" w:color="auto"/>
                                                <w:bottom w:val="none" w:sz="0" w:space="0" w:color="auto"/>
                                                <w:right w:val="none" w:sz="0" w:space="0" w:color="auto"/>
                                              </w:divBdr>
                                            </w:div>
                                            <w:div w:id="814220066">
                                              <w:marLeft w:val="0"/>
                                              <w:marRight w:val="0"/>
                                              <w:marTop w:val="0"/>
                                              <w:marBottom w:val="0"/>
                                              <w:divBdr>
                                                <w:top w:val="none" w:sz="0" w:space="0" w:color="auto"/>
                                                <w:left w:val="none" w:sz="0" w:space="0" w:color="auto"/>
                                                <w:bottom w:val="none" w:sz="0" w:space="0" w:color="auto"/>
                                                <w:right w:val="none" w:sz="0" w:space="0" w:color="auto"/>
                                              </w:divBdr>
                                            </w:div>
                                            <w:div w:id="815686281">
                                              <w:marLeft w:val="0"/>
                                              <w:marRight w:val="0"/>
                                              <w:marTop w:val="0"/>
                                              <w:marBottom w:val="0"/>
                                              <w:divBdr>
                                                <w:top w:val="none" w:sz="0" w:space="0" w:color="auto"/>
                                                <w:left w:val="none" w:sz="0" w:space="0" w:color="auto"/>
                                                <w:bottom w:val="none" w:sz="0" w:space="0" w:color="auto"/>
                                                <w:right w:val="none" w:sz="0" w:space="0" w:color="auto"/>
                                              </w:divBdr>
                                            </w:div>
                                            <w:div w:id="871840855">
                                              <w:marLeft w:val="0"/>
                                              <w:marRight w:val="0"/>
                                              <w:marTop w:val="0"/>
                                              <w:marBottom w:val="0"/>
                                              <w:divBdr>
                                                <w:top w:val="none" w:sz="0" w:space="0" w:color="auto"/>
                                                <w:left w:val="none" w:sz="0" w:space="0" w:color="auto"/>
                                                <w:bottom w:val="none" w:sz="0" w:space="0" w:color="auto"/>
                                                <w:right w:val="none" w:sz="0" w:space="0" w:color="auto"/>
                                              </w:divBdr>
                                            </w:div>
                                            <w:div w:id="877162085">
                                              <w:marLeft w:val="0"/>
                                              <w:marRight w:val="0"/>
                                              <w:marTop w:val="0"/>
                                              <w:marBottom w:val="0"/>
                                              <w:divBdr>
                                                <w:top w:val="none" w:sz="0" w:space="0" w:color="auto"/>
                                                <w:left w:val="none" w:sz="0" w:space="0" w:color="auto"/>
                                                <w:bottom w:val="none" w:sz="0" w:space="0" w:color="auto"/>
                                                <w:right w:val="none" w:sz="0" w:space="0" w:color="auto"/>
                                              </w:divBdr>
                                            </w:div>
                                            <w:div w:id="903492299">
                                              <w:marLeft w:val="0"/>
                                              <w:marRight w:val="0"/>
                                              <w:marTop w:val="0"/>
                                              <w:marBottom w:val="0"/>
                                              <w:divBdr>
                                                <w:top w:val="none" w:sz="0" w:space="0" w:color="auto"/>
                                                <w:left w:val="none" w:sz="0" w:space="0" w:color="auto"/>
                                                <w:bottom w:val="none" w:sz="0" w:space="0" w:color="auto"/>
                                                <w:right w:val="none" w:sz="0" w:space="0" w:color="auto"/>
                                              </w:divBdr>
                                            </w:div>
                                            <w:div w:id="924454909">
                                              <w:marLeft w:val="0"/>
                                              <w:marRight w:val="0"/>
                                              <w:marTop w:val="0"/>
                                              <w:marBottom w:val="0"/>
                                              <w:divBdr>
                                                <w:top w:val="none" w:sz="0" w:space="0" w:color="auto"/>
                                                <w:left w:val="none" w:sz="0" w:space="0" w:color="auto"/>
                                                <w:bottom w:val="none" w:sz="0" w:space="0" w:color="auto"/>
                                                <w:right w:val="none" w:sz="0" w:space="0" w:color="auto"/>
                                              </w:divBdr>
                                            </w:div>
                                            <w:div w:id="928126246">
                                              <w:marLeft w:val="0"/>
                                              <w:marRight w:val="0"/>
                                              <w:marTop w:val="0"/>
                                              <w:marBottom w:val="0"/>
                                              <w:divBdr>
                                                <w:top w:val="none" w:sz="0" w:space="0" w:color="auto"/>
                                                <w:left w:val="none" w:sz="0" w:space="0" w:color="auto"/>
                                                <w:bottom w:val="none" w:sz="0" w:space="0" w:color="auto"/>
                                                <w:right w:val="none" w:sz="0" w:space="0" w:color="auto"/>
                                              </w:divBdr>
                                            </w:div>
                                            <w:div w:id="929898266">
                                              <w:marLeft w:val="0"/>
                                              <w:marRight w:val="0"/>
                                              <w:marTop w:val="0"/>
                                              <w:marBottom w:val="0"/>
                                              <w:divBdr>
                                                <w:top w:val="none" w:sz="0" w:space="0" w:color="auto"/>
                                                <w:left w:val="none" w:sz="0" w:space="0" w:color="auto"/>
                                                <w:bottom w:val="none" w:sz="0" w:space="0" w:color="auto"/>
                                                <w:right w:val="none" w:sz="0" w:space="0" w:color="auto"/>
                                              </w:divBdr>
                                            </w:div>
                                            <w:div w:id="979265585">
                                              <w:marLeft w:val="0"/>
                                              <w:marRight w:val="0"/>
                                              <w:marTop w:val="0"/>
                                              <w:marBottom w:val="0"/>
                                              <w:divBdr>
                                                <w:top w:val="none" w:sz="0" w:space="0" w:color="auto"/>
                                                <w:left w:val="none" w:sz="0" w:space="0" w:color="auto"/>
                                                <w:bottom w:val="none" w:sz="0" w:space="0" w:color="auto"/>
                                                <w:right w:val="none" w:sz="0" w:space="0" w:color="auto"/>
                                              </w:divBdr>
                                            </w:div>
                                            <w:div w:id="985741167">
                                              <w:marLeft w:val="0"/>
                                              <w:marRight w:val="0"/>
                                              <w:marTop w:val="0"/>
                                              <w:marBottom w:val="0"/>
                                              <w:divBdr>
                                                <w:top w:val="none" w:sz="0" w:space="0" w:color="auto"/>
                                                <w:left w:val="none" w:sz="0" w:space="0" w:color="auto"/>
                                                <w:bottom w:val="none" w:sz="0" w:space="0" w:color="auto"/>
                                                <w:right w:val="none" w:sz="0" w:space="0" w:color="auto"/>
                                              </w:divBdr>
                                            </w:div>
                                            <w:div w:id="1029601061">
                                              <w:marLeft w:val="0"/>
                                              <w:marRight w:val="0"/>
                                              <w:marTop w:val="0"/>
                                              <w:marBottom w:val="0"/>
                                              <w:divBdr>
                                                <w:top w:val="none" w:sz="0" w:space="0" w:color="auto"/>
                                                <w:left w:val="none" w:sz="0" w:space="0" w:color="auto"/>
                                                <w:bottom w:val="none" w:sz="0" w:space="0" w:color="auto"/>
                                                <w:right w:val="none" w:sz="0" w:space="0" w:color="auto"/>
                                              </w:divBdr>
                                            </w:div>
                                            <w:div w:id="1055347954">
                                              <w:marLeft w:val="0"/>
                                              <w:marRight w:val="0"/>
                                              <w:marTop w:val="0"/>
                                              <w:marBottom w:val="0"/>
                                              <w:divBdr>
                                                <w:top w:val="none" w:sz="0" w:space="0" w:color="auto"/>
                                                <w:left w:val="none" w:sz="0" w:space="0" w:color="auto"/>
                                                <w:bottom w:val="none" w:sz="0" w:space="0" w:color="auto"/>
                                                <w:right w:val="none" w:sz="0" w:space="0" w:color="auto"/>
                                              </w:divBdr>
                                            </w:div>
                                            <w:div w:id="1056009801">
                                              <w:marLeft w:val="0"/>
                                              <w:marRight w:val="0"/>
                                              <w:marTop w:val="0"/>
                                              <w:marBottom w:val="0"/>
                                              <w:divBdr>
                                                <w:top w:val="none" w:sz="0" w:space="0" w:color="auto"/>
                                                <w:left w:val="none" w:sz="0" w:space="0" w:color="auto"/>
                                                <w:bottom w:val="none" w:sz="0" w:space="0" w:color="auto"/>
                                                <w:right w:val="none" w:sz="0" w:space="0" w:color="auto"/>
                                              </w:divBdr>
                                            </w:div>
                                            <w:div w:id="1153065978">
                                              <w:marLeft w:val="0"/>
                                              <w:marRight w:val="0"/>
                                              <w:marTop w:val="0"/>
                                              <w:marBottom w:val="0"/>
                                              <w:divBdr>
                                                <w:top w:val="none" w:sz="0" w:space="0" w:color="auto"/>
                                                <w:left w:val="none" w:sz="0" w:space="0" w:color="auto"/>
                                                <w:bottom w:val="none" w:sz="0" w:space="0" w:color="auto"/>
                                                <w:right w:val="none" w:sz="0" w:space="0" w:color="auto"/>
                                              </w:divBdr>
                                            </w:div>
                                            <w:div w:id="1190266227">
                                              <w:marLeft w:val="0"/>
                                              <w:marRight w:val="0"/>
                                              <w:marTop w:val="0"/>
                                              <w:marBottom w:val="0"/>
                                              <w:divBdr>
                                                <w:top w:val="none" w:sz="0" w:space="0" w:color="auto"/>
                                                <w:left w:val="none" w:sz="0" w:space="0" w:color="auto"/>
                                                <w:bottom w:val="none" w:sz="0" w:space="0" w:color="auto"/>
                                                <w:right w:val="none" w:sz="0" w:space="0" w:color="auto"/>
                                              </w:divBdr>
                                            </w:div>
                                            <w:div w:id="1197348030">
                                              <w:marLeft w:val="0"/>
                                              <w:marRight w:val="0"/>
                                              <w:marTop w:val="0"/>
                                              <w:marBottom w:val="0"/>
                                              <w:divBdr>
                                                <w:top w:val="none" w:sz="0" w:space="0" w:color="auto"/>
                                                <w:left w:val="none" w:sz="0" w:space="0" w:color="auto"/>
                                                <w:bottom w:val="none" w:sz="0" w:space="0" w:color="auto"/>
                                                <w:right w:val="none" w:sz="0" w:space="0" w:color="auto"/>
                                              </w:divBdr>
                                            </w:div>
                                            <w:div w:id="1209605188">
                                              <w:marLeft w:val="0"/>
                                              <w:marRight w:val="0"/>
                                              <w:marTop w:val="0"/>
                                              <w:marBottom w:val="0"/>
                                              <w:divBdr>
                                                <w:top w:val="none" w:sz="0" w:space="0" w:color="auto"/>
                                                <w:left w:val="none" w:sz="0" w:space="0" w:color="auto"/>
                                                <w:bottom w:val="none" w:sz="0" w:space="0" w:color="auto"/>
                                                <w:right w:val="none" w:sz="0" w:space="0" w:color="auto"/>
                                              </w:divBdr>
                                            </w:div>
                                            <w:div w:id="1210991670">
                                              <w:marLeft w:val="0"/>
                                              <w:marRight w:val="0"/>
                                              <w:marTop w:val="0"/>
                                              <w:marBottom w:val="0"/>
                                              <w:divBdr>
                                                <w:top w:val="none" w:sz="0" w:space="0" w:color="auto"/>
                                                <w:left w:val="none" w:sz="0" w:space="0" w:color="auto"/>
                                                <w:bottom w:val="none" w:sz="0" w:space="0" w:color="auto"/>
                                                <w:right w:val="none" w:sz="0" w:space="0" w:color="auto"/>
                                              </w:divBdr>
                                            </w:div>
                                            <w:div w:id="1242836369">
                                              <w:marLeft w:val="0"/>
                                              <w:marRight w:val="0"/>
                                              <w:marTop w:val="0"/>
                                              <w:marBottom w:val="0"/>
                                              <w:divBdr>
                                                <w:top w:val="none" w:sz="0" w:space="0" w:color="auto"/>
                                                <w:left w:val="none" w:sz="0" w:space="0" w:color="auto"/>
                                                <w:bottom w:val="none" w:sz="0" w:space="0" w:color="auto"/>
                                                <w:right w:val="none" w:sz="0" w:space="0" w:color="auto"/>
                                              </w:divBdr>
                                            </w:div>
                                            <w:div w:id="1268585845">
                                              <w:marLeft w:val="0"/>
                                              <w:marRight w:val="0"/>
                                              <w:marTop w:val="0"/>
                                              <w:marBottom w:val="0"/>
                                              <w:divBdr>
                                                <w:top w:val="none" w:sz="0" w:space="0" w:color="auto"/>
                                                <w:left w:val="none" w:sz="0" w:space="0" w:color="auto"/>
                                                <w:bottom w:val="none" w:sz="0" w:space="0" w:color="auto"/>
                                                <w:right w:val="none" w:sz="0" w:space="0" w:color="auto"/>
                                              </w:divBdr>
                                            </w:div>
                                            <w:div w:id="1272932017">
                                              <w:marLeft w:val="0"/>
                                              <w:marRight w:val="0"/>
                                              <w:marTop w:val="0"/>
                                              <w:marBottom w:val="0"/>
                                              <w:divBdr>
                                                <w:top w:val="none" w:sz="0" w:space="0" w:color="auto"/>
                                                <w:left w:val="none" w:sz="0" w:space="0" w:color="auto"/>
                                                <w:bottom w:val="none" w:sz="0" w:space="0" w:color="auto"/>
                                                <w:right w:val="none" w:sz="0" w:space="0" w:color="auto"/>
                                              </w:divBdr>
                                            </w:div>
                                            <w:div w:id="1355109843">
                                              <w:marLeft w:val="0"/>
                                              <w:marRight w:val="0"/>
                                              <w:marTop w:val="0"/>
                                              <w:marBottom w:val="0"/>
                                              <w:divBdr>
                                                <w:top w:val="none" w:sz="0" w:space="0" w:color="auto"/>
                                                <w:left w:val="none" w:sz="0" w:space="0" w:color="auto"/>
                                                <w:bottom w:val="none" w:sz="0" w:space="0" w:color="auto"/>
                                                <w:right w:val="none" w:sz="0" w:space="0" w:color="auto"/>
                                              </w:divBdr>
                                            </w:div>
                                            <w:div w:id="1355961856">
                                              <w:marLeft w:val="0"/>
                                              <w:marRight w:val="0"/>
                                              <w:marTop w:val="0"/>
                                              <w:marBottom w:val="0"/>
                                              <w:divBdr>
                                                <w:top w:val="none" w:sz="0" w:space="0" w:color="auto"/>
                                                <w:left w:val="none" w:sz="0" w:space="0" w:color="auto"/>
                                                <w:bottom w:val="none" w:sz="0" w:space="0" w:color="auto"/>
                                                <w:right w:val="none" w:sz="0" w:space="0" w:color="auto"/>
                                              </w:divBdr>
                                            </w:div>
                                            <w:div w:id="1362560023">
                                              <w:marLeft w:val="0"/>
                                              <w:marRight w:val="0"/>
                                              <w:marTop w:val="0"/>
                                              <w:marBottom w:val="0"/>
                                              <w:divBdr>
                                                <w:top w:val="none" w:sz="0" w:space="0" w:color="auto"/>
                                                <w:left w:val="none" w:sz="0" w:space="0" w:color="auto"/>
                                                <w:bottom w:val="none" w:sz="0" w:space="0" w:color="auto"/>
                                                <w:right w:val="none" w:sz="0" w:space="0" w:color="auto"/>
                                              </w:divBdr>
                                            </w:div>
                                            <w:div w:id="1368412224">
                                              <w:marLeft w:val="0"/>
                                              <w:marRight w:val="0"/>
                                              <w:marTop w:val="0"/>
                                              <w:marBottom w:val="0"/>
                                              <w:divBdr>
                                                <w:top w:val="none" w:sz="0" w:space="0" w:color="auto"/>
                                                <w:left w:val="none" w:sz="0" w:space="0" w:color="auto"/>
                                                <w:bottom w:val="none" w:sz="0" w:space="0" w:color="auto"/>
                                                <w:right w:val="none" w:sz="0" w:space="0" w:color="auto"/>
                                              </w:divBdr>
                                            </w:div>
                                            <w:div w:id="1507862645">
                                              <w:marLeft w:val="0"/>
                                              <w:marRight w:val="0"/>
                                              <w:marTop w:val="0"/>
                                              <w:marBottom w:val="0"/>
                                              <w:divBdr>
                                                <w:top w:val="none" w:sz="0" w:space="0" w:color="auto"/>
                                                <w:left w:val="none" w:sz="0" w:space="0" w:color="auto"/>
                                                <w:bottom w:val="none" w:sz="0" w:space="0" w:color="auto"/>
                                                <w:right w:val="none" w:sz="0" w:space="0" w:color="auto"/>
                                              </w:divBdr>
                                            </w:div>
                                            <w:div w:id="1561093205">
                                              <w:marLeft w:val="0"/>
                                              <w:marRight w:val="0"/>
                                              <w:marTop w:val="0"/>
                                              <w:marBottom w:val="0"/>
                                              <w:divBdr>
                                                <w:top w:val="none" w:sz="0" w:space="0" w:color="auto"/>
                                                <w:left w:val="none" w:sz="0" w:space="0" w:color="auto"/>
                                                <w:bottom w:val="none" w:sz="0" w:space="0" w:color="auto"/>
                                                <w:right w:val="none" w:sz="0" w:space="0" w:color="auto"/>
                                              </w:divBdr>
                                            </w:div>
                                            <w:div w:id="1576361132">
                                              <w:marLeft w:val="0"/>
                                              <w:marRight w:val="0"/>
                                              <w:marTop w:val="0"/>
                                              <w:marBottom w:val="0"/>
                                              <w:divBdr>
                                                <w:top w:val="none" w:sz="0" w:space="0" w:color="auto"/>
                                                <w:left w:val="none" w:sz="0" w:space="0" w:color="auto"/>
                                                <w:bottom w:val="none" w:sz="0" w:space="0" w:color="auto"/>
                                                <w:right w:val="none" w:sz="0" w:space="0" w:color="auto"/>
                                              </w:divBdr>
                                            </w:div>
                                            <w:div w:id="1594510175">
                                              <w:marLeft w:val="0"/>
                                              <w:marRight w:val="0"/>
                                              <w:marTop w:val="0"/>
                                              <w:marBottom w:val="0"/>
                                              <w:divBdr>
                                                <w:top w:val="none" w:sz="0" w:space="0" w:color="auto"/>
                                                <w:left w:val="none" w:sz="0" w:space="0" w:color="auto"/>
                                                <w:bottom w:val="none" w:sz="0" w:space="0" w:color="auto"/>
                                                <w:right w:val="none" w:sz="0" w:space="0" w:color="auto"/>
                                              </w:divBdr>
                                            </w:div>
                                            <w:div w:id="1647472701">
                                              <w:marLeft w:val="0"/>
                                              <w:marRight w:val="0"/>
                                              <w:marTop w:val="0"/>
                                              <w:marBottom w:val="0"/>
                                              <w:divBdr>
                                                <w:top w:val="none" w:sz="0" w:space="0" w:color="auto"/>
                                                <w:left w:val="none" w:sz="0" w:space="0" w:color="auto"/>
                                                <w:bottom w:val="none" w:sz="0" w:space="0" w:color="auto"/>
                                                <w:right w:val="none" w:sz="0" w:space="0" w:color="auto"/>
                                              </w:divBdr>
                                            </w:div>
                                            <w:div w:id="1692409664">
                                              <w:marLeft w:val="0"/>
                                              <w:marRight w:val="0"/>
                                              <w:marTop w:val="0"/>
                                              <w:marBottom w:val="0"/>
                                              <w:divBdr>
                                                <w:top w:val="none" w:sz="0" w:space="0" w:color="auto"/>
                                                <w:left w:val="none" w:sz="0" w:space="0" w:color="auto"/>
                                                <w:bottom w:val="none" w:sz="0" w:space="0" w:color="auto"/>
                                                <w:right w:val="none" w:sz="0" w:space="0" w:color="auto"/>
                                              </w:divBdr>
                                            </w:div>
                                            <w:div w:id="1697539676">
                                              <w:marLeft w:val="0"/>
                                              <w:marRight w:val="0"/>
                                              <w:marTop w:val="0"/>
                                              <w:marBottom w:val="0"/>
                                              <w:divBdr>
                                                <w:top w:val="none" w:sz="0" w:space="0" w:color="auto"/>
                                                <w:left w:val="none" w:sz="0" w:space="0" w:color="auto"/>
                                                <w:bottom w:val="none" w:sz="0" w:space="0" w:color="auto"/>
                                                <w:right w:val="none" w:sz="0" w:space="0" w:color="auto"/>
                                              </w:divBdr>
                                            </w:div>
                                            <w:div w:id="1716853867">
                                              <w:marLeft w:val="0"/>
                                              <w:marRight w:val="0"/>
                                              <w:marTop w:val="0"/>
                                              <w:marBottom w:val="0"/>
                                              <w:divBdr>
                                                <w:top w:val="none" w:sz="0" w:space="0" w:color="auto"/>
                                                <w:left w:val="none" w:sz="0" w:space="0" w:color="auto"/>
                                                <w:bottom w:val="none" w:sz="0" w:space="0" w:color="auto"/>
                                                <w:right w:val="none" w:sz="0" w:space="0" w:color="auto"/>
                                              </w:divBdr>
                                            </w:div>
                                            <w:div w:id="1771583017">
                                              <w:marLeft w:val="0"/>
                                              <w:marRight w:val="0"/>
                                              <w:marTop w:val="0"/>
                                              <w:marBottom w:val="0"/>
                                              <w:divBdr>
                                                <w:top w:val="none" w:sz="0" w:space="0" w:color="auto"/>
                                                <w:left w:val="none" w:sz="0" w:space="0" w:color="auto"/>
                                                <w:bottom w:val="none" w:sz="0" w:space="0" w:color="auto"/>
                                                <w:right w:val="none" w:sz="0" w:space="0" w:color="auto"/>
                                              </w:divBdr>
                                            </w:div>
                                            <w:div w:id="1781220514">
                                              <w:marLeft w:val="0"/>
                                              <w:marRight w:val="0"/>
                                              <w:marTop w:val="0"/>
                                              <w:marBottom w:val="0"/>
                                              <w:divBdr>
                                                <w:top w:val="none" w:sz="0" w:space="0" w:color="auto"/>
                                                <w:left w:val="none" w:sz="0" w:space="0" w:color="auto"/>
                                                <w:bottom w:val="none" w:sz="0" w:space="0" w:color="auto"/>
                                                <w:right w:val="none" w:sz="0" w:space="0" w:color="auto"/>
                                              </w:divBdr>
                                            </w:div>
                                            <w:div w:id="1795440633">
                                              <w:marLeft w:val="0"/>
                                              <w:marRight w:val="0"/>
                                              <w:marTop w:val="0"/>
                                              <w:marBottom w:val="0"/>
                                              <w:divBdr>
                                                <w:top w:val="none" w:sz="0" w:space="0" w:color="auto"/>
                                                <w:left w:val="none" w:sz="0" w:space="0" w:color="auto"/>
                                                <w:bottom w:val="none" w:sz="0" w:space="0" w:color="auto"/>
                                                <w:right w:val="none" w:sz="0" w:space="0" w:color="auto"/>
                                              </w:divBdr>
                                            </w:div>
                                            <w:div w:id="1820069069">
                                              <w:marLeft w:val="0"/>
                                              <w:marRight w:val="0"/>
                                              <w:marTop w:val="0"/>
                                              <w:marBottom w:val="0"/>
                                              <w:divBdr>
                                                <w:top w:val="none" w:sz="0" w:space="0" w:color="auto"/>
                                                <w:left w:val="none" w:sz="0" w:space="0" w:color="auto"/>
                                                <w:bottom w:val="none" w:sz="0" w:space="0" w:color="auto"/>
                                                <w:right w:val="none" w:sz="0" w:space="0" w:color="auto"/>
                                              </w:divBdr>
                                            </w:div>
                                            <w:div w:id="1835337536">
                                              <w:marLeft w:val="0"/>
                                              <w:marRight w:val="0"/>
                                              <w:marTop w:val="0"/>
                                              <w:marBottom w:val="0"/>
                                              <w:divBdr>
                                                <w:top w:val="none" w:sz="0" w:space="0" w:color="auto"/>
                                                <w:left w:val="none" w:sz="0" w:space="0" w:color="auto"/>
                                                <w:bottom w:val="none" w:sz="0" w:space="0" w:color="auto"/>
                                                <w:right w:val="none" w:sz="0" w:space="0" w:color="auto"/>
                                              </w:divBdr>
                                            </w:div>
                                            <w:div w:id="1910844841">
                                              <w:marLeft w:val="0"/>
                                              <w:marRight w:val="0"/>
                                              <w:marTop w:val="0"/>
                                              <w:marBottom w:val="0"/>
                                              <w:divBdr>
                                                <w:top w:val="none" w:sz="0" w:space="0" w:color="auto"/>
                                                <w:left w:val="none" w:sz="0" w:space="0" w:color="auto"/>
                                                <w:bottom w:val="none" w:sz="0" w:space="0" w:color="auto"/>
                                                <w:right w:val="none" w:sz="0" w:space="0" w:color="auto"/>
                                              </w:divBdr>
                                            </w:div>
                                            <w:div w:id="1931163177">
                                              <w:marLeft w:val="0"/>
                                              <w:marRight w:val="0"/>
                                              <w:marTop w:val="0"/>
                                              <w:marBottom w:val="0"/>
                                              <w:divBdr>
                                                <w:top w:val="none" w:sz="0" w:space="0" w:color="auto"/>
                                                <w:left w:val="none" w:sz="0" w:space="0" w:color="auto"/>
                                                <w:bottom w:val="none" w:sz="0" w:space="0" w:color="auto"/>
                                                <w:right w:val="none" w:sz="0" w:space="0" w:color="auto"/>
                                              </w:divBdr>
                                            </w:div>
                                            <w:div w:id="1985616409">
                                              <w:marLeft w:val="0"/>
                                              <w:marRight w:val="0"/>
                                              <w:marTop w:val="0"/>
                                              <w:marBottom w:val="0"/>
                                              <w:divBdr>
                                                <w:top w:val="none" w:sz="0" w:space="0" w:color="auto"/>
                                                <w:left w:val="none" w:sz="0" w:space="0" w:color="auto"/>
                                                <w:bottom w:val="none" w:sz="0" w:space="0" w:color="auto"/>
                                                <w:right w:val="none" w:sz="0" w:space="0" w:color="auto"/>
                                              </w:divBdr>
                                            </w:div>
                                            <w:div w:id="2000645834">
                                              <w:marLeft w:val="0"/>
                                              <w:marRight w:val="0"/>
                                              <w:marTop w:val="0"/>
                                              <w:marBottom w:val="0"/>
                                              <w:divBdr>
                                                <w:top w:val="none" w:sz="0" w:space="0" w:color="auto"/>
                                                <w:left w:val="none" w:sz="0" w:space="0" w:color="auto"/>
                                                <w:bottom w:val="none" w:sz="0" w:space="0" w:color="auto"/>
                                                <w:right w:val="none" w:sz="0" w:space="0" w:color="auto"/>
                                              </w:divBdr>
                                            </w:div>
                                            <w:div w:id="2004819296">
                                              <w:marLeft w:val="0"/>
                                              <w:marRight w:val="0"/>
                                              <w:marTop w:val="0"/>
                                              <w:marBottom w:val="0"/>
                                              <w:divBdr>
                                                <w:top w:val="none" w:sz="0" w:space="0" w:color="auto"/>
                                                <w:left w:val="none" w:sz="0" w:space="0" w:color="auto"/>
                                                <w:bottom w:val="none" w:sz="0" w:space="0" w:color="auto"/>
                                                <w:right w:val="none" w:sz="0" w:space="0" w:color="auto"/>
                                              </w:divBdr>
                                            </w:div>
                                            <w:div w:id="2019501951">
                                              <w:marLeft w:val="0"/>
                                              <w:marRight w:val="0"/>
                                              <w:marTop w:val="0"/>
                                              <w:marBottom w:val="0"/>
                                              <w:divBdr>
                                                <w:top w:val="none" w:sz="0" w:space="0" w:color="auto"/>
                                                <w:left w:val="none" w:sz="0" w:space="0" w:color="auto"/>
                                                <w:bottom w:val="none" w:sz="0" w:space="0" w:color="auto"/>
                                                <w:right w:val="none" w:sz="0" w:space="0" w:color="auto"/>
                                              </w:divBdr>
                                            </w:div>
                                            <w:div w:id="2025285855">
                                              <w:marLeft w:val="0"/>
                                              <w:marRight w:val="0"/>
                                              <w:marTop w:val="0"/>
                                              <w:marBottom w:val="0"/>
                                              <w:divBdr>
                                                <w:top w:val="none" w:sz="0" w:space="0" w:color="auto"/>
                                                <w:left w:val="none" w:sz="0" w:space="0" w:color="auto"/>
                                                <w:bottom w:val="none" w:sz="0" w:space="0" w:color="auto"/>
                                                <w:right w:val="none" w:sz="0" w:space="0" w:color="auto"/>
                                              </w:divBdr>
                                            </w:div>
                                            <w:div w:id="2043555250">
                                              <w:marLeft w:val="0"/>
                                              <w:marRight w:val="0"/>
                                              <w:marTop w:val="0"/>
                                              <w:marBottom w:val="0"/>
                                              <w:divBdr>
                                                <w:top w:val="none" w:sz="0" w:space="0" w:color="auto"/>
                                                <w:left w:val="none" w:sz="0" w:space="0" w:color="auto"/>
                                                <w:bottom w:val="none" w:sz="0" w:space="0" w:color="auto"/>
                                                <w:right w:val="none" w:sz="0" w:space="0" w:color="auto"/>
                                              </w:divBdr>
                                            </w:div>
                                            <w:div w:id="2049527799">
                                              <w:marLeft w:val="0"/>
                                              <w:marRight w:val="0"/>
                                              <w:marTop w:val="0"/>
                                              <w:marBottom w:val="0"/>
                                              <w:divBdr>
                                                <w:top w:val="none" w:sz="0" w:space="0" w:color="auto"/>
                                                <w:left w:val="none" w:sz="0" w:space="0" w:color="auto"/>
                                                <w:bottom w:val="none" w:sz="0" w:space="0" w:color="auto"/>
                                                <w:right w:val="none" w:sz="0" w:space="0" w:color="auto"/>
                                              </w:divBdr>
                                            </w:div>
                                            <w:div w:id="2055345462">
                                              <w:marLeft w:val="0"/>
                                              <w:marRight w:val="0"/>
                                              <w:marTop w:val="0"/>
                                              <w:marBottom w:val="0"/>
                                              <w:divBdr>
                                                <w:top w:val="none" w:sz="0" w:space="0" w:color="auto"/>
                                                <w:left w:val="none" w:sz="0" w:space="0" w:color="auto"/>
                                                <w:bottom w:val="none" w:sz="0" w:space="0" w:color="auto"/>
                                                <w:right w:val="none" w:sz="0" w:space="0" w:color="auto"/>
                                              </w:divBdr>
                                            </w:div>
                                            <w:div w:id="2088572252">
                                              <w:marLeft w:val="0"/>
                                              <w:marRight w:val="0"/>
                                              <w:marTop w:val="0"/>
                                              <w:marBottom w:val="0"/>
                                              <w:divBdr>
                                                <w:top w:val="none" w:sz="0" w:space="0" w:color="auto"/>
                                                <w:left w:val="none" w:sz="0" w:space="0" w:color="auto"/>
                                                <w:bottom w:val="none" w:sz="0" w:space="0" w:color="auto"/>
                                                <w:right w:val="none" w:sz="0" w:space="0" w:color="auto"/>
                                              </w:divBdr>
                                            </w:div>
                                            <w:div w:id="2089158460">
                                              <w:marLeft w:val="0"/>
                                              <w:marRight w:val="0"/>
                                              <w:marTop w:val="0"/>
                                              <w:marBottom w:val="0"/>
                                              <w:divBdr>
                                                <w:top w:val="none" w:sz="0" w:space="0" w:color="auto"/>
                                                <w:left w:val="none" w:sz="0" w:space="0" w:color="auto"/>
                                                <w:bottom w:val="none" w:sz="0" w:space="0" w:color="auto"/>
                                                <w:right w:val="none" w:sz="0" w:space="0" w:color="auto"/>
                                              </w:divBdr>
                                            </w:div>
                                            <w:div w:id="211860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1287">
      <w:bodyDiv w:val="1"/>
      <w:marLeft w:val="0"/>
      <w:marRight w:val="0"/>
      <w:marTop w:val="0"/>
      <w:marBottom w:val="0"/>
      <w:divBdr>
        <w:top w:val="none" w:sz="0" w:space="0" w:color="auto"/>
        <w:left w:val="none" w:sz="0" w:space="0" w:color="auto"/>
        <w:bottom w:val="none" w:sz="0" w:space="0" w:color="auto"/>
        <w:right w:val="none" w:sz="0" w:space="0" w:color="auto"/>
      </w:divBdr>
      <w:divsChild>
        <w:div w:id="1321695602">
          <w:marLeft w:val="0"/>
          <w:marRight w:val="0"/>
          <w:marTop w:val="0"/>
          <w:marBottom w:val="0"/>
          <w:divBdr>
            <w:top w:val="none" w:sz="0" w:space="0" w:color="auto"/>
            <w:left w:val="none" w:sz="0" w:space="0" w:color="auto"/>
            <w:bottom w:val="none" w:sz="0" w:space="0" w:color="auto"/>
            <w:right w:val="none" w:sz="0" w:space="0" w:color="auto"/>
          </w:divBdr>
          <w:divsChild>
            <w:div w:id="1578829156">
              <w:marLeft w:val="0"/>
              <w:marRight w:val="0"/>
              <w:marTop w:val="0"/>
              <w:marBottom w:val="0"/>
              <w:divBdr>
                <w:top w:val="none" w:sz="0" w:space="0" w:color="auto"/>
                <w:left w:val="none" w:sz="0" w:space="0" w:color="auto"/>
                <w:bottom w:val="none" w:sz="0" w:space="0" w:color="auto"/>
                <w:right w:val="none" w:sz="0" w:space="0" w:color="auto"/>
              </w:divBdr>
              <w:divsChild>
                <w:div w:id="631441161">
                  <w:marLeft w:val="0"/>
                  <w:marRight w:val="0"/>
                  <w:marTop w:val="0"/>
                  <w:marBottom w:val="0"/>
                  <w:divBdr>
                    <w:top w:val="none" w:sz="0" w:space="0" w:color="auto"/>
                    <w:left w:val="none" w:sz="0" w:space="0" w:color="auto"/>
                    <w:bottom w:val="none" w:sz="0" w:space="0" w:color="auto"/>
                    <w:right w:val="none" w:sz="0" w:space="0" w:color="auto"/>
                  </w:divBdr>
                  <w:divsChild>
                    <w:div w:id="1364163513">
                      <w:marLeft w:val="0"/>
                      <w:marRight w:val="0"/>
                      <w:marTop w:val="0"/>
                      <w:marBottom w:val="0"/>
                      <w:divBdr>
                        <w:top w:val="none" w:sz="0" w:space="0" w:color="auto"/>
                        <w:left w:val="none" w:sz="0" w:space="0" w:color="auto"/>
                        <w:bottom w:val="none" w:sz="0" w:space="0" w:color="auto"/>
                        <w:right w:val="none" w:sz="0" w:space="0" w:color="auto"/>
                      </w:divBdr>
                      <w:divsChild>
                        <w:div w:id="794715368">
                          <w:marLeft w:val="0"/>
                          <w:marRight w:val="0"/>
                          <w:marTop w:val="0"/>
                          <w:marBottom w:val="0"/>
                          <w:divBdr>
                            <w:top w:val="none" w:sz="0" w:space="0" w:color="auto"/>
                            <w:left w:val="none" w:sz="0" w:space="0" w:color="auto"/>
                            <w:bottom w:val="none" w:sz="0" w:space="0" w:color="auto"/>
                            <w:right w:val="none" w:sz="0" w:space="0" w:color="auto"/>
                          </w:divBdr>
                          <w:divsChild>
                            <w:div w:id="305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889825">
      <w:bodyDiv w:val="1"/>
      <w:marLeft w:val="0"/>
      <w:marRight w:val="0"/>
      <w:marTop w:val="0"/>
      <w:marBottom w:val="0"/>
      <w:divBdr>
        <w:top w:val="none" w:sz="0" w:space="0" w:color="auto"/>
        <w:left w:val="none" w:sz="0" w:space="0" w:color="auto"/>
        <w:bottom w:val="none" w:sz="0" w:space="0" w:color="auto"/>
        <w:right w:val="none" w:sz="0" w:space="0" w:color="auto"/>
      </w:divBdr>
      <w:divsChild>
        <w:div w:id="295180842">
          <w:marLeft w:val="0"/>
          <w:marRight w:val="0"/>
          <w:marTop w:val="0"/>
          <w:marBottom w:val="0"/>
          <w:divBdr>
            <w:top w:val="none" w:sz="0" w:space="0" w:color="auto"/>
            <w:left w:val="none" w:sz="0" w:space="0" w:color="auto"/>
            <w:bottom w:val="none" w:sz="0" w:space="0" w:color="auto"/>
            <w:right w:val="none" w:sz="0" w:space="0" w:color="auto"/>
          </w:divBdr>
          <w:divsChild>
            <w:div w:id="2065372085">
              <w:marLeft w:val="0"/>
              <w:marRight w:val="0"/>
              <w:marTop w:val="0"/>
              <w:marBottom w:val="0"/>
              <w:divBdr>
                <w:top w:val="none" w:sz="0" w:space="0" w:color="auto"/>
                <w:left w:val="none" w:sz="0" w:space="0" w:color="auto"/>
                <w:bottom w:val="none" w:sz="0" w:space="0" w:color="auto"/>
                <w:right w:val="none" w:sz="0" w:space="0" w:color="auto"/>
              </w:divBdr>
              <w:divsChild>
                <w:div w:id="1818571893">
                  <w:marLeft w:val="0"/>
                  <w:marRight w:val="0"/>
                  <w:marTop w:val="0"/>
                  <w:marBottom w:val="0"/>
                  <w:divBdr>
                    <w:top w:val="none" w:sz="0" w:space="0" w:color="auto"/>
                    <w:left w:val="none" w:sz="0" w:space="0" w:color="auto"/>
                    <w:bottom w:val="none" w:sz="0" w:space="0" w:color="auto"/>
                    <w:right w:val="none" w:sz="0" w:space="0" w:color="auto"/>
                  </w:divBdr>
                  <w:divsChild>
                    <w:div w:id="2143689552">
                      <w:marLeft w:val="0"/>
                      <w:marRight w:val="0"/>
                      <w:marTop w:val="0"/>
                      <w:marBottom w:val="0"/>
                      <w:divBdr>
                        <w:top w:val="none" w:sz="0" w:space="0" w:color="auto"/>
                        <w:left w:val="none" w:sz="0" w:space="0" w:color="auto"/>
                        <w:bottom w:val="none" w:sz="0" w:space="0" w:color="auto"/>
                        <w:right w:val="none" w:sz="0" w:space="0" w:color="auto"/>
                      </w:divBdr>
                      <w:divsChild>
                        <w:div w:id="414517522">
                          <w:marLeft w:val="125"/>
                          <w:marRight w:val="125"/>
                          <w:marTop w:val="125"/>
                          <w:marBottom w:val="125"/>
                          <w:divBdr>
                            <w:top w:val="none" w:sz="0" w:space="0" w:color="auto"/>
                            <w:left w:val="none" w:sz="0" w:space="0" w:color="auto"/>
                            <w:bottom w:val="none" w:sz="0" w:space="0" w:color="auto"/>
                            <w:right w:val="none" w:sz="0" w:space="0" w:color="auto"/>
                          </w:divBdr>
                          <w:divsChild>
                            <w:div w:id="1538422126">
                              <w:marLeft w:val="0"/>
                              <w:marRight w:val="0"/>
                              <w:marTop w:val="0"/>
                              <w:marBottom w:val="0"/>
                              <w:divBdr>
                                <w:top w:val="none" w:sz="0" w:space="0" w:color="auto"/>
                                <w:left w:val="none" w:sz="0" w:space="0" w:color="auto"/>
                                <w:bottom w:val="none" w:sz="0" w:space="0" w:color="auto"/>
                                <w:right w:val="none" w:sz="0" w:space="0" w:color="auto"/>
                              </w:divBdr>
                              <w:divsChild>
                                <w:div w:id="1783332335">
                                  <w:marLeft w:val="0"/>
                                  <w:marRight w:val="0"/>
                                  <w:marTop w:val="0"/>
                                  <w:marBottom w:val="0"/>
                                  <w:divBdr>
                                    <w:top w:val="none" w:sz="0" w:space="0" w:color="auto"/>
                                    <w:left w:val="none" w:sz="0" w:space="0" w:color="auto"/>
                                    <w:bottom w:val="none" w:sz="0" w:space="0" w:color="auto"/>
                                    <w:right w:val="none" w:sz="0" w:space="0" w:color="auto"/>
                                  </w:divBdr>
                                  <w:divsChild>
                                    <w:div w:id="620645481">
                                      <w:marLeft w:val="0"/>
                                      <w:marRight w:val="0"/>
                                      <w:marTop w:val="0"/>
                                      <w:marBottom w:val="0"/>
                                      <w:divBdr>
                                        <w:top w:val="none" w:sz="0" w:space="0" w:color="auto"/>
                                        <w:left w:val="none" w:sz="0" w:space="0" w:color="auto"/>
                                        <w:bottom w:val="none" w:sz="0" w:space="0" w:color="auto"/>
                                        <w:right w:val="none" w:sz="0" w:space="0" w:color="auto"/>
                                      </w:divBdr>
                                      <w:divsChild>
                                        <w:div w:id="1777629784">
                                          <w:marLeft w:val="0"/>
                                          <w:marRight w:val="0"/>
                                          <w:marTop w:val="0"/>
                                          <w:marBottom w:val="0"/>
                                          <w:divBdr>
                                            <w:top w:val="none" w:sz="0" w:space="0" w:color="auto"/>
                                            <w:left w:val="none" w:sz="0" w:space="0" w:color="auto"/>
                                            <w:bottom w:val="none" w:sz="0" w:space="0" w:color="auto"/>
                                            <w:right w:val="none" w:sz="0" w:space="0" w:color="auto"/>
                                          </w:divBdr>
                                          <w:divsChild>
                                            <w:div w:id="13196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33545246">
      <w:bodyDiv w:val="1"/>
      <w:marLeft w:val="0"/>
      <w:marRight w:val="0"/>
      <w:marTop w:val="0"/>
      <w:marBottom w:val="0"/>
      <w:divBdr>
        <w:top w:val="none" w:sz="0" w:space="0" w:color="auto"/>
        <w:left w:val="none" w:sz="0" w:space="0" w:color="auto"/>
        <w:bottom w:val="none" w:sz="0" w:space="0" w:color="auto"/>
        <w:right w:val="none" w:sz="0" w:space="0" w:color="auto"/>
      </w:divBdr>
      <w:divsChild>
        <w:div w:id="866605341">
          <w:marLeft w:val="0"/>
          <w:marRight w:val="0"/>
          <w:marTop w:val="0"/>
          <w:marBottom w:val="0"/>
          <w:divBdr>
            <w:top w:val="none" w:sz="0" w:space="0" w:color="auto"/>
            <w:left w:val="none" w:sz="0" w:space="0" w:color="auto"/>
            <w:bottom w:val="none" w:sz="0" w:space="0" w:color="auto"/>
            <w:right w:val="none" w:sz="0" w:space="0" w:color="auto"/>
          </w:divBdr>
          <w:divsChild>
            <w:div w:id="308826082">
              <w:marLeft w:val="0"/>
              <w:marRight w:val="0"/>
              <w:marTop w:val="0"/>
              <w:marBottom w:val="0"/>
              <w:divBdr>
                <w:top w:val="none" w:sz="0" w:space="0" w:color="auto"/>
                <w:left w:val="none" w:sz="0" w:space="0" w:color="auto"/>
                <w:bottom w:val="none" w:sz="0" w:space="0" w:color="auto"/>
                <w:right w:val="none" w:sz="0" w:space="0" w:color="auto"/>
              </w:divBdr>
              <w:divsChild>
                <w:div w:id="1173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612436">
      <w:bodyDiv w:val="1"/>
      <w:marLeft w:val="0"/>
      <w:marRight w:val="0"/>
      <w:marTop w:val="0"/>
      <w:marBottom w:val="0"/>
      <w:divBdr>
        <w:top w:val="none" w:sz="0" w:space="0" w:color="auto"/>
        <w:left w:val="none" w:sz="0" w:space="0" w:color="auto"/>
        <w:bottom w:val="none" w:sz="0" w:space="0" w:color="auto"/>
        <w:right w:val="none" w:sz="0" w:space="0" w:color="auto"/>
      </w:divBdr>
      <w:divsChild>
        <w:div w:id="1687363612">
          <w:marLeft w:val="0"/>
          <w:marRight w:val="0"/>
          <w:marTop w:val="0"/>
          <w:marBottom w:val="0"/>
          <w:divBdr>
            <w:top w:val="none" w:sz="0" w:space="0" w:color="auto"/>
            <w:left w:val="none" w:sz="0" w:space="0" w:color="auto"/>
            <w:bottom w:val="none" w:sz="0" w:space="0" w:color="auto"/>
            <w:right w:val="none" w:sz="0" w:space="0" w:color="auto"/>
          </w:divBdr>
        </w:div>
      </w:divsChild>
    </w:div>
    <w:div w:id="1784499774">
      <w:bodyDiv w:val="1"/>
      <w:marLeft w:val="0"/>
      <w:marRight w:val="0"/>
      <w:marTop w:val="0"/>
      <w:marBottom w:val="0"/>
      <w:divBdr>
        <w:top w:val="none" w:sz="0" w:space="0" w:color="auto"/>
        <w:left w:val="none" w:sz="0" w:space="0" w:color="auto"/>
        <w:bottom w:val="none" w:sz="0" w:space="0" w:color="auto"/>
        <w:right w:val="none" w:sz="0" w:space="0" w:color="auto"/>
      </w:divBdr>
      <w:divsChild>
        <w:div w:id="1062602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374</Words>
  <Characters>2170</Characters>
  <Application>Microsoft Office Word</Application>
  <DocSecurity>0</DocSecurity>
  <Lines>18</Lines>
  <Paragraphs>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pmt</Company>
  <LinksUpToDate>false</LinksUpToDate>
  <CharactersWithSpaces>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aindries</dc:creator>
  <cp:keywords/>
  <cp:lastModifiedBy>mnegrutiu</cp:lastModifiedBy>
  <cp:revision>3</cp:revision>
  <cp:lastPrinted>2013-12-02T10:48:00Z</cp:lastPrinted>
  <dcterms:created xsi:type="dcterms:W3CDTF">2013-11-27T11:09:00Z</dcterms:created>
  <dcterms:modified xsi:type="dcterms:W3CDTF">2013-12-02T10:58:00Z</dcterms:modified>
</cp:coreProperties>
</file>