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A5AC8">
        <w:rPr>
          <w:rFonts w:eastAsiaTheme="minorHAnsi"/>
          <w:b/>
          <w:bCs/>
          <w:color w:val="000000"/>
          <w:lang w:eastAsia="en-US"/>
        </w:rPr>
        <w:t xml:space="preserve"> </w:t>
      </w:r>
      <w:r w:rsidR="007E0FD0">
        <w:rPr>
          <w:rFonts w:eastAsiaTheme="minorHAnsi"/>
          <w:b/>
          <w:bCs/>
          <w:color w:val="000000"/>
          <w:lang w:eastAsia="en-US"/>
        </w:rPr>
        <w:t>52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A5AC8">
        <w:rPr>
          <w:rFonts w:eastAsiaTheme="minorHAnsi"/>
          <w:b/>
          <w:bCs/>
          <w:color w:val="000000"/>
          <w:lang w:eastAsia="en-US"/>
        </w:rPr>
        <w:t xml:space="preserve"> </w:t>
      </w:r>
      <w:r w:rsidR="007E0FD0">
        <w:rPr>
          <w:rFonts w:eastAsiaTheme="minorHAnsi"/>
          <w:b/>
          <w:bCs/>
          <w:color w:val="000000"/>
          <w:lang w:eastAsia="en-US"/>
        </w:rPr>
        <w:t>52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7E0FD0">
        <w:t>674</w:t>
      </w:r>
      <w:r w:rsidR="00544ED1">
        <w:t>.</w:t>
      </w:r>
      <w:r w:rsidR="007E0FD0">
        <w:t>226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7E0FD0">
        <w:t>636</w:t>
      </w:r>
      <w:r w:rsidR="009C3A7E">
        <w:t>.</w:t>
      </w:r>
      <w:r w:rsidR="007E0FD0">
        <w:t>304</w:t>
      </w:r>
      <w:r w:rsidRPr="00B43665">
        <w:t>,</w:t>
      </w:r>
      <w:r w:rsidR="007E0FD0">
        <w:t>51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7E0FD0">
        <w:t xml:space="preserve"> 670</w:t>
      </w:r>
      <w:r w:rsidR="00DE272A">
        <w:t>.</w:t>
      </w:r>
      <w:r w:rsidR="007E0FD0">
        <w:t>392</w:t>
      </w:r>
      <w:r w:rsidR="00DE272A">
        <w:t>,</w:t>
      </w:r>
      <w:r w:rsidR="007E0FD0">
        <w:t>32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DE272A">
        <w:t>–</w:t>
      </w:r>
      <w:r w:rsidR="007A5AC8">
        <w:t xml:space="preserve"> </w:t>
      </w:r>
      <w:r w:rsidR="007E0FD0">
        <w:t>3</w:t>
      </w:r>
      <w:r w:rsidR="00DE272A">
        <w:t>.</w:t>
      </w:r>
      <w:r w:rsidR="007E0FD0">
        <w:t>833</w:t>
      </w:r>
      <w:r w:rsidR="00DE272A">
        <w:t>,</w:t>
      </w:r>
      <w:r w:rsidR="007E0FD0">
        <w:t>68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7E0FD0">
        <w:t>402</w:t>
      </w:r>
      <w:r w:rsidR="00DE272A">
        <w:t>.</w:t>
      </w:r>
      <w:r w:rsidR="007E0FD0">
        <w:t>235</w:t>
      </w:r>
      <w:r w:rsidR="007A5AC8">
        <w:t>,</w:t>
      </w:r>
      <w:r w:rsidR="007E0FD0">
        <w:t>39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7E0FD0">
        <w:t>134</w:t>
      </w:r>
      <w:r>
        <w:t>.</w:t>
      </w:r>
      <w:r w:rsidR="007E0FD0">
        <w:t>078</w:t>
      </w:r>
      <w:r w:rsidR="007A5AC8">
        <w:t>,4</w:t>
      </w:r>
      <w:r w:rsidR="007E0FD0">
        <w:t>65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7E0FD0">
        <w:t>134</w:t>
      </w:r>
      <w:r w:rsidR="00DE272A">
        <w:t>.</w:t>
      </w:r>
      <w:r w:rsidR="007E0FD0">
        <w:t>078</w:t>
      </w:r>
      <w:r w:rsidR="00DE272A">
        <w:t>,</w:t>
      </w:r>
      <w:r w:rsidR="007A5AC8">
        <w:t>4</w:t>
      </w:r>
      <w:r w:rsidR="007E0FD0">
        <w:t>65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7E0FD0">
        <w:t>1</w:t>
      </w:r>
      <w:r w:rsidR="00DE272A">
        <w:t>.</w:t>
      </w:r>
      <w:r w:rsidR="007E0FD0">
        <w:t>916</w:t>
      </w:r>
      <w:r w:rsidR="00DE272A">
        <w:t>,</w:t>
      </w:r>
      <w:r w:rsidR="007E0FD0">
        <w:t>84</w:t>
      </w:r>
      <w:r w:rsidR="007A5AC8"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7E0FD0">
        <w:t>1</w:t>
      </w:r>
      <w:r w:rsidR="00DE272A">
        <w:t>.</w:t>
      </w:r>
      <w:r w:rsidR="007E0FD0">
        <w:t>916</w:t>
      </w:r>
      <w:r w:rsidR="00DE272A">
        <w:t>,</w:t>
      </w:r>
      <w:r w:rsidR="007E0FD0">
        <w:t>84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</w:t>
      </w:r>
      <w:r w:rsidR="00E179F9">
        <w:rPr>
          <w:b/>
        </w:rPr>
        <w:t>SECRETAR</w:t>
      </w:r>
      <w:r>
        <w:rPr>
          <w:b/>
        </w:rPr>
        <w:t xml:space="preserve">             </w:t>
      </w:r>
      <w:r w:rsidR="00836746">
        <w:rPr>
          <w:b/>
        </w:rPr>
        <w:t xml:space="preserve">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</w:t>
      </w:r>
      <w:r w:rsidR="00E179F9">
        <w:rPr>
          <w:b/>
        </w:rPr>
        <w:t xml:space="preserve">              </w:t>
      </w:r>
      <w:r w:rsidR="005E6D9D">
        <w:rPr>
          <w:b/>
        </w:rPr>
        <w:t xml:space="preserve">   </w:t>
      </w:r>
      <w:r w:rsidR="00E179F9">
        <w:rPr>
          <w:b/>
        </w:rPr>
        <w:t>IOAN COJOCARI</w:t>
      </w:r>
      <w:r w:rsidR="005E6D9D">
        <w:rPr>
          <w:b/>
        </w:rPr>
        <w:t xml:space="preserve">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 w:rsidR="00E1716A">
        <w:rPr>
          <w:b/>
        </w:rPr>
        <w:t xml:space="preserve">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7A5AC8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7A5AC8">
        <w:rPr>
          <w:sz w:val="16"/>
          <w:szCs w:val="16"/>
        </w:rPr>
        <w:t>D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F7DA3"/>
    <w:rsid w:val="001047C4"/>
    <w:rsid w:val="00104944"/>
    <w:rsid w:val="0012649E"/>
    <w:rsid w:val="00331B69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315C1"/>
    <w:rsid w:val="00646F97"/>
    <w:rsid w:val="00711EEF"/>
    <w:rsid w:val="00724BF8"/>
    <w:rsid w:val="007A5AC8"/>
    <w:rsid w:val="007E0FD0"/>
    <w:rsid w:val="00836746"/>
    <w:rsid w:val="00872B8D"/>
    <w:rsid w:val="00896DD4"/>
    <w:rsid w:val="009B4DBB"/>
    <w:rsid w:val="009C3A7E"/>
    <w:rsid w:val="00A7396E"/>
    <w:rsid w:val="00AD61E6"/>
    <w:rsid w:val="00AF3BBA"/>
    <w:rsid w:val="00B43665"/>
    <w:rsid w:val="00B94DFF"/>
    <w:rsid w:val="00BB4834"/>
    <w:rsid w:val="00BF5A2D"/>
    <w:rsid w:val="00C45DA6"/>
    <w:rsid w:val="00DD48D0"/>
    <w:rsid w:val="00DE272A"/>
    <w:rsid w:val="00E1716A"/>
    <w:rsid w:val="00E179F9"/>
    <w:rsid w:val="00E46587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65BBD-82A8-46D4-9708-58324376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3</cp:revision>
  <cp:lastPrinted>2014-03-09T14:32:00Z</cp:lastPrinted>
  <dcterms:created xsi:type="dcterms:W3CDTF">2014-04-28T10:05:00Z</dcterms:created>
  <dcterms:modified xsi:type="dcterms:W3CDTF">2014-04-28T10:17:00Z</dcterms:modified>
</cp:coreProperties>
</file>