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A1" w:rsidRPr="00626BE3" w:rsidRDefault="001113A1" w:rsidP="00B977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520D19" w:rsidRDefault="00520D19" w:rsidP="00B977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Cs w:val="22"/>
        </w:rPr>
      </w:pPr>
    </w:p>
    <w:p w:rsidR="00D402AD" w:rsidRDefault="00D402AD" w:rsidP="00B977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Cs w:val="22"/>
        </w:rPr>
      </w:pPr>
    </w:p>
    <w:p w:rsidR="00EC14F0" w:rsidRDefault="00EC14F0" w:rsidP="00B977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8"/>
          <w:szCs w:val="28"/>
        </w:rPr>
      </w:pPr>
    </w:p>
    <w:p w:rsidR="00221991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8"/>
          <w:szCs w:val="28"/>
        </w:rPr>
      </w:pPr>
      <w:r w:rsidRPr="00D402AD">
        <w:rPr>
          <w:rFonts w:asciiTheme="minorHAnsi" w:hAnsiTheme="minorHAnsi" w:cstheme="minorHAnsi"/>
          <w:b/>
          <w:color w:val="1D2129"/>
          <w:sz w:val="28"/>
          <w:szCs w:val="28"/>
        </w:rPr>
        <w:t>ACTUL CONSTITUTIV </w:t>
      </w:r>
    </w:p>
    <w:p w:rsidR="00BA55BE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8"/>
          <w:szCs w:val="28"/>
        </w:rPr>
      </w:pPr>
      <w:proofErr w:type="gramStart"/>
      <w:r w:rsidRPr="00D402AD">
        <w:rPr>
          <w:rFonts w:asciiTheme="minorHAnsi" w:hAnsiTheme="minorHAnsi" w:cstheme="minorHAnsi"/>
          <w:b/>
          <w:color w:val="1D2129"/>
          <w:sz w:val="28"/>
          <w:szCs w:val="28"/>
        </w:rPr>
        <w:t>al</w:t>
      </w:r>
      <w:proofErr w:type="gramEnd"/>
      <w:r w:rsidRPr="00D402AD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 </w:t>
      </w:r>
      <w:r w:rsidR="00CF525B">
        <w:rPr>
          <w:rFonts w:asciiTheme="minorHAnsi" w:hAnsiTheme="minorHAnsi" w:cstheme="minorHAnsi"/>
          <w:b/>
          <w:color w:val="1D2129"/>
          <w:sz w:val="28"/>
          <w:szCs w:val="28"/>
        </w:rPr>
        <w:t>ASOCIAȚIEI DE DEZVOLTARE INTERCOMUNITARĂ</w:t>
      </w:r>
      <w:r w:rsidR="00E81D3B">
        <w:rPr>
          <w:rFonts w:asciiTheme="minorHAnsi" w:hAnsiTheme="minorHAnsi" w:cstheme="minorHAnsi"/>
          <w:b/>
          <w:color w:val="1D2129"/>
          <w:sz w:val="28"/>
          <w:szCs w:val="28"/>
        </w:rPr>
        <w:t xml:space="preserve"> </w:t>
      </w:r>
      <w:r w:rsidR="001447AA" w:rsidRPr="00D402AD">
        <w:rPr>
          <w:rFonts w:asciiTheme="minorHAnsi" w:hAnsiTheme="minorHAnsi" w:cstheme="minorHAnsi"/>
          <w:b/>
          <w:color w:val="1D2129"/>
          <w:sz w:val="28"/>
          <w:szCs w:val="28"/>
        </w:rPr>
        <w:t>ALIANȚA VESTULUI</w:t>
      </w:r>
    </w:p>
    <w:p w:rsidR="006C7324" w:rsidRPr="00626BE3" w:rsidRDefault="006C7324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EC14F0" w:rsidRPr="00626BE3" w:rsidRDefault="00EC14F0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3C7491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I.ASOCIAŢII</w:t>
      </w:r>
    </w:p>
    <w:p w:rsidR="00282E5A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</w:r>
      <w:r w:rsidRPr="002D2C7B">
        <w:rPr>
          <w:rFonts w:asciiTheme="minorHAnsi" w:hAnsiTheme="minorHAnsi" w:cstheme="minorHAnsi"/>
          <w:b/>
          <w:color w:val="1D2129"/>
          <w:sz w:val="22"/>
          <w:szCs w:val="22"/>
        </w:rPr>
        <w:t>1.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MUNICIPIUL </w:t>
      </w:r>
      <w:r w:rsidR="007318EF" w:rsidRPr="007318EF">
        <w:rPr>
          <w:rFonts w:asciiTheme="minorHAnsi" w:hAnsiTheme="minorHAnsi" w:cstheme="minorHAnsi"/>
          <w:b/>
          <w:color w:val="1D2129"/>
          <w:sz w:val="22"/>
          <w:szCs w:val="22"/>
        </w:rPr>
        <w:t>TIMIȘOARA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cu sediul în Municipiul </w:t>
      </w:r>
      <w:r w:rsidR="00626BE3" w:rsidRPr="00626BE3">
        <w:rPr>
          <w:rFonts w:asciiTheme="minorHAnsi" w:hAnsiTheme="minorHAnsi" w:cstheme="minorHAnsi"/>
          <w:color w:val="1D2129"/>
          <w:sz w:val="22"/>
          <w:szCs w:val="22"/>
        </w:rPr>
        <w:t>Timi</w:t>
      </w:r>
      <w:r w:rsidR="002C1093">
        <w:rPr>
          <w:rFonts w:asciiTheme="minorHAnsi" w:hAnsiTheme="minorHAnsi" w:cstheme="minorHAnsi"/>
          <w:color w:val="1D2129"/>
          <w:sz w:val="22"/>
          <w:szCs w:val="22"/>
        </w:rPr>
        <w:t>ș</w:t>
      </w:r>
      <w:r w:rsidR="00626BE3" w:rsidRPr="00626BE3">
        <w:rPr>
          <w:rFonts w:asciiTheme="minorHAnsi" w:hAnsiTheme="minorHAnsi" w:cstheme="minorHAnsi"/>
          <w:color w:val="1D2129"/>
          <w:sz w:val="22"/>
          <w:szCs w:val="22"/>
        </w:rPr>
        <w:t>oara</w:t>
      </w:r>
      <w:proofErr w:type="gramStart"/>
      <w:r w:rsidR="002C1093">
        <w:rPr>
          <w:rFonts w:asciiTheme="minorHAnsi" w:hAnsiTheme="minorHAnsi" w:cstheme="minorHAnsi"/>
          <w:color w:val="1D2129"/>
          <w:sz w:val="22"/>
          <w:szCs w:val="22"/>
        </w:rPr>
        <w:t>,</w:t>
      </w:r>
      <w:r w:rsidR="001E6434" w:rsidRPr="001E6434">
        <w:rPr>
          <w:rFonts w:asciiTheme="minorHAnsi" w:hAnsiTheme="minorHAnsi" w:cstheme="minorHAnsi"/>
          <w:color w:val="1D2129"/>
          <w:sz w:val="22"/>
          <w:szCs w:val="22"/>
        </w:rPr>
        <w:t>Bd</w:t>
      </w:r>
      <w:proofErr w:type="gramEnd"/>
      <w:r w:rsidR="001E6434" w:rsidRPr="001E6434">
        <w:rPr>
          <w:rFonts w:asciiTheme="minorHAnsi" w:hAnsiTheme="minorHAnsi" w:cstheme="minorHAnsi"/>
          <w:color w:val="1D2129"/>
          <w:sz w:val="22"/>
          <w:szCs w:val="22"/>
        </w:rPr>
        <w:t>. C.D. Loga, nr. 1, cod postal 300030</w:t>
      </w:r>
      <w:r w:rsidR="001E6434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cod fiscal </w:t>
      </w:r>
      <w:r w:rsidR="001E6434" w:rsidRPr="001E6434">
        <w:rPr>
          <w:rFonts w:asciiTheme="minorHAnsi" w:hAnsiTheme="minorHAnsi" w:cstheme="minorHAnsi"/>
          <w:color w:val="1D2129"/>
          <w:sz w:val="22"/>
          <w:szCs w:val="22"/>
        </w:rPr>
        <w:t>14756536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 reprezentat de do</w:t>
      </w:r>
      <w:r w:rsidR="001E6434">
        <w:rPr>
          <w:rFonts w:asciiTheme="minorHAnsi" w:hAnsiTheme="minorHAnsi" w:cstheme="minorHAnsi"/>
          <w:color w:val="1D2129"/>
          <w:sz w:val="22"/>
          <w:szCs w:val="22"/>
        </w:rPr>
        <w:t xml:space="preserve">mnul </w:t>
      </w:r>
      <w:r w:rsidR="001E6434" w:rsidRPr="007247E3">
        <w:rPr>
          <w:rFonts w:asciiTheme="minorHAnsi" w:hAnsiTheme="minorHAnsi" w:cstheme="minorHAnsi"/>
          <w:b/>
          <w:color w:val="1D2129"/>
          <w:sz w:val="22"/>
          <w:szCs w:val="22"/>
        </w:rPr>
        <w:t>Nicolae ROBU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</w:t>
      </w:r>
      <w:r w:rsidR="00B3123B">
        <w:rPr>
          <w:rFonts w:asciiTheme="minorHAnsi" w:hAnsiTheme="minorHAnsi" w:cstheme="minorHAnsi"/>
          <w:color w:val="1D2129"/>
          <w:sz w:val="22"/>
          <w:szCs w:val="22"/>
        </w:rPr>
        <w:t xml:space="preserve"> cetățean roman,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în calitate de </w:t>
      </w:r>
      <w:r w:rsidR="00B3123B">
        <w:rPr>
          <w:rFonts w:asciiTheme="minorHAnsi" w:hAnsiTheme="minorHAnsi" w:cstheme="minorHAnsi"/>
          <w:color w:val="1D2129"/>
          <w:sz w:val="22"/>
          <w:szCs w:val="22"/>
        </w:rPr>
        <w:t>p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rimar;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</w:r>
      <w:r w:rsidRPr="002D2C7B">
        <w:rPr>
          <w:rFonts w:asciiTheme="minorHAnsi" w:hAnsiTheme="minorHAnsi" w:cstheme="minorHAnsi"/>
          <w:b/>
          <w:color w:val="1D2129"/>
          <w:sz w:val="22"/>
          <w:szCs w:val="22"/>
        </w:rPr>
        <w:t>2.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MUNICIPIUL </w:t>
      </w:r>
      <w:r w:rsidR="007318EF" w:rsidRPr="007318EF">
        <w:rPr>
          <w:rFonts w:asciiTheme="minorHAnsi" w:hAnsiTheme="minorHAnsi" w:cstheme="minorHAnsi"/>
          <w:b/>
          <w:color w:val="1D2129"/>
          <w:sz w:val="22"/>
          <w:szCs w:val="22"/>
        </w:rPr>
        <w:t>ARAD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 cu sediu</w:t>
      </w:r>
      <w:r w:rsidR="006B4DF9">
        <w:rPr>
          <w:rFonts w:asciiTheme="minorHAnsi" w:hAnsiTheme="minorHAnsi" w:cstheme="minorHAnsi"/>
          <w:color w:val="1D2129"/>
          <w:sz w:val="22"/>
          <w:szCs w:val="22"/>
        </w:rPr>
        <w:t>l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în Municipiul </w:t>
      </w:r>
      <w:r w:rsidR="006B4DF9">
        <w:rPr>
          <w:rFonts w:asciiTheme="minorHAnsi" w:hAnsiTheme="minorHAnsi" w:cstheme="minorHAnsi"/>
          <w:color w:val="1D2129"/>
          <w:sz w:val="22"/>
          <w:szCs w:val="22"/>
        </w:rPr>
        <w:t>Arad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="006B4DF9" w:rsidRPr="007318EF">
        <w:rPr>
          <w:rFonts w:asciiTheme="minorHAnsi" w:hAnsiTheme="minorHAnsi" w:cstheme="minorHAnsi"/>
          <w:color w:val="1D2129"/>
          <w:sz w:val="22"/>
          <w:szCs w:val="22"/>
        </w:rPr>
        <w:t>Bulevardul Revoluţiei nr.</w:t>
      </w:r>
      <w:proofErr w:type="gramEnd"/>
      <w:r w:rsidR="006B4DF9" w:rsidRPr="007318EF">
        <w:rPr>
          <w:rFonts w:asciiTheme="minorHAnsi" w:hAnsiTheme="minorHAnsi" w:cstheme="minorHAnsi"/>
          <w:color w:val="1D2129"/>
          <w:sz w:val="22"/>
          <w:szCs w:val="22"/>
        </w:rPr>
        <w:t xml:space="preserve"> 75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="006B4DF9">
        <w:rPr>
          <w:rFonts w:asciiTheme="minorHAnsi" w:hAnsiTheme="minorHAnsi" w:cstheme="minorHAnsi"/>
          <w:color w:val="1D2129"/>
          <w:sz w:val="22"/>
          <w:szCs w:val="22"/>
        </w:rPr>
        <w:t xml:space="preserve">cod postal </w:t>
      </w:r>
      <w:r w:rsidR="006B4DF9" w:rsidRPr="007318EF">
        <w:rPr>
          <w:rFonts w:asciiTheme="minorHAnsi" w:hAnsiTheme="minorHAnsi" w:cstheme="minorHAnsi"/>
          <w:color w:val="1D2129"/>
          <w:sz w:val="22"/>
          <w:szCs w:val="22"/>
        </w:rPr>
        <w:t>310130</w:t>
      </w:r>
      <w:r w:rsidR="006B4DF9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cod fiscal </w:t>
      </w:r>
      <w:r w:rsidR="00B7421F" w:rsidRPr="00B7421F">
        <w:rPr>
          <w:rFonts w:asciiTheme="minorHAnsi" w:hAnsiTheme="minorHAnsi" w:cstheme="minorHAnsi"/>
          <w:color w:val="1D2129"/>
          <w:sz w:val="22"/>
          <w:szCs w:val="22"/>
        </w:rPr>
        <w:t>3519925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reprezentat de domnul </w:t>
      </w:r>
      <w:r w:rsidRPr="007247E3">
        <w:rPr>
          <w:rFonts w:asciiTheme="minorHAnsi" w:hAnsiTheme="minorHAnsi" w:cstheme="minorHAnsi"/>
          <w:b/>
          <w:color w:val="1D2129"/>
          <w:sz w:val="22"/>
          <w:szCs w:val="22"/>
        </w:rPr>
        <w:t>G</w:t>
      </w:r>
      <w:r w:rsidR="00B7421F" w:rsidRPr="007247E3">
        <w:rPr>
          <w:rFonts w:asciiTheme="minorHAnsi" w:hAnsiTheme="minorHAnsi" w:cstheme="minorHAnsi"/>
          <w:b/>
          <w:color w:val="1D2129"/>
          <w:sz w:val="22"/>
          <w:szCs w:val="22"/>
        </w:rPr>
        <w:t>h</w:t>
      </w:r>
      <w:r w:rsidRPr="007247E3">
        <w:rPr>
          <w:rFonts w:asciiTheme="minorHAnsi" w:hAnsiTheme="minorHAnsi" w:cstheme="minorHAnsi"/>
          <w:b/>
          <w:color w:val="1D2129"/>
          <w:sz w:val="22"/>
          <w:szCs w:val="22"/>
        </w:rPr>
        <w:t>eorg</w:t>
      </w:r>
      <w:r w:rsidR="00B7421F" w:rsidRPr="007247E3">
        <w:rPr>
          <w:rFonts w:asciiTheme="minorHAnsi" w:hAnsiTheme="minorHAnsi" w:cstheme="minorHAnsi"/>
          <w:b/>
          <w:color w:val="1D2129"/>
          <w:sz w:val="22"/>
          <w:szCs w:val="22"/>
        </w:rPr>
        <w:t>h</w:t>
      </w:r>
      <w:r w:rsidRPr="007247E3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e </w:t>
      </w:r>
      <w:r w:rsidR="00B7421F" w:rsidRPr="007247E3">
        <w:rPr>
          <w:rFonts w:asciiTheme="minorHAnsi" w:hAnsiTheme="minorHAnsi" w:cstheme="minorHAnsi"/>
          <w:b/>
          <w:color w:val="1D2129"/>
          <w:sz w:val="22"/>
          <w:szCs w:val="22"/>
        </w:rPr>
        <w:t>FALCĂ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 cetăţean român, în calitate de primar;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</w:r>
      <w:r w:rsidRPr="002D2C7B">
        <w:rPr>
          <w:rFonts w:asciiTheme="minorHAnsi" w:hAnsiTheme="minorHAnsi" w:cstheme="minorHAnsi"/>
          <w:b/>
          <w:color w:val="1D2129"/>
          <w:sz w:val="22"/>
          <w:szCs w:val="22"/>
        </w:rPr>
        <w:t>3.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MUNICIPIUL </w:t>
      </w:r>
      <w:r w:rsidR="004E23E9" w:rsidRPr="004E23E9">
        <w:rPr>
          <w:rFonts w:asciiTheme="minorHAnsi" w:hAnsiTheme="minorHAnsi" w:cstheme="minorHAnsi"/>
          <w:b/>
          <w:color w:val="1D2129"/>
          <w:sz w:val="22"/>
          <w:szCs w:val="22"/>
        </w:rPr>
        <w:t>CLUJ</w:t>
      </w:r>
      <w:r w:rsidR="003564F1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NAPOCA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cu sediul în Municipiul </w:t>
      </w:r>
      <w:r w:rsidR="004E23E9">
        <w:rPr>
          <w:rFonts w:asciiTheme="minorHAnsi" w:hAnsiTheme="minorHAnsi" w:cstheme="minorHAnsi"/>
          <w:color w:val="1D2129"/>
          <w:sz w:val="22"/>
          <w:szCs w:val="22"/>
        </w:rPr>
        <w:t>Cluj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="004E23E9" w:rsidRPr="004E23E9">
        <w:rPr>
          <w:rFonts w:asciiTheme="minorHAnsi" w:hAnsiTheme="minorHAnsi" w:cstheme="minorHAnsi"/>
          <w:color w:val="1D2129"/>
          <w:sz w:val="22"/>
          <w:szCs w:val="22"/>
        </w:rPr>
        <w:t>Str. Moţilor, nr.</w:t>
      </w:r>
      <w:proofErr w:type="gramEnd"/>
      <w:r w:rsidR="004E23E9" w:rsidRPr="004E23E9">
        <w:rPr>
          <w:rFonts w:asciiTheme="minorHAnsi" w:hAnsiTheme="minorHAnsi" w:cstheme="minorHAnsi"/>
          <w:color w:val="1D2129"/>
          <w:sz w:val="22"/>
          <w:szCs w:val="22"/>
        </w:rPr>
        <w:t xml:space="preserve"> 3</w:t>
      </w:r>
      <w:r w:rsidR="004E23E9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="001526C2" w:rsidRPr="001526C2">
        <w:rPr>
          <w:rFonts w:asciiTheme="minorHAnsi" w:hAnsiTheme="minorHAnsi" w:cstheme="minorHAnsi"/>
          <w:color w:val="1D2129"/>
          <w:sz w:val="22"/>
          <w:szCs w:val="22"/>
        </w:rPr>
        <w:t>cod postal 400001</w:t>
      </w:r>
      <w:r w:rsidR="001526C2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cod fiscal </w:t>
      </w:r>
      <w:r w:rsidR="001526C2" w:rsidRPr="001526C2">
        <w:rPr>
          <w:rFonts w:asciiTheme="minorHAnsi" w:hAnsiTheme="minorHAnsi" w:cstheme="minorHAnsi"/>
          <w:color w:val="1D2129"/>
          <w:sz w:val="22"/>
          <w:szCs w:val="22"/>
        </w:rPr>
        <w:t>4305857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reprezentat de domnul </w:t>
      </w:r>
      <w:r w:rsidR="004E23E9" w:rsidRPr="007247E3">
        <w:rPr>
          <w:rFonts w:asciiTheme="minorHAnsi" w:hAnsiTheme="minorHAnsi" w:cstheme="minorHAnsi"/>
          <w:b/>
          <w:color w:val="1D2129"/>
          <w:sz w:val="22"/>
          <w:szCs w:val="22"/>
        </w:rPr>
        <w:t>Emil BOC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 cetăţean român, în calitate de primar</w:t>
      </w:r>
      <w:r w:rsidR="00417702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2C1093" w:rsidRDefault="002C109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2C1093" w:rsidRDefault="002C109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2D2C7B">
        <w:rPr>
          <w:rFonts w:asciiTheme="minorHAnsi" w:hAnsiTheme="minorHAnsi" w:cstheme="minorHAnsi"/>
          <w:b/>
          <w:color w:val="1D2129"/>
          <w:sz w:val="22"/>
          <w:szCs w:val="22"/>
        </w:rPr>
        <w:t>4.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MUNICIPIUL </w:t>
      </w:r>
      <w:r>
        <w:rPr>
          <w:rFonts w:asciiTheme="minorHAnsi" w:hAnsiTheme="minorHAnsi" w:cstheme="minorHAnsi"/>
          <w:b/>
          <w:color w:val="1D2129"/>
          <w:sz w:val="22"/>
          <w:szCs w:val="22"/>
        </w:rPr>
        <w:t>ORADEA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cu sediul în Municipiul </w:t>
      </w:r>
      <w:r>
        <w:rPr>
          <w:rFonts w:asciiTheme="minorHAnsi" w:hAnsiTheme="minorHAnsi" w:cstheme="minorHAnsi"/>
          <w:color w:val="1D2129"/>
          <w:sz w:val="22"/>
          <w:szCs w:val="22"/>
        </w:rPr>
        <w:t>Oradea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1D2129"/>
          <w:sz w:val="22"/>
          <w:szCs w:val="22"/>
        </w:rPr>
        <w:t>Piața Unirii 1-</w:t>
      </w:r>
      <w:r w:rsidRPr="004E23E9">
        <w:rPr>
          <w:rFonts w:asciiTheme="minorHAnsi" w:hAnsiTheme="minorHAnsi" w:cstheme="minorHAnsi"/>
          <w:color w:val="1D2129"/>
          <w:sz w:val="22"/>
          <w:szCs w:val="22"/>
        </w:rPr>
        <w:t xml:space="preserve"> 3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, cod postal 410100,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cod fiscal </w:t>
      </w:r>
      <w:r w:rsidR="005C0CFD" w:rsidRPr="005C0CFD">
        <w:rPr>
          <w:rFonts w:asciiTheme="minorHAnsi" w:hAnsiTheme="minorHAnsi" w:cstheme="minorHAnsi"/>
          <w:color w:val="1D2129"/>
          <w:sz w:val="22"/>
          <w:szCs w:val="22"/>
        </w:rPr>
        <w:t>4230487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reprezentat de domnul </w:t>
      </w:r>
      <w:r w:rsidRPr="007247E3">
        <w:rPr>
          <w:rFonts w:asciiTheme="minorHAnsi" w:hAnsiTheme="minorHAnsi" w:cstheme="minorHAnsi"/>
          <w:b/>
          <w:color w:val="1D2129"/>
          <w:sz w:val="22"/>
          <w:szCs w:val="22"/>
        </w:rPr>
        <w:t>Ilie Gavril BOLOJAN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 cetăţean român, în calitate de primar</w:t>
      </w:r>
      <w:r w:rsidR="00417702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A961C4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  <w:t>Denumite colectiv “</w:t>
      </w:r>
      <w:r w:rsidRPr="00A961C4">
        <w:rPr>
          <w:rFonts w:asciiTheme="minorHAnsi" w:hAnsiTheme="minorHAnsi" w:cstheme="minorHAnsi"/>
          <w:b/>
          <w:color w:val="1D2129"/>
          <w:sz w:val="22"/>
          <w:szCs w:val="22"/>
        </w:rPr>
        <w:t>Asociaţii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” şi individual “</w:t>
      </w:r>
      <w:r w:rsidRPr="00A961C4">
        <w:rPr>
          <w:rFonts w:asciiTheme="minorHAnsi" w:hAnsiTheme="minorHAnsi" w:cstheme="minorHAnsi"/>
          <w:b/>
          <w:color w:val="1D2129"/>
          <w:sz w:val="22"/>
          <w:szCs w:val="22"/>
        </w:rPr>
        <w:t>Asociatul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”</w:t>
      </w:r>
      <w:r w:rsidR="00A961C4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s-au asociat şi au înfiinţat </w:t>
      </w:r>
      <w:r w:rsidR="00CF525B">
        <w:rPr>
          <w:rFonts w:asciiTheme="minorHAnsi" w:hAnsiTheme="minorHAnsi" w:cstheme="minorHAnsi"/>
          <w:b/>
          <w:color w:val="1D2129"/>
          <w:sz w:val="22"/>
          <w:szCs w:val="22"/>
        </w:rPr>
        <w:t>ASOCIAȚIA DE DEZVOLTARE INTERCOMUNITARĂ</w:t>
      </w:r>
      <w:r w:rsidR="00E226F4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</w:t>
      </w:r>
      <w:r w:rsidR="00282E5A" w:rsidRPr="00282E5A">
        <w:rPr>
          <w:rFonts w:asciiTheme="minorHAnsi" w:hAnsiTheme="minorHAnsi" w:cstheme="minorHAnsi"/>
          <w:b/>
          <w:color w:val="1D2129"/>
          <w:sz w:val="22"/>
          <w:szCs w:val="22"/>
        </w:rPr>
        <w:t>ALIANȚA VESTULUI</w:t>
      </w:r>
      <w:r w:rsidR="00E226F4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(denumită în continuare „</w:t>
      </w:r>
      <w:r w:rsidRPr="00A961C4">
        <w:rPr>
          <w:rFonts w:asciiTheme="minorHAnsi" w:hAnsiTheme="minorHAnsi" w:cstheme="minorHAnsi"/>
          <w:b/>
          <w:color w:val="1D2129"/>
          <w:sz w:val="22"/>
          <w:szCs w:val="22"/>
        </w:rPr>
        <w:t>Asociaţia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”) în conformitate cu prevederile Legii administraţiei publice locale nr.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215/2001 republicată, cu modificările și completările ulterioare</w:t>
      </w:r>
      <w:r w:rsidR="00E226F4">
        <w:rPr>
          <w:rFonts w:asciiTheme="minorHAnsi" w:hAnsiTheme="minorHAnsi" w:cstheme="minorHAnsi"/>
          <w:color w:val="1D2129"/>
          <w:sz w:val="22"/>
          <w:szCs w:val="22"/>
        </w:rPr>
        <w:t>,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precum şi ale Ordonanţei Guvernului nr.</w:t>
      </w:r>
      <w:proofErr w:type="gramEnd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26/2000 cu privire la asociaţii şi fundaţii, aprobată prin Legea nr.</w:t>
      </w:r>
      <w:proofErr w:type="gramEnd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246/2005</w:t>
      </w:r>
      <w:r w:rsidR="00B3123B">
        <w:rPr>
          <w:rFonts w:asciiTheme="minorHAnsi" w:hAnsiTheme="minorHAnsi" w:cstheme="minorHAnsi"/>
          <w:color w:val="1D2129"/>
          <w:sz w:val="22"/>
          <w:szCs w:val="22"/>
        </w:rPr>
        <w:t>,</w:t>
      </w:r>
      <w:r w:rsidR="00B3123B" w:rsidRPr="00B3123B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B3123B" w:rsidRPr="00626BE3">
        <w:rPr>
          <w:rFonts w:asciiTheme="minorHAnsi" w:hAnsiTheme="minorHAnsi" w:cstheme="minorHAnsi"/>
          <w:color w:val="1D2129"/>
          <w:sz w:val="22"/>
          <w:szCs w:val="22"/>
        </w:rPr>
        <w:t>cu modificări şi completări</w:t>
      </w:r>
      <w:r w:rsidR="00B3123B">
        <w:rPr>
          <w:rFonts w:asciiTheme="minorHAnsi" w:hAnsiTheme="minorHAnsi" w:cstheme="minorHAnsi"/>
          <w:color w:val="1D2129"/>
          <w:sz w:val="22"/>
          <w:szCs w:val="22"/>
        </w:rPr>
        <w:t xml:space="preserve"> ulterioare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.</w:t>
      </w:r>
      <w:proofErr w:type="gramEnd"/>
    </w:p>
    <w:p w:rsidR="00CE1DCC" w:rsidRPr="00CE1DCC" w:rsidRDefault="00CE1DCC" w:rsidP="00CE1DCC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CE1DCC">
        <w:rPr>
          <w:rFonts w:asciiTheme="minorHAnsi" w:hAnsiTheme="minorHAnsi" w:cstheme="minorHAnsi"/>
          <w:color w:val="1D2129"/>
          <w:sz w:val="22"/>
          <w:szCs w:val="22"/>
        </w:rPr>
        <w:t xml:space="preserve">Caracterul Asociaţiei </w:t>
      </w:r>
      <w:proofErr w:type="gramStart"/>
      <w:r w:rsidRPr="00CE1DCC"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 w:rsidRPr="00CE1DCC">
        <w:rPr>
          <w:rFonts w:asciiTheme="minorHAnsi" w:hAnsiTheme="minorHAnsi" w:cstheme="minorHAnsi"/>
          <w:color w:val="1D2129"/>
          <w:sz w:val="22"/>
          <w:szCs w:val="22"/>
        </w:rPr>
        <w:t xml:space="preserve"> de interes general, ca persoană juridică de drept privat fără scop patrimonial, care se constituie în vederea atingerii obiectivelor şi desfăşurării activităţilor specificate la art. 3</w:t>
      </w:r>
      <w:r w:rsidR="00E226F4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E226F4" w:rsidRPr="001D5FB0">
        <w:rPr>
          <w:rFonts w:asciiTheme="minorHAnsi" w:hAnsiTheme="minorHAnsi" w:cstheme="minorHAnsi"/>
          <w:color w:val="1D2129"/>
          <w:sz w:val="22"/>
          <w:szCs w:val="22"/>
        </w:rPr>
        <w:t>din Statut</w:t>
      </w:r>
      <w:r w:rsidRPr="001D5FB0">
        <w:rPr>
          <w:rFonts w:asciiTheme="minorHAnsi" w:hAnsiTheme="minorHAnsi" w:cstheme="minorHAnsi"/>
          <w:color w:val="1D2129"/>
          <w:sz w:val="22"/>
          <w:szCs w:val="22"/>
        </w:rPr>
        <w:t>.</w:t>
      </w:r>
    </w:p>
    <w:p w:rsidR="001E6434" w:rsidRPr="00CE1DCC" w:rsidRDefault="00CE1DCC" w:rsidP="00CE1DC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CE1DCC">
        <w:rPr>
          <w:rFonts w:asciiTheme="minorHAnsi" w:hAnsiTheme="minorHAnsi" w:cstheme="minorHAnsi"/>
          <w:color w:val="1D2129"/>
          <w:sz w:val="22"/>
          <w:szCs w:val="22"/>
        </w:rPr>
        <w:t xml:space="preserve">Din punctul de vedere al regimului juridic în care funcţionează, Asociaţia </w:t>
      </w:r>
      <w:proofErr w:type="gramStart"/>
      <w:r w:rsidRPr="00CE1DCC"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 w:rsidRPr="00CE1DCC">
        <w:rPr>
          <w:rFonts w:asciiTheme="minorHAnsi" w:hAnsiTheme="minorHAnsi" w:cstheme="minorHAnsi"/>
          <w:color w:val="1D2129"/>
          <w:sz w:val="22"/>
          <w:szCs w:val="22"/>
        </w:rPr>
        <w:t xml:space="preserve"> o asociaţie de dezvoltare intercomunitară, persoană juridică de drept privat şi de utilitate publică, în conformitate cu prevederile Legii nr. 215/2001 (art. 11</w:t>
      </w:r>
      <w:proofErr w:type="gramStart"/>
      <w:r w:rsidRPr="00CE1DCC">
        <w:rPr>
          <w:rFonts w:asciiTheme="minorHAnsi" w:hAnsiTheme="minorHAnsi" w:cstheme="minorHAnsi"/>
          <w:color w:val="1D2129"/>
          <w:sz w:val="22"/>
          <w:szCs w:val="22"/>
        </w:rPr>
        <w:t>,12,13</w:t>
      </w:r>
      <w:proofErr w:type="gramEnd"/>
      <w:r w:rsidRPr="00CE1DCC">
        <w:rPr>
          <w:rFonts w:asciiTheme="minorHAnsi" w:hAnsiTheme="minorHAnsi" w:cstheme="minorHAnsi"/>
          <w:color w:val="1D2129"/>
          <w:sz w:val="22"/>
          <w:szCs w:val="22"/>
        </w:rPr>
        <w:t xml:space="preserve">) şi </w:t>
      </w:r>
      <w:r w:rsidR="00E226F4" w:rsidRPr="001D5FB0">
        <w:rPr>
          <w:rFonts w:asciiTheme="minorHAnsi" w:hAnsiTheme="minorHAnsi" w:cstheme="minorHAnsi"/>
          <w:color w:val="1D2129"/>
          <w:sz w:val="22"/>
          <w:szCs w:val="22"/>
        </w:rPr>
        <w:t>ale</w:t>
      </w:r>
      <w:r w:rsidR="00E226F4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Pr="00CE1DCC">
        <w:rPr>
          <w:rFonts w:asciiTheme="minorHAnsi" w:hAnsiTheme="minorHAnsi" w:cstheme="minorHAnsi"/>
          <w:color w:val="1D2129"/>
          <w:sz w:val="22"/>
          <w:szCs w:val="22"/>
        </w:rPr>
        <w:t>Legii nr.51/2006, cu modificările şi completările ulterioare.</w:t>
      </w:r>
    </w:p>
    <w:p w:rsidR="00D402AD" w:rsidRDefault="00D402AD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326FD6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II.DENUMIREA</w:t>
      </w:r>
    </w:p>
    <w:p w:rsidR="00A932AE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Denumirea Asociaţiei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2C3DC3">
        <w:rPr>
          <w:rFonts w:asciiTheme="minorHAnsi" w:hAnsiTheme="minorHAnsi" w:cstheme="minorHAnsi"/>
          <w:b/>
          <w:color w:val="1D2129"/>
          <w:sz w:val="22"/>
          <w:szCs w:val="22"/>
        </w:rPr>
        <w:t>ASOCIAȚIA DE DEZVOLTARE INTERCOMUNITARĂ</w:t>
      </w:r>
      <w:r w:rsidR="00E81D3B">
        <w:rPr>
          <w:rFonts w:asciiTheme="minorHAnsi" w:hAnsiTheme="minorHAnsi" w:cstheme="minorHAnsi"/>
          <w:b/>
          <w:color w:val="1D2129"/>
          <w:sz w:val="22"/>
          <w:szCs w:val="22"/>
          <w:lang w:val="ro-RO"/>
        </w:rPr>
        <w:t xml:space="preserve"> </w:t>
      </w:r>
      <w:r w:rsidR="000A5ED6" w:rsidRPr="007E6087">
        <w:rPr>
          <w:rFonts w:asciiTheme="minorHAnsi" w:hAnsiTheme="minorHAnsi" w:cstheme="minorHAnsi"/>
          <w:b/>
          <w:color w:val="1D2129"/>
          <w:sz w:val="22"/>
          <w:szCs w:val="22"/>
        </w:rPr>
        <w:t>ALIANȚA VESTULUI</w:t>
      </w:r>
      <w:r w:rsidR="003A4C8E"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conform dovezii privind disponibilitatea denumirii eliberată de Ministerul Justiţie</w:t>
      </w:r>
      <w:r w:rsidR="00262FCC">
        <w:rPr>
          <w:rFonts w:asciiTheme="minorHAnsi" w:hAnsiTheme="minorHAnsi" w:cstheme="minorHAnsi"/>
          <w:color w:val="1D2129"/>
          <w:sz w:val="22"/>
          <w:szCs w:val="22"/>
        </w:rPr>
        <w:t>i</w:t>
      </w:r>
      <w:r w:rsidR="00110393">
        <w:rPr>
          <w:rFonts w:asciiTheme="minorHAnsi" w:hAnsiTheme="minorHAnsi" w:cstheme="minorHAnsi"/>
          <w:color w:val="1D2129"/>
          <w:sz w:val="22"/>
          <w:szCs w:val="22"/>
        </w:rPr>
        <w:t xml:space="preserve"> nr. 172171 din 04.01.2019</w:t>
      </w:r>
      <w:r w:rsidR="00262FCC">
        <w:rPr>
          <w:rFonts w:asciiTheme="minorHAnsi" w:hAnsiTheme="minorHAnsi" w:cstheme="minorHAnsi"/>
          <w:color w:val="1D2129"/>
          <w:sz w:val="22"/>
          <w:szCs w:val="22"/>
        </w:rPr>
        <w:t>.</w:t>
      </w:r>
    </w:p>
    <w:p w:rsidR="00A932AE" w:rsidRDefault="00A932A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932AE">
        <w:rPr>
          <w:rFonts w:asciiTheme="minorHAnsi" w:hAnsiTheme="minorHAnsi" w:cstheme="minorHAnsi"/>
          <w:sz w:val="22"/>
          <w:szCs w:val="22"/>
        </w:rPr>
        <w:t xml:space="preserve">Denumirea Asociaţiei </w:t>
      </w:r>
      <w:proofErr w:type="gramStart"/>
      <w:r w:rsidRPr="00A932AE">
        <w:rPr>
          <w:rFonts w:asciiTheme="minorHAnsi" w:hAnsiTheme="minorHAnsi" w:cstheme="minorHAnsi"/>
          <w:sz w:val="22"/>
          <w:szCs w:val="22"/>
        </w:rPr>
        <w:t>va</w:t>
      </w:r>
      <w:proofErr w:type="gramEnd"/>
      <w:r w:rsidRPr="00A932AE">
        <w:rPr>
          <w:rFonts w:asciiTheme="minorHAnsi" w:hAnsiTheme="minorHAnsi" w:cstheme="minorHAnsi"/>
          <w:sz w:val="22"/>
          <w:szCs w:val="22"/>
        </w:rPr>
        <w:t xml:space="preserve"> fi folosită în toate actele emise. </w:t>
      </w:r>
    </w:p>
    <w:p w:rsidR="00A932AE" w:rsidRDefault="00A932AE" w:rsidP="00A932A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Abreviat se </w:t>
      </w: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va</w:t>
      </w:r>
      <w:proofErr w:type="gramEnd"/>
      <w:r>
        <w:rPr>
          <w:rFonts w:asciiTheme="minorHAnsi" w:hAnsiTheme="minorHAnsi" w:cstheme="minorHAnsi"/>
          <w:color w:val="1D2129"/>
          <w:sz w:val="22"/>
          <w:szCs w:val="22"/>
        </w:rPr>
        <w:t xml:space="preserve"> utiliza acronimul </w:t>
      </w:r>
      <w:r w:rsidRPr="00A932AE">
        <w:rPr>
          <w:rFonts w:asciiTheme="minorHAnsi" w:hAnsiTheme="minorHAnsi" w:cstheme="minorHAnsi"/>
          <w:b/>
          <w:color w:val="1D2129"/>
          <w:sz w:val="22"/>
          <w:szCs w:val="22"/>
        </w:rPr>
        <w:t>AVE</w:t>
      </w:r>
      <w:r>
        <w:rPr>
          <w:rFonts w:asciiTheme="minorHAnsi" w:hAnsiTheme="minorHAnsi" w:cstheme="minorHAnsi"/>
          <w:b/>
          <w:color w:val="1D2129"/>
          <w:sz w:val="22"/>
          <w:szCs w:val="22"/>
        </w:rPr>
        <w:t>.</w:t>
      </w:r>
    </w:p>
    <w:p w:rsidR="00A932AE" w:rsidRDefault="00A932A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D402AD" w:rsidRDefault="00D402AD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121407" w:rsidRPr="00121407" w:rsidRDefault="00121407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16"/>
          <w:szCs w:val="16"/>
        </w:rPr>
      </w:pPr>
    </w:p>
    <w:p w:rsidR="00B97763" w:rsidRPr="00D402AD" w:rsidRDefault="00B9776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III. ÎNSEMNELE ASOCIAŢIEI</w:t>
      </w:r>
    </w:p>
    <w:p w:rsidR="008A25F4" w:rsidRDefault="002C3DC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Asociaţia </w:t>
      </w: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va</w:t>
      </w:r>
      <w:proofErr w:type="gramEnd"/>
      <w:r>
        <w:rPr>
          <w:rFonts w:asciiTheme="minorHAnsi" w:hAnsiTheme="minorHAnsi" w:cstheme="minorHAnsi"/>
          <w:color w:val="1D2129"/>
          <w:sz w:val="22"/>
          <w:szCs w:val="22"/>
        </w:rPr>
        <w:t xml:space="preserve"> avea</w:t>
      </w:r>
      <w:r w:rsidR="00B97763" w:rsidRPr="00B97763">
        <w:rPr>
          <w:rFonts w:asciiTheme="minorHAnsi" w:hAnsiTheme="minorHAnsi" w:cstheme="minorHAnsi"/>
          <w:color w:val="1D2129"/>
          <w:sz w:val="22"/>
          <w:szCs w:val="22"/>
        </w:rPr>
        <w:t xml:space="preserve"> siglă şi însemne proprii.</w:t>
      </w:r>
    </w:p>
    <w:p w:rsidR="00B97763" w:rsidRPr="00B97763" w:rsidRDefault="0006404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99496</wp:posOffset>
            </wp:positionH>
            <wp:positionV relativeFrom="paragraph">
              <wp:posOffset>29778</wp:posOffset>
            </wp:positionV>
            <wp:extent cx="1493520" cy="483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281" t="40942" r="28817" b="30865"/>
                    <a:stretch/>
                  </pic:blipFill>
                  <pic:spPr bwMode="auto">
                    <a:xfrm>
                      <a:off x="0" y="0"/>
                      <a:ext cx="1493520" cy="48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97763" w:rsidRDefault="00B9776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06404C" w:rsidRDefault="0006404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06404C" w:rsidRDefault="0006404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D402AD" w:rsidRDefault="00D402AD" w:rsidP="008A2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</w:p>
    <w:p w:rsidR="0078037E" w:rsidRPr="00D402AD" w:rsidRDefault="00BA55BE" w:rsidP="008A2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I</w:t>
      </w:r>
      <w:r w:rsidR="00B97763" w:rsidRPr="00D402AD">
        <w:rPr>
          <w:rFonts w:asciiTheme="minorHAnsi" w:hAnsiTheme="minorHAnsi" w:cstheme="minorHAnsi"/>
          <w:b/>
          <w:color w:val="1D2129"/>
          <w:szCs w:val="22"/>
        </w:rPr>
        <w:t>V</w:t>
      </w:r>
      <w:r w:rsidRPr="00D402AD">
        <w:rPr>
          <w:rFonts w:asciiTheme="minorHAnsi" w:hAnsiTheme="minorHAnsi" w:cstheme="minorHAnsi"/>
          <w:b/>
          <w:color w:val="1D2129"/>
          <w:szCs w:val="22"/>
        </w:rPr>
        <w:t>.SEDIUL</w:t>
      </w:r>
    </w:p>
    <w:p w:rsidR="008A25F4" w:rsidRPr="00126ADD" w:rsidRDefault="00BA55BE" w:rsidP="008A25F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26ADD">
        <w:rPr>
          <w:rFonts w:asciiTheme="minorHAnsi" w:hAnsiTheme="minorHAnsi" w:cstheme="minorHAnsi"/>
          <w:sz w:val="22"/>
          <w:szCs w:val="22"/>
        </w:rPr>
        <w:t xml:space="preserve">Sediul Asociaţiei </w:t>
      </w:r>
      <w:proofErr w:type="gramStart"/>
      <w:r w:rsidRPr="00126ADD">
        <w:rPr>
          <w:rFonts w:asciiTheme="minorHAnsi" w:hAnsiTheme="minorHAnsi" w:cstheme="minorHAnsi"/>
          <w:sz w:val="22"/>
          <w:szCs w:val="22"/>
        </w:rPr>
        <w:t>este</w:t>
      </w:r>
      <w:proofErr w:type="gramEnd"/>
      <w:r w:rsidRPr="00126ADD">
        <w:rPr>
          <w:rFonts w:asciiTheme="minorHAnsi" w:hAnsiTheme="minorHAnsi" w:cstheme="minorHAnsi"/>
          <w:sz w:val="22"/>
          <w:szCs w:val="22"/>
        </w:rPr>
        <w:t xml:space="preserve"> în România, </w:t>
      </w:r>
      <w:r w:rsidRPr="000C2AB7">
        <w:rPr>
          <w:rFonts w:asciiTheme="minorHAnsi" w:hAnsiTheme="minorHAnsi" w:cstheme="minorHAnsi"/>
          <w:sz w:val="22"/>
          <w:szCs w:val="22"/>
        </w:rPr>
        <w:t xml:space="preserve">Municipiul </w:t>
      </w:r>
      <w:r w:rsidR="007E345A" w:rsidRPr="000C2AB7">
        <w:rPr>
          <w:rFonts w:asciiTheme="minorHAnsi" w:hAnsiTheme="minorHAnsi" w:cstheme="minorHAnsi"/>
          <w:sz w:val="22"/>
          <w:szCs w:val="22"/>
        </w:rPr>
        <w:t>Timișoara</w:t>
      </w:r>
      <w:r w:rsidR="00326FD6" w:rsidRPr="000C2AB7">
        <w:rPr>
          <w:rFonts w:asciiTheme="minorHAnsi" w:hAnsiTheme="minorHAnsi" w:cstheme="minorHAnsi"/>
          <w:sz w:val="22"/>
          <w:szCs w:val="22"/>
        </w:rPr>
        <w:t xml:space="preserve">, </w:t>
      </w:r>
      <w:r w:rsidR="002C3DC3" w:rsidRPr="000C2AB7">
        <w:rPr>
          <w:rFonts w:asciiTheme="minorHAnsi" w:hAnsiTheme="minorHAnsi" w:cstheme="minorHAnsi"/>
          <w:sz w:val="22"/>
          <w:szCs w:val="22"/>
        </w:rPr>
        <w:t>Str. Vasile Alecsandri nr. 1</w:t>
      </w:r>
      <w:r w:rsidR="00126ADD" w:rsidRPr="000C2AB7">
        <w:rPr>
          <w:rFonts w:asciiTheme="minorHAnsi" w:hAnsiTheme="minorHAnsi" w:cstheme="minorHAnsi"/>
          <w:sz w:val="22"/>
          <w:szCs w:val="22"/>
        </w:rPr>
        <w:t>,</w:t>
      </w:r>
      <w:r w:rsidR="00126ADD" w:rsidRPr="00126ADD">
        <w:rPr>
          <w:rFonts w:asciiTheme="minorHAnsi" w:hAnsiTheme="minorHAnsi" w:cstheme="minorHAnsi"/>
          <w:sz w:val="22"/>
          <w:szCs w:val="22"/>
        </w:rPr>
        <w:t xml:space="preserve"> SAD 10 (unitatea individuală </w:t>
      </w:r>
      <w:proofErr w:type="gramStart"/>
      <w:r w:rsidR="00126ADD" w:rsidRPr="00126ADD">
        <w:rPr>
          <w:rFonts w:asciiTheme="minorHAnsi" w:hAnsiTheme="minorHAnsi" w:cstheme="minorHAnsi"/>
          <w:sz w:val="22"/>
          <w:szCs w:val="22"/>
        </w:rPr>
        <w:t>nr.24 )</w:t>
      </w:r>
      <w:proofErr w:type="gramEnd"/>
      <w:r w:rsidR="00126ADD" w:rsidRPr="00126ADD">
        <w:rPr>
          <w:rFonts w:asciiTheme="minorHAnsi" w:hAnsiTheme="minorHAnsi" w:cstheme="minorHAnsi"/>
          <w:sz w:val="22"/>
          <w:szCs w:val="22"/>
        </w:rPr>
        <w:t xml:space="preserve">  și SAD 11  (unitate individuală nr.25)</w:t>
      </w:r>
      <w:r w:rsidR="002C3DC3" w:rsidRPr="00126ADD">
        <w:rPr>
          <w:rFonts w:asciiTheme="minorHAnsi" w:hAnsiTheme="minorHAnsi" w:cstheme="minorHAnsi"/>
          <w:b/>
          <w:sz w:val="22"/>
          <w:szCs w:val="22"/>
        </w:rPr>
        <w:t>.</w:t>
      </w:r>
    </w:p>
    <w:p w:rsidR="008A25F4" w:rsidRPr="008A25F4" w:rsidRDefault="008A25F4" w:rsidP="008A25F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8A25F4">
        <w:rPr>
          <w:rFonts w:asciiTheme="minorHAnsi" w:hAnsiTheme="minorHAnsi" w:cstheme="minorHAnsi"/>
          <w:color w:val="1D2129"/>
          <w:sz w:val="22"/>
          <w:szCs w:val="22"/>
        </w:rPr>
        <w:t xml:space="preserve">Sediul Asociaţiei poate fi schimbat pe baza deciziei </w:t>
      </w:r>
      <w:r w:rsidRPr="00126ADD">
        <w:rPr>
          <w:rFonts w:asciiTheme="minorHAnsi" w:hAnsiTheme="minorHAnsi" w:cstheme="minorHAnsi"/>
          <w:color w:val="1D2129"/>
          <w:sz w:val="22"/>
          <w:szCs w:val="22"/>
        </w:rPr>
        <w:t xml:space="preserve">Consiliului </w:t>
      </w:r>
      <w:r w:rsidR="00E226F4" w:rsidRPr="00126ADD">
        <w:rPr>
          <w:rFonts w:asciiTheme="minorHAnsi" w:hAnsiTheme="minorHAnsi" w:cstheme="minorHAnsi"/>
          <w:color w:val="1D2129"/>
          <w:sz w:val="22"/>
          <w:szCs w:val="22"/>
        </w:rPr>
        <w:t>director</w:t>
      </w:r>
      <w:r w:rsidRPr="008A25F4">
        <w:rPr>
          <w:rFonts w:asciiTheme="minorHAnsi" w:hAnsiTheme="minorHAnsi" w:cstheme="minorHAnsi"/>
          <w:color w:val="1D2129"/>
          <w:sz w:val="22"/>
          <w:szCs w:val="22"/>
        </w:rPr>
        <w:t xml:space="preserve">, care se </w:t>
      </w:r>
      <w:r w:rsidR="00FA3B46">
        <w:rPr>
          <w:rFonts w:asciiTheme="minorHAnsi" w:hAnsiTheme="minorHAnsi" w:cstheme="minorHAnsi"/>
          <w:color w:val="1D2129"/>
          <w:sz w:val="22"/>
          <w:szCs w:val="22"/>
        </w:rPr>
        <w:t xml:space="preserve">va </w:t>
      </w:r>
      <w:r w:rsidRPr="008A25F4">
        <w:rPr>
          <w:rFonts w:asciiTheme="minorHAnsi" w:hAnsiTheme="minorHAnsi" w:cstheme="minorHAnsi"/>
          <w:color w:val="1D2129"/>
          <w:sz w:val="22"/>
          <w:szCs w:val="22"/>
        </w:rPr>
        <w:t>aduce la cunoştinţa Adunării Generale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 a Asociaț</w:t>
      </w:r>
      <w:proofErr w:type="gramStart"/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ilor </w:t>
      </w:r>
      <w:r w:rsidRPr="008A25F4">
        <w:rPr>
          <w:rFonts w:asciiTheme="minorHAnsi" w:hAnsiTheme="minorHAnsi" w:cstheme="minorHAnsi"/>
          <w:color w:val="1D2129"/>
          <w:sz w:val="22"/>
          <w:szCs w:val="22"/>
        </w:rPr>
        <w:t>,</w:t>
      </w:r>
      <w:proofErr w:type="gramEnd"/>
      <w:r w:rsidRPr="008A25F4">
        <w:rPr>
          <w:rFonts w:asciiTheme="minorHAnsi" w:hAnsiTheme="minorHAnsi" w:cstheme="minorHAnsi"/>
          <w:color w:val="1D2129"/>
          <w:sz w:val="22"/>
          <w:szCs w:val="22"/>
        </w:rPr>
        <w:t xml:space="preserve"> cu respectarea prevederilor legale aferente.</w:t>
      </w:r>
    </w:p>
    <w:p w:rsidR="008A25F4" w:rsidRDefault="008A25F4" w:rsidP="008A25F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8A25F4">
        <w:rPr>
          <w:rFonts w:asciiTheme="minorHAnsi" w:hAnsiTheme="minorHAnsi" w:cstheme="minorHAnsi"/>
          <w:color w:val="1D2129"/>
          <w:sz w:val="22"/>
          <w:szCs w:val="22"/>
        </w:rPr>
        <w:t xml:space="preserve">Asociaţia poate deschide sucursale, filiale, poate iniţia sau participa la constituirea de alte asociaţii, consortii şi/sau societăţi comerciale, atât în zonă, cât şi în </w:t>
      </w:r>
      <w:proofErr w:type="gramStart"/>
      <w:r w:rsidRPr="008A25F4">
        <w:rPr>
          <w:rFonts w:asciiTheme="minorHAnsi" w:hAnsiTheme="minorHAnsi" w:cstheme="minorHAnsi"/>
          <w:color w:val="1D2129"/>
          <w:sz w:val="22"/>
          <w:szCs w:val="22"/>
        </w:rPr>
        <w:t>ţară</w:t>
      </w:r>
      <w:proofErr w:type="gramEnd"/>
      <w:r w:rsidRPr="008A25F4">
        <w:rPr>
          <w:rFonts w:asciiTheme="minorHAnsi" w:hAnsiTheme="minorHAnsi" w:cstheme="minorHAnsi"/>
          <w:color w:val="1D2129"/>
          <w:sz w:val="22"/>
          <w:szCs w:val="22"/>
        </w:rPr>
        <w:t xml:space="preserve"> sau în străinătate, în funcţie de necesităţile sale de funcţionare.</w:t>
      </w:r>
    </w:p>
    <w:p w:rsidR="001E6434" w:rsidRDefault="001E6434" w:rsidP="008A2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78037E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V.DURATA</w:t>
      </w:r>
    </w:p>
    <w:p w:rsidR="00EC14F0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Asociaţia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constituită pe o </w:t>
      </w:r>
      <w:r w:rsidRPr="000C2AB7">
        <w:rPr>
          <w:rFonts w:asciiTheme="minorHAnsi" w:hAnsiTheme="minorHAnsi" w:cstheme="minorHAnsi"/>
          <w:color w:val="1D2129"/>
          <w:sz w:val="22"/>
          <w:szCs w:val="22"/>
        </w:rPr>
        <w:t>durată nedeterminată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, începând cu data înscrierii sale în Registrul </w:t>
      </w:r>
      <w:r w:rsidR="0078037E">
        <w:rPr>
          <w:rFonts w:asciiTheme="minorHAnsi" w:hAnsiTheme="minorHAnsi" w:cstheme="minorHAnsi"/>
          <w:color w:val="1D2129"/>
          <w:sz w:val="22"/>
          <w:szCs w:val="22"/>
        </w:rPr>
        <w:t>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sociaţiilor şi </w:t>
      </w:r>
      <w:r w:rsidR="0078037E">
        <w:rPr>
          <w:rFonts w:asciiTheme="minorHAnsi" w:hAnsiTheme="minorHAnsi" w:cstheme="minorHAnsi"/>
          <w:color w:val="1D2129"/>
          <w:sz w:val="22"/>
          <w:szCs w:val="22"/>
        </w:rPr>
        <w:t>F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undaţiilor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126ADD" w:rsidRPr="00E84A0D">
        <w:rPr>
          <w:rFonts w:asciiTheme="minorHAnsi" w:hAnsiTheme="minorHAnsi" w:cstheme="minorHAnsi"/>
          <w:color w:val="1D2129"/>
          <w:sz w:val="22"/>
          <w:szCs w:val="22"/>
        </w:rPr>
        <w:t>aflat la grefa judecătoriei în a cărei circumscripţie teritorială îşi are sediul Asociaţia</w:t>
      </w:r>
      <w:r w:rsidR="002C3DC3">
        <w:rPr>
          <w:rFonts w:asciiTheme="minorHAnsi" w:hAnsiTheme="minorHAnsi" w:cstheme="minorHAnsi"/>
          <w:color w:val="1D2129"/>
          <w:sz w:val="22"/>
          <w:szCs w:val="22"/>
        </w:rPr>
        <w:t>.</w:t>
      </w:r>
    </w:p>
    <w:p w:rsidR="002C3DC3" w:rsidRDefault="002C3DC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</w:p>
    <w:p w:rsidR="004642F8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V</w:t>
      </w:r>
      <w:r w:rsidR="00B97763" w:rsidRPr="00D402AD">
        <w:rPr>
          <w:rFonts w:asciiTheme="minorHAnsi" w:hAnsiTheme="minorHAnsi" w:cstheme="minorHAnsi"/>
          <w:b/>
          <w:color w:val="1D2129"/>
          <w:szCs w:val="22"/>
        </w:rPr>
        <w:t>I</w:t>
      </w:r>
      <w:r w:rsidRPr="00D402AD">
        <w:rPr>
          <w:rFonts w:asciiTheme="minorHAnsi" w:hAnsiTheme="minorHAnsi" w:cstheme="minorHAnsi"/>
          <w:b/>
          <w:color w:val="1D2129"/>
          <w:szCs w:val="22"/>
        </w:rPr>
        <w:t>.VOINŢA DE ASOCIERE / SCOPUL</w:t>
      </w:r>
      <w:r w:rsidR="00CE4B1A">
        <w:rPr>
          <w:rFonts w:asciiTheme="minorHAnsi" w:hAnsiTheme="minorHAnsi" w:cstheme="minorHAnsi"/>
          <w:b/>
          <w:color w:val="1D2129"/>
          <w:szCs w:val="22"/>
        </w:rPr>
        <w:t>/OBIECTIVELE</w:t>
      </w:r>
      <w:r w:rsidRPr="00D402AD">
        <w:rPr>
          <w:rFonts w:asciiTheme="minorHAnsi" w:hAnsiTheme="minorHAnsi" w:cstheme="minorHAnsi"/>
          <w:b/>
          <w:color w:val="1D2129"/>
          <w:szCs w:val="22"/>
        </w:rPr>
        <w:t xml:space="preserve"> ASOCIAŢIEI</w:t>
      </w:r>
    </w:p>
    <w:p w:rsidR="00EC14F0" w:rsidRDefault="00EC14F0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EF6B23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A33664">
        <w:rPr>
          <w:rFonts w:asciiTheme="minorHAnsi" w:hAnsiTheme="minorHAnsi" w:cstheme="minorHAnsi"/>
          <w:b/>
          <w:color w:val="1D2129"/>
          <w:sz w:val="22"/>
          <w:szCs w:val="22"/>
        </w:rPr>
        <w:t>(1)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Prin semnarea prezentului act constitutiv, Asociaţii îşi exprimă</w:t>
      </w:r>
      <w:r w:rsidRPr="00656DC6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voinţa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de a se asocia în cadrul A</w:t>
      </w:r>
      <w:r w:rsidR="002C3DC3">
        <w:rPr>
          <w:rFonts w:asciiTheme="minorHAnsi" w:hAnsiTheme="minorHAnsi" w:cstheme="minorHAnsi"/>
          <w:color w:val="1D2129"/>
          <w:sz w:val="22"/>
          <w:szCs w:val="22"/>
        </w:rPr>
        <w:t>SOCIAȚIEI DE DEZVOLTARE INTERCOMUNITARĂ</w:t>
      </w:r>
      <w:r w:rsidR="004642F8" w:rsidRPr="004642F8">
        <w:rPr>
          <w:rFonts w:asciiTheme="minorHAnsi" w:hAnsiTheme="minorHAnsi" w:cstheme="minorHAnsi"/>
          <w:color w:val="1D2129"/>
          <w:sz w:val="22"/>
          <w:szCs w:val="22"/>
        </w:rPr>
        <w:t xml:space="preserve"> ALIANȚA VESTULUI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, constituită în scopul dezvoltării durabile a unităţilor administrativ-teritoriale care alcătuiesc asociaţia şi a întregii zone limitrofe acestora, prin realizarea în comun a unor proiecte de dezvoltare de interes public sau regional şi prin furnizarea în comun a unor servicii publice.</w:t>
      </w:r>
    </w:p>
    <w:p w:rsidR="004642F8" w:rsidRDefault="00EF6B2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A</w:t>
      </w:r>
      <w:r w:rsidR="00237279">
        <w:rPr>
          <w:rFonts w:asciiTheme="minorHAnsi" w:hAnsiTheme="minorHAnsi" w:cstheme="minorHAnsi"/>
          <w:color w:val="1D2129"/>
          <w:sz w:val="22"/>
          <w:szCs w:val="22"/>
        </w:rPr>
        <w:t>c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eastă </w:t>
      </w:r>
      <w:r w:rsidR="002C3DC3">
        <w:rPr>
          <w:rFonts w:asciiTheme="minorHAnsi" w:hAnsiTheme="minorHAnsi" w:cstheme="minorHAnsi"/>
          <w:color w:val="1D2129"/>
          <w:sz w:val="22"/>
          <w:szCs w:val="22"/>
        </w:rPr>
        <w:t>a</w:t>
      </w:r>
      <w:r>
        <w:rPr>
          <w:rFonts w:asciiTheme="minorHAnsi" w:hAnsiTheme="minorHAnsi" w:cstheme="minorHAnsi"/>
          <w:color w:val="1D2129"/>
          <w:sz w:val="22"/>
          <w:szCs w:val="22"/>
        </w:rPr>
        <w:t>sociere urmărește d</w:t>
      </w:r>
      <w:r w:rsidRPr="00EF6B23">
        <w:rPr>
          <w:rFonts w:asciiTheme="minorHAnsi" w:hAnsiTheme="minorHAnsi" w:cstheme="minorHAnsi"/>
          <w:color w:val="1D2129"/>
          <w:sz w:val="22"/>
          <w:szCs w:val="22"/>
        </w:rPr>
        <w:t>ezvoltarea durabilă a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regiunii AVE, </w:t>
      </w: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a</w:t>
      </w:r>
      <w:proofErr w:type="gramEnd"/>
      <w:r w:rsidRPr="00EF6B23">
        <w:rPr>
          <w:rFonts w:asciiTheme="minorHAnsi" w:hAnsiTheme="minorHAnsi" w:cstheme="minorHAnsi"/>
          <w:color w:val="1D2129"/>
          <w:sz w:val="22"/>
          <w:szCs w:val="22"/>
        </w:rPr>
        <w:t xml:space="preserve"> întregii zone urbane funcționale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 i</w:t>
      </w:r>
      <w:r w:rsidR="003906ED">
        <w:rPr>
          <w:rFonts w:asciiTheme="minorHAnsi" w:hAnsiTheme="minorHAnsi" w:cstheme="minorHAnsi"/>
          <w:color w:val="1D2129"/>
          <w:sz w:val="22"/>
          <w:szCs w:val="22"/>
        </w:rPr>
        <w:t>ntercomunitară</w:t>
      </w:r>
      <w:r w:rsidRPr="00EF6B23">
        <w:rPr>
          <w:rFonts w:asciiTheme="minorHAnsi" w:hAnsiTheme="minorHAnsi" w:cstheme="minorHAnsi"/>
          <w:color w:val="1D2129"/>
          <w:sz w:val="22"/>
          <w:szCs w:val="22"/>
        </w:rPr>
        <w:t xml:space="preserve"> şi a tuturor unităţilor administrativ-teritoriale care compun asociaţia prin elaborarea si implementarea planurilor integrate de dezvoltare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la nivelul strategiei </w:t>
      </w:r>
      <w:r w:rsidR="003906ED">
        <w:rPr>
          <w:rFonts w:asciiTheme="minorHAnsi" w:hAnsiTheme="minorHAnsi" w:cstheme="minorHAnsi"/>
          <w:color w:val="1D2129"/>
          <w:sz w:val="22"/>
          <w:szCs w:val="22"/>
        </w:rPr>
        <w:t>Intercomunitară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AVE</w:t>
      </w:r>
      <w:r w:rsidRPr="00EF6B23">
        <w:rPr>
          <w:rFonts w:asciiTheme="minorHAnsi" w:hAnsiTheme="minorHAnsi" w:cstheme="minorHAnsi"/>
          <w:color w:val="1D2129"/>
          <w:sz w:val="22"/>
          <w:szCs w:val="22"/>
        </w:rPr>
        <w:t>.</w:t>
      </w:r>
    </w:p>
    <w:p w:rsidR="002D1B51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t> 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br/>
      </w:r>
      <w:r w:rsidRPr="00A33664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(2) </w:t>
      </w:r>
      <w:r w:rsidR="00FA3B46" w:rsidRPr="00A33664">
        <w:rPr>
          <w:rFonts w:asciiTheme="minorHAnsi" w:hAnsiTheme="minorHAnsi" w:cstheme="minorHAnsi"/>
          <w:b/>
          <w:color w:val="1D2129"/>
          <w:sz w:val="22"/>
          <w:szCs w:val="22"/>
        </w:rPr>
        <w:t>OBIECTIVELE</w:t>
      </w:r>
      <w:r w:rsidR="009C55B0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</w:t>
      </w:r>
      <w:r w:rsidRPr="00656DC6">
        <w:rPr>
          <w:rFonts w:asciiTheme="minorHAnsi" w:hAnsiTheme="minorHAnsi" w:cstheme="minorHAnsi"/>
          <w:color w:val="1D2129"/>
          <w:sz w:val="22"/>
          <w:szCs w:val="22"/>
        </w:rPr>
        <w:t>Asociaţiei sunt următoarele</w:t>
      </w:r>
      <w:r w:rsidRPr="00A33664">
        <w:rPr>
          <w:rFonts w:asciiTheme="minorHAnsi" w:hAnsiTheme="minorHAnsi" w:cstheme="minorHAnsi"/>
          <w:b/>
          <w:color w:val="1D2129"/>
          <w:sz w:val="22"/>
          <w:szCs w:val="22"/>
        </w:rPr>
        <w:t>:</w:t>
      </w:r>
    </w:p>
    <w:p w:rsidR="009369A3" w:rsidRPr="009369A3" w:rsidRDefault="00213580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r>
        <w:rPr>
          <w:rFonts w:asciiTheme="minorHAnsi" w:hAnsiTheme="minorHAnsi" w:cstheme="minorHAnsi"/>
          <w:b/>
          <w:color w:val="1D2129"/>
          <w:sz w:val="22"/>
          <w:szCs w:val="22"/>
        </w:rPr>
        <w:t>2.</w:t>
      </w:r>
      <w:r w:rsidR="009369A3" w:rsidRPr="009369A3">
        <w:rPr>
          <w:rFonts w:asciiTheme="minorHAnsi" w:hAnsiTheme="minorHAnsi" w:cstheme="minorHAnsi"/>
          <w:b/>
          <w:color w:val="1D2129"/>
          <w:sz w:val="22"/>
          <w:szCs w:val="22"/>
        </w:rPr>
        <w:t>1. Îmbunătățirea radicală a mobilității și accesibilității între cele patru orașe</w:t>
      </w:r>
      <w:r w:rsidR="00656DC6">
        <w:rPr>
          <w:rFonts w:asciiTheme="minorHAnsi" w:hAnsiTheme="minorHAnsi" w:cstheme="minorHAnsi"/>
          <w:b/>
          <w:color w:val="1D2129"/>
          <w:sz w:val="22"/>
          <w:szCs w:val="22"/>
        </w:rPr>
        <w:t>.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Accelerarea implementării proiectului Autostrada Transilvania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și urgentarea implementării proiectului Autostrada ViaCarpathia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și urgentarea proiectului Autostrada Timișoara-Belgrad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Dezvoltarea unei conexiuni de tren de mare viteză între toate cele 4 orașe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Finalizarea completă a tronsoanelor de centură și interconectarea la rețeaua TEN-T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Dezvoltarea în parteneriat a aeroporturilor și a facilităților de acces la acestea dinspre fiecare oraș către toate celelalte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Dezvoltarea unei rețele de transport public intraregional și interregional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Creșterea mobilității ecologice în zona metropolitană prin proiecte de tip tren / tramvai /troleibus / autobus electric / metrou metropolitan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mobilității forței de muncă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Default="009369A3" w:rsidP="00B9776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Sprijinirea legii parteneriatului public-privat pentru proiecte de infrastructură.</w:t>
      </w:r>
    </w:p>
    <w:p w:rsidR="00B317A2" w:rsidRPr="009369A3" w:rsidRDefault="00B317A2" w:rsidP="00B317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9369A3" w:rsidRPr="009369A3" w:rsidRDefault="00213580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r>
        <w:rPr>
          <w:rFonts w:asciiTheme="minorHAnsi" w:hAnsiTheme="minorHAnsi" w:cstheme="minorHAnsi"/>
          <w:b/>
          <w:color w:val="1D2129"/>
          <w:sz w:val="22"/>
          <w:szCs w:val="22"/>
        </w:rPr>
        <w:t>2.</w:t>
      </w:r>
      <w:r w:rsidR="009369A3" w:rsidRPr="009369A3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2. Susținerea de măsuri active pentru dezvoltarea economică și </w:t>
      </w:r>
      <w:r w:rsidR="00656DC6">
        <w:rPr>
          <w:rFonts w:asciiTheme="minorHAnsi" w:hAnsiTheme="minorHAnsi" w:cstheme="minorHAnsi"/>
          <w:b/>
          <w:color w:val="1D2129"/>
          <w:sz w:val="22"/>
          <w:szCs w:val="22"/>
        </w:rPr>
        <w:t>social</w:t>
      </w:r>
      <w:r w:rsidR="00237279">
        <w:rPr>
          <w:rFonts w:asciiTheme="minorHAnsi" w:hAnsiTheme="minorHAnsi" w:cstheme="minorHAnsi"/>
          <w:b/>
          <w:color w:val="1D2129"/>
          <w:sz w:val="22"/>
          <w:szCs w:val="22"/>
        </w:rPr>
        <w:t>ă</w:t>
      </w:r>
      <w:r w:rsidR="00656DC6">
        <w:rPr>
          <w:rFonts w:asciiTheme="minorHAnsi" w:hAnsiTheme="minorHAnsi" w:cstheme="minorHAnsi"/>
          <w:b/>
          <w:color w:val="1D2129"/>
          <w:sz w:val="22"/>
          <w:szCs w:val="22"/>
        </w:rPr>
        <w:t>.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Sprijinirea colaborării mediului de afaceri prin rețele de furnizori, clustere regionale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Promovarea unui set comun de infrastructuri specifice, precum și un pachet de facilități oferite agenților economici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inovării și a parteneriatelor între universități și mediul de afaceri, și administrația publică locală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A6011B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Corelarea a t</w:t>
      </w:r>
      <w:r w:rsidR="009369A3" w:rsidRPr="009369A3">
        <w:rPr>
          <w:rFonts w:asciiTheme="minorHAnsi" w:hAnsiTheme="minorHAnsi" w:cstheme="minorHAnsi"/>
          <w:color w:val="1D2129"/>
          <w:sz w:val="22"/>
          <w:szCs w:val="22"/>
        </w:rPr>
        <w:t>rei resurse de finanțare a proiectelor de infrastructură: 2% din PIB-ul național, bani aprobați de Uniune și fonduri împrumutate de la Banca Europeană, dezvoltarea constituind cea mai bună formă de protecție socială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Valorificarea oportunităților financiare și strategice oferite de politicile și programele europene și naționale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și implementarea mecanismului de Investiții Teritoriale Integrate (ITI), care să permită o abordare coerentă a proiectelor de investiții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construirii Spitalelor Regionale de Urgență Cluj și Timișoara ca poli de interconectare cu spitalele județene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Programe de susținere a tinerilor pentru a rămâne în țară și de atragere și repatriere a celor care au emigrat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Susținerea cu prioritare a economiei digitale, a industriilor creative, cu valoare adăugată ridicată și nepoluante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Default="009369A3" w:rsidP="00B9776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Promovare comună a proiectelor de dezvoltare la târguri și evenimente de afaceri</w:t>
      </w:r>
      <w:r w:rsidR="00D5688F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D5688F" w:rsidRDefault="00D5688F" w:rsidP="00D5688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5688F">
        <w:rPr>
          <w:rFonts w:asciiTheme="minorHAnsi" w:hAnsiTheme="minorHAnsi" w:cstheme="minorHAnsi"/>
          <w:sz w:val="22"/>
          <w:szCs w:val="22"/>
        </w:rPr>
        <w:t>Dezvoltarea resurselor umane, creşterea ratei de ocupare şi combaterea excluziunii sociale şi a dezechilibrelor sociale</w:t>
      </w:r>
      <w:r w:rsidR="004645E8">
        <w:rPr>
          <w:rFonts w:asciiTheme="minorHAnsi" w:hAnsiTheme="minorHAnsi" w:cstheme="minorHAnsi"/>
          <w:sz w:val="22"/>
          <w:szCs w:val="22"/>
        </w:rPr>
        <w:t>;</w:t>
      </w:r>
    </w:p>
    <w:p w:rsidR="004645E8" w:rsidRDefault="004645E8" w:rsidP="004645E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645E8">
        <w:rPr>
          <w:rFonts w:asciiTheme="minorHAnsi" w:hAnsiTheme="minorHAnsi" w:cstheme="minorHAnsi"/>
          <w:sz w:val="22"/>
          <w:szCs w:val="22"/>
        </w:rPr>
        <w:t>Organizarea şi participarea la cursuri de pregătire, perfecţionare şi reconversie profesională, seminarii şi conferinţe</w:t>
      </w:r>
      <w:r w:rsidR="00A8402C">
        <w:rPr>
          <w:rFonts w:asciiTheme="minorHAnsi" w:hAnsiTheme="minorHAnsi" w:cstheme="minorHAnsi"/>
          <w:sz w:val="22"/>
          <w:szCs w:val="22"/>
        </w:rPr>
        <w:t>;</w:t>
      </w:r>
    </w:p>
    <w:p w:rsidR="00A8402C" w:rsidRDefault="00220474" w:rsidP="004645E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Activități și proiecte pentru p</w:t>
      </w:r>
      <w:r w:rsidR="00A8402C" w:rsidRPr="00A8402C">
        <w:rPr>
          <w:rFonts w:asciiTheme="minorHAnsi" w:hAnsiTheme="minorHAnsi" w:cstheme="minorHAnsi"/>
          <w:sz w:val="22"/>
          <w:szCs w:val="22"/>
        </w:rPr>
        <w:t>rotectia mediului si promovarea politicilor de dezvoltare durabila</w:t>
      </w:r>
      <w:r w:rsidR="00F420E1">
        <w:rPr>
          <w:rFonts w:asciiTheme="minorHAnsi" w:hAnsiTheme="minorHAnsi" w:cstheme="minorHAnsi"/>
          <w:sz w:val="22"/>
          <w:szCs w:val="22"/>
        </w:rPr>
        <w:t>;</w:t>
      </w:r>
    </w:p>
    <w:p w:rsidR="00F420E1" w:rsidRPr="00DE6E93" w:rsidRDefault="00F420E1" w:rsidP="00F420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Activități, proiecte și investiții de c</w:t>
      </w:r>
      <w:r w:rsidRPr="00DE6E93">
        <w:rPr>
          <w:rFonts w:asciiTheme="minorHAnsi" w:hAnsiTheme="minorHAnsi" w:cstheme="minorHAnsi"/>
          <w:sz w:val="22"/>
          <w:szCs w:val="22"/>
        </w:rPr>
        <w:t>ercetare, dezvoltare și inovare în folosul membrilor asociați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369A3" w:rsidRPr="009369A3" w:rsidRDefault="00213580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r>
        <w:rPr>
          <w:rFonts w:asciiTheme="minorHAnsi" w:hAnsiTheme="minorHAnsi" w:cstheme="minorHAnsi"/>
          <w:b/>
          <w:color w:val="1D2129"/>
          <w:sz w:val="22"/>
          <w:szCs w:val="22"/>
        </w:rPr>
        <w:t>2.</w:t>
      </w:r>
      <w:r w:rsidR="009369A3" w:rsidRPr="009369A3">
        <w:rPr>
          <w:rFonts w:asciiTheme="minorHAnsi" w:hAnsiTheme="minorHAnsi" w:cstheme="minorHAnsi"/>
          <w:b/>
          <w:color w:val="1D2129"/>
          <w:sz w:val="22"/>
          <w:szCs w:val="22"/>
        </w:rPr>
        <w:t>3. Colaborarea pentru identificarea și implementarea unor măsuri de creștere a performanțelor în administrație.</w:t>
      </w:r>
    </w:p>
    <w:p w:rsidR="009369A3" w:rsidRPr="009369A3" w:rsidRDefault="009369A3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Transferarea bunelor practici identificate la nivelul oricăruia dintre parteneri către toți ceilalți</w:t>
      </w:r>
      <w:r w:rsidR="00FB119C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Dezvoltarea unor programe și proiecte de cooperare administrativă intra și interregională</w:t>
      </w:r>
      <w:r w:rsidR="00FB119C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Promovare unui set de politici publice menite să susțină o dezvoltare strategică vizionară, predictibilă și sutenabilă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Eliminarea birocrației suplimentare în utilizarea fondurilor europene</w:t>
      </w:r>
      <w:r w:rsidR="00FB119C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Realizarea procesului de regionalizare – autoritățile locale să își poată realiza propriul program operațional regional la nivelul regiunii</w:t>
      </w:r>
      <w:r w:rsidR="00FA698A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Default="009369A3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Transparența actului administrativ și deschiderea față de alte autorități publice locale</w:t>
      </w:r>
      <w:r w:rsidR="00BA5CE4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BA5CE4" w:rsidRPr="009369A3" w:rsidRDefault="00BA5CE4" w:rsidP="00B9776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BA5CE4">
        <w:rPr>
          <w:rFonts w:asciiTheme="minorHAnsi" w:hAnsiTheme="minorHAnsi" w:cstheme="minorHAnsi"/>
          <w:color w:val="1D2129"/>
          <w:sz w:val="22"/>
          <w:szCs w:val="22"/>
        </w:rPr>
        <w:t>Implementarea de proiecte cu finantare nerambursabila (cofinantare), gestionarea investitiilor teritoriale integrate, gestionarea unor programe de finantare, evaluarea si preevaluarea proiectelor si implementarea de instrumente de finantare</w:t>
      </w:r>
      <w:r>
        <w:rPr>
          <w:rFonts w:asciiTheme="minorHAnsi" w:hAnsiTheme="minorHAnsi" w:cstheme="minorHAnsi"/>
          <w:color w:val="1D2129"/>
          <w:sz w:val="22"/>
          <w:szCs w:val="22"/>
        </w:rPr>
        <w:t>.</w:t>
      </w:r>
    </w:p>
    <w:p w:rsidR="009369A3" w:rsidRPr="00213580" w:rsidRDefault="00213580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proofErr w:type="gramStart"/>
      <w:r w:rsidRPr="00213580">
        <w:rPr>
          <w:rFonts w:asciiTheme="minorHAnsi" w:hAnsiTheme="minorHAnsi" w:cstheme="minorHAnsi"/>
          <w:b/>
          <w:color w:val="1D2129"/>
          <w:sz w:val="22"/>
          <w:szCs w:val="22"/>
        </w:rPr>
        <w:t>2.</w:t>
      </w:r>
      <w:r w:rsidR="009369A3" w:rsidRPr="00213580">
        <w:rPr>
          <w:rFonts w:asciiTheme="minorHAnsi" w:hAnsiTheme="minorHAnsi" w:cstheme="minorHAnsi"/>
          <w:b/>
          <w:color w:val="1D2129"/>
          <w:sz w:val="22"/>
          <w:szCs w:val="22"/>
        </w:rPr>
        <w:t>4. Promovarea modelului european de politică publică, consonant cu societatea cunoașterii</w:t>
      </w:r>
      <w:proofErr w:type="gramEnd"/>
      <w:r w:rsidR="009369A3" w:rsidRPr="00213580">
        <w:rPr>
          <w:rFonts w:asciiTheme="minorHAnsi" w:hAnsiTheme="minorHAnsi" w:cstheme="minorHAnsi"/>
          <w:b/>
          <w:color w:val="1D2129"/>
          <w:sz w:val="22"/>
          <w:szCs w:val="22"/>
        </w:rPr>
        <w:t>, promotor și valorizator de cultură.</w:t>
      </w:r>
    </w:p>
    <w:p w:rsidR="009369A3" w:rsidRPr="009369A3" w:rsidRDefault="009369A3" w:rsidP="00B977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 xml:space="preserve">Implementarea cu schimb de idei și experiență a conceptului de </w:t>
      </w:r>
      <w:r>
        <w:rPr>
          <w:rFonts w:asciiTheme="minorHAnsi" w:hAnsiTheme="minorHAnsi" w:cstheme="minorHAnsi"/>
          <w:color w:val="1D2129"/>
          <w:sz w:val="22"/>
          <w:szCs w:val="22"/>
        </w:rPr>
        <w:t>S</w:t>
      </w:r>
      <w:r w:rsidRPr="009369A3">
        <w:rPr>
          <w:rFonts w:asciiTheme="minorHAnsi" w:hAnsiTheme="minorHAnsi" w:cstheme="minorHAnsi"/>
          <w:color w:val="1D2129"/>
          <w:sz w:val="22"/>
          <w:szCs w:val="22"/>
        </w:rPr>
        <w:t xml:space="preserve">mart </w:t>
      </w:r>
      <w:r>
        <w:rPr>
          <w:rFonts w:asciiTheme="minorHAnsi" w:hAnsiTheme="minorHAnsi" w:cstheme="minorHAnsi"/>
          <w:color w:val="1D2129"/>
          <w:sz w:val="22"/>
          <w:szCs w:val="22"/>
        </w:rPr>
        <w:t>C</w:t>
      </w:r>
      <w:r w:rsidRPr="009369A3">
        <w:rPr>
          <w:rFonts w:asciiTheme="minorHAnsi" w:hAnsiTheme="minorHAnsi" w:cstheme="minorHAnsi"/>
          <w:color w:val="1D2129"/>
          <w:sz w:val="22"/>
          <w:szCs w:val="22"/>
        </w:rPr>
        <w:t>ity</w:t>
      </w:r>
      <w:r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 xml:space="preserve">Dezvoltarea și introducerea masivă în administrație a digitalizării și serviciilor de tip </w:t>
      </w:r>
      <w:r w:rsidRPr="009369A3">
        <w:rPr>
          <w:rFonts w:asciiTheme="minorHAnsi" w:hAnsiTheme="minorHAnsi" w:cstheme="minorHAnsi"/>
          <w:i/>
          <w:color w:val="1D2129"/>
          <w:sz w:val="22"/>
          <w:szCs w:val="22"/>
        </w:rPr>
        <w:t>e-administrație</w:t>
      </w:r>
      <w:r w:rsidRPr="009369A3">
        <w:rPr>
          <w:rFonts w:asciiTheme="minorHAnsi" w:hAnsiTheme="minorHAnsi" w:cstheme="minorHAnsi"/>
          <w:color w:val="1D2129"/>
          <w:sz w:val="22"/>
          <w:szCs w:val="22"/>
        </w:rPr>
        <w:t xml:space="preserve"> și </w:t>
      </w:r>
      <w:r w:rsidRPr="009369A3">
        <w:rPr>
          <w:rFonts w:asciiTheme="minorHAnsi" w:hAnsiTheme="minorHAnsi" w:cstheme="minorHAnsi"/>
          <w:i/>
          <w:color w:val="1D2129"/>
          <w:sz w:val="22"/>
          <w:szCs w:val="22"/>
        </w:rPr>
        <w:t>e-cetățean</w:t>
      </w:r>
      <w:r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 xml:space="preserve">Poziționarea domeniului culturii în centrul preocupărilor comune și, contextual, colaborare în cadrul proiectului </w:t>
      </w:r>
      <w:r w:rsidRPr="006F7235">
        <w:rPr>
          <w:rFonts w:asciiTheme="minorHAnsi" w:hAnsiTheme="minorHAnsi" w:cstheme="minorHAnsi"/>
          <w:i/>
          <w:color w:val="1D2129"/>
          <w:sz w:val="22"/>
          <w:szCs w:val="22"/>
        </w:rPr>
        <w:t>Timișoara - Capitala Europeană a Culturii 2021</w:t>
      </w:r>
      <w:r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9369A3" w:rsidRPr="009369A3" w:rsidRDefault="009369A3" w:rsidP="00B977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lastRenderedPageBreak/>
        <w:t>Facilitarea participării cetățenilor celor patru orașe la evenimentele culturale ale fiecărei municipalități organizatoare</w:t>
      </w:r>
      <w:r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D1620F" w:rsidRDefault="009369A3" w:rsidP="00B9776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9369A3">
        <w:rPr>
          <w:rFonts w:asciiTheme="minorHAnsi" w:hAnsiTheme="minorHAnsi" w:cstheme="minorHAnsi"/>
          <w:color w:val="1D2129"/>
          <w:sz w:val="22"/>
          <w:szCs w:val="22"/>
        </w:rPr>
        <w:t>Educație conectată la viitor, modificarea curriculei la toate nivelurile de învățământ pentru a se adapta noilor provocări sociale și economice, ca și aspirațiilor generațiilor de azi</w:t>
      </w:r>
      <w:r>
        <w:rPr>
          <w:rFonts w:asciiTheme="minorHAnsi" w:hAnsiTheme="minorHAnsi" w:cstheme="minorHAnsi"/>
          <w:color w:val="1D2129"/>
          <w:sz w:val="22"/>
          <w:szCs w:val="22"/>
        </w:rPr>
        <w:t>.</w:t>
      </w:r>
    </w:p>
    <w:p w:rsidR="009B6214" w:rsidRDefault="009B6214" w:rsidP="002F2509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2.5.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9B6214">
        <w:rPr>
          <w:rFonts w:asciiTheme="minorHAnsi" w:hAnsiTheme="minorHAnsi" w:cstheme="minorHAnsi"/>
          <w:sz w:val="22"/>
          <w:szCs w:val="22"/>
        </w:rPr>
        <w:t>Dezvoltarea de</w:t>
      </w:r>
      <w:r w:rsidR="00696778">
        <w:rPr>
          <w:rFonts w:asciiTheme="minorHAnsi" w:hAnsiTheme="minorHAnsi" w:cstheme="minorHAnsi"/>
          <w:sz w:val="22"/>
          <w:szCs w:val="22"/>
        </w:rPr>
        <w:t xml:space="preserve"> </w:t>
      </w:r>
      <w:r w:rsidRPr="00551A80">
        <w:rPr>
          <w:rFonts w:asciiTheme="minorHAnsi" w:hAnsiTheme="minorHAnsi" w:cstheme="minorHAnsi"/>
          <w:sz w:val="22"/>
          <w:szCs w:val="22"/>
        </w:rPr>
        <w:t>pr</w:t>
      </w:r>
      <w:r w:rsidRPr="009B6214">
        <w:rPr>
          <w:rFonts w:asciiTheme="minorHAnsi" w:hAnsiTheme="minorHAnsi" w:cstheme="minorHAnsi"/>
          <w:sz w:val="22"/>
          <w:szCs w:val="22"/>
        </w:rPr>
        <w:t xml:space="preserve">oiecte şi programe proprii şi în regim de parteneriat cu alte persoane fizice şi juridice din </w:t>
      </w:r>
      <w:proofErr w:type="gramStart"/>
      <w:r w:rsidRPr="009B6214">
        <w:rPr>
          <w:rFonts w:asciiTheme="minorHAnsi" w:hAnsiTheme="minorHAnsi" w:cstheme="minorHAnsi"/>
          <w:sz w:val="22"/>
          <w:szCs w:val="22"/>
        </w:rPr>
        <w:t>ţară</w:t>
      </w:r>
      <w:proofErr w:type="gramEnd"/>
      <w:r w:rsidRPr="009B6214">
        <w:rPr>
          <w:rFonts w:asciiTheme="minorHAnsi" w:hAnsiTheme="minorHAnsi" w:cstheme="minorHAnsi"/>
          <w:sz w:val="22"/>
          <w:szCs w:val="22"/>
        </w:rPr>
        <w:t xml:space="preserve"> şi străinătate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E6E93" w:rsidRDefault="002F2509" w:rsidP="002F2509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 w:rsidR="00072FD5">
        <w:rPr>
          <w:rFonts w:asciiTheme="minorHAnsi" w:hAnsiTheme="minorHAnsi" w:cstheme="minorHAnsi"/>
          <w:b/>
          <w:sz w:val="22"/>
          <w:szCs w:val="22"/>
        </w:rPr>
        <w:t>7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F2509">
        <w:rPr>
          <w:rFonts w:asciiTheme="minorHAnsi" w:hAnsiTheme="minorHAnsi" w:cstheme="minorHAnsi"/>
          <w:sz w:val="22"/>
          <w:szCs w:val="22"/>
        </w:rPr>
        <w:t>Mandatare</w:t>
      </w:r>
      <w:r w:rsidR="009B6214">
        <w:rPr>
          <w:rFonts w:asciiTheme="minorHAnsi" w:hAnsiTheme="minorHAnsi" w:cstheme="minorHAnsi"/>
          <w:sz w:val="22"/>
          <w:szCs w:val="22"/>
        </w:rPr>
        <w:t>a</w:t>
      </w:r>
      <w:r w:rsidRPr="002F2509">
        <w:rPr>
          <w:rFonts w:asciiTheme="minorHAnsi" w:hAnsiTheme="minorHAnsi" w:cstheme="minorHAnsi"/>
          <w:sz w:val="22"/>
          <w:szCs w:val="22"/>
        </w:rPr>
        <w:t xml:space="preserve"> din partea membrilor către Asociați</w:t>
      </w:r>
      <w:r w:rsidR="00C551B7">
        <w:rPr>
          <w:rFonts w:asciiTheme="minorHAnsi" w:hAnsiTheme="minorHAnsi" w:cstheme="minorHAnsi"/>
          <w:sz w:val="22"/>
          <w:szCs w:val="22"/>
        </w:rPr>
        <w:t>a AVE</w:t>
      </w:r>
      <w:r w:rsidRPr="002F2509">
        <w:rPr>
          <w:rFonts w:asciiTheme="minorHAnsi" w:hAnsiTheme="minorHAnsi" w:cstheme="minorHAnsi"/>
          <w:sz w:val="22"/>
          <w:szCs w:val="22"/>
        </w:rPr>
        <w:t xml:space="preserve"> pentru identificarea, pregătirea</w:t>
      </w:r>
      <w:r w:rsidR="009C55B0">
        <w:rPr>
          <w:rFonts w:asciiTheme="minorHAnsi" w:hAnsiTheme="minorHAnsi" w:cstheme="minorHAnsi"/>
          <w:sz w:val="22"/>
          <w:szCs w:val="22"/>
        </w:rPr>
        <w:t xml:space="preserve"> </w:t>
      </w:r>
      <w:r w:rsidRPr="002F2509">
        <w:rPr>
          <w:rFonts w:asciiTheme="minorHAnsi" w:hAnsiTheme="minorHAnsi" w:cstheme="minorHAnsi"/>
          <w:sz w:val="22"/>
          <w:szCs w:val="22"/>
        </w:rPr>
        <w:t>ș</w:t>
      </w:r>
      <w:r w:rsidR="00811BC0" w:rsidRPr="002F2509">
        <w:rPr>
          <w:rFonts w:asciiTheme="minorHAnsi" w:hAnsiTheme="minorHAnsi" w:cstheme="minorHAnsi"/>
          <w:sz w:val="22"/>
          <w:szCs w:val="22"/>
        </w:rPr>
        <w:t xml:space="preserve">i </w:t>
      </w:r>
      <w:r w:rsidRPr="002F2509">
        <w:rPr>
          <w:rFonts w:asciiTheme="minorHAnsi" w:hAnsiTheme="minorHAnsi" w:cstheme="minorHAnsi"/>
          <w:sz w:val="22"/>
          <w:szCs w:val="22"/>
        </w:rPr>
        <w:t>implementarea</w:t>
      </w:r>
      <w:r w:rsidR="00811BC0" w:rsidRPr="002F2509">
        <w:rPr>
          <w:rFonts w:asciiTheme="minorHAnsi" w:hAnsiTheme="minorHAnsi" w:cstheme="minorHAnsi"/>
          <w:sz w:val="22"/>
          <w:szCs w:val="22"/>
        </w:rPr>
        <w:t xml:space="preserve"> de către</w:t>
      </w:r>
      <w:r w:rsidRPr="002F2509">
        <w:rPr>
          <w:rFonts w:asciiTheme="minorHAnsi" w:hAnsiTheme="minorHAnsi" w:cstheme="minorHAnsi"/>
          <w:sz w:val="22"/>
          <w:szCs w:val="22"/>
        </w:rPr>
        <w:t xml:space="preserve"> a documentațiilor tehnice, proiectelor și investițiilor de interes </w:t>
      </w:r>
      <w:r w:rsidR="00FA3B46">
        <w:rPr>
          <w:rFonts w:asciiTheme="minorHAnsi" w:hAnsiTheme="minorHAnsi" w:cstheme="minorHAnsi"/>
          <w:sz w:val="22"/>
          <w:szCs w:val="22"/>
        </w:rPr>
        <w:t xml:space="preserve">local, regional </w:t>
      </w:r>
      <w:r w:rsidR="00FA3B46">
        <w:rPr>
          <w:rFonts w:asciiTheme="minorHAnsi" w:hAnsiTheme="minorHAnsi" w:cstheme="minorHAnsi"/>
          <w:sz w:val="22"/>
          <w:szCs w:val="22"/>
          <w:lang w:val="ro-RO"/>
        </w:rPr>
        <w:t xml:space="preserve">și </w:t>
      </w:r>
      <w:r w:rsidRPr="002F2509">
        <w:rPr>
          <w:rFonts w:asciiTheme="minorHAnsi" w:hAnsiTheme="minorHAnsi" w:cstheme="minorHAnsi"/>
          <w:sz w:val="22"/>
          <w:szCs w:val="22"/>
        </w:rPr>
        <w:t>interregional.</w:t>
      </w:r>
    </w:p>
    <w:p w:rsidR="00DE6E93" w:rsidRPr="00DE6E93" w:rsidRDefault="00DE6E93" w:rsidP="00C63391">
      <w:pPr>
        <w:pStyle w:val="NormalWeb"/>
        <w:shd w:val="clear" w:color="auto" w:fill="FFFFFF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DE6E93">
        <w:rPr>
          <w:rFonts w:asciiTheme="minorHAnsi" w:hAnsiTheme="minorHAnsi" w:cstheme="minorHAnsi"/>
          <w:b/>
          <w:sz w:val="22"/>
          <w:szCs w:val="22"/>
        </w:rPr>
        <w:t>2.</w:t>
      </w:r>
      <w:r w:rsidR="00072FD5">
        <w:rPr>
          <w:rFonts w:asciiTheme="minorHAnsi" w:hAnsiTheme="minorHAnsi" w:cstheme="minorHAnsi"/>
          <w:b/>
          <w:sz w:val="22"/>
          <w:szCs w:val="22"/>
        </w:rPr>
        <w:t>8</w:t>
      </w:r>
      <w:r w:rsidRPr="00DE6E93">
        <w:rPr>
          <w:rFonts w:asciiTheme="minorHAnsi" w:hAnsiTheme="minorHAnsi" w:cstheme="minorHAnsi"/>
          <w:b/>
          <w:sz w:val="22"/>
          <w:szCs w:val="22"/>
        </w:rPr>
        <w:t>.</w:t>
      </w:r>
      <w:r w:rsidRPr="00DE6E93">
        <w:rPr>
          <w:rFonts w:asciiTheme="minorHAnsi" w:hAnsiTheme="minorHAnsi" w:cstheme="minorHAnsi"/>
          <w:sz w:val="22"/>
          <w:szCs w:val="22"/>
        </w:rPr>
        <w:tab/>
      </w:r>
      <w:r w:rsidR="002D35A6">
        <w:rPr>
          <w:rFonts w:asciiTheme="minorHAnsi" w:hAnsiTheme="minorHAnsi" w:cstheme="minorHAnsi"/>
          <w:sz w:val="22"/>
          <w:szCs w:val="22"/>
        </w:rPr>
        <w:t>A</w:t>
      </w:r>
      <w:r w:rsidRPr="00DE6E93">
        <w:rPr>
          <w:rFonts w:asciiTheme="minorHAnsi" w:hAnsiTheme="minorHAnsi" w:cstheme="minorHAnsi"/>
          <w:sz w:val="22"/>
          <w:szCs w:val="22"/>
        </w:rPr>
        <w:t xml:space="preserve">lte activităţi relevante pentru dezvoltarea </w:t>
      </w:r>
      <w:r>
        <w:rPr>
          <w:rFonts w:asciiTheme="minorHAnsi" w:hAnsiTheme="minorHAnsi" w:cstheme="minorHAnsi"/>
          <w:sz w:val="22"/>
          <w:szCs w:val="22"/>
        </w:rPr>
        <w:t>Asociației</w:t>
      </w:r>
      <w:r w:rsidR="00C63391">
        <w:rPr>
          <w:rFonts w:asciiTheme="minorHAnsi" w:hAnsiTheme="minorHAnsi" w:cstheme="minorHAnsi"/>
          <w:sz w:val="22"/>
          <w:szCs w:val="22"/>
        </w:rPr>
        <w:t>, precum și o</w:t>
      </w:r>
      <w:r w:rsidRPr="00DE6E93">
        <w:rPr>
          <w:rFonts w:asciiTheme="minorHAnsi" w:hAnsiTheme="minorHAnsi" w:cstheme="minorHAnsi"/>
          <w:sz w:val="22"/>
          <w:szCs w:val="22"/>
        </w:rPr>
        <w:t>rice alte activităţi care vizează generarea resurselor proprii de funcţionare.</w:t>
      </w:r>
    </w:p>
    <w:p w:rsidR="004642F8" w:rsidRDefault="004642F8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884CD1" w:rsidRDefault="00884CD1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244472" w:rsidRPr="00D402AD" w:rsidRDefault="00BA55BE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VI.PATRIMONIUL INIŢIAL</w:t>
      </w:r>
      <w:r w:rsidR="00696778">
        <w:rPr>
          <w:rFonts w:asciiTheme="minorHAnsi" w:hAnsiTheme="minorHAnsi" w:cstheme="minorHAnsi"/>
          <w:b/>
          <w:color w:val="1D2129"/>
          <w:szCs w:val="22"/>
        </w:rPr>
        <w:t xml:space="preserve"> </w:t>
      </w:r>
    </w:p>
    <w:p w:rsidR="00EC14F0" w:rsidRDefault="00EC14F0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13A84" w:rsidRPr="0054238B" w:rsidRDefault="00C13A84" w:rsidP="00C13A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(1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) </w:t>
      </w:r>
      <w:r w:rsidRPr="0054238B">
        <w:rPr>
          <w:rFonts w:asciiTheme="minorHAnsi" w:hAnsiTheme="minorHAnsi" w:cstheme="minorHAnsi"/>
          <w:b/>
          <w:color w:val="1D2129"/>
          <w:sz w:val="22"/>
          <w:szCs w:val="22"/>
        </w:rPr>
        <w:t>Patrimoniul iniţial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 al Asociaţiei </w:t>
      </w:r>
      <w:proofErr w:type="gramStart"/>
      <w:r w:rsidRPr="0054238B"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 de </w:t>
      </w:r>
      <w:r w:rsidRPr="0054238B">
        <w:rPr>
          <w:rFonts w:asciiTheme="minorHAnsi" w:hAnsiTheme="minorHAnsi" w:cstheme="minorHAnsi"/>
          <w:b/>
          <w:color w:val="1D2129"/>
          <w:sz w:val="22"/>
          <w:szCs w:val="22"/>
        </w:rPr>
        <w:t>80.000 RON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>, constituit din contribuţia în numerar, în cuantum de 20.000 Ron/asociat, după cum urmează:</w:t>
      </w:r>
    </w:p>
    <w:p w:rsidR="00C13A84" w:rsidRPr="0054238B" w:rsidRDefault="00C13A84" w:rsidP="00C13A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Municipiul Timișoara 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  <w:t>20.000 lei;</w:t>
      </w:r>
    </w:p>
    <w:p w:rsidR="00C13A84" w:rsidRPr="0054238B" w:rsidRDefault="00C13A84" w:rsidP="00C13A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Municipiul Arad 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  <w:t>20.000 lei;</w:t>
      </w:r>
    </w:p>
    <w:p w:rsidR="00C13A84" w:rsidRPr="0054238B" w:rsidRDefault="00C13A84" w:rsidP="00C13A8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54238B">
        <w:rPr>
          <w:rFonts w:asciiTheme="minorHAnsi" w:hAnsiTheme="minorHAnsi" w:cstheme="minorHAnsi"/>
          <w:color w:val="1D2129"/>
          <w:sz w:val="22"/>
          <w:szCs w:val="22"/>
        </w:rPr>
        <w:t>Municipiul Cluj Napoca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  <w:t>20.000 lei;</w:t>
      </w:r>
    </w:p>
    <w:p w:rsidR="00DD33B7" w:rsidRDefault="00C13A84" w:rsidP="00C13A84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-       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Municipiul Oradea </w:t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</w:r>
      <w:r w:rsidRPr="0054238B">
        <w:rPr>
          <w:rFonts w:asciiTheme="minorHAnsi" w:hAnsiTheme="minorHAnsi" w:cstheme="minorHAnsi"/>
          <w:color w:val="1D2129"/>
          <w:sz w:val="22"/>
          <w:szCs w:val="22"/>
        </w:rPr>
        <w:tab/>
        <w:t>20.000 lei</w:t>
      </w:r>
    </w:p>
    <w:p w:rsidR="009640EC" w:rsidRDefault="00BA55BE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(2) </w:t>
      </w:r>
      <w:r w:rsidRPr="00C9240A">
        <w:rPr>
          <w:rFonts w:asciiTheme="minorHAnsi" w:hAnsiTheme="minorHAnsi" w:cstheme="minorHAnsi"/>
          <w:b/>
          <w:color w:val="1D2129"/>
          <w:sz w:val="22"/>
          <w:szCs w:val="22"/>
        </w:rPr>
        <w:t>Sursele de venit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ale Asociaţiei sunt următoarele:</w:t>
      </w:r>
    </w:p>
    <w:p w:rsidR="00C9240A" w:rsidRDefault="00BA55BE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a)Contribuţiile</w:t>
      </w:r>
      <w:proofErr w:type="gramEnd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Asociaţilor la formarea patrimoniului iniţial, cotizaţiile </w:t>
      </w:r>
      <w:r w:rsidR="00FF672A">
        <w:rPr>
          <w:rFonts w:asciiTheme="minorHAnsi" w:hAnsiTheme="minorHAnsi" w:cstheme="minorHAnsi"/>
          <w:color w:val="1D2129"/>
          <w:sz w:val="22"/>
          <w:szCs w:val="22"/>
        </w:rPr>
        <w:t>anua</w:t>
      </w:r>
      <w:r w:rsidR="00664FC5">
        <w:rPr>
          <w:rFonts w:asciiTheme="minorHAnsi" w:hAnsiTheme="minorHAnsi" w:cstheme="minorHAnsi"/>
          <w:color w:val="1D2129"/>
          <w:sz w:val="22"/>
          <w:szCs w:val="22"/>
        </w:rPr>
        <w:t>l</w:t>
      </w:r>
      <w:r w:rsidR="00FF672A">
        <w:rPr>
          <w:rFonts w:asciiTheme="minorHAnsi" w:hAnsiTheme="minorHAnsi" w:cstheme="minorHAnsi"/>
          <w:color w:val="1D2129"/>
          <w:sz w:val="22"/>
          <w:szCs w:val="22"/>
        </w:rPr>
        <w:t xml:space="preserve">e ale 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>Asociaţilor şi alte contribuţii de la bugetele locale ale unităţilor administrativ-teritoriale membre;</w:t>
      </w:r>
    </w:p>
    <w:p w:rsidR="00C952C4" w:rsidRDefault="00C952C4" w:rsidP="00C952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b) </w:t>
      </w:r>
      <w:r w:rsidRPr="00DD33B7">
        <w:rPr>
          <w:rFonts w:asciiTheme="minorHAnsi" w:hAnsiTheme="minorHAnsi" w:cstheme="minorHAnsi"/>
          <w:color w:val="1D2129"/>
          <w:sz w:val="22"/>
          <w:szCs w:val="22"/>
        </w:rPr>
        <w:t xml:space="preserve">Finanţări de la instituţii, organizaţii şi organisme naţionale şi </w:t>
      </w:r>
      <w:proofErr w:type="gramStart"/>
      <w:r w:rsidRPr="00DD33B7">
        <w:rPr>
          <w:rFonts w:asciiTheme="minorHAnsi" w:hAnsiTheme="minorHAnsi" w:cstheme="minorHAnsi"/>
          <w:color w:val="1D2129"/>
          <w:sz w:val="22"/>
          <w:szCs w:val="22"/>
        </w:rPr>
        <w:t>internaţionale</w:t>
      </w:r>
      <w:proofErr w:type="gramEnd"/>
      <w:r w:rsidRPr="00DD33B7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C952C4" w:rsidRDefault="00C952C4" w:rsidP="00C952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c) </w:t>
      </w:r>
      <w:r w:rsidRPr="00C952C4">
        <w:rPr>
          <w:rFonts w:asciiTheme="minorHAnsi" w:hAnsiTheme="minorHAnsi" w:cstheme="minorHAnsi"/>
          <w:color w:val="1D2129"/>
          <w:sz w:val="22"/>
          <w:szCs w:val="22"/>
        </w:rPr>
        <w:t>Subvenţii obţinute de la bugetul de stat, de la bugete locale sau alte surse legale;</w:t>
      </w:r>
    </w:p>
    <w:p w:rsidR="00C9240A" w:rsidRDefault="00C952C4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d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)Dobânzile</w:t>
      </w:r>
      <w:proofErr w:type="gramEnd"/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AA3693" w:rsidRPr="0054238B">
        <w:rPr>
          <w:rFonts w:asciiTheme="minorHAnsi" w:hAnsiTheme="minorHAnsi" w:cstheme="minorHAnsi"/>
          <w:color w:val="1D2129"/>
          <w:sz w:val="22"/>
          <w:szCs w:val="22"/>
        </w:rPr>
        <w:t xml:space="preserve">și dividende 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rezultate din plasarea sumelor disponibile, în condiţii legale;</w:t>
      </w:r>
    </w:p>
    <w:p w:rsidR="00C952C4" w:rsidRPr="00DD33B7" w:rsidRDefault="00C952C4" w:rsidP="00C952C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e) </w:t>
      </w:r>
      <w:r w:rsidRPr="00DD33B7">
        <w:rPr>
          <w:rFonts w:asciiTheme="minorHAnsi" w:hAnsiTheme="minorHAnsi" w:cstheme="minorHAnsi"/>
          <w:color w:val="1D2129"/>
          <w:sz w:val="22"/>
          <w:szCs w:val="22"/>
        </w:rPr>
        <w:t xml:space="preserve">Dividende rezultate din activităţile societăţilor comerciale înfiinţate de către Asociaţie; </w:t>
      </w:r>
    </w:p>
    <w:p w:rsidR="00C9240A" w:rsidRDefault="00C952C4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f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)Donaţii</w:t>
      </w:r>
      <w:proofErr w:type="gramEnd"/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, sponsorizări sau legate;</w:t>
      </w:r>
    </w:p>
    <w:p w:rsidR="00C9240A" w:rsidRDefault="00C952C4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g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)</w:t>
      </w:r>
      <w:proofErr w:type="gramEnd"/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Orice alte surse de venituri prevăzute de lege sau de statutul Asociaţiei</w:t>
      </w:r>
      <w:r w:rsidR="00DD33B7">
        <w:rPr>
          <w:rFonts w:asciiTheme="minorHAnsi" w:hAnsiTheme="minorHAnsi" w:cstheme="minorHAnsi"/>
          <w:color w:val="1D2129"/>
          <w:sz w:val="22"/>
          <w:szCs w:val="22"/>
        </w:rPr>
        <w:t>;</w:t>
      </w:r>
    </w:p>
    <w:p w:rsidR="00DD33B7" w:rsidRDefault="00DD33B7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DD33B7" w:rsidRPr="00636635" w:rsidRDefault="00DD33B7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36635">
        <w:rPr>
          <w:rFonts w:asciiTheme="minorHAnsi" w:hAnsiTheme="minorHAnsi" w:cstheme="minorHAnsi"/>
          <w:sz w:val="22"/>
          <w:szCs w:val="22"/>
        </w:rPr>
        <w:t>Dupa aprobarea ader</w:t>
      </w:r>
      <w:r w:rsidR="00126ADD">
        <w:rPr>
          <w:rFonts w:asciiTheme="minorHAnsi" w:hAnsiTheme="minorHAnsi" w:cstheme="minorHAnsi"/>
          <w:sz w:val="22"/>
          <w:szCs w:val="22"/>
        </w:rPr>
        <w:t>ă</w:t>
      </w:r>
      <w:r w:rsidRPr="00636635">
        <w:rPr>
          <w:rFonts w:asciiTheme="minorHAnsi" w:hAnsiTheme="minorHAnsi" w:cstheme="minorHAnsi"/>
          <w:sz w:val="22"/>
          <w:szCs w:val="22"/>
        </w:rPr>
        <w:t xml:space="preserve">rii noilor membri la Asociatie, patrimoniul Asociatiei se </w:t>
      </w:r>
      <w:proofErr w:type="gramStart"/>
      <w:r w:rsidRPr="00636635">
        <w:rPr>
          <w:rFonts w:asciiTheme="minorHAnsi" w:hAnsiTheme="minorHAnsi" w:cstheme="minorHAnsi"/>
          <w:sz w:val="22"/>
          <w:szCs w:val="22"/>
        </w:rPr>
        <w:t>va</w:t>
      </w:r>
      <w:proofErr w:type="gramEnd"/>
      <w:r w:rsidRPr="00636635">
        <w:rPr>
          <w:rFonts w:asciiTheme="minorHAnsi" w:hAnsiTheme="minorHAnsi" w:cstheme="minorHAnsi"/>
          <w:sz w:val="22"/>
          <w:szCs w:val="22"/>
        </w:rPr>
        <w:t xml:space="preserve"> majora cu contributia noului membru la patrimoniul deja constituit, conform cuantumul</w:t>
      </w:r>
      <w:r w:rsidR="000101DE" w:rsidRPr="00636635">
        <w:rPr>
          <w:rFonts w:asciiTheme="minorHAnsi" w:hAnsiTheme="minorHAnsi" w:cstheme="minorHAnsi"/>
          <w:sz w:val="22"/>
          <w:szCs w:val="22"/>
        </w:rPr>
        <w:t xml:space="preserve">ui de </w:t>
      </w:r>
      <w:r w:rsidR="00C13A84" w:rsidRPr="00C13A84">
        <w:rPr>
          <w:rFonts w:asciiTheme="minorHAnsi" w:hAnsiTheme="minorHAnsi" w:cstheme="minorHAnsi"/>
          <w:sz w:val="22"/>
          <w:szCs w:val="22"/>
        </w:rPr>
        <w:t>20.00</w:t>
      </w:r>
      <w:r w:rsidR="00126ADD" w:rsidRPr="00C13A84">
        <w:rPr>
          <w:rFonts w:asciiTheme="minorHAnsi" w:hAnsiTheme="minorHAnsi" w:cstheme="minorHAnsi"/>
          <w:sz w:val="22"/>
          <w:szCs w:val="22"/>
        </w:rPr>
        <w:t>0</w:t>
      </w:r>
      <w:r w:rsidR="000101DE" w:rsidRPr="00C13A84">
        <w:rPr>
          <w:rFonts w:asciiTheme="minorHAnsi" w:hAnsiTheme="minorHAnsi" w:cstheme="minorHAnsi"/>
          <w:sz w:val="22"/>
          <w:szCs w:val="22"/>
        </w:rPr>
        <w:t xml:space="preserve"> Ron</w:t>
      </w:r>
      <w:r w:rsidR="000101DE" w:rsidRPr="00636635">
        <w:rPr>
          <w:rFonts w:asciiTheme="minorHAnsi" w:hAnsiTheme="minorHAnsi" w:cstheme="minorHAnsi"/>
          <w:sz w:val="22"/>
          <w:szCs w:val="22"/>
        </w:rPr>
        <w:t xml:space="preserve"> stabilit </w:t>
      </w:r>
      <w:r w:rsidR="007A337C">
        <w:rPr>
          <w:rFonts w:asciiTheme="minorHAnsi" w:hAnsiTheme="minorHAnsi" w:cstheme="minorHAnsi"/>
          <w:sz w:val="22"/>
          <w:szCs w:val="22"/>
        </w:rPr>
        <w:t>initial/membru</w:t>
      </w:r>
      <w:r w:rsidRPr="0063663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64FC5" w:rsidRDefault="00664FC5" w:rsidP="00DD33B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B3ECF" w:rsidRPr="00C26B75" w:rsidRDefault="007B3ECF" w:rsidP="007B3E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26B75">
        <w:rPr>
          <w:rFonts w:asciiTheme="minorHAnsi" w:hAnsiTheme="minorHAnsi" w:cstheme="minorHAnsi"/>
          <w:sz w:val="22"/>
          <w:szCs w:val="22"/>
        </w:rPr>
        <w:t xml:space="preserve">La acestea se adaugă </w:t>
      </w:r>
      <w:bookmarkStart w:id="0" w:name="_Hlk1062279"/>
      <w:r w:rsidRPr="00C26B75">
        <w:rPr>
          <w:rFonts w:asciiTheme="minorHAnsi" w:hAnsiTheme="minorHAnsi" w:cstheme="minorHAnsi"/>
          <w:sz w:val="22"/>
          <w:szCs w:val="22"/>
        </w:rPr>
        <w:t>cotizația anuală a membrilor, stabilită</w:t>
      </w:r>
      <w:r>
        <w:rPr>
          <w:rFonts w:asciiTheme="minorHAnsi" w:hAnsiTheme="minorHAnsi" w:cstheme="minorHAnsi"/>
          <w:sz w:val="22"/>
          <w:szCs w:val="22"/>
        </w:rPr>
        <w:t>, conform Statutului,</w:t>
      </w:r>
      <w:r w:rsidRPr="00C26B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la</w:t>
      </w:r>
      <w:r w:rsidRPr="0056521D">
        <w:rPr>
          <w:rFonts w:asciiTheme="minorHAnsi" w:hAnsiTheme="minorHAnsi" w:cstheme="minorHAnsi"/>
          <w:sz w:val="22"/>
          <w:szCs w:val="22"/>
        </w:rPr>
        <w:t xml:space="preserve"> 0</w:t>
      </w:r>
      <w:proofErr w:type="gramStart"/>
      <w:r w:rsidRPr="0056521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>5</w:t>
      </w:r>
      <w:proofErr w:type="gramEnd"/>
      <w:r w:rsidRPr="0056521D">
        <w:rPr>
          <w:rFonts w:asciiTheme="minorHAnsi" w:hAnsiTheme="minorHAnsi" w:cstheme="minorHAnsi"/>
          <w:sz w:val="22"/>
          <w:szCs w:val="22"/>
        </w:rPr>
        <w:t xml:space="preserve"> Euro pentru fiecare locuitor cu domiciliul în localitatea </w:t>
      </w:r>
      <w:r>
        <w:rPr>
          <w:rFonts w:asciiTheme="minorHAnsi" w:hAnsiTheme="minorHAnsi" w:cstheme="minorHAnsi"/>
          <w:sz w:val="22"/>
          <w:szCs w:val="22"/>
        </w:rPr>
        <w:t>respectivă.</w:t>
      </w:r>
      <w:bookmarkEnd w:id="0"/>
    </w:p>
    <w:p w:rsidR="009024E3" w:rsidRDefault="009024E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9024E3" w:rsidRDefault="009024E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CE1DCC" w:rsidRPr="00C9240A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FB60B0" w:rsidRPr="00D402AD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Cs w:val="22"/>
        </w:rPr>
      </w:pPr>
      <w:r w:rsidRPr="00D402AD">
        <w:rPr>
          <w:rFonts w:asciiTheme="minorHAnsi" w:hAnsiTheme="minorHAnsi" w:cstheme="minorHAnsi"/>
          <w:b/>
          <w:color w:val="1D2129"/>
          <w:szCs w:val="22"/>
        </w:rPr>
        <w:t>VII.PRIMELE ORGANE DE CONDUCERE, ADMINISTRARE ŞI CONTROL</w:t>
      </w:r>
    </w:p>
    <w:p w:rsidR="006C37D4" w:rsidRDefault="006C37D4" w:rsidP="006C37D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</w:p>
    <w:p w:rsidR="001F3A5C" w:rsidRDefault="001141A9" w:rsidP="00126AD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129"/>
          <w:sz w:val="22"/>
          <w:szCs w:val="22"/>
        </w:rPr>
      </w:pPr>
      <w:r w:rsidRPr="001E6434">
        <w:rPr>
          <w:rFonts w:asciiTheme="minorHAnsi" w:hAnsiTheme="minorHAnsi" w:cstheme="minorHAnsi"/>
          <w:b/>
          <w:color w:val="1D2129"/>
          <w:sz w:val="22"/>
          <w:szCs w:val="22"/>
        </w:rPr>
        <w:t>CONDUCEREA ASOCIAŢIEI </w:t>
      </w:r>
      <w:r w:rsidR="00126ADD">
        <w:rPr>
          <w:rFonts w:asciiTheme="minorHAnsi" w:hAnsiTheme="minorHAnsi" w:cstheme="minorHAnsi"/>
          <w:b/>
          <w:color w:val="1D2129"/>
          <w:sz w:val="22"/>
          <w:szCs w:val="22"/>
        </w:rPr>
        <w:t>-</w:t>
      </w:r>
      <w:r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</w:t>
      </w:r>
      <w:r w:rsidR="002D20DA" w:rsidRPr="001141A9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ADUNAREA GENERALĂ</w:t>
      </w:r>
    </w:p>
    <w:p w:rsidR="001F3A5C" w:rsidRDefault="001F3A5C" w:rsidP="007605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2D20DA" w:rsidRPr="001F3A5C" w:rsidRDefault="006C37D4" w:rsidP="006C37D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r w:rsidRPr="00EC14F0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 xml:space="preserve">ADUNAREA </w:t>
      </w:r>
      <w:r w:rsidR="004B4047" w:rsidRPr="00EC14F0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GENERALĂ</w:t>
      </w:r>
      <w:r w:rsidR="004B4047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="004B4047"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organul de conducere al Asociaţiei, format din toţi reprezentanţii Asociaţilor, desemnaţi prin hotărâre a autorităţilor deliberative ale acestora.</w:t>
      </w:r>
    </w:p>
    <w:p w:rsidR="00760505" w:rsidRDefault="00760505" w:rsidP="007605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666AF1" w:rsidRDefault="00666AF1" w:rsidP="0076050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666AF1">
        <w:rPr>
          <w:rFonts w:asciiTheme="minorHAnsi" w:hAnsiTheme="minorHAnsi" w:cstheme="minorHAnsi"/>
          <w:b/>
          <w:color w:val="1D2129"/>
          <w:sz w:val="22"/>
          <w:szCs w:val="22"/>
        </w:rPr>
        <w:t>Prima Adunare Generală</w:t>
      </w:r>
      <w:r w:rsidR="00126ADD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</w:t>
      </w:r>
      <w:proofErr w:type="gramStart"/>
      <w:r w:rsidR="00126ADD">
        <w:rPr>
          <w:rFonts w:asciiTheme="minorHAnsi" w:hAnsiTheme="minorHAnsi" w:cstheme="minorHAnsi"/>
          <w:b/>
          <w:color w:val="1D2129"/>
          <w:sz w:val="22"/>
          <w:szCs w:val="22"/>
        </w:rPr>
        <w:t>a</w:t>
      </w:r>
      <w:proofErr w:type="gramEnd"/>
      <w:r w:rsidR="00126ADD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Asociației</w:t>
      </w:r>
      <w:r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AVE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este formată din </w:t>
      </w:r>
      <w:r w:rsidR="00FE1FA3">
        <w:rPr>
          <w:rFonts w:asciiTheme="minorHAnsi" w:hAnsiTheme="minorHAnsi" w:cstheme="minorHAnsi"/>
          <w:color w:val="1D2129"/>
          <w:sz w:val="22"/>
          <w:szCs w:val="22"/>
        </w:rPr>
        <w:t>8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me</w:t>
      </w:r>
      <w:r w:rsidR="00244D23">
        <w:rPr>
          <w:rFonts w:asciiTheme="minorHAnsi" w:hAnsiTheme="minorHAnsi" w:cstheme="minorHAnsi"/>
          <w:color w:val="1D2129"/>
          <w:sz w:val="22"/>
          <w:szCs w:val="22"/>
        </w:rPr>
        <w:t>m</w:t>
      </w:r>
      <w:r>
        <w:rPr>
          <w:rFonts w:asciiTheme="minorHAnsi" w:hAnsiTheme="minorHAnsi" w:cstheme="minorHAnsi"/>
          <w:color w:val="1D2129"/>
          <w:sz w:val="22"/>
          <w:szCs w:val="22"/>
        </w:rPr>
        <w:t>bri, respectiv s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unt </w:t>
      </w:r>
      <w:r>
        <w:rPr>
          <w:rFonts w:asciiTheme="minorHAnsi" w:hAnsiTheme="minorHAnsi" w:cstheme="minorHAnsi"/>
          <w:color w:val="1D2129"/>
          <w:sz w:val="22"/>
          <w:szCs w:val="22"/>
        </w:rPr>
        <w:t>desemnați câte</w:t>
      </w:r>
      <w:r w:rsidR="004A557C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263184">
        <w:rPr>
          <w:rFonts w:asciiTheme="minorHAnsi" w:hAnsiTheme="minorHAnsi" w:cstheme="minorHAnsi"/>
          <w:color w:val="1D2129"/>
          <w:sz w:val="22"/>
          <w:szCs w:val="22"/>
        </w:rPr>
        <w:t>2</w:t>
      </w:r>
      <w:r w:rsidR="006A7CD4">
        <w:rPr>
          <w:rFonts w:asciiTheme="minorHAnsi" w:hAnsiTheme="minorHAnsi" w:cstheme="minorHAnsi"/>
          <w:color w:val="1D2129"/>
          <w:sz w:val="22"/>
          <w:szCs w:val="22"/>
        </w:rPr>
        <w:t xml:space="preserve"> reprezentan</w:t>
      </w:r>
      <w:r>
        <w:rPr>
          <w:rFonts w:asciiTheme="minorHAnsi" w:hAnsiTheme="minorHAnsi" w:cstheme="minorHAnsi"/>
          <w:color w:val="1D2129"/>
          <w:sz w:val="22"/>
          <w:szCs w:val="22"/>
        </w:rPr>
        <w:t>ț</w:t>
      </w:r>
      <w:r w:rsidR="006A7CD4">
        <w:rPr>
          <w:rFonts w:asciiTheme="minorHAnsi" w:hAnsiTheme="minorHAnsi" w:cstheme="minorHAnsi"/>
          <w:color w:val="1D2129"/>
          <w:sz w:val="22"/>
          <w:szCs w:val="22"/>
        </w:rPr>
        <w:t>i din partea fiecărui membru asociat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:</w:t>
      </w:r>
    </w:p>
    <w:p w:rsidR="00187CE7" w:rsidRPr="005E5E61" w:rsidRDefault="00187CE7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E61">
        <w:rPr>
          <w:rFonts w:asciiTheme="minorHAnsi" w:hAnsiTheme="minorHAnsi" w:cstheme="minorHAnsi"/>
          <w:sz w:val="22"/>
          <w:szCs w:val="22"/>
        </w:rPr>
        <w:t>Dl. Robu Nicolae, numit de Consiliul Local al Municipiului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E61">
        <w:rPr>
          <w:rFonts w:asciiTheme="minorHAnsi" w:hAnsiTheme="minorHAnsi" w:cstheme="minorHAnsi"/>
          <w:sz w:val="22"/>
          <w:szCs w:val="22"/>
        </w:rPr>
        <w:t>Timișoara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E61">
        <w:rPr>
          <w:rFonts w:asciiTheme="minorHAnsi" w:hAnsiTheme="minorHAnsi" w:cstheme="minorHAnsi"/>
          <w:sz w:val="22"/>
          <w:szCs w:val="22"/>
        </w:rPr>
        <w:t>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E61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5E5E61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5E5E61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5E5E61" w:rsidRDefault="00187CE7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E5E61">
        <w:rPr>
          <w:rFonts w:asciiTheme="minorHAnsi" w:hAnsiTheme="minorHAnsi" w:cstheme="minorHAnsi"/>
          <w:sz w:val="22"/>
          <w:szCs w:val="22"/>
        </w:rPr>
        <w:t>Dl. Diaconu Dan, numit de Consiliul Local al Municipiului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E61">
        <w:rPr>
          <w:rFonts w:asciiTheme="minorHAnsi" w:hAnsiTheme="minorHAnsi" w:cstheme="minorHAnsi"/>
          <w:sz w:val="22"/>
          <w:szCs w:val="22"/>
        </w:rPr>
        <w:t>Timișoara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E61">
        <w:rPr>
          <w:rFonts w:asciiTheme="minorHAnsi" w:hAnsiTheme="minorHAnsi" w:cstheme="minorHAnsi"/>
          <w:sz w:val="22"/>
          <w:szCs w:val="22"/>
        </w:rPr>
        <w:t>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E61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5E5E61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5E5E61">
        <w:rPr>
          <w:rFonts w:asciiTheme="minorHAnsi" w:hAnsiTheme="minorHAnsi" w:cstheme="minorHAnsi"/>
          <w:sz w:val="22"/>
          <w:szCs w:val="22"/>
        </w:rPr>
        <w:t xml:space="preserve"> data de ___/___/2019. </w:t>
      </w:r>
    </w:p>
    <w:p w:rsidR="00187CE7" w:rsidRPr="007033AC" w:rsidRDefault="00187CE7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033AC">
        <w:rPr>
          <w:rFonts w:asciiTheme="minorHAnsi" w:hAnsiTheme="minorHAnsi" w:cstheme="minorHAnsi"/>
          <w:sz w:val="22"/>
          <w:szCs w:val="22"/>
        </w:rPr>
        <w:t>Dna</w:t>
      </w:r>
      <w:proofErr w:type="gramEnd"/>
      <w:r w:rsidRPr="007033AC">
        <w:rPr>
          <w:rFonts w:asciiTheme="minorHAnsi" w:hAnsiTheme="minorHAnsi" w:cstheme="minorHAnsi"/>
          <w:sz w:val="22"/>
          <w:szCs w:val="22"/>
        </w:rPr>
        <w:t>. Portaru Elena, numită de Consiliul Local al Municipiului Arad 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33AC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7033AC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7033AC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0A015F" w:rsidRDefault="00FD4A62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Dl. Bibart Că</w:t>
      </w:r>
      <w:r w:rsidR="00187CE7" w:rsidRPr="000A015F">
        <w:rPr>
          <w:rFonts w:asciiTheme="minorHAnsi" w:hAnsiTheme="minorHAnsi" w:cstheme="minorHAnsi"/>
          <w:sz w:val="22"/>
          <w:szCs w:val="22"/>
        </w:rPr>
        <w:t>lin</w:t>
      </w:r>
      <w:r w:rsidR="005A42B2">
        <w:rPr>
          <w:rFonts w:asciiTheme="minorHAnsi" w:hAnsiTheme="minorHAnsi" w:cstheme="minorHAnsi"/>
          <w:sz w:val="22"/>
          <w:szCs w:val="22"/>
        </w:rPr>
        <w:t xml:space="preserve"> Lauren</w:t>
      </w:r>
      <w:r>
        <w:rPr>
          <w:rFonts w:asciiTheme="minorHAnsi" w:hAnsiTheme="minorHAnsi" w:cstheme="minorHAnsi"/>
          <w:sz w:val="22"/>
          <w:szCs w:val="22"/>
          <w:lang w:val="ro-RO"/>
        </w:rPr>
        <w:t>ț</w:t>
      </w:r>
      <w:r w:rsidR="005A42B2">
        <w:rPr>
          <w:rFonts w:asciiTheme="minorHAnsi" w:hAnsiTheme="minorHAnsi" w:cstheme="minorHAnsi"/>
          <w:sz w:val="22"/>
          <w:szCs w:val="22"/>
          <w:lang w:val="ro-RO"/>
        </w:rPr>
        <w:t>iu</w:t>
      </w:r>
      <w:r w:rsidR="00187CE7" w:rsidRPr="000A015F">
        <w:rPr>
          <w:rFonts w:asciiTheme="minorHAnsi" w:hAnsiTheme="minorHAnsi" w:cstheme="minorHAnsi"/>
          <w:sz w:val="22"/>
          <w:szCs w:val="22"/>
        </w:rPr>
        <w:t>, numit de Consiliul Local al Municipiului Arad prin</w:t>
      </w:r>
      <w:r w:rsidR="00187CE7">
        <w:rPr>
          <w:rFonts w:asciiTheme="minorHAnsi" w:hAnsiTheme="minorHAnsi" w:cstheme="minorHAnsi"/>
          <w:sz w:val="22"/>
          <w:szCs w:val="22"/>
        </w:rPr>
        <w:t xml:space="preserve"> </w:t>
      </w:r>
      <w:r w:rsidR="00187CE7" w:rsidRPr="000A015F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="00187CE7" w:rsidRPr="000A015F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="00187CE7" w:rsidRPr="000A015F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090F75" w:rsidRDefault="00187CE7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90F75">
        <w:rPr>
          <w:rFonts w:asciiTheme="minorHAnsi" w:hAnsiTheme="minorHAnsi" w:cstheme="minorHAnsi"/>
          <w:sz w:val="22"/>
          <w:szCs w:val="22"/>
        </w:rPr>
        <w:t>Dl. Boc Emil, numit de Consiliul Local al Municipiului Cluj 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90F75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090F75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090F75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090F75" w:rsidRDefault="00FD4A62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Dl. Câ</w:t>
      </w:r>
      <w:r w:rsidR="00187CE7" w:rsidRPr="00090F75">
        <w:rPr>
          <w:rFonts w:asciiTheme="minorHAnsi" w:hAnsiTheme="minorHAnsi" w:cstheme="minorHAnsi"/>
          <w:sz w:val="22"/>
          <w:szCs w:val="22"/>
        </w:rPr>
        <w:t>mpean Ovidiu, numit de Consiliul Local al Municipiului Cluj prin</w:t>
      </w:r>
      <w:r w:rsidR="00187CE7">
        <w:rPr>
          <w:rFonts w:asciiTheme="minorHAnsi" w:hAnsiTheme="minorHAnsi" w:cstheme="minorHAnsi"/>
          <w:sz w:val="22"/>
          <w:szCs w:val="22"/>
        </w:rPr>
        <w:t xml:space="preserve"> </w:t>
      </w:r>
      <w:r w:rsidR="00187CE7" w:rsidRPr="00090F75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="00187CE7" w:rsidRPr="00090F75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="00187CE7" w:rsidRPr="00090F75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705853" w:rsidRDefault="00187CE7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5853">
        <w:rPr>
          <w:rFonts w:asciiTheme="minorHAnsi" w:hAnsiTheme="minorHAnsi" w:cstheme="minorHAnsi"/>
          <w:sz w:val="22"/>
          <w:szCs w:val="22"/>
        </w:rPr>
        <w:t>Dl. Bolojan</w:t>
      </w:r>
      <w:r w:rsidR="005A42B2"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>Ilie</w:t>
      </w:r>
      <w:r w:rsidR="005A42B2">
        <w:rPr>
          <w:rFonts w:asciiTheme="minorHAnsi" w:hAnsiTheme="minorHAnsi" w:cstheme="minorHAnsi"/>
          <w:sz w:val="22"/>
          <w:szCs w:val="22"/>
        </w:rPr>
        <w:t xml:space="preserve"> Gavril</w:t>
      </w:r>
      <w:r w:rsidRPr="00705853">
        <w:rPr>
          <w:rFonts w:asciiTheme="minorHAnsi" w:hAnsiTheme="minorHAnsi" w:cstheme="minorHAnsi"/>
          <w:sz w:val="22"/>
          <w:szCs w:val="22"/>
        </w:rPr>
        <w:t>, numit de Consiliul Local al Municipiului Oradea 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705853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705853">
        <w:rPr>
          <w:rFonts w:asciiTheme="minorHAnsi" w:hAnsiTheme="minorHAnsi" w:cstheme="minorHAnsi"/>
          <w:sz w:val="22"/>
          <w:szCs w:val="22"/>
        </w:rPr>
        <w:t xml:space="preserve"> data de</w:t>
      </w:r>
      <w:r w:rsidR="00FD4A62"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>29/05/2019.</w:t>
      </w:r>
    </w:p>
    <w:p w:rsidR="00187CE7" w:rsidRPr="00705853" w:rsidRDefault="00187CE7" w:rsidP="00187CE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5853">
        <w:rPr>
          <w:rFonts w:asciiTheme="minorHAnsi" w:hAnsiTheme="minorHAnsi" w:cstheme="minorHAnsi"/>
          <w:sz w:val="22"/>
          <w:szCs w:val="22"/>
        </w:rPr>
        <w:t>Dl. Foghis Adrian</w:t>
      </w:r>
      <w:r w:rsidR="00FD4A62">
        <w:rPr>
          <w:rFonts w:asciiTheme="minorHAnsi" w:hAnsiTheme="minorHAnsi" w:cstheme="minorHAnsi"/>
          <w:sz w:val="22"/>
          <w:szCs w:val="22"/>
        </w:rPr>
        <w:t xml:space="preserve"> George</w:t>
      </w:r>
      <w:r w:rsidRPr="00705853">
        <w:rPr>
          <w:rFonts w:asciiTheme="minorHAnsi" w:hAnsiTheme="minorHAnsi" w:cstheme="minorHAnsi"/>
          <w:sz w:val="22"/>
          <w:szCs w:val="22"/>
        </w:rPr>
        <w:t>, numit de Consiliul Local al Municipiului Oradea 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705853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705853">
        <w:rPr>
          <w:rFonts w:asciiTheme="minorHAnsi" w:hAnsiTheme="minorHAnsi" w:cstheme="minorHAnsi"/>
          <w:sz w:val="22"/>
          <w:szCs w:val="22"/>
        </w:rPr>
        <w:t xml:space="preserve"> data de</w:t>
      </w:r>
      <w:r w:rsidR="00FD4A62"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>29/05/2019.</w:t>
      </w:r>
    </w:p>
    <w:p w:rsidR="00187CE7" w:rsidRDefault="00187CE7" w:rsidP="00187CE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666AF1" w:rsidRDefault="00126ADD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b/>
          <w:color w:val="1D2129"/>
          <w:sz w:val="22"/>
          <w:szCs w:val="22"/>
        </w:rPr>
        <w:t>De asemenea, s</w:t>
      </w:r>
      <w:r w:rsidR="001D0A61">
        <w:rPr>
          <w:rFonts w:asciiTheme="minorHAnsi" w:hAnsiTheme="minorHAnsi" w:cstheme="minorHAnsi"/>
          <w:b/>
          <w:color w:val="1D2129"/>
          <w:sz w:val="22"/>
          <w:szCs w:val="22"/>
        </w:rPr>
        <w:t>unt</w:t>
      </w:r>
      <w:r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desemnați</w:t>
      </w:r>
      <w:r w:rsidR="001D0A61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</w:t>
      </w:r>
      <w:r w:rsidR="001D0A61" w:rsidRPr="002945D7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4 m</w:t>
      </w:r>
      <w:r w:rsidR="00BA55BE" w:rsidRPr="002945D7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embri suplean</w:t>
      </w:r>
      <w:r w:rsidR="001D0A61" w:rsidRPr="002945D7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ț</w:t>
      </w:r>
      <w:r w:rsidR="00BA55BE" w:rsidRPr="002945D7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 xml:space="preserve">i </w:t>
      </w:r>
      <w:r w:rsidR="00BA55BE" w:rsidRPr="00666AF1">
        <w:rPr>
          <w:rFonts w:asciiTheme="minorHAnsi" w:hAnsiTheme="minorHAnsi" w:cstheme="minorHAnsi"/>
          <w:b/>
          <w:color w:val="1D2129"/>
          <w:sz w:val="22"/>
          <w:szCs w:val="22"/>
        </w:rPr>
        <w:t>ai Adun</w:t>
      </w:r>
      <w:r w:rsidR="00666AF1">
        <w:rPr>
          <w:rFonts w:asciiTheme="minorHAnsi" w:hAnsiTheme="minorHAnsi" w:cstheme="minorHAnsi"/>
          <w:b/>
          <w:color w:val="1D2129"/>
          <w:sz w:val="22"/>
          <w:szCs w:val="22"/>
        </w:rPr>
        <w:t>ă</w:t>
      </w:r>
      <w:r w:rsidR="00BA55BE" w:rsidRPr="00666AF1">
        <w:rPr>
          <w:rFonts w:asciiTheme="minorHAnsi" w:hAnsiTheme="minorHAnsi" w:cstheme="minorHAnsi"/>
          <w:b/>
          <w:color w:val="1D2129"/>
          <w:sz w:val="22"/>
          <w:szCs w:val="22"/>
        </w:rPr>
        <w:t>rii Generale</w:t>
      </w:r>
      <w:r w:rsidR="00666AF1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, </w:t>
      </w:r>
      <w:r w:rsidR="001D0A61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respectiv </w:t>
      </w:r>
      <w:r w:rsidR="00666AF1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câte </w:t>
      </w:r>
      <w:proofErr w:type="gramStart"/>
      <w:r w:rsidR="00666AF1">
        <w:rPr>
          <w:rFonts w:asciiTheme="minorHAnsi" w:hAnsiTheme="minorHAnsi" w:cstheme="minorHAnsi"/>
          <w:b/>
          <w:color w:val="1D2129"/>
          <w:sz w:val="22"/>
          <w:szCs w:val="22"/>
        </w:rPr>
        <w:t>un</w:t>
      </w:r>
      <w:proofErr w:type="gramEnd"/>
      <w:r w:rsidR="00666AF1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 repre</w:t>
      </w:r>
      <w:r w:rsidR="001D0A61">
        <w:rPr>
          <w:rFonts w:asciiTheme="minorHAnsi" w:hAnsiTheme="minorHAnsi" w:cstheme="minorHAnsi"/>
          <w:b/>
          <w:color w:val="1D2129"/>
          <w:sz w:val="22"/>
          <w:szCs w:val="22"/>
        </w:rPr>
        <w:t>z</w:t>
      </w:r>
      <w:r w:rsidR="00666AF1">
        <w:rPr>
          <w:rFonts w:asciiTheme="minorHAnsi" w:hAnsiTheme="minorHAnsi" w:cstheme="minorHAnsi"/>
          <w:b/>
          <w:color w:val="1D2129"/>
          <w:sz w:val="22"/>
          <w:szCs w:val="22"/>
        </w:rPr>
        <w:t>entant din partea fiecărui membru asociat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:</w:t>
      </w:r>
    </w:p>
    <w:p w:rsidR="00187CE7" w:rsidRPr="00705853" w:rsidRDefault="00187CE7" w:rsidP="00187CE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05853">
        <w:rPr>
          <w:rFonts w:asciiTheme="minorHAnsi" w:hAnsiTheme="minorHAnsi" w:cstheme="minorHAnsi"/>
          <w:sz w:val="22"/>
          <w:szCs w:val="22"/>
        </w:rPr>
        <w:t>Dl. Birta Florin, numit de Consiliul Local al Municipiului Oradea 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705853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705853">
        <w:rPr>
          <w:rFonts w:asciiTheme="minorHAnsi" w:hAnsiTheme="minorHAnsi" w:cstheme="minorHAnsi"/>
          <w:sz w:val="22"/>
          <w:szCs w:val="22"/>
        </w:rPr>
        <w:t xml:space="preserve"> data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5853">
        <w:rPr>
          <w:rFonts w:asciiTheme="minorHAnsi" w:hAnsiTheme="minorHAnsi" w:cstheme="minorHAnsi"/>
          <w:sz w:val="22"/>
          <w:szCs w:val="22"/>
        </w:rPr>
        <w:t>29/05/2019.</w:t>
      </w:r>
    </w:p>
    <w:p w:rsidR="00187CE7" w:rsidRPr="00A81E75" w:rsidRDefault="00187CE7" w:rsidP="00187CE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 xml:space="preserve">Dl/Dna. _____________________, numit/ă de Consiliul Local al Municipiului Cluj prin Hotărârea nr. _____ </w:t>
      </w:r>
      <w:proofErr w:type="gramStart"/>
      <w:r w:rsidRPr="00A81E75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A81E75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7033AC" w:rsidRDefault="00187CE7" w:rsidP="00187CE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033AC">
        <w:rPr>
          <w:rFonts w:asciiTheme="minorHAnsi" w:hAnsiTheme="minorHAnsi" w:cstheme="minorHAnsi"/>
          <w:sz w:val="22"/>
          <w:szCs w:val="22"/>
        </w:rPr>
        <w:t>Dna</w:t>
      </w:r>
      <w:proofErr w:type="gramEnd"/>
      <w:r w:rsidRPr="007033AC">
        <w:rPr>
          <w:rFonts w:asciiTheme="minorHAnsi" w:hAnsiTheme="minorHAnsi" w:cstheme="minorHAnsi"/>
          <w:sz w:val="22"/>
          <w:szCs w:val="22"/>
        </w:rPr>
        <w:t>. Macra Claudia, numită de Consiliul Local al Municipiului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33AC">
        <w:rPr>
          <w:rFonts w:asciiTheme="minorHAnsi" w:hAnsiTheme="minorHAnsi" w:cstheme="minorHAnsi"/>
          <w:sz w:val="22"/>
          <w:szCs w:val="22"/>
        </w:rPr>
        <w:t>Arad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33AC">
        <w:rPr>
          <w:rFonts w:asciiTheme="minorHAnsi" w:hAnsiTheme="minorHAnsi" w:cstheme="minorHAnsi"/>
          <w:sz w:val="22"/>
          <w:szCs w:val="22"/>
        </w:rPr>
        <w:t>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33AC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7033AC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7033AC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187CE7" w:rsidRPr="00026605" w:rsidRDefault="00187CE7" w:rsidP="00187CE7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26605">
        <w:rPr>
          <w:rFonts w:asciiTheme="minorHAnsi" w:hAnsiTheme="minorHAnsi" w:cstheme="minorHAnsi"/>
          <w:sz w:val="22"/>
          <w:szCs w:val="22"/>
        </w:rPr>
        <w:t>Dl. Iapa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6605">
        <w:rPr>
          <w:rFonts w:asciiTheme="minorHAnsi" w:hAnsiTheme="minorHAnsi" w:cstheme="minorHAnsi"/>
          <w:sz w:val="22"/>
          <w:szCs w:val="22"/>
        </w:rPr>
        <w:t>Catalin, numit de Consiliul Local al Municipiului</w:t>
      </w:r>
      <w:r>
        <w:rPr>
          <w:rFonts w:asciiTheme="minorHAnsi" w:hAnsiTheme="minorHAnsi" w:cstheme="minorHAnsi"/>
          <w:sz w:val="22"/>
          <w:szCs w:val="22"/>
        </w:rPr>
        <w:t xml:space="preserve"> Timisoara </w:t>
      </w:r>
      <w:r w:rsidRPr="00026605">
        <w:rPr>
          <w:rFonts w:asciiTheme="minorHAnsi" w:hAnsiTheme="minorHAnsi" w:cstheme="minorHAnsi"/>
          <w:sz w:val="22"/>
          <w:szCs w:val="22"/>
        </w:rPr>
        <w:t>prin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6605">
        <w:rPr>
          <w:rFonts w:asciiTheme="minorHAnsi" w:hAnsiTheme="minorHAnsi" w:cstheme="minorHAnsi"/>
          <w:sz w:val="22"/>
          <w:szCs w:val="22"/>
        </w:rPr>
        <w:t xml:space="preserve">Hotărârea nr. _____ </w:t>
      </w:r>
      <w:proofErr w:type="gramStart"/>
      <w:r w:rsidRPr="00026605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026605">
        <w:rPr>
          <w:rFonts w:asciiTheme="minorHAnsi" w:hAnsiTheme="minorHAnsi" w:cstheme="minorHAnsi"/>
          <w:sz w:val="22"/>
          <w:szCs w:val="22"/>
        </w:rPr>
        <w:t xml:space="preserve"> data de ___/___/2019.</w:t>
      </w:r>
    </w:p>
    <w:p w:rsidR="00CE1DCC" w:rsidRDefault="00CE1DC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</w:pPr>
    </w:p>
    <w:p w:rsidR="002D20DA" w:rsidRPr="00EC14F0" w:rsidRDefault="001F3A5C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  <w:u w:val="single"/>
        </w:rPr>
      </w:pPr>
      <w:r w:rsidRPr="00EC14F0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PREŞEDINTELE ASOCIAŢIEI</w:t>
      </w:r>
    </w:p>
    <w:p w:rsidR="00126ADD" w:rsidRDefault="00696778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1375DB">
        <w:rPr>
          <w:rFonts w:asciiTheme="minorHAnsi" w:hAnsiTheme="minorHAnsi" w:cstheme="minorHAnsi"/>
          <w:color w:val="1D2129"/>
          <w:sz w:val="22"/>
          <w:szCs w:val="22"/>
        </w:rPr>
        <w:t xml:space="preserve">Asociații au convenit </w:t>
      </w:r>
      <w:r w:rsidR="00E226F4" w:rsidRPr="001375DB">
        <w:rPr>
          <w:rFonts w:asciiTheme="minorHAnsi" w:hAnsiTheme="minorHAnsi" w:cstheme="minorHAnsi"/>
          <w:color w:val="1D2129"/>
          <w:sz w:val="22"/>
          <w:szCs w:val="22"/>
          <w:lang w:val="ro-RO"/>
        </w:rPr>
        <w:t xml:space="preserve">că </w:t>
      </w:r>
      <w:r w:rsidRPr="001375DB">
        <w:rPr>
          <w:rFonts w:asciiTheme="minorHAnsi" w:hAnsiTheme="minorHAnsi" w:cstheme="minorHAnsi"/>
          <w:color w:val="1D2129"/>
          <w:sz w:val="22"/>
          <w:szCs w:val="22"/>
          <w:lang w:val="ro-RO"/>
        </w:rPr>
        <w:t xml:space="preserve">primul </w:t>
      </w:r>
      <w:r w:rsidR="00E226F4" w:rsidRPr="001375DB">
        <w:rPr>
          <w:rFonts w:asciiTheme="minorHAnsi" w:hAnsiTheme="minorHAnsi" w:cstheme="minorHAnsi"/>
          <w:color w:val="1D2129"/>
          <w:sz w:val="22"/>
          <w:szCs w:val="22"/>
          <w:lang w:val="ro-RO"/>
        </w:rPr>
        <w:t xml:space="preserve">Președinte al Asociației </w:t>
      </w:r>
      <w:proofErr w:type="gramStart"/>
      <w:r w:rsidR="00E226F4" w:rsidRPr="001375DB">
        <w:rPr>
          <w:rFonts w:asciiTheme="minorHAnsi" w:hAnsiTheme="minorHAnsi" w:cstheme="minorHAnsi"/>
          <w:color w:val="1D2129"/>
          <w:sz w:val="22"/>
          <w:szCs w:val="22"/>
          <w:lang w:val="ro-RO"/>
        </w:rPr>
        <w:t>este</w:t>
      </w:r>
      <w:proofErr w:type="gramEnd"/>
      <w:r w:rsidR="002D20DA" w:rsidRPr="001375DB">
        <w:rPr>
          <w:rFonts w:asciiTheme="minorHAnsi" w:hAnsiTheme="minorHAnsi" w:cstheme="minorHAnsi"/>
          <w:color w:val="1D2129"/>
          <w:sz w:val="22"/>
          <w:szCs w:val="22"/>
        </w:rPr>
        <w:t xml:space="preserve"> P</w:t>
      </w:r>
      <w:r w:rsidR="00BA55BE" w:rsidRPr="001375DB">
        <w:rPr>
          <w:rFonts w:asciiTheme="minorHAnsi" w:hAnsiTheme="minorHAnsi" w:cstheme="minorHAnsi"/>
          <w:color w:val="1D2129"/>
          <w:sz w:val="22"/>
          <w:szCs w:val="22"/>
        </w:rPr>
        <w:t xml:space="preserve">rimarul Municipiului </w:t>
      </w:r>
      <w:r w:rsidR="002D20DA" w:rsidRPr="001375DB">
        <w:rPr>
          <w:rFonts w:asciiTheme="minorHAnsi" w:hAnsiTheme="minorHAnsi" w:cstheme="minorHAnsi"/>
          <w:color w:val="1D2129"/>
          <w:sz w:val="22"/>
          <w:szCs w:val="22"/>
        </w:rPr>
        <w:t>pe raza căreia se înregistrează Asociația</w:t>
      </w:r>
      <w:r w:rsidRPr="001375DB">
        <w:rPr>
          <w:rFonts w:asciiTheme="minorHAnsi" w:hAnsiTheme="minorHAnsi" w:cstheme="minorHAnsi"/>
          <w:color w:val="1D2129"/>
          <w:sz w:val="22"/>
          <w:szCs w:val="22"/>
        </w:rPr>
        <w:t>, respectiv Primarul Municipiului Timișoara, dl. Nicolae Robu.</w:t>
      </w:r>
      <w:r w:rsidR="002D20DA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</w:p>
    <w:p w:rsidR="001375DB" w:rsidRDefault="001375DB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Vicepreședintele desemnat </w:t>
      </w: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v</w:t>
      </w:r>
      <w:r w:rsidRPr="001375DB">
        <w:rPr>
          <w:rFonts w:asciiTheme="minorHAnsi" w:hAnsiTheme="minorHAnsi" w:cstheme="minorHAnsi"/>
          <w:color w:val="1D2129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color w:val="1D2129"/>
          <w:sz w:val="22"/>
          <w:szCs w:val="22"/>
        </w:rPr>
        <w:t xml:space="preserve"> prelua următorul mandat de președinte.</w:t>
      </w:r>
    </w:p>
    <w:p w:rsidR="00A72B47" w:rsidRDefault="002D20DA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Ulterior, 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Președinte al Asociației </w:t>
      </w:r>
      <w:proofErr w:type="gramStart"/>
      <w:r w:rsidR="00126ADD">
        <w:rPr>
          <w:rFonts w:asciiTheme="minorHAnsi" w:hAnsiTheme="minorHAnsi" w:cstheme="minorHAnsi"/>
          <w:color w:val="1D2129"/>
          <w:sz w:val="22"/>
          <w:szCs w:val="22"/>
        </w:rPr>
        <w:t>va</w:t>
      </w:r>
      <w:proofErr w:type="gramEnd"/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 fi stabilit </w:t>
      </w:r>
      <w:r>
        <w:rPr>
          <w:rFonts w:asciiTheme="minorHAnsi" w:hAnsiTheme="minorHAnsi" w:cstheme="minorHAnsi"/>
          <w:color w:val="1D2129"/>
          <w:sz w:val="22"/>
          <w:szCs w:val="22"/>
        </w:rPr>
        <w:t>prin votul membrilor Adunării Generale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>, din rândul membrilor Consiliului Director,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 xml:space="preserve">cu respectarea </w:t>
      </w:r>
      <w:r>
        <w:rPr>
          <w:rFonts w:asciiTheme="minorHAnsi" w:hAnsiTheme="minorHAnsi" w:cstheme="minorHAnsi"/>
          <w:color w:val="1D2129"/>
          <w:sz w:val="22"/>
          <w:szCs w:val="22"/>
        </w:rPr>
        <w:t>un</w:t>
      </w:r>
      <w:r w:rsidR="00126ADD">
        <w:rPr>
          <w:rFonts w:asciiTheme="minorHAnsi" w:hAnsiTheme="minorHAnsi" w:cstheme="minorHAnsi"/>
          <w:color w:val="1D2129"/>
          <w:sz w:val="22"/>
          <w:szCs w:val="22"/>
        </w:rPr>
        <w:t>ui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principiu de rotați</w:t>
      </w:r>
      <w:r w:rsidR="001375DB">
        <w:rPr>
          <w:rFonts w:asciiTheme="minorHAnsi" w:hAnsiTheme="minorHAnsi" w:cstheme="minorHAnsi"/>
          <w:color w:val="1D2129"/>
          <w:sz w:val="22"/>
          <w:szCs w:val="22"/>
        </w:rPr>
        <w:t>e</w:t>
      </w:r>
      <w:r w:rsidR="00903083">
        <w:rPr>
          <w:rFonts w:asciiTheme="minorHAnsi" w:hAnsiTheme="minorHAnsi" w:cstheme="minorHAnsi"/>
          <w:color w:val="1D2129"/>
          <w:sz w:val="22"/>
          <w:szCs w:val="22"/>
        </w:rPr>
        <w:t>, astfel încât fiecare dintre membrii să exercite succesiv funcția de președinte</w:t>
      </w:r>
      <w:r w:rsidR="001375DB">
        <w:rPr>
          <w:rFonts w:asciiTheme="minorHAnsi" w:hAnsiTheme="minorHAnsi" w:cstheme="minorHAnsi"/>
          <w:color w:val="1D2129"/>
          <w:sz w:val="22"/>
          <w:szCs w:val="22"/>
        </w:rPr>
        <w:t xml:space="preserve">. </w:t>
      </w:r>
    </w:p>
    <w:p w:rsidR="001375DB" w:rsidRDefault="001375DB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Mandatul P</w:t>
      </w:r>
      <w:r w:rsidR="002D20DA">
        <w:rPr>
          <w:rFonts w:asciiTheme="minorHAnsi" w:hAnsiTheme="minorHAnsi" w:cstheme="minorHAnsi"/>
          <w:color w:val="1D2129"/>
          <w:sz w:val="22"/>
          <w:szCs w:val="22"/>
        </w:rPr>
        <w:t>reședinte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lui </w:t>
      </w:r>
      <w:proofErr w:type="gramStart"/>
      <w:r>
        <w:rPr>
          <w:rFonts w:asciiTheme="minorHAnsi" w:hAnsiTheme="minorHAnsi" w:cstheme="minorHAnsi"/>
          <w:color w:val="1D2129"/>
          <w:sz w:val="22"/>
          <w:szCs w:val="22"/>
        </w:rPr>
        <w:t>este</w:t>
      </w:r>
      <w:proofErr w:type="gramEnd"/>
      <w:r>
        <w:rPr>
          <w:rFonts w:asciiTheme="minorHAnsi" w:hAnsiTheme="minorHAnsi" w:cstheme="minorHAnsi"/>
          <w:color w:val="1D2129"/>
          <w:sz w:val="22"/>
          <w:szCs w:val="22"/>
        </w:rPr>
        <w:t xml:space="preserve"> stabilit pe o durată de un an de zile.</w:t>
      </w:r>
    </w:p>
    <w:p w:rsidR="001141A9" w:rsidRDefault="00BA55BE" w:rsidP="002D20D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lastRenderedPageBreak/>
        <w:br/>
      </w:r>
    </w:p>
    <w:p w:rsidR="00E84521" w:rsidRDefault="00E84521" w:rsidP="00C808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2D20DA" w:rsidRDefault="001141A9" w:rsidP="001375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D2129"/>
          <w:sz w:val="22"/>
          <w:szCs w:val="22"/>
        </w:rPr>
      </w:pPr>
      <w:r w:rsidRPr="001E6434">
        <w:rPr>
          <w:rFonts w:asciiTheme="minorHAnsi" w:hAnsiTheme="minorHAnsi" w:cstheme="minorHAnsi"/>
          <w:b/>
          <w:color w:val="1D2129"/>
          <w:sz w:val="22"/>
          <w:szCs w:val="22"/>
        </w:rPr>
        <w:t>ADMINISTRAREA ASOCIAŢIEI</w:t>
      </w:r>
      <w:r w:rsidR="001375DB">
        <w:rPr>
          <w:rFonts w:asciiTheme="minorHAnsi" w:hAnsiTheme="minorHAnsi" w:cstheme="minorHAnsi"/>
          <w:b/>
          <w:color w:val="1D2129"/>
          <w:sz w:val="22"/>
          <w:szCs w:val="22"/>
        </w:rPr>
        <w:t>-</w:t>
      </w:r>
      <w:r w:rsidR="002D20DA" w:rsidRPr="00ED499A">
        <w:rPr>
          <w:rFonts w:asciiTheme="minorHAnsi" w:hAnsiTheme="minorHAnsi" w:cstheme="minorHAnsi"/>
          <w:b/>
          <w:color w:val="1D2129"/>
          <w:sz w:val="22"/>
          <w:szCs w:val="22"/>
        </w:rPr>
        <w:t xml:space="preserve">CONSILIUL </w:t>
      </w:r>
      <w:r w:rsidR="00E226F4" w:rsidRPr="00ED499A">
        <w:rPr>
          <w:rFonts w:asciiTheme="minorHAnsi" w:hAnsiTheme="minorHAnsi" w:cstheme="minorHAnsi"/>
          <w:b/>
          <w:color w:val="1D2129"/>
          <w:sz w:val="22"/>
          <w:szCs w:val="22"/>
        </w:rPr>
        <w:t>DIRECTOR</w:t>
      </w:r>
    </w:p>
    <w:p w:rsidR="002D20DA" w:rsidRDefault="002D20DA" w:rsidP="002D20D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1D2129"/>
          <w:sz w:val="22"/>
          <w:szCs w:val="22"/>
        </w:rPr>
      </w:pPr>
    </w:p>
    <w:p w:rsidR="00426782" w:rsidRPr="008F7354" w:rsidRDefault="006C37D4" w:rsidP="004267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EC14F0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 xml:space="preserve">CONSILIUL </w:t>
      </w:r>
      <w:r w:rsidR="00E226F4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DIRECTOR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 e</w:t>
      </w:r>
      <w:r w:rsidR="00BA55BE" w:rsidRPr="00626BE3">
        <w:rPr>
          <w:rFonts w:asciiTheme="minorHAnsi" w:hAnsiTheme="minorHAnsi" w:cstheme="minorHAnsi"/>
          <w:color w:val="1D2129"/>
          <w:sz w:val="22"/>
          <w:szCs w:val="22"/>
        </w:rPr>
        <w:t>ste organul executiv de conducere al Asociaţiei,</w:t>
      </w:r>
      <w:r w:rsidR="00426782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4A557C" w:rsidRPr="001375DB">
        <w:rPr>
          <w:rFonts w:asciiTheme="minorHAnsi" w:hAnsiTheme="minorHAnsi" w:cstheme="minorHAnsi"/>
          <w:color w:val="1D2129"/>
          <w:sz w:val="22"/>
          <w:szCs w:val="22"/>
        </w:rPr>
        <w:t>care</w:t>
      </w:r>
      <w:r w:rsidR="004A557C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426782" w:rsidRPr="00971976">
        <w:rPr>
          <w:rFonts w:asciiTheme="minorHAnsi" w:hAnsiTheme="minorHAnsi" w:cstheme="minorHAnsi"/>
          <w:color w:val="1D2129"/>
          <w:sz w:val="22"/>
          <w:szCs w:val="22"/>
        </w:rPr>
        <w:t>asigură punerea în executare a hotărârilor Adunării Generale</w:t>
      </w:r>
      <w:r w:rsidR="00426782">
        <w:rPr>
          <w:rFonts w:asciiTheme="minorHAnsi" w:hAnsiTheme="minorHAnsi" w:cstheme="minorHAnsi"/>
          <w:color w:val="1D2129"/>
          <w:sz w:val="22"/>
          <w:szCs w:val="22"/>
        </w:rPr>
        <w:t xml:space="preserve">, fiind </w:t>
      </w:r>
      <w:r w:rsidR="00426782" w:rsidRPr="00971976">
        <w:rPr>
          <w:rFonts w:asciiTheme="minorHAnsi" w:hAnsiTheme="minorHAnsi" w:cstheme="minorHAnsi"/>
          <w:color w:val="1D2129"/>
          <w:sz w:val="22"/>
          <w:szCs w:val="22"/>
        </w:rPr>
        <w:t>alcătuit din primarii în func</w:t>
      </w:r>
      <w:r w:rsidR="00426782">
        <w:rPr>
          <w:rFonts w:asciiTheme="minorHAnsi" w:hAnsiTheme="minorHAnsi" w:cstheme="minorHAnsi"/>
          <w:color w:val="1D2129"/>
          <w:sz w:val="22"/>
          <w:szCs w:val="22"/>
        </w:rPr>
        <w:t>ț</w:t>
      </w:r>
      <w:r w:rsidR="00426782" w:rsidRPr="00971976">
        <w:rPr>
          <w:rFonts w:asciiTheme="minorHAnsi" w:hAnsiTheme="minorHAnsi" w:cstheme="minorHAnsi"/>
          <w:color w:val="1D2129"/>
          <w:sz w:val="22"/>
          <w:szCs w:val="22"/>
        </w:rPr>
        <w:t>ie ai unită</w:t>
      </w:r>
      <w:r w:rsidR="00426782">
        <w:rPr>
          <w:rFonts w:asciiTheme="minorHAnsi" w:hAnsiTheme="minorHAnsi" w:cstheme="minorHAnsi"/>
          <w:color w:val="1D2129"/>
          <w:sz w:val="22"/>
          <w:szCs w:val="22"/>
        </w:rPr>
        <w:t>ț</w:t>
      </w:r>
      <w:r w:rsidR="00426782" w:rsidRPr="00971976">
        <w:rPr>
          <w:rFonts w:asciiTheme="minorHAnsi" w:hAnsiTheme="minorHAnsi" w:cstheme="minorHAnsi"/>
          <w:color w:val="1D2129"/>
          <w:sz w:val="22"/>
          <w:szCs w:val="22"/>
        </w:rPr>
        <w:t xml:space="preserve">ilor </w:t>
      </w:r>
      <w:r w:rsidR="00696778">
        <w:rPr>
          <w:rFonts w:asciiTheme="minorHAnsi" w:hAnsiTheme="minorHAnsi" w:cstheme="minorHAnsi"/>
          <w:color w:val="1D2129"/>
          <w:sz w:val="22"/>
          <w:szCs w:val="22"/>
        </w:rPr>
        <w:t>administrativ-</w:t>
      </w:r>
      <w:r w:rsidR="00426782" w:rsidRPr="00971976">
        <w:rPr>
          <w:rFonts w:asciiTheme="minorHAnsi" w:hAnsiTheme="minorHAnsi" w:cstheme="minorHAnsi"/>
          <w:color w:val="1D2129"/>
          <w:sz w:val="22"/>
          <w:szCs w:val="22"/>
        </w:rPr>
        <w:t>teritoriale membre.</w:t>
      </w:r>
    </w:p>
    <w:p w:rsidR="00426782" w:rsidRPr="008F7354" w:rsidRDefault="00426782" w:rsidP="0042678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8F7354">
        <w:rPr>
          <w:rFonts w:asciiTheme="minorHAnsi" w:hAnsiTheme="minorHAnsi" w:cstheme="minorHAnsi"/>
          <w:color w:val="1D2129"/>
          <w:sz w:val="22"/>
          <w:szCs w:val="22"/>
        </w:rPr>
        <w:t>Membrii Consiliul</w:t>
      </w:r>
      <w:r>
        <w:rPr>
          <w:rFonts w:asciiTheme="minorHAnsi" w:hAnsiTheme="minorHAnsi" w:cstheme="minorHAnsi"/>
          <w:color w:val="1D2129"/>
          <w:sz w:val="22"/>
          <w:szCs w:val="22"/>
        </w:rPr>
        <w:t>ui</w:t>
      </w:r>
      <w:r w:rsidR="004A557C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r w:rsidR="00E226F4">
        <w:rPr>
          <w:rFonts w:asciiTheme="minorHAnsi" w:hAnsiTheme="minorHAnsi" w:cstheme="minorHAnsi"/>
          <w:color w:val="1D2129"/>
          <w:sz w:val="22"/>
          <w:szCs w:val="22"/>
        </w:rPr>
        <w:t xml:space="preserve">Director </w:t>
      </w:r>
      <w:proofErr w:type="gramStart"/>
      <w:r w:rsidRPr="008F7354">
        <w:rPr>
          <w:rFonts w:asciiTheme="minorHAnsi" w:hAnsiTheme="minorHAnsi" w:cstheme="minorHAnsi"/>
          <w:color w:val="1D2129"/>
          <w:sz w:val="22"/>
          <w:szCs w:val="22"/>
        </w:rPr>
        <w:t>sunt</w:t>
      </w:r>
      <w:proofErr w:type="gramEnd"/>
      <w:r w:rsidRPr="008F7354">
        <w:rPr>
          <w:rFonts w:asciiTheme="minorHAnsi" w:hAnsiTheme="minorHAnsi" w:cstheme="minorHAnsi"/>
          <w:color w:val="1D2129"/>
          <w:sz w:val="22"/>
          <w:szCs w:val="22"/>
        </w:rPr>
        <w:t xml:space="preserve"> numiți de Adunarea Generală a Asociaților </w:t>
      </w:r>
      <w:r w:rsidRPr="001375DB">
        <w:rPr>
          <w:rFonts w:asciiTheme="minorHAnsi" w:hAnsiTheme="minorHAnsi" w:cstheme="minorHAnsi"/>
          <w:color w:val="1D2129"/>
          <w:sz w:val="22"/>
          <w:szCs w:val="22"/>
        </w:rPr>
        <w:t>pe</w:t>
      </w:r>
      <w:r w:rsidR="00696778" w:rsidRPr="001375DB">
        <w:rPr>
          <w:rFonts w:asciiTheme="minorHAnsi" w:hAnsiTheme="minorHAnsi" w:cstheme="minorHAnsi"/>
          <w:color w:val="1D2129"/>
          <w:sz w:val="22"/>
          <w:szCs w:val="22"/>
        </w:rPr>
        <w:t xml:space="preserve"> durata mandatului primarilor unităților administrativ-teritoriale asociate</w:t>
      </w:r>
      <w:r w:rsidR="00696778">
        <w:rPr>
          <w:rFonts w:asciiTheme="minorHAnsi" w:hAnsiTheme="minorHAnsi" w:cstheme="minorHAnsi"/>
          <w:color w:val="1D2129"/>
          <w:sz w:val="22"/>
          <w:szCs w:val="22"/>
        </w:rPr>
        <w:t>.</w:t>
      </w:r>
      <w:r w:rsidRPr="008F7354">
        <w:rPr>
          <w:rFonts w:asciiTheme="minorHAnsi" w:hAnsiTheme="minorHAnsi" w:cstheme="minorHAnsi"/>
          <w:color w:val="1D2129"/>
          <w:sz w:val="22"/>
          <w:szCs w:val="22"/>
        </w:rPr>
        <w:t xml:space="preserve"> În situația în care </w:t>
      </w:r>
      <w:proofErr w:type="gramStart"/>
      <w:r w:rsidRPr="008F7354">
        <w:rPr>
          <w:rFonts w:asciiTheme="minorHAnsi" w:hAnsiTheme="minorHAnsi" w:cstheme="minorHAnsi"/>
          <w:color w:val="1D2129"/>
          <w:sz w:val="22"/>
          <w:szCs w:val="22"/>
        </w:rPr>
        <w:t>un</w:t>
      </w:r>
      <w:proofErr w:type="gramEnd"/>
      <w:r w:rsidRPr="008F7354">
        <w:rPr>
          <w:rFonts w:asciiTheme="minorHAnsi" w:hAnsiTheme="minorHAnsi" w:cstheme="minorHAnsi"/>
          <w:color w:val="1D2129"/>
          <w:sz w:val="22"/>
          <w:szCs w:val="22"/>
        </w:rPr>
        <w:t xml:space="preserve"> membru nu poate participa la ședința Consiliul </w:t>
      </w:r>
      <w:r w:rsidR="00E226F4">
        <w:rPr>
          <w:rFonts w:asciiTheme="minorHAnsi" w:hAnsiTheme="minorHAnsi" w:cstheme="minorHAnsi"/>
          <w:color w:val="1D2129"/>
          <w:sz w:val="22"/>
          <w:szCs w:val="22"/>
        </w:rPr>
        <w:t>Director</w:t>
      </w:r>
      <w:r w:rsidRPr="008F7354">
        <w:rPr>
          <w:rFonts w:asciiTheme="minorHAnsi" w:hAnsiTheme="minorHAnsi" w:cstheme="minorHAnsi"/>
          <w:color w:val="1D2129"/>
          <w:sz w:val="22"/>
          <w:szCs w:val="22"/>
        </w:rPr>
        <w:t>, acesta poate împuternici un reprezentant care să participe și să voteze în cadrul ședinței Consiliul</w:t>
      </w:r>
      <w:r>
        <w:rPr>
          <w:rFonts w:asciiTheme="minorHAnsi" w:hAnsiTheme="minorHAnsi" w:cstheme="minorHAnsi"/>
          <w:color w:val="1D2129"/>
          <w:sz w:val="22"/>
          <w:szCs w:val="22"/>
        </w:rPr>
        <w:t>ui</w:t>
      </w:r>
      <w:r w:rsidR="00696778">
        <w:rPr>
          <w:rFonts w:asciiTheme="minorHAnsi" w:hAnsiTheme="minorHAnsi" w:cstheme="minorHAnsi"/>
          <w:color w:val="1D2129"/>
          <w:sz w:val="22"/>
          <w:szCs w:val="22"/>
        </w:rPr>
        <w:t xml:space="preserve"> Director</w:t>
      </w:r>
      <w:r w:rsidRPr="008F7354">
        <w:rPr>
          <w:rFonts w:asciiTheme="minorHAnsi" w:hAnsiTheme="minorHAnsi" w:cstheme="minorHAnsi"/>
          <w:color w:val="1D2129"/>
          <w:sz w:val="22"/>
          <w:szCs w:val="22"/>
        </w:rPr>
        <w:t>.</w:t>
      </w:r>
      <w:bookmarkStart w:id="1" w:name="_Hlk1061671"/>
      <w:r w:rsidR="00696778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="00DD71EE">
        <w:rPr>
          <w:rFonts w:asciiTheme="minorHAnsi" w:hAnsiTheme="minorHAnsi" w:cstheme="minorHAnsi"/>
          <w:color w:val="1D2129"/>
          <w:sz w:val="22"/>
          <w:szCs w:val="22"/>
        </w:rPr>
        <w:t>Se aproba</w:t>
      </w:r>
      <w:r w:rsidR="00DD71EE" w:rsidRPr="00DD71EE">
        <w:rPr>
          <w:rFonts w:asciiTheme="minorHAnsi" w:hAnsiTheme="minorHAnsi" w:cstheme="minorHAnsi"/>
          <w:color w:val="1D2129"/>
          <w:sz w:val="22"/>
          <w:szCs w:val="22"/>
        </w:rPr>
        <w:t xml:space="preserve"> votul electronic pentru eficientizarea activitatii.</w:t>
      </w:r>
      <w:bookmarkEnd w:id="1"/>
      <w:proofErr w:type="gramEnd"/>
    </w:p>
    <w:p w:rsidR="00E70E42" w:rsidRDefault="00E70E42" w:rsidP="00E70E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Componenţa </w:t>
      </w:r>
      <w:r>
        <w:rPr>
          <w:rFonts w:asciiTheme="minorHAnsi" w:hAnsiTheme="minorHAnsi" w:cstheme="minorHAnsi"/>
          <w:color w:val="1D2129"/>
          <w:sz w:val="22"/>
          <w:szCs w:val="22"/>
        </w:rPr>
        <w:t>C</w:t>
      </w:r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onsiliului </w:t>
      </w:r>
      <w:r w:rsidR="00E226F4">
        <w:rPr>
          <w:rFonts w:asciiTheme="minorHAnsi" w:hAnsiTheme="minorHAnsi" w:cstheme="minorHAnsi"/>
          <w:color w:val="1D2129"/>
          <w:sz w:val="22"/>
          <w:szCs w:val="22"/>
        </w:rPr>
        <w:t>Director</w:t>
      </w:r>
      <w:r w:rsidR="00E226F4"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  <w:proofErr w:type="gramStart"/>
      <w:r w:rsidRPr="00626BE3">
        <w:rPr>
          <w:rFonts w:asciiTheme="minorHAnsi" w:hAnsiTheme="minorHAnsi" w:cstheme="minorHAnsi"/>
          <w:color w:val="1D2129"/>
          <w:sz w:val="22"/>
          <w:szCs w:val="22"/>
        </w:rPr>
        <w:t>va</w:t>
      </w:r>
      <w:proofErr w:type="gramEnd"/>
      <w:r w:rsidRPr="00626BE3">
        <w:rPr>
          <w:rFonts w:asciiTheme="minorHAnsi" w:hAnsiTheme="minorHAnsi" w:cstheme="minorHAnsi"/>
          <w:color w:val="1D2129"/>
          <w:sz w:val="22"/>
          <w:szCs w:val="22"/>
        </w:rPr>
        <w:t xml:space="preserve"> asigura cât mai bine reprezentativitatea în cadrul acestui organ a tuturor membrilor Asociaţiei</w:t>
      </w:r>
      <w:r w:rsidR="004834A4">
        <w:rPr>
          <w:rFonts w:asciiTheme="minorHAnsi" w:hAnsiTheme="minorHAnsi" w:cstheme="minorHAnsi"/>
          <w:color w:val="1D2129"/>
          <w:sz w:val="22"/>
          <w:szCs w:val="22"/>
        </w:rPr>
        <w:t>:</w:t>
      </w:r>
    </w:p>
    <w:p w:rsidR="00BC76DB" w:rsidRPr="00A81E75" w:rsidRDefault="00BC76DB" w:rsidP="001C15B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>P</w:t>
      </w:r>
      <w:r w:rsidR="00BA55BE" w:rsidRPr="00A81E75">
        <w:rPr>
          <w:rFonts w:asciiTheme="minorHAnsi" w:hAnsiTheme="minorHAnsi" w:cstheme="minorHAnsi"/>
          <w:sz w:val="22"/>
          <w:szCs w:val="22"/>
        </w:rPr>
        <w:t>reşedintele Asociaţiei – Primaru</w:t>
      </w:r>
      <w:r w:rsidRPr="00A81E75">
        <w:rPr>
          <w:rFonts w:asciiTheme="minorHAnsi" w:hAnsiTheme="minorHAnsi" w:cstheme="minorHAnsi"/>
          <w:sz w:val="22"/>
          <w:szCs w:val="22"/>
        </w:rPr>
        <w:t>l</w:t>
      </w:r>
      <w:r w:rsidR="00BA55BE" w:rsidRPr="00A81E75">
        <w:rPr>
          <w:rFonts w:asciiTheme="minorHAnsi" w:hAnsiTheme="minorHAnsi" w:cstheme="minorHAnsi"/>
          <w:sz w:val="22"/>
          <w:szCs w:val="22"/>
        </w:rPr>
        <w:t xml:space="preserve"> Municipiului</w:t>
      </w:r>
      <w:r w:rsidR="00EE5D79" w:rsidRPr="00A81E75">
        <w:rPr>
          <w:rFonts w:asciiTheme="minorHAnsi" w:hAnsiTheme="minorHAnsi" w:cstheme="minorHAnsi"/>
          <w:sz w:val="22"/>
          <w:szCs w:val="22"/>
        </w:rPr>
        <w:t xml:space="preserve"> Timișoara</w:t>
      </w:r>
      <w:r w:rsidRPr="00A81E75">
        <w:rPr>
          <w:rFonts w:asciiTheme="minorHAnsi" w:hAnsiTheme="minorHAnsi" w:cstheme="minorHAnsi"/>
          <w:sz w:val="22"/>
          <w:szCs w:val="22"/>
        </w:rPr>
        <w:t>;</w:t>
      </w:r>
    </w:p>
    <w:p w:rsidR="00BC76DB" w:rsidRPr="00A81E75" w:rsidRDefault="00981310" w:rsidP="001C15B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>V</w:t>
      </w:r>
      <w:r w:rsidR="00BA55BE" w:rsidRPr="00A81E75">
        <w:rPr>
          <w:rFonts w:asciiTheme="minorHAnsi" w:hAnsiTheme="minorHAnsi" w:cstheme="minorHAnsi"/>
          <w:sz w:val="22"/>
          <w:szCs w:val="22"/>
        </w:rPr>
        <w:t>icepreședinț</w:t>
      </w:r>
      <w:r w:rsidR="00BC76DB" w:rsidRPr="00A81E75">
        <w:rPr>
          <w:rFonts w:asciiTheme="minorHAnsi" w:hAnsiTheme="minorHAnsi" w:cstheme="minorHAnsi"/>
          <w:sz w:val="22"/>
          <w:szCs w:val="22"/>
        </w:rPr>
        <w:t>e</w:t>
      </w:r>
      <w:r w:rsidR="0094575B" w:rsidRPr="00A81E75">
        <w:rPr>
          <w:rFonts w:asciiTheme="minorHAnsi" w:hAnsiTheme="minorHAnsi" w:cstheme="minorHAnsi"/>
          <w:sz w:val="22"/>
          <w:szCs w:val="22"/>
        </w:rPr>
        <w:t>l</w:t>
      </w:r>
      <w:r w:rsidR="001C15B6" w:rsidRPr="00A81E75">
        <w:rPr>
          <w:rFonts w:asciiTheme="minorHAnsi" w:hAnsiTheme="minorHAnsi" w:cstheme="minorHAnsi"/>
          <w:sz w:val="22"/>
          <w:szCs w:val="22"/>
        </w:rPr>
        <w:t>e</w:t>
      </w:r>
      <w:r w:rsidR="0094575B" w:rsidRPr="00A81E75">
        <w:rPr>
          <w:rFonts w:asciiTheme="minorHAnsi" w:hAnsiTheme="minorHAnsi" w:cstheme="minorHAnsi"/>
          <w:sz w:val="22"/>
          <w:szCs w:val="22"/>
        </w:rPr>
        <w:t xml:space="preserve"> A</w:t>
      </w:r>
      <w:r w:rsidR="004A557C" w:rsidRPr="00A81E75">
        <w:rPr>
          <w:rFonts w:asciiTheme="minorHAnsi" w:hAnsiTheme="minorHAnsi" w:cstheme="minorHAnsi"/>
          <w:sz w:val="22"/>
          <w:szCs w:val="22"/>
        </w:rPr>
        <w:t>s</w:t>
      </w:r>
      <w:r w:rsidR="0094575B" w:rsidRPr="00A81E75">
        <w:rPr>
          <w:rFonts w:asciiTheme="minorHAnsi" w:hAnsiTheme="minorHAnsi" w:cstheme="minorHAnsi"/>
          <w:sz w:val="22"/>
          <w:szCs w:val="22"/>
        </w:rPr>
        <w:t>ociației</w:t>
      </w:r>
      <w:r w:rsidR="00BA55BE" w:rsidRPr="00A81E75">
        <w:rPr>
          <w:rFonts w:asciiTheme="minorHAnsi" w:hAnsiTheme="minorHAnsi" w:cstheme="minorHAnsi"/>
          <w:sz w:val="22"/>
          <w:szCs w:val="22"/>
        </w:rPr>
        <w:t xml:space="preserve"> – Primarul Municipiului </w:t>
      </w:r>
      <w:r w:rsidR="00EE5D79" w:rsidRPr="00A81E75">
        <w:rPr>
          <w:rFonts w:asciiTheme="minorHAnsi" w:hAnsiTheme="minorHAnsi" w:cstheme="minorHAnsi"/>
          <w:sz w:val="22"/>
          <w:szCs w:val="22"/>
        </w:rPr>
        <w:t>Arad</w:t>
      </w:r>
      <w:r w:rsidR="00BC76DB" w:rsidRPr="00A81E75">
        <w:rPr>
          <w:rFonts w:asciiTheme="minorHAnsi" w:hAnsiTheme="minorHAnsi" w:cstheme="minorHAnsi"/>
          <w:sz w:val="22"/>
          <w:szCs w:val="22"/>
        </w:rPr>
        <w:t>;</w:t>
      </w:r>
    </w:p>
    <w:p w:rsidR="00582247" w:rsidRPr="00A81E75" w:rsidRDefault="00582247" w:rsidP="001C15B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>Membr</w:t>
      </w:r>
      <w:r w:rsidR="00256FCE" w:rsidRPr="00A81E75">
        <w:rPr>
          <w:rFonts w:asciiTheme="minorHAnsi" w:hAnsiTheme="minorHAnsi" w:cstheme="minorHAnsi"/>
          <w:sz w:val="22"/>
          <w:szCs w:val="22"/>
        </w:rPr>
        <w:t xml:space="preserve">u– Primarul Municipiului </w:t>
      </w:r>
      <w:r w:rsidR="00EE5D79" w:rsidRPr="00A81E75">
        <w:rPr>
          <w:rFonts w:asciiTheme="minorHAnsi" w:hAnsiTheme="minorHAnsi" w:cstheme="minorHAnsi"/>
          <w:sz w:val="22"/>
          <w:szCs w:val="22"/>
        </w:rPr>
        <w:t>Oradea</w:t>
      </w:r>
      <w:r w:rsidR="00256FCE" w:rsidRPr="00A81E75">
        <w:rPr>
          <w:rFonts w:asciiTheme="minorHAnsi" w:hAnsiTheme="minorHAnsi" w:cstheme="minorHAnsi"/>
          <w:sz w:val="22"/>
          <w:szCs w:val="22"/>
        </w:rPr>
        <w:t>;</w:t>
      </w:r>
    </w:p>
    <w:p w:rsidR="00256FCE" w:rsidRPr="00A81E75" w:rsidRDefault="00256FCE" w:rsidP="00B354B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>Membru – Primarul Municipiului</w:t>
      </w:r>
      <w:r w:rsidR="00EE5D79" w:rsidRPr="00A81E75">
        <w:rPr>
          <w:rFonts w:asciiTheme="minorHAnsi" w:hAnsiTheme="minorHAnsi" w:cstheme="minorHAnsi"/>
          <w:sz w:val="22"/>
          <w:szCs w:val="22"/>
        </w:rPr>
        <w:t xml:space="preserve"> Cluj</w:t>
      </w:r>
      <w:r w:rsidRPr="00A81E75">
        <w:rPr>
          <w:rFonts w:asciiTheme="minorHAnsi" w:hAnsiTheme="minorHAnsi" w:cstheme="minorHAnsi"/>
          <w:sz w:val="22"/>
          <w:szCs w:val="22"/>
        </w:rPr>
        <w:t>;</w:t>
      </w:r>
    </w:p>
    <w:p w:rsidR="00496C03" w:rsidRPr="00A81E75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 xml:space="preserve">Sunt numiţi în calitate de membri ai primului </w:t>
      </w:r>
      <w:r w:rsidR="00310C5D" w:rsidRPr="00A81E75">
        <w:rPr>
          <w:rFonts w:asciiTheme="minorHAnsi" w:hAnsiTheme="minorHAnsi" w:cstheme="minorHAnsi"/>
          <w:sz w:val="22"/>
          <w:szCs w:val="22"/>
        </w:rPr>
        <w:t>C</w:t>
      </w:r>
      <w:r w:rsidRPr="00A81E75">
        <w:rPr>
          <w:rFonts w:asciiTheme="minorHAnsi" w:hAnsiTheme="minorHAnsi" w:cstheme="minorHAnsi"/>
          <w:sz w:val="22"/>
          <w:szCs w:val="22"/>
        </w:rPr>
        <w:t xml:space="preserve">onsiliu </w:t>
      </w:r>
      <w:r w:rsidR="00E226F4" w:rsidRPr="00A81E75">
        <w:rPr>
          <w:rFonts w:asciiTheme="minorHAnsi" w:hAnsiTheme="minorHAnsi" w:cstheme="minorHAnsi"/>
          <w:sz w:val="22"/>
          <w:szCs w:val="22"/>
        </w:rPr>
        <w:t>Director</w:t>
      </w:r>
      <w:r w:rsidRPr="00A81E75">
        <w:rPr>
          <w:rFonts w:asciiTheme="minorHAnsi" w:hAnsiTheme="minorHAnsi" w:cstheme="minorHAnsi"/>
          <w:sz w:val="22"/>
          <w:szCs w:val="22"/>
        </w:rPr>
        <w:t>:</w:t>
      </w:r>
    </w:p>
    <w:p w:rsidR="002D38B5" w:rsidRPr="00A81E75" w:rsidRDefault="00BA55BE" w:rsidP="000653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>D</w:t>
      </w:r>
      <w:r w:rsidR="00496C03" w:rsidRPr="00A81E75">
        <w:rPr>
          <w:rFonts w:asciiTheme="minorHAnsi" w:hAnsiTheme="minorHAnsi" w:cstheme="minorHAnsi"/>
          <w:sz w:val="22"/>
          <w:szCs w:val="22"/>
        </w:rPr>
        <w:t>l</w:t>
      </w:r>
      <w:r w:rsidRPr="00A81E75">
        <w:rPr>
          <w:rFonts w:asciiTheme="minorHAnsi" w:hAnsiTheme="minorHAnsi" w:cstheme="minorHAnsi"/>
          <w:sz w:val="22"/>
          <w:szCs w:val="22"/>
        </w:rPr>
        <w:t xml:space="preserve">. </w:t>
      </w:r>
      <w:r w:rsidR="00BC1CA6" w:rsidRPr="00A81E75">
        <w:rPr>
          <w:rFonts w:asciiTheme="minorHAnsi" w:hAnsiTheme="minorHAnsi" w:cstheme="minorHAnsi"/>
          <w:sz w:val="22"/>
          <w:szCs w:val="22"/>
        </w:rPr>
        <w:t>Robu Nicolae</w:t>
      </w:r>
      <w:r w:rsidRPr="00A81E75">
        <w:rPr>
          <w:rFonts w:asciiTheme="minorHAnsi" w:hAnsiTheme="minorHAnsi" w:cstheme="minorHAnsi"/>
          <w:sz w:val="22"/>
          <w:szCs w:val="22"/>
        </w:rPr>
        <w:t xml:space="preserve">, Primarul Municipiului </w:t>
      </w:r>
      <w:r w:rsidR="007E0B0D" w:rsidRPr="00A81E75">
        <w:rPr>
          <w:rFonts w:asciiTheme="minorHAnsi" w:hAnsiTheme="minorHAnsi" w:cstheme="minorHAnsi"/>
          <w:sz w:val="22"/>
          <w:szCs w:val="22"/>
        </w:rPr>
        <w:t>Timișoara</w:t>
      </w:r>
      <w:r w:rsidRPr="00A81E75">
        <w:rPr>
          <w:rFonts w:asciiTheme="minorHAnsi" w:hAnsiTheme="minorHAnsi" w:cstheme="minorHAnsi"/>
          <w:sz w:val="22"/>
          <w:szCs w:val="22"/>
        </w:rPr>
        <w:t>– Preşedinte</w:t>
      </w:r>
      <w:r w:rsidR="004834A4" w:rsidRPr="00A81E75">
        <w:rPr>
          <w:rFonts w:asciiTheme="minorHAnsi" w:hAnsiTheme="minorHAnsi" w:cstheme="minorHAnsi"/>
          <w:sz w:val="22"/>
          <w:szCs w:val="22"/>
        </w:rPr>
        <w:t>le</w:t>
      </w:r>
      <w:r w:rsidRPr="00A81E75">
        <w:rPr>
          <w:rFonts w:asciiTheme="minorHAnsi" w:hAnsiTheme="minorHAnsi" w:cstheme="minorHAnsi"/>
          <w:sz w:val="22"/>
          <w:szCs w:val="22"/>
        </w:rPr>
        <w:t xml:space="preserve"> Asociaţie</w:t>
      </w:r>
      <w:r w:rsidR="004834A4" w:rsidRPr="00A81E75">
        <w:rPr>
          <w:rFonts w:asciiTheme="minorHAnsi" w:hAnsiTheme="minorHAnsi" w:cstheme="minorHAnsi"/>
          <w:sz w:val="22"/>
          <w:szCs w:val="22"/>
        </w:rPr>
        <w:t>i</w:t>
      </w:r>
      <w:r w:rsidRPr="00A81E75">
        <w:rPr>
          <w:rFonts w:asciiTheme="minorHAnsi" w:hAnsiTheme="minorHAnsi" w:cstheme="minorHAnsi"/>
          <w:sz w:val="22"/>
          <w:szCs w:val="22"/>
        </w:rPr>
        <w:t>;</w:t>
      </w:r>
    </w:p>
    <w:p w:rsidR="002D38B5" w:rsidRPr="00A81E75" w:rsidRDefault="00BA55BE" w:rsidP="000653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>Dl.</w:t>
      </w:r>
      <w:r w:rsidR="006E07C6" w:rsidRPr="00A81E75">
        <w:rPr>
          <w:rFonts w:asciiTheme="minorHAnsi" w:hAnsiTheme="minorHAnsi" w:cstheme="minorHAnsi"/>
          <w:sz w:val="22"/>
          <w:szCs w:val="22"/>
        </w:rPr>
        <w:t xml:space="preserve"> Falcă Gheorghe</w:t>
      </w:r>
      <w:r w:rsidRPr="00A81E75">
        <w:rPr>
          <w:rFonts w:asciiTheme="minorHAnsi" w:hAnsiTheme="minorHAnsi" w:cstheme="minorHAnsi"/>
          <w:sz w:val="22"/>
          <w:szCs w:val="22"/>
        </w:rPr>
        <w:t>, Primarul Municipiului  - Vicepre</w:t>
      </w:r>
      <w:r w:rsidR="006E07C6" w:rsidRPr="00A81E75">
        <w:rPr>
          <w:rFonts w:asciiTheme="minorHAnsi" w:hAnsiTheme="minorHAnsi" w:cstheme="minorHAnsi"/>
          <w:sz w:val="22"/>
          <w:szCs w:val="22"/>
        </w:rPr>
        <w:t>ș</w:t>
      </w:r>
      <w:r w:rsidRPr="00A81E75">
        <w:rPr>
          <w:rFonts w:asciiTheme="minorHAnsi" w:hAnsiTheme="minorHAnsi" w:cstheme="minorHAnsi"/>
          <w:sz w:val="22"/>
          <w:szCs w:val="22"/>
        </w:rPr>
        <w:t>edinte</w:t>
      </w:r>
      <w:r w:rsidR="004834A4" w:rsidRPr="00A81E75">
        <w:rPr>
          <w:rFonts w:asciiTheme="minorHAnsi" w:hAnsiTheme="minorHAnsi" w:cstheme="minorHAnsi"/>
          <w:sz w:val="22"/>
          <w:szCs w:val="22"/>
        </w:rPr>
        <w:t>le</w:t>
      </w:r>
      <w:r w:rsidRPr="00A81E75">
        <w:rPr>
          <w:rFonts w:asciiTheme="minorHAnsi" w:hAnsiTheme="minorHAnsi" w:cstheme="minorHAnsi"/>
          <w:sz w:val="22"/>
          <w:szCs w:val="22"/>
        </w:rPr>
        <w:t xml:space="preserve"> Asociație</w:t>
      </w:r>
      <w:r w:rsidR="004834A4" w:rsidRPr="00A81E75">
        <w:rPr>
          <w:rFonts w:asciiTheme="minorHAnsi" w:hAnsiTheme="minorHAnsi" w:cstheme="minorHAnsi"/>
          <w:sz w:val="22"/>
          <w:szCs w:val="22"/>
        </w:rPr>
        <w:t>i</w:t>
      </w:r>
      <w:r w:rsidRPr="00A81E75">
        <w:rPr>
          <w:rFonts w:asciiTheme="minorHAnsi" w:hAnsiTheme="minorHAnsi" w:cstheme="minorHAnsi"/>
          <w:sz w:val="22"/>
          <w:szCs w:val="22"/>
        </w:rPr>
        <w:t>;</w:t>
      </w:r>
    </w:p>
    <w:p w:rsidR="002D38B5" w:rsidRPr="00A81E75" w:rsidRDefault="00496C03" w:rsidP="000653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 xml:space="preserve">Dl. </w:t>
      </w:r>
      <w:r w:rsidR="007E0B0D" w:rsidRPr="00A81E75">
        <w:rPr>
          <w:rFonts w:asciiTheme="minorHAnsi" w:hAnsiTheme="minorHAnsi" w:cstheme="minorHAnsi"/>
          <w:sz w:val="22"/>
          <w:szCs w:val="22"/>
        </w:rPr>
        <w:t>Bolojan Ilie</w:t>
      </w:r>
      <w:r w:rsidR="00FD4A62" w:rsidRPr="00A81E75">
        <w:rPr>
          <w:rFonts w:asciiTheme="minorHAnsi" w:hAnsiTheme="minorHAnsi" w:cstheme="minorHAnsi"/>
          <w:sz w:val="22"/>
          <w:szCs w:val="22"/>
        </w:rPr>
        <w:t xml:space="preserve"> Gavril</w:t>
      </w:r>
      <w:r w:rsidRPr="00A81E75">
        <w:rPr>
          <w:rFonts w:asciiTheme="minorHAnsi" w:hAnsiTheme="minorHAnsi" w:cstheme="minorHAnsi"/>
          <w:sz w:val="22"/>
          <w:szCs w:val="22"/>
        </w:rPr>
        <w:t xml:space="preserve">, Primarul Municipiului </w:t>
      </w:r>
      <w:r w:rsidR="007E0B0D" w:rsidRPr="00A81E75">
        <w:rPr>
          <w:rFonts w:asciiTheme="minorHAnsi" w:hAnsiTheme="minorHAnsi" w:cstheme="minorHAnsi"/>
          <w:sz w:val="22"/>
          <w:szCs w:val="22"/>
        </w:rPr>
        <w:t>Oradea</w:t>
      </w:r>
      <w:r w:rsidRPr="00A81E75">
        <w:rPr>
          <w:rFonts w:asciiTheme="minorHAnsi" w:hAnsiTheme="minorHAnsi" w:cstheme="minorHAnsi"/>
          <w:sz w:val="22"/>
          <w:szCs w:val="22"/>
        </w:rPr>
        <w:t xml:space="preserve"> - Membru</w:t>
      </w:r>
      <w:r w:rsidR="004834A4" w:rsidRPr="00A81E75">
        <w:rPr>
          <w:rFonts w:asciiTheme="minorHAnsi" w:hAnsiTheme="minorHAnsi" w:cstheme="minorHAnsi"/>
          <w:sz w:val="22"/>
          <w:szCs w:val="22"/>
        </w:rPr>
        <w:t>l</w:t>
      </w:r>
      <w:r w:rsidRPr="00A81E75">
        <w:rPr>
          <w:rFonts w:asciiTheme="minorHAnsi" w:hAnsiTheme="minorHAnsi" w:cstheme="minorHAnsi"/>
          <w:sz w:val="22"/>
          <w:szCs w:val="22"/>
        </w:rPr>
        <w:t xml:space="preserve"> Asociație</w:t>
      </w:r>
      <w:r w:rsidR="004834A4" w:rsidRPr="00A81E75">
        <w:rPr>
          <w:rFonts w:asciiTheme="minorHAnsi" w:hAnsiTheme="minorHAnsi" w:cstheme="minorHAnsi"/>
          <w:sz w:val="22"/>
          <w:szCs w:val="22"/>
        </w:rPr>
        <w:t>i</w:t>
      </w:r>
      <w:r w:rsidRPr="00A81E75">
        <w:rPr>
          <w:rFonts w:asciiTheme="minorHAnsi" w:hAnsiTheme="minorHAnsi" w:cstheme="minorHAnsi"/>
          <w:sz w:val="22"/>
          <w:szCs w:val="22"/>
        </w:rPr>
        <w:t>;</w:t>
      </w:r>
    </w:p>
    <w:p w:rsidR="002D38B5" w:rsidRPr="00A81E75" w:rsidRDefault="00496C03" w:rsidP="0006530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81E75">
        <w:rPr>
          <w:rFonts w:asciiTheme="minorHAnsi" w:hAnsiTheme="minorHAnsi" w:cstheme="minorHAnsi"/>
          <w:sz w:val="22"/>
          <w:szCs w:val="22"/>
        </w:rPr>
        <w:t xml:space="preserve">Dl. </w:t>
      </w:r>
      <w:r w:rsidR="007E0B0D" w:rsidRPr="00A81E75">
        <w:rPr>
          <w:rFonts w:asciiTheme="minorHAnsi" w:hAnsiTheme="minorHAnsi" w:cstheme="minorHAnsi"/>
          <w:sz w:val="22"/>
          <w:szCs w:val="22"/>
        </w:rPr>
        <w:t>Boc Emil</w:t>
      </w:r>
      <w:r w:rsidRPr="00A81E75">
        <w:rPr>
          <w:rFonts w:asciiTheme="minorHAnsi" w:hAnsiTheme="minorHAnsi" w:cstheme="minorHAnsi"/>
          <w:sz w:val="22"/>
          <w:szCs w:val="22"/>
        </w:rPr>
        <w:t xml:space="preserve">, Primarul Municipiului </w:t>
      </w:r>
      <w:r w:rsidR="007E0B0D" w:rsidRPr="00A81E75">
        <w:rPr>
          <w:rFonts w:asciiTheme="minorHAnsi" w:hAnsiTheme="minorHAnsi" w:cstheme="minorHAnsi"/>
          <w:sz w:val="22"/>
          <w:szCs w:val="22"/>
        </w:rPr>
        <w:t>Cluj Napoca</w:t>
      </w:r>
      <w:r w:rsidRPr="00A81E75">
        <w:rPr>
          <w:rFonts w:asciiTheme="minorHAnsi" w:hAnsiTheme="minorHAnsi" w:cstheme="minorHAnsi"/>
          <w:sz w:val="22"/>
          <w:szCs w:val="22"/>
        </w:rPr>
        <w:t xml:space="preserve"> - Membru</w:t>
      </w:r>
      <w:r w:rsidR="004834A4" w:rsidRPr="00A81E75">
        <w:rPr>
          <w:rFonts w:asciiTheme="minorHAnsi" w:hAnsiTheme="minorHAnsi" w:cstheme="minorHAnsi"/>
          <w:sz w:val="22"/>
          <w:szCs w:val="22"/>
        </w:rPr>
        <w:t>l</w:t>
      </w:r>
      <w:r w:rsidRPr="00A81E75">
        <w:rPr>
          <w:rFonts w:asciiTheme="minorHAnsi" w:hAnsiTheme="minorHAnsi" w:cstheme="minorHAnsi"/>
          <w:sz w:val="22"/>
          <w:szCs w:val="22"/>
        </w:rPr>
        <w:t xml:space="preserve"> Asociație</w:t>
      </w:r>
      <w:r w:rsidR="004834A4" w:rsidRPr="00A81E75">
        <w:rPr>
          <w:rFonts w:asciiTheme="minorHAnsi" w:hAnsiTheme="minorHAnsi" w:cstheme="minorHAnsi"/>
          <w:sz w:val="22"/>
          <w:szCs w:val="22"/>
        </w:rPr>
        <w:t>i</w:t>
      </w:r>
      <w:r w:rsidRPr="00A81E75">
        <w:rPr>
          <w:rFonts w:asciiTheme="minorHAnsi" w:hAnsiTheme="minorHAnsi" w:cstheme="minorHAnsi"/>
          <w:sz w:val="22"/>
          <w:szCs w:val="22"/>
        </w:rPr>
        <w:t>.</w:t>
      </w:r>
    </w:p>
    <w:p w:rsidR="002D38B5" w:rsidRPr="00A81E75" w:rsidRDefault="002D38B5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917DB" w:rsidRDefault="00931FE3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D2129"/>
          <w:sz w:val="22"/>
          <w:szCs w:val="22"/>
        </w:rPr>
      </w:pPr>
      <w:r w:rsidRPr="00C8085D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>CONTROLUL FINANCIAR</w:t>
      </w:r>
      <w:r w:rsidR="00315F47">
        <w:rPr>
          <w:rFonts w:asciiTheme="minorHAnsi" w:hAnsiTheme="minorHAnsi" w:cstheme="minorHAnsi"/>
          <w:b/>
          <w:color w:val="1D2129"/>
          <w:sz w:val="22"/>
          <w:szCs w:val="22"/>
          <w:u w:val="single"/>
        </w:rPr>
        <w:t xml:space="preserve"> </w:t>
      </w:r>
      <w:r w:rsidR="00BA55BE" w:rsidRPr="001E6434">
        <w:rPr>
          <w:rFonts w:asciiTheme="minorHAnsi" w:hAnsiTheme="minorHAnsi" w:cstheme="minorHAnsi"/>
          <w:b/>
          <w:color w:val="1D2129"/>
          <w:sz w:val="22"/>
          <w:szCs w:val="22"/>
        </w:rPr>
        <w:t>al Asociaţiei</w:t>
      </w:r>
    </w:p>
    <w:p w:rsidR="00BA55BE" w:rsidRPr="00195333" w:rsidRDefault="00BA55BE" w:rsidP="00B977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95333">
        <w:rPr>
          <w:rFonts w:asciiTheme="minorHAnsi" w:hAnsiTheme="minorHAnsi" w:cstheme="minorHAnsi"/>
          <w:sz w:val="22"/>
          <w:szCs w:val="22"/>
        </w:rPr>
        <w:t xml:space="preserve">Controlul financiar intern al Asociaţiei </w:t>
      </w:r>
      <w:proofErr w:type="gramStart"/>
      <w:r w:rsidRPr="00195333">
        <w:rPr>
          <w:rFonts w:asciiTheme="minorHAnsi" w:hAnsiTheme="minorHAnsi" w:cstheme="minorHAnsi"/>
          <w:sz w:val="22"/>
          <w:szCs w:val="22"/>
        </w:rPr>
        <w:t>este</w:t>
      </w:r>
      <w:proofErr w:type="gramEnd"/>
      <w:r w:rsidRPr="00195333">
        <w:rPr>
          <w:rFonts w:asciiTheme="minorHAnsi" w:hAnsiTheme="minorHAnsi" w:cstheme="minorHAnsi"/>
          <w:sz w:val="22"/>
          <w:szCs w:val="22"/>
        </w:rPr>
        <w:t xml:space="preserve"> asigurat de un cenzor numi</w:t>
      </w:r>
      <w:r w:rsidR="00B93628" w:rsidRPr="00195333">
        <w:rPr>
          <w:rFonts w:asciiTheme="minorHAnsi" w:hAnsiTheme="minorHAnsi" w:cstheme="minorHAnsi"/>
          <w:sz w:val="22"/>
          <w:szCs w:val="22"/>
        </w:rPr>
        <w:t>t</w:t>
      </w:r>
      <w:r w:rsidRPr="00195333">
        <w:rPr>
          <w:rFonts w:asciiTheme="minorHAnsi" w:hAnsiTheme="minorHAnsi" w:cstheme="minorHAnsi"/>
          <w:sz w:val="22"/>
          <w:szCs w:val="22"/>
        </w:rPr>
        <w:t xml:space="preserve"> de </w:t>
      </w:r>
      <w:r w:rsidR="000917DB" w:rsidRPr="00195333">
        <w:rPr>
          <w:rFonts w:asciiTheme="minorHAnsi" w:hAnsiTheme="minorHAnsi" w:cstheme="minorHAnsi"/>
          <w:sz w:val="22"/>
          <w:szCs w:val="22"/>
        </w:rPr>
        <w:t>A</w:t>
      </w:r>
      <w:r w:rsidRPr="00195333">
        <w:rPr>
          <w:rFonts w:asciiTheme="minorHAnsi" w:hAnsiTheme="minorHAnsi" w:cstheme="minorHAnsi"/>
          <w:sz w:val="22"/>
          <w:szCs w:val="22"/>
        </w:rPr>
        <w:t xml:space="preserve">dunarea </w:t>
      </w:r>
      <w:r w:rsidR="000917DB" w:rsidRPr="00195333">
        <w:rPr>
          <w:rFonts w:asciiTheme="minorHAnsi" w:hAnsiTheme="minorHAnsi" w:cstheme="minorHAnsi"/>
          <w:sz w:val="22"/>
          <w:szCs w:val="22"/>
        </w:rPr>
        <w:t>G</w:t>
      </w:r>
      <w:r w:rsidRPr="00195333">
        <w:rPr>
          <w:rFonts w:asciiTheme="minorHAnsi" w:hAnsiTheme="minorHAnsi" w:cstheme="minorHAnsi"/>
          <w:sz w:val="22"/>
          <w:szCs w:val="22"/>
        </w:rPr>
        <w:t xml:space="preserve">enerală pentru o perioadă de </w:t>
      </w:r>
      <w:r w:rsidR="00E36422" w:rsidRPr="00195333">
        <w:rPr>
          <w:rFonts w:asciiTheme="minorHAnsi" w:hAnsiTheme="minorHAnsi" w:cstheme="minorHAnsi"/>
          <w:sz w:val="22"/>
          <w:szCs w:val="22"/>
        </w:rPr>
        <w:t>4</w:t>
      </w:r>
      <w:r w:rsidRPr="00195333">
        <w:rPr>
          <w:rFonts w:asciiTheme="minorHAnsi" w:hAnsiTheme="minorHAnsi" w:cstheme="minorHAnsi"/>
          <w:sz w:val="22"/>
          <w:szCs w:val="22"/>
        </w:rPr>
        <w:t xml:space="preserve"> (</w:t>
      </w:r>
      <w:r w:rsidR="00E36422" w:rsidRPr="00195333">
        <w:rPr>
          <w:rFonts w:asciiTheme="minorHAnsi" w:hAnsiTheme="minorHAnsi" w:cstheme="minorHAnsi"/>
          <w:sz w:val="22"/>
          <w:szCs w:val="22"/>
        </w:rPr>
        <w:t>patru</w:t>
      </w:r>
      <w:r w:rsidRPr="00195333">
        <w:rPr>
          <w:rFonts w:asciiTheme="minorHAnsi" w:hAnsiTheme="minorHAnsi" w:cstheme="minorHAnsi"/>
          <w:sz w:val="22"/>
          <w:szCs w:val="22"/>
        </w:rPr>
        <w:t>) ani, cu posibilitatea prelungirii</w:t>
      </w:r>
      <w:r w:rsidR="00E36422" w:rsidRPr="00195333">
        <w:rPr>
          <w:rFonts w:asciiTheme="minorHAnsi" w:hAnsiTheme="minorHAnsi" w:cstheme="minorHAnsi"/>
          <w:sz w:val="22"/>
          <w:szCs w:val="22"/>
        </w:rPr>
        <w:t>, în baza hotărârii Adunării Generale a Asociaților.</w:t>
      </w:r>
    </w:p>
    <w:p w:rsidR="00195333" w:rsidRPr="00195333" w:rsidRDefault="00E36422" w:rsidP="00195333">
      <w:pPr>
        <w:jc w:val="both"/>
        <w:rPr>
          <w:rFonts w:cstheme="minorHAnsi"/>
        </w:rPr>
      </w:pPr>
      <w:r w:rsidRPr="00195333">
        <w:rPr>
          <w:rFonts w:cstheme="minorHAnsi"/>
        </w:rPr>
        <w:t>Primul</w:t>
      </w:r>
      <w:r w:rsidR="007B05F0" w:rsidRPr="00195333">
        <w:rPr>
          <w:rFonts w:cstheme="minorHAnsi"/>
        </w:rPr>
        <w:t xml:space="preserve"> Cenzor al Asociației </w:t>
      </w:r>
      <w:r w:rsidR="001375DB" w:rsidRPr="00195333">
        <w:rPr>
          <w:rFonts w:cstheme="minorHAnsi"/>
        </w:rPr>
        <w:t xml:space="preserve">este </w:t>
      </w:r>
      <w:r w:rsidR="007B05F0" w:rsidRPr="00195333">
        <w:rPr>
          <w:rFonts w:cstheme="minorHAnsi"/>
        </w:rPr>
        <w:t>dl</w:t>
      </w:r>
      <w:r w:rsidR="00195333" w:rsidRPr="00195333">
        <w:rPr>
          <w:rFonts w:cstheme="minorHAnsi"/>
        </w:rPr>
        <w:t xml:space="preserve"> Sîrbu Nicolae </w:t>
      </w:r>
      <w:proofErr w:type="gramStart"/>
      <w:r w:rsidR="00195333" w:rsidRPr="00195333">
        <w:rPr>
          <w:rFonts w:cstheme="minorHAnsi"/>
        </w:rPr>
        <w:t>Dorinel  CNP</w:t>
      </w:r>
      <w:proofErr w:type="gramEnd"/>
      <w:r w:rsidR="00195333" w:rsidRPr="00195333">
        <w:rPr>
          <w:rFonts w:cstheme="minorHAnsi"/>
        </w:rPr>
        <w:t xml:space="preserve"> 1670823182846, cu domiciliul </w:t>
      </w:r>
      <w:r w:rsidR="00195333" w:rsidRPr="00195333">
        <w:rPr>
          <w:rFonts w:cstheme="minorHAnsi"/>
          <w:lang w:val="ro-RO"/>
        </w:rPr>
        <w:t xml:space="preserve">în munic. </w:t>
      </w:r>
      <w:r w:rsidR="00195333" w:rsidRPr="00195333">
        <w:rPr>
          <w:rFonts w:cstheme="minorHAnsi"/>
        </w:rPr>
        <w:t>Timisoara str.Pavel Jumanca nr.12 sc.B ap.15</w:t>
      </w:r>
      <w:proofErr w:type="gramStart"/>
      <w:r w:rsidR="00195333" w:rsidRPr="00195333">
        <w:rPr>
          <w:rFonts w:cstheme="minorHAnsi"/>
        </w:rPr>
        <w:t>,  posesor</w:t>
      </w:r>
      <w:proofErr w:type="gramEnd"/>
      <w:r w:rsidR="00195333" w:rsidRPr="00195333">
        <w:rPr>
          <w:rFonts w:cstheme="minorHAnsi"/>
        </w:rPr>
        <w:t xml:space="preserve"> al CI seria TZ nr.244185, nr.carnet CECCAR 15447/2010</w:t>
      </w:r>
    </w:p>
    <w:p w:rsidR="00E36422" w:rsidRDefault="00802DFE" w:rsidP="003615CF">
      <w:pPr>
        <w:spacing w:after="0" w:line="240" w:lineRule="auto"/>
        <w:jc w:val="both"/>
        <w:rPr>
          <w:rFonts w:cstheme="minorHAnsi"/>
          <w:color w:val="1D2129"/>
        </w:rPr>
      </w:pPr>
      <w:r w:rsidRPr="00C8085D">
        <w:rPr>
          <w:rFonts w:cstheme="minorHAnsi"/>
          <w:b/>
          <w:u w:val="single"/>
        </w:rPr>
        <w:t>APARATUL TEHNICO-OPERAŢIONAL</w:t>
      </w:r>
      <w:r w:rsidR="004A557C">
        <w:rPr>
          <w:rFonts w:cstheme="minorHAnsi"/>
          <w:b/>
          <w:u w:val="single"/>
        </w:rPr>
        <w:t xml:space="preserve"> </w:t>
      </w:r>
      <w:r w:rsidR="00E36422" w:rsidRPr="00E84A0D">
        <w:rPr>
          <w:rFonts w:cstheme="minorHAnsi"/>
          <w:color w:val="1D2129"/>
        </w:rPr>
        <w:t>rep</w:t>
      </w:r>
      <w:r w:rsidR="00E36422">
        <w:rPr>
          <w:rFonts w:cstheme="minorHAnsi"/>
          <w:color w:val="1D2129"/>
        </w:rPr>
        <w:t xml:space="preserve">rezintă, prin personalul </w:t>
      </w:r>
      <w:r w:rsidR="00E36422" w:rsidRPr="001375DB">
        <w:rPr>
          <w:rFonts w:cstheme="minorHAnsi"/>
          <w:color w:val="1D2129"/>
        </w:rPr>
        <w:t xml:space="preserve">acestuia, structura de activitate curentă </w:t>
      </w:r>
      <w:proofErr w:type="gramStart"/>
      <w:r w:rsidR="00E36422" w:rsidRPr="001375DB">
        <w:rPr>
          <w:rFonts w:cstheme="minorHAnsi"/>
          <w:color w:val="1D2129"/>
        </w:rPr>
        <w:t>a</w:t>
      </w:r>
      <w:proofErr w:type="gramEnd"/>
      <w:r w:rsidR="00E36422" w:rsidRPr="001375DB">
        <w:rPr>
          <w:rFonts w:cstheme="minorHAnsi"/>
          <w:color w:val="1D2129"/>
        </w:rPr>
        <w:t xml:space="preserve"> Asociaţiei care își desfășoară activitatea cu respectarea prevederilor legale în vigoare, pentru realizarea obiectivelor și scopului Asociației.</w:t>
      </w:r>
    </w:p>
    <w:p w:rsidR="003615CF" w:rsidRPr="003615CF" w:rsidRDefault="003615CF" w:rsidP="003615CF">
      <w:pPr>
        <w:spacing w:after="0" w:line="240" w:lineRule="auto"/>
        <w:jc w:val="both"/>
        <w:rPr>
          <w:rFonts w:cstheme="minorHAnsi"/>
        </w:rPr>
      </w:pPr>
      <w:r w:rsidRPr="003615CF">
        <w:rPr>
          <w:rFonts w:cstheme="minorHAnsi"/>
        </w:rPr>
        <w:t xml:space="preserve">Aparatul tehnico-operaţional </w:t>
      </w:r>
      <w:proofErr w:type="gramStart"/>
      <w:r w:rsidRPr="003615CF">
        <w:rPr>
          <w:rFonts w:cstheme="minorHAnsi"/>
        </w:rPr>
        <w:t>este</w:t>
      </w:r>
      <w:proofErr w:type="gramEnd"/>
      <w:r w:rsidRPr="003615CF">
        <w:rPr>
          <w:rFonts w:cstheme="minorHAnsi"/>
        </w:rPr>
        <w:t xml:space="preserve"> condus de către un </w:t>
      </w:r>
      <w:r w:rsidRPr="00931FE3">
        <w:rPr>
          <w:rFonts w:cstheme="minorHAnsi"/>
          <w:i/>
        </w:rPr>
        <w:t>director general</w:t>
      </w:r>
      <w:r w:rsidRPr="003615CF">
        <w:rPr>
          <w:rFonts w:cstheme="minorHAnsi"/>
        </w:rPr>
        <w:t xml:space="preserve">, care se numeşte şi se revocă de către Consiliul </w:t>
      </w:r>
      <w:r w:rsidR="00E36422">
        <w:rPr>
          <w:rFonts w:cstheme="minorHAnsi"/>
        </w:rPr>
        <w:t>Director</w:t>
      </w:r>
      <w:r w:rsidRPr="003615CF">
        <w:rPr>
          <w:rFonts w:cstheme="minorHAnsi"/>
        </w:rPr>
        <w:t xml:space="preserve"> la propunerea preşedintelui Asociaţiei, dintre reprezentanţii membrilor în Adunarea Generală.</w:t>
      </w:r>
    </w:p>
    <w:p w:rsidR="003C4DE2" w:rsidRDefault="003C4DE2" w:rsidP="003615CF">
      <w:pPr>
        <w:spacing w:after="0" w:line="240" w:lineRule="auto"/>
        <w:jc w:val="both"/>
        <w:rPr>
          <w:rFonts w:cstheme="minorHAnsi"/>
        </w:rPr>
      </w:pPr>
    </w:p>
    <w:p w:rsidR="003615CF" w:rsidRDefault="003615CF" w:rsidP="003615CF">
      <w:pPr>
        <w:spacing w:after="0" w:line="240" w:lineRule="auto"/>
        <w:jc w:val="both"/>
        <w:rPr>
          <w:rFonts w:cstheme="minorHAnsi"/>
        </w:rPr>
      </w:pPr>
      <w:proofErr w:type="gramStart"/>
      <w:r w:rsidRPr="003615CF">
        <w:rPr>
          <w:rFonts w:cstheme="minorHAnsi"/>
        </w:rPr>
        <w:t>Alte atributii ale organelor de conducere, administrare si control sunt prevazute in Statutul Asociatiei.</w:t>
      </w:r>
      <w:proofErr w:type="gramEnd"/>
    </w:p>
    <w:p w:rsidR="00FD28A5" w:rsidRDefault="00FD28A5" w:rsidP="003615CF">
      <w:pPr>
        <w:spacing w:after="0" w:line="240" w:lineRule="auto"/>
        <w:jc w:val="both"/>
        <w:rPr>
          <w:rFonts w:cstheme="minorHAnsi"/>
        </w:rPr>
      </w:pPr>
    </w:p>
    <w:p w:rsidR="00FD28A5" w:rsidRDefault="00FD28A5" w:rsidP="003615CF">
      <w:pPr>
        <w:spacing w:after="0" w:line="240" w:lineRule="auto"/>
        <w:jc w:val="both"/>
        <w:rPr>
          <w:rFonts w:cstheme="minorHAnsi"/>
        </w:rPr>
      </w:pPr>
    </w:p>
    <w:p w:rsidR="00761841" w:rsidRDefault="00761841" w:rsidP="003615CF">
      <w:pPr>
        <w:spacing w:after="0" w:line="240" w:lineRule="auto"/>
        <w:jc w:val="both"/>
        <w:rPr>
          <w:rFonts w:cstheme="minorHAnsi"/>
        </w:rPr>
      </w:pPr>
    </w:p>
    <w:p w:rsidR="00761841" w:rsidRDefault="00761841" w:rsidP="003615CF">
      <w:pPr>
        <w:spacing w:after="0" w:line="240" w:lineRule="auto"/>
        <w:jc w:val="both"/>
        <w:rPr>
          <w:rFonts w:cstheme="minorHAnsi"/>
        </w:rPr>
      </w:pPr>
    </w:p>
    <w:p w:rsidR="00761841" w:rsidRDefault="00761841" w:rsidP="003615CF">
      <w:pPr>
        <w:spacing w:after="0" w:line="240" w:lineRule="auto"/>
        <w:jc w:val="both"/>
        <w:rPr>
          <w:rFonts w:cstheme="minorHAnsi"/>
        </w:rPr>
      </w:pPr>
    </w:p>
    <w:p w:rsidR="00761841" w:rsidRDefault="00761841" w:rsidP="003615CF">
      <w:pPr>
        <w:spacing w:after="0" w:line="240" w:lineRule="auto"/>
        <w:jc w:val="both"/>
        <w:rPr>
          <w:rFonts w:cstheme="minorHAnsi"/>
        </w:rPr>
      </w:pPr>
    </w:p>
    <w:p w:rsidR="00761841" w:rsidRDefault="00761841" w:rsidP="003615CF">
      <w:pPr>
        <w:spacing w:after="0" w:line="240" w:lineRule="auto"/>
        <w:jc w:val="both"/>
        <w:rPr>
          <w:rFonts w:cstheme="minorHAnsi"/>
        </w:rPr>
      </w:pPr>
    </w:p>
    <w:p w:rsidR="00526EA1" w:rsidRDefault="00526EA1" w:rsidP="003615CF">
      <w:pPr>
        <w:spacing w:after="0" w:line="240" w:lineRule="auto"/>
        <w:jc w:val="both"/>
        <w:rPr>
          <w:rFonts w:cstheme="minorHAnsi"/>
        </w:rPr>
      </w:pPr>
    </w:p>
    <w:p w:rsidR="00526EA1" w:rsidRDefault="00526EA1" w:rsidP="003615CF">
      <w:pPr>
        <w:spacing w:after="0" w:line="240" w:lineRule="auto"/>
        <w:jc w:val="both"/>
        <w:rPr>
          <w:rFonts w:cstheme="minorHAnsi"/>
        </w:rPr>
      </w:pPr>
    </w:p>
    <w:p w:rsidR="00124678" w:rsidRPr="00124678" w:rsidRDefault="00124678" w:rsidP="00124678">
      <w:pPr>
        <w:spacing w:after="0" w:line="240" w:lineRule="auto"/>
        <w:jc w:val="both"/>
        <w:rPr>
          <w:rFonts w:cstheme="minorHAnsi"/>
        </w:rPr>
      </w:pPr>
      <w:r w:rsidRPr="00124678">
        <w:rPr>
          <w:rFonts w:cstheme="minorHAnsi"/>
        </w:rPr>
        <w:t xml:space="preserve">Prezentul Act Constitutiv a fost </w:t>
      </w:r>
      <w:r>
        <w:rPr>
          <w:rFonts w:cstheme="minorHAnsi"/>
        </w:rPr>
        <w:t xml:space="preserve">redactat în __________ exemplare originale, și </w:t>
      </w:r>
      <w:r w:rsidRPr="00124678">
        <w:rPr>
          <w:rFonts w:cstheme="minorHAnsi"/>
        </w:rPr>
        <w:t xml:space="preserve">semnat azi, ___/___/2019, </w:t>
      </w:r>
      <w:r>
        <w:rPr>
          <w:rFonts w:cstheme="minorHAnsi"/>
        </w:rPr>
        <w:t>data autentificării</w:t>
      </w:r>
      <w:r w:rsidR="001F2D16">
        <w:rPr>
          <w:rFonts w:cstheme="minorHAnsi"/>
        </w:rPr>
        <w:t>/atestării</w:t>
      </w:r>
      <w:r>
        <w:rPr>
          <w:rFonts w:cstheme="minorHAnsi"/>
        </w:rPr>
        <w:t>.</w:t>
      </w:r>
    </w:p>
    <w:p w:rsidR="00124678" w:rsidRDefault="00124678" w:rsidP="00124678">
      <w:pPr>
        <w:spacing w:after="0" w:line="240" w:lineRule="auto"/>
        <w:rPr>
          <w:rFonts w:cstheme="minorHAnsi"/>
          <w:b/>
        </w:rPr>
      </w:pPr>
    </w:p>
    <w:p w:rsidR="00FD28A5" w:rsidRDefault="00E31792" w:rsidP="00266B7F">
      <w:pPr>
        <w:spacing w:after="0" w:line="240" w:lineRule="auto"/>
        <w:jc w:val="center"/>
        <w:rPr>
          <w:rFonts w:cstheme="minorHAnsi"/>
        </w:rPr>
      </w:pPr>
      <w:r w:rsidRPr="00E31792">
        <w:rPr>
          <w:rFonts w:cstheme="minorHAnsi"/>
          <w:b/>
        </w:rPr>
        <w:t>SEMNĂTURILE ASOCIAȚILOR</w:t>
      </w:r>
      <w:r w:rsidR="00FD28A5">
        <w:rPr>
          <w:rFonts w:cstheme="minorHAnsi"/>
        </w:rPr>
        <w:t>:</w:t>
      </w:r>
    </w:p>
    <w:p w:rsidR="00FD28A5" w:rsidRDefault="00FD28A5" w:rsidP="003615CF">
      <w:pPr>
        <w:spacing w:after="0" w:line="240" w:lineRule="auto"/>
        <w:jc w:val="both"/>
        <w:rPr>
          <w:rFonts w:cstheme="minorHAnsi"/>
        </w:rPr>
      </w:pPr>
    </w:p>
    <w:p w:rsidR="00FD28A5" w:rsidRDefault="00FD28A5" w:rsidP="00FD28A5">
      <w:pPr>
        <w:spacing w:after="0" w:line="240" w:lineRule="auto"/>
        <w:jc w:val="both"/>
        <w:rPr>
          <w:rFonts w:cstheme="minorHAnsi"/>
        </w:rPr>
      </w:pPr>
      <w:proofErr w:type="gramStart"/>
      <w:r w:rsidRPr="00E31792">
        <w:rPr>
          <w:rFonts w:cstheme="minorHAnsi"/>
          <w:b/>
        </w:rPr>
        <w:t>1.MUNICIPIUL</w:t>
      </w:r>
      <w:proofErr w:type="gramEnd"/>
      <w:r w:rsidRPr="00E31792">
        <w:rPr>
          <w:rFonts w:cstheme="minorHAnsi"/>
          <w:b/>
        </w:rPr>
        <w:t xml:space="preserve"> TIMIȘOARA</w:t>
      </w:r>
      <w:r w:rsidRPr="00FD28A5">
        <w:rPr>
          <w:rFonts w:cstheme="minorHAnsi"/>
        </w:rPr>
        <w:t xml:space="preserve">, cu sediul în Municipiul Timișoara, Bd. C.D. Loga, nr. 1, cod postal 300030, cod fiscal 14756536, reprezentat de domnul </w:t>
      </w:r>
      <w:r w:rsidRPr="00E31792">
        <w:rPr>
          <w:rFonts w:cstheme="minorHAnsi"/>
          <w:b/>
        </w:rPr>
        <w:t>Nicolae ROBU</w:t>
      </w:r>
      <w:r w:rsidRPr="00FD28A5">
        <w:rPr>
          <w:rFonts w:cstheme="minorHAnsi"/>
        </w:rPr>
        <w:t xml:space="preserve">, </w:t>
      </w:r>
      <w:r w:rsidR="00134C62">
        <w:rPr>
          <w:rFonts w:cstheme="minorHAnsi"/>
        </w:rPr>
        <w:t xml:space="preserve">cetățean roman, </w:t>
      </w:r>
      <w:r w:rsidRPr="00FD28A5">
        <w:rPr>
          <w:rFonts w:cstheme="minorHAnsi"/>
        </w:rPr>
        <w:t xml:space="preserve">în calitate de </w:t>
      </w:r>
      <w:r w:rsidR="00134C62">
        <w:rPr>
          <w:rFonts w:cstheme="minorHAnsi"/>
        </w:rPr>
        <w:t>p</w:t>
      </w:r>
      <w:r w:rsidRPr="00FD28A5">
        <w:rPr>
          <w:rFonts w:cstheme="minorHAnsi"/>
        </w:rPr>
        <w:t>rimar;</w:t>
      </w:r>
    </w:p>
    <w:p w:rsidR="00E31792" w:rsidRDefault="00E31792" w:rsidP="00FD28A5">
      <w:pPr>
        <w:spacing w:after="0" w:line="240" w:lineRule="auto"/>
        <w:jc w:val="both"/>
        <w:rPr>
          <w:rFonts w:cstheme="minorHAnsi"/>
          <w:i/>
        </w:rPr>
      </w:pPr>
    </w:p>
    <w:p w:rsidR="00FD28A5" w:rsidRPr="00E31792" w:rsidRDefault="00FD28A5" w:rsidP="00FD28A5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Semnătura:</w:t>
      </w:r>
      <w:r w:rsidR="00E31792" w:rsidRPr="00E31792">
        <w:rPr>
          <w:rFonts w:cstheme="minorHAnsi"/>
          <w:i/>
        </w:rPr>
        <w:t xml:space="preserve"> _____________________</w:t>
      </w:r>
    </w:p>
    <w:p w:rsidR="00FD28A5" w:rsidRPr="00E31792" w:rsidRDefault="00FD28A5" w:rsidP="00FD28A5">
      <w:pPr>
        <w:spacing w:after="0" w:line="240" w:lineRule="auto"/>
        <w:jc w:val="both"/>
        <w:rPr>
          <w:rFonts w:cstheme="minorHAnsi"/>
          <w:i/>
        </w:rPr>
      </w:pPr>
    </w:p>
    <w:p w:rsidR="00E31792" w:rsidRDefault="00E31792" w:rsidP="00FD28A5">
      <w:pPr>
        <w:spacing w:after="0" w:line="240" w:lineRule="auto"/>
        <w:jc w:val="both"/>
        <w:rPr>
          <w:rFonts w:cstheme="minorHAnsi"/>
          <w:i/>
        </w:rPr>
      </w:pPr>
    </w:p>
    <w:p w:rsidR="00FD28A5" w:rsidRPr="00E31792" w:rsidRDefault="00FD28A5" w:rsidP="00FD28A5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Ștampila:</w:t>
      </w:r>
    </w:p>
    <w:p w:rsidR="00FD28A5" w:rsidRDefault="00FD28A5" w:rsidP="00FD28A5">
      <w:pPr>
        <w:spacing w:after="0" w:line="240" w:lineRule="auto"/>
        <w:jc w:val="both"/>
        <w:rPr>
          <w:rFonts w:cstheme="minorHAnsi"/>
        </w:rPr>
      </w:pPr>
    </w:p>
    <w:p w:rsidR="00E31792" w:rsidRPr="00FD28A5" w:rsidRDefault="00E31792" w:rsidP="00E64B3B">
      <w:pPr>
        <w:spacing w:after="0" w:line="240" w:lineRule="auto"/>
        <w:jc w:val="both"/>
        <w:rPr>
          <w:rFonts w:cstheme="minorHAnsi"/>
        </w:rPr>
      </w:pPr>
    </w:p>
    <w:p w:rsidR="00E31792" w:rsidRDefault="00E31792" w:rsidP="00E64B3B">
      <w:pPr>
        <w:spacing w:after="0" w:line="240" w:lineRule="auto"/>
        <w:jc w:val="both"/>
        <w:rPr>
          <w:rFonts w:cstheme="minorHAnsi"/>
        </w:rPr>
      </w:pPr>
    </w:p>
    <w:p w:rsidR="00FD28A5" w:rsidRPr="00FD28A5" w:rsidRDefault="00FD28A5" w:rsidP="00E64B3B">
      <w:pPr>
        <w:spacing w:after="0" w:line="240" w:lineRule="auto"/>
        <w:jc w:val="both"/>
        <w:rPr>
          <w:rFonts w:cstheme="minorHAnsi"/>
        </w:rPr>
      </w:pPr>
      <w:r w:rsidRPr="00E31792">
        <w:rPr>
          <w:rFonts w:cstheme="minorHAnsi"/>
          <w:b/>
        </w:rPr>
        <w:t>2</w:t>
      </w:r>
      <w:r w:rsidRPr="00FD28A5">
        <w:rPr>
          <w:rFonts w:cstheme="minorHAnsi"/>
        </w:rPr>
        <w:t xml:space="preserve">. </w:t>
      </w:r>
      <w:r w:rsidRPr="00E31792">
        <w:rPr>
          <w:rFonts w:cstheme="minorHAnsi"/>
          <w:b/>
        </w:rPr>
        <w:t>MUNICIPIUL ARAD</w:t>
      </w:r>
      <w:r w:rsidRPr="00FD28A5">
        <w:rPr>
          <w:rFonts w:cstheme="minorHAnsi"/>
        </w:rPr>
        <w:t xml:space="preserve">, cu sediul în Municipiul Arad, Bulevardul Revoluţiei nr. 75, cod postal 310130, cod fiscal 3519925, reprezentat de domnul </w:t>
      </w:r>
      <w:r w:rsidRPr="00E31792">
        <w:rPr>
          <w:rFonts w:cstheme="minorHAnsi"/>
          <w:b/>
        </w:rPr>
        <w:t>Gheorghe FALCĂ</w:t>
      </w:r>
      <w:r w:rsidRPr="00FD28A5">
        <w:rPr>
          <w:rFonts w:cstheme="minorHAnsi"/>
        </w:rPr>
        <w:t>, cetăţean român, în calitate de primar;</w:t>
      </w:r>
    </w:p>
    <w:p w:rsid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</w:p>
    <w:p w:rsidR="00E31792" w:rsidRP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Semnătura: _____________________</w:t>
      </w:r>
    </w:p>
    <w:p w:rsidR="00E31792" w:rsidRP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</w:p>
    <w:p w:rsid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</w:p>
    <w:p w:rsidR="00E31792" w:rsidRP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Ștampila:</w:t>
      </w:r>
    </w:p>
    <w:p w:rsidR="00FD28A5" w:rsidRDefault="00FD28A5" w:rsidP="00E64B3B">
      <w:pPr>
        <w:spacing w:after="0" w:line="240" w:lineRule="auto"/>
        <w:jc w:val="both"/>
        <w:rPr>
          <w:rFonts w:cstheme="minorHAnsi"/>
        </w:rPr>
      </w:pPr>
    </w:p>
    <w:p w:rsidR="00FD28A5" w:rsidRPr="00FD28A5" w:rsidRDefault="00FD28A5" w:rsidP="00E64B3B">
      <w:pPr>
        <w:spacing w:after="0" w:line="240" w:lineRule="auto"/>
        <w:jc w:val="both"/>
        <w:rPr>
          <w:rFonts w:cstheme="minorHAnsi"/>
        </w:rPr>
      </w:pPr>
    </w:p>
    <w:p w:rsidR="00E31792" w:rsidRDefault="00E31792" w:rsidP="00E64B3B">
      <w:pPr>
        <w:spacing w:after="0" w:line="240" w:lineRule="auto"/>
        <w:jc w:val="both"/>
        <w:rPr>
          <w:rFonts w:cstheme="minorHAnsi"/>
        </w:rPr>
      </w:pPr>
    </w:p>
    <w:p w:rsidR="00FD28A5" w:rsidRPr="00FD28A5" w:rsidRDefault="00FD28A5" w:rsidP="00E64B3B">
      <w:pPr>
        <w:spacing w:after="0" w:line="240" w:lineRule="auto"/>
        <w:jc w:val="both"/>
        <w:rPr>
          <w:rFonts w:cstheme="minorHAnsi"/>
        </w:rPr>
      </w:pPr>
      <w:proofErr w:type="gramStart"/>
      <w:r w:rsidRPr="00E31792">
        <w:rPr>
          <w:rFonts w:cstheme="minorHAnsi"/>
          <w:b/>
        </w:rPr>
        <w:t>3.MUNICIPIUL</w:t>
      </w:r>
      <w:proofErr w:type="gramEnd"/>
      <w:r w:rsidRPr="00E31792">
        <w:rPr>
          <w:rFonts w:cstheme="minorHAnsi"/>
          <w:b/>
        </w:rPr>
        <w:t xml:space="preserve"> CLUJ NAPOCA</w:t>
      </w:r>
      <w:r w:rsidRPr="00FD28A5">
        <w:rPr>
          <w:rFonts w:cstheme="minorHAnsi"/>
        </w:rPr>
        <w:t xml:space="preserve">, cu sediul în Municipiul Cluj, Str. Moţilor, nr. 3, cod postal 400001, cod fiscal 4305857, reprezentat de domnul </w:t>
      </w:r>
      <w:r w:rsidRPr="00E31792">
        <w:rPr>
          <w:rFonts w:cstheme="minorHAnsi"/>
          <w:b/>
        </w:rPr>
        <w:t>Emil BOC</w:t>
      </w:r>
      <w:r w:rsidRPr="00FD28A5">
        <w:rPr>
          <w:rFonts w:cstheme="minorHAnsi"/>
        </w:rPr>
        <w:t>, cetăţean român, în calitate de primar;</w:t>
      </w:r>
    </w:p>
    <w:p w:rsid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</w:p>
    <w:p w:rsidR="00E31792" w:rsidRP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Semnătura: _____________________</w:t>
      </w:r>
    </w:p>
    <w:p w:rsidR="00E31792" w:rsidRP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</w:p>
    <w:p w:rsid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</w:p>
    <w:p w:rsidR="00E31792" w:rsidRPr="00E31792" w:rsidRDefault="00E31792" w:rsidP="00E64B3B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Ștampila:</w:t>
      </w:r>
    </w:p>
    <w:p w:rsidR="00FD28A5" w:rsidRDefault="00FD28A5" w:rsidP="00FD28A5">
      <w:pPr>
        <w:spacing w:after="0" w:line="240" w:lineRule="auto"/>
        <w:jc w:val="both"/>
        <w:rPr>
          <w:rFonts w:cstheme="minorHAnsi"/>
        </w:rPr>
      </w:pPr>
    </w:p>
    <w:p w:rsidR="00FD28A5" w:rsidRPr="00FD28A5" w:rsidRDefault="00FD28A5" w:rsidP="00FD28A5">
      <w:pPr>
        <w:spacing w:after="0" w:line="240" w:lineRule="auto"/>
        <w:jc w:val="both"/>
        <w:rPr>
          <w:rFonts w:cstheme="minorHAnsi"/>
        </w:rPr>
      </w:pPr>
    </w:p>
    <w:p w:rsidR="00E31792" w:rsidRDefault="00E31792" w:rsidP="00FD28A5">
      <w:pPr>
        <w:spacing w:after="0" w:line="240" w:lineRule="auto"/>
        <w:jc w:val="both"/>
        <w:rPr>
          <w:rFonts w:cstheme="minorHAnsi"/>
        </w:rPr>
      </w:pPr>
    </w:p>
    <w:p w:rsidR="00FD28A5" w:rsidRPr="00FD28A5" w:rsidRDefault="00FD28A5" w:rsidP="00FD28A5">
      <w:pPr>
        <w:spacing w:after="0" w:line="240" w:lineRule="auto"/>
        <w:jc w:val="both"/>
        <w:rPr>
          <w:rFonts w:cstheme="minorHAnsi"/>
        </w:rPr>
      </w:pPr>
      <w:r w:rsidRPr="00E31792">
        <w:rPr>
          <w:rFonts w:cstheme="minorHAnsi"/>
          <w:b/>
        </w:rPr>
        <w:t>4.MUNICIPIUL ORADEA</w:t>
      </w:r>
      <w:r w:rsidRPr="00FD28A5">
        <w:rPr>
          <w:rFonts w:cstheme="minorHAnsi"/>
        </w:rPr>
        <w:t xml:space="preserve">, cu sediul în Municipiul Oradea, Piața Unirii 1- 3, cod postal 410100, cod fiscal 4230487, reprezentat de domnul </w:t>
      </w:r>
      <w:r w:rsidRPr="00E31792">
        <w:rPr>
          <w:rFonts w:cstheme="minorHAnsi"/>
          <w:b/>
        </w:rPr>
        <w:t>Ilie Gavril BOLOJAN</w:t>
      </w:r>
      <w:r w:rsidRPr="00FD28A5">
        <w:rPr>
          <w:rFonts w:cstheme="minorHAnsi"/>
        </w:rPr>
        <w:t>, cetăţean român, în calitate de primar;</w:t>
      </w:r>
    </w:p>
    <w:p w:rsidR="00E31792" w:rsidRDefault="00E31792" w:rsidP="00E31792">
      <w:pPr>
        <w:spacing w:after="0" w:line="240" w:lineRule="auto"/>
        <w:jc w:val="both"/>
        <w:rPr>
          <w:rFonts w:cstheme="minorHAnsi"/>
          <w:i/>
        </w:rPr>
      </w:pPr>
    </w:p>
    <w:p w:rsidR="00E31792" w:rsidRPr="00E31792" w:rsidRDefault="00E31792" w:rsidP="00E31792">
      <w:pPr>
        <w:spacing w:after="0" w:line="240" w:lineRule="auto"/>
        <w:jc w:val="both"/>
        <w:rPr>
          <w:rFonts w:cstheme="minorHAnsi"/>
          <w:i/>
        </w:rPr>
      </w:pPr>
      <w:r w:rsidRPr="00E31792">
        <w:rPr>
          <w:rFonts w:cstheme="minorHAnsi"/>
          <w:i/>
        </w:rPr>
        <w:t>Semnătura: _____________________</w:t>
      </w:r>
    </w:p>
    <w:p w:rsidR="00E31792" w:rsidRPr="00E31792" w:rsidRDefault="00E31792" w:rsidP="00E31792">
      <w:pPr>
        <w:spacing w:after="0" w:line="240" w:lineRule="auto"/>
        <w:jc w:val="both"/>
        <w:rPr>
          <w:rFonts w:cstheme="minorHAnsi"/>
          <w:i/>
        </w:rPr>
      </w:pPr>
    </w:p>
    <w:p w:rsidR="00E31792" w:rsidRDefault="00E31792" w:rsidP="00E31792">
      <w:pPr>
        <w:spacing w:after="0" w:line="240" w:lineRule="auto"/>
        <w:jc w:val="both"/>
        <w:rPr>
          <w:rFonts w:cstheme="minorHAnsi"/>
          <w:i/>
        </w:rPr>
      </w:pPr>
    </w:p>
    <w:p w:rsidR="00E31792" w:rsidRPr="00E31792" w:rsidRDefault="00E31792" w:rsidP="00E64B3B">
      <w:pPr>
        <w:spacing w:after="0" w:line="240" w:lineRule="auto"/>
        <w:rPr>
          <w:rFonts w:cstheme="minorHAnsi"/>
          <w:i/>
        </w:rPr>
      </w:pPr>
      <w:r w:rsidRPr="00E31792">
        <w:rPr>
          <w:rFonts w:cstheme="minorHAnsi"/>
          <w:i/>
        </w:rPr>
        <w:t>Ștampila:</w:t>
      </w:r>
    </w:p>
    <w:p w:rsidR="00FD28A5" w:rsidRDefault="00FD28A5" w:rsidP="003615CF">
      <w:pPr>
        <w:spacing w:after="0" w:line="240" w:lineRule="auto"/>
        <w:jc w:val="both"/>
        <w:rPr>
          <w:rFonts w:cstheme="minorHAnsi"/>
        </w:rPr>
      </w:pPr>
    </w:p>
    <w:p w:rsidR="00753D85" w:rsidRDefault="00753D85" w:rsidP="003615CF">
      <w:pPr>
        <w:spacing w:after="0" w:line="240" w:lineRule="auto"/>
        <w:jc w:val="both"/>
        <w:rPr>
          <w:rFonts w:cstheme="minorHAnsi"/>
        </w:rPr>
      </w:pPr>
    </w:p>
    <w:p w:rsidR="00753D85" w:rsidRDefault="00753D85" w:rsidP="003615CF">
      <w:pPr>
        <w:spacing w:after="0" w:line="240" w:lineRule="auto"/>
        <w:jc w:val="both"/>
        <w:rPr>
          <w:rFonts w:cstheme="minorHAnsi"/>
        </w:rPr>
      </w:pPr>
    </w:p>
    <w:p w:rsidR="00753D85" w:rsidRDefault="00753D85" w:rsidP="00753D85">
      <w:pPr>
        <w:spacing w:after="0" w:line="240" w:lineRule="auto"/>
        <w:jc w:val="both"/>
        <w:rPr>
          <w:rFonts w:cstheme="minorHAnsi"/>
        </w:rPr>
      </w:pPr>
    </w:p>
    <w:p w:rsidR="00567CC4" w:rsidRDefault="00567CC4" w:rsidP="00753D85">
      <w:pPr>
        <w:spacing w:after="0" w:line="240" w:lineRule="auto"/>
        <w:jc w:val="both"/>
        <w:rPr>
          <w:rFonts w:cstheme="minorHAnsi"/>
        </w:rPr>
      </w:pPr>
    </w:p>
    <w:p w:rsidR="00567CC4" w:rsidRDefault="00567CC4" w:rsidP="00753D85">
      <w:pPr>
        <w:spacing w:after="0" w:line="240" w:lineRule="auto"/>
        <w:jc w:val="both"/>
        <w:rPr>
          <w:rFonts w:cstheme="minorHAnsi"/>
        </w:rPr>
      </w:pPr>
    </w:p>
    <w:p w:rsidR="00567CC4" w:rsidRPr="00753D85" w:rsidRDefault="00567CC4" w:rsidP="00753D85">
      <w:pPr>
        <w:spacing w:after="0" w:line="240" w:lineRule="auto"/>
        <w:jc w:val="both"/>
        <w:rPr>
          <w:rFonts w:cstheme="minorHAnsi"/>
        </w:rPr>
      </w:pPr>
    </w:p>
    <w:p w:rsidR="00753D85" w:rsidRPr="00753D85" w:rsidRDefault="00753D85" w:rsidP="00753D85">
      <w:pPr>
        <w:spacing w:after="0" w:line="240" w:lineRule="auto"/>
        <w:jc w:val="both"/>
        <w:rPr>
          <w:rFonts w:cstheme="minorHAnsi"/>
        </w:rPr>
      </w:pPr>
    </w:p>
    <w:p w:rsidR="00753D85" w:rsidRPr="00134C62" w:rsidRDefault="00624273" w:rsidP="0075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Notar/</w:t>
      </w:r>
      <w:r w:rsidRPr="00134C62">
        <w:rPr>
          <w:rFonts w:cstheme="minorHAnsi"/>
          <w:b/>
        </w:rPr>
        <w:t>A</w:t>
      </w:r>
      <w:r w:rsidR="00753D85" w:rsidRPr="00134C62">
        <w:rPr>
          <w:rFonts w:cstheme="minorHAnsi"/>
          <w:b/>
        </w:rPr>
        <w:t xml:space="preserve">vocat _________________, sediu </w:t>
      </w:r>
      <w:proofErr w:type="gramStart"/>
      <w:r w:rsidR="00753D85" w:rsidRPr="00134C62">
        <w:rPr>
          <w:rFonts w:cstheme="minorHAnsi"/>
          <w:b/>
        </w:rPr>
        <w:t>profesional  în</w:t>
      </w:r>
      <w:proofErr w:type="gramEnd"/>
      <w:r w:rsidR="00753D85" w:rsidRPr="00134C62">
        <w:rPr>
          <w:rFonts w:cstheme="minorHAnsi"/>
          <w:b/>
        </w:rPr>
        <w:t xml:space="preserve"> ____________, str._____________,nr. </w:t>
      </w:r>
      <w:proofErr w:type="gramStart"/>
      <w:r w:rsidR="00753D85" w:rsidRPr="00134C62">
        <w:rPr>
          <w:rFonts w:cstheme="minorHAnsi"/>
          <w:b/>
        </w:rPr>
        <w:t xml:space="preserve">______, în baza </w:t>
      </w:r>
      <w:r w:rsidRPr="00134C62">
        <w:rPr>
          <w:rFonts w:cstheme="minorHAnsi"/>
          <w:b/>
        </w:rPr>
        <w:t>Legii nr.</w:t>
      </w:r>
      <w:proofErr w:type="gramEnd"/>
      <w:r w:rsidRPr="00134C62">
        <w:rPr>
          <w:rFonts w:cstheme="minorHAnsi"/>
          <w:b/>
        </w:rPr>
        <w:t xml:space="preserve"> </w:t>
      </w:r>
      <w:proofErr w:type="gramStart"/>
      <w:r w:rsidRPr="00134C62">
        <w:rPr>
          <w:rFonts w:cstheme="minorHAnsi"/>
          <w:b/>
        </w:rPr>
        <w:t>36/1995/</w:t>
      </w:r>
      <w:r w:rsidR="00753D85" w:rsidRPr="00134C62">
        <w:rPr>
          <w:rFonts w:cstheme="minorHAnsi"/>
          <w:b/>
        </w:rPr>
        <w:t>Leg</w:t>
      </w:r>
      <w:r w:rsidRPr="00134C62">
        <w:rPr>
          <w:rFonts w:cstheme="minorHAnsi"/>
          <w:b/>
        </w:rPr>
        <w:t>ii</w:t>
      </w:r>
      <w:r w:rsidR="00753D85" w:rsidRPr="00134C62">
        <w:rPr>
          <w:rFonts w:cstheme="minorHAnsi"/>
          <w:b/>
        </w:rPr>
        <w:t xml:space="preserve"> nr.</w:t>
      </w:r>
      <w:proofErr w:type="gramEnd"/>
      <w:r w:rsidR="00753D85" w:rsidRPr="00134C62">
        <w:rPr>
          <w:rFonts w:cstheme="minorHAnsi"/>
          <w:b/>
        </w:rPr>
        <w:t xml:space="preserve"> 51/1995</w:t>
      </w:r>
      <w:r w:rsidRPr="00134C62">
        <w:rPr>
          <w:rFonts w:cstheme="minorHAnsi"/>
          <w:b/>
        </w:rPr>
        <w:t>, AUTENTIFIC/</w:t>
      </w:r>
      <w:r w:rsidR="00753D85" w:rsidRPr="00134C62">
        <w:rPr>
          <w:rFonts w:cstheme="minorHAnsi"/>
          <w:b/>
        </w:rPr>
        <w:t xml:space="preserve">ATEST identitatea părților semnatare, conținutul actului, data certă a înscrisului, act reprezentând voința reală, expresă și neviciată a părților, înregistrat sub nr. _______ </w:t>
      </w:r>
      <w:proofErr w:type="gramStart"/>
      <w:r w:rsidR="00753D85" w:rsidRPr="00134C62">
        <w:rPr>
          <w:rFonts w:cstheme="minorHAnsi"/>
          <w:b/>
        </w:rPr>
        <w:t>din</w:t>
      </w:r>
      <w:proofErr w:type="gramEnd"/>
      <w:r w:rsidR="00753D85" w:rsidRPr="00134C62">
        <w:rPr>
          <w:rFonts w:cstheme="minorHAnsi"/>
          <w:b/>
        </w:rPr>
        <w:t xml:space="preserve"> data de __/__/2019.</w:t>
      </w:r>
    </w:p>
    <w:p w:rsidR="00753D85" w:rsidRPr="00D0719F" w:rsidRDefault="00624273" w:rsidP="0075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 w:rsidRPr="00134C62">
        <w:rPr>
          <w:rFonts w:cstheme="minorHAnsi"/>
          <w:b/>
        </w:rPr>
        <w:t>Notar/A</w:t>
      </w:r>
      <w:r w:rsidR="00753D85" w:rsidRPr="00134C62">
        <w:rPr>
          <w:rFonts w:cstheme="minorHAnsi"/>
          <w:b/>
        </w:rPr>
        <w:t>vocat _________________,</w:t>
      </w:r>
    </w:p>
    <w:p w:rsidR="00753D85" w:rsidRPr="00626BE3" w:rsidRDefault="00753D85" w:rsidP="00753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sectPr w:rsidR="00753D85" w:rsidRPr="00626BE3" w:rsidSect="00A85F4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467" w:rsidRDefault="00931467" w:rsidP="006C7324">
      <w:pPr>
        <w:spacing w:after="0" w:line="240" w:lineRule="auto"/>
      </w:pPr>
      <w:r>
        <w:separator/>
      </w:r>
    </w:p>
  </w:endnote>
  <w:endnote w:type="continuationSeparator" w:id="0">
    <w:p w:rsidR="00931467" w:rsidRDefault="00931467" w:rsidP="006C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3045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5F7" w:rsidRDefault="001B0AA2">
        <w:pPr>
          <w:pStyle w:val="Footer"/>
          <w:jc w:val="right"/>
        </w:pPr>
        <w:r>
          <w:fldChar w:fldCharType="begin"/>
        </w:r>
        <w:r w:rsidR="00CC45F7">
          <w:instrText xml:space="preserve"> PAGE   \* MERGEFORMAT </w:instrText>
        </w:r>
        <w:r>
          <w:fldChar w:fldCharType="separate"/>
        </w:r>
        <w:r w:rsidR="00C147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45F7" w:rsidRDefault="00CC45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467" w:rsidRDefault="00931467" w:rsidP="006C7324">
      <w:pPr>
        <w:spacing w:after="0" w:line="240" w:lineRule="auto"/>
      </w:pPr>
      <w:r>
        <w:separator/>
      </w:r>
    </w:p>
  </w:footnote>
  <w:footnote w:type="continuationSeparator" w:id="0">
    <w:p w:rsidR="00931467" w:rsidRDefault="00931467" w:rsidP="006C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F7" w:rsidRDefault="00CC45F7" w:rsidP="00317134">
    <w:pPr>
      <w:pStyle w:val="Header"/>
      <w:jc w:val="right"/>
    </w:pPr>
    <w:r>
      <w:rPr>
        <w:noProof/>
      </w:rPr>
      <w:drawing>
        <wp:inline distT="0" distB="0" distL="0" distR="0">
          <wp:extent cx="1854869" cy="60151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2281" t="40942" r="28817" b="30865"/>
                  <a:stretch/>
                </pic:blipFill>
                <pic:spPr bwMode="auto">
                  <a:xfrm>
                    <a:off x="0" y="0"/>
                    <a:ext cx="1885045" cy="61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D52"/>
    <w:multiLevelType w:val="hybridMultilevel"/>
    <w:tmpl w:val="4464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A7D50"/>
    <w:multiLevelType w:val="hybridMultilevel"/>
    <w:tmpl w:val="52C4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B5C4D"/>
    <w:multiLevelType w:val="hybridMultilevel"/>
    <w:tmpl w:val="6A826774"/>
    <w:lvl w:ilvl="0" w:tplc="D9D2E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F1762"/>
    <w:multiLevelType w:val="hybridMultilevel"/>
    <w:tmpl w:val="81842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A587D"/>
    <w:multiLevelType w:val="hybridMultilevel"/>
    <w:tmpl w:val="1A54606C"/>
    <w:lvl w:ilvl="0" w:tplc="D9D2E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23F7E"/>
    <w:multiLevelType w:val="hybridMultilevel"/>
    <w:tmpl w:val="F4DE704A"/>
    <w:lvl w:ilvl="0" w:tplc="D9D2E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A41E0"/>
    <w:multiLevelType w:val="hybridMultilevel"/>
    <w:tmpl w:val="EF66DB38"/>
    <w:lvl w:ilvl="0" w:tplc="D9D2E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95D68"/>
    <w:multiLevelType w:val="hybridMultilevel"/>
    <w:tmpl w:val="3B9C1938"/>
    <w:lvl w:ilvl="0" w:tplc="D9D2E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60547"/>
    <w:multiLevelType w:val="hybridMultilevel"/>
    <w:tmpl w:val="2E1893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7013F"/>
    <w:multiLevelType w:val="hybridMultilevel"/>
    <w:tmpl w:val="D78CCB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B7E76"/>
    <w:multiLevelType w:val="hybridMultilevel"/>
    <w:tmpl w:val="52C4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12010"/>
    <w:multiLevelType w:val="hybridMultilevel"/>
    <w:tmpl w:val="824626C8"/>
    <w:lvl w:ilvl="0" w:tplc="D9D2E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53386"/>
    <w:multiLevelType w:val="hybridMultilevel"/>
    <w:tmpl w:val="52C48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40FD9"/>
    <w:multiLevelType w:val="hybridMultilevel"/>
    <w:tmpl w:val="4A5AB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E23F9"/>
    <w:rsid w:val="00003F98"/>
    <w:rsid w:val="000101DE"/>
    <w:rsid w:val="000155E3"/>
    <w:rsid w:val="00024250"/>
    <w:rsid w:val="0005318E"/>
    <w:rsid w:val="0006404C"/>
    <w:rsid w:val="00072FD5"/>
    <w:rsid w:val="00074DFA"/>
    <w:rsid w:val="00085B2F"/>
    <w:rsid w:val="000917DB"/>
    <w:rsid w:val="00091BC3"/>
    <w:rsid w:val="000A2BA5"/>
    <w:rsid w:val="000A5ED6"/>
    <w:rsid w:val="000C2AB7"/>
    <w:rsid w:val="000C781D"/>
    <w:rsid w:val="000D7714"/>
    <w:rsid w:val="00110393"/>
    <w:rsid w:val="001113A1"/>
    <w:rsid w:val="001141A9"/>
    <w:rsid w:val="00121407"/>
    <w:rsid w:val="00124678"/>
    <w:rsid w:val="00126ADD"/>
    <w:rsid w:val="00131B4E"/>
    <w:rsid w:val="00134C62"/>
    <w:rsid w:val="001375DB"/>
    <w:rsid w:val="0014053B"/>
    <w:rsid w:val="001447AA"/>
    <w:rsid w:val="001526C2"/>
    <w:rsid w:val="0016148F"/>
    <w:rsid w:val="0016368B"/>
    <w:rsid w:val="00187CE7"/>
    <w:rsid w:val="00195333"/>
    <w:rsid w:val="001A376A"/>
    <w:rsid w:val="001B0AA2"/>
    <w:rsid w:val="001C04CB"/>
    <w:rsid w:val="001C15B6"/>
    <w:rsid w:val="001D0A61"/>
    <w:rsid w:val="001D4968"/>
    <w:rsid w:val="001D5FB0"/>
    <w:rsid w:val="001E6434"/>
    <w:rsid w:val="001F2D16"/>
    <w:rsid w:val="001F3A5C"/>
    <w:rsid w:val="00200523"/>
    <w:rsid w:val="0020413E"/>
    <w:rsid w:val="0020487E"/>
    <w:rsid w:val="00213580"/>
    <w:rsid w:val="00220474"/>
    <w:rsid w:val="00220B2B"/>
    <w:rsid w:val="00221991"/>
    <w:rsid w:val="0023056D"/>
    <w:rsid w:val="00237279"/>
    <w:rsid w:val="002424BD"/>
    <w:rsid w:val="00244472"/>
    <w:rsid w:val="00244D23"/>
    <w:rsid w:val="00250C71"/>
    <w:rsid w:val="00256FCE"/>
    <w:rsid w:val="00262FCC"/>
    <w:rsid w:val="00263184"/>
    <w:rsid w:val="0026528F"/>
    <w:rsid w:val="00266B7F"/>
    <w:rsid w:val="002745C8"/>
    <w:rsid w:val="00282E5A"/>
    <w:rsid w:val="0029130B"/>
    <w:rsid w:val="002945D7"/>
    <w:rsid w:val="002C1093"/>
    <w:rsid w:val="002C3DC3"/>
    <w:rsid w:val="002C7B7D"/>
    <w:rsid w:val="002D1B51"/>
    <w:rsid w:val="002D20DA"/>
    <w:rsid w:val="002D2C7B"/>
    <w:rsid w:val="002D35A6"/>
    <w:rsid w:val="002D38B5"/>
    <w:rsid w:val="002F2509"/>
    <w:rsid w:val="002F59CF"/>
    <w:rsid w:val="00305D86"/>
    <w:rsid w:val="00310C5D"/>
    <w:rsid w:val="003155E3"/>
    <w:rsid w:val="00315F47"/>
    <w:rsid w:val="00317134"/>
    <w:rsid w:val="0031767C"/>
    <w:rsid w:val="00326FD6"/>
    <w:rsid w:val="003564F1"/>
    <w:rsid w:val="003615CF"/>
    <w:rsid w:val="00376581"/>
    <w:rsid w:val="003906ED"/>
    <w:rsid w:val="0039354E"/>
    <w:rsid w:val="00395539"/>
    <w:rsid w:val="0039601A"/>
    <w:rsid w:val="003A4C8E"/>
    <w:rsid w:val="003B3F44"/>
    <w:rsid w:val="003C1535"/>
    <w:rsid w:val="003C4DE2"/>
    <w:rsid w:val="003C57D0"/>
    <w:rsid w:val="003C7491"/>
    <w:rsid w:val="003D7E0D"/>
    <w:rsid w:val="003E23F9"/>
    <w:rsid w:val="004024A7"/>
    <w:rsid w:val="00402C23"/>
    <w:rsid w:val="00410118"/>
    <w:rsid w:val="00417702"/>
    <w:rsid w:val="00426782"/>
    <w:rsid w:val="00435545"/>
    <w:rsid w:val="004610EC"/>
    <w:rsid w:val="00462741"/>
    <w:rsid w:val="004642F8"/>
    <w:rsid w:val="004645E8"/>
    <w:rsid w:val="00473AE1"/>
    <w:rsid w:val="00481D24"/>
    <w:rsid w:val="004834A4"/>
    <w:rsid w:val="00496C03"/>
    <w:rsid w:val="004A31DC"/>
    <w:rsid w:val="004A557C"/>
    <w:rsid w:val="004B4047"/>
    <w:rsid w:val="004E23E9"/>
    <w:rsid w:val="00520D19"/>
    <w:rsid w:val="00526EA1"/>
    <w:rsid w:val="00537F72"/>
    <w:rsid w:val="00551A80"/>
    <w:rsid w:val="005528D1"/>
    <w:rsid w:val="0056574A"/>
    <w:rsid w:val="00567CC4"/>
    <w:rsid w:val="00582247"/>
    <w:rsid w:val="00583A32"/>
    <w:rsid w:val="005A42B2"/>
    <w:rsid w:val="005C0CFD"/>
    <w:rsid w:val="005D6B39"/>
    <w:rsid w:val="005E1ECC"/>
    <w:rsid w:val="005E6D1A"/>
    <w:rsid w:val="00624273"/>
    <w:rsid w:val="00626BE3"/>
    <w:rsid w:val="00636635"/>
    <w:rsid w:val="006370EC"/>
    <w:rsid w:val="006478FC"/>
    <w:rsid w:val="00656DC6"/>
    <w:rsid w:val="00664FC5"/>
    <w:rsid w:val="00666AF1"/>
    <w:rsid w:val="00683B20"/>
    <w:rsid w:val="00696778"/>
    <w:rsid w:val="006A21DA"/>
    <w:rsid w:val="006A33AF"/>
    <w:rsid w:val="006A7CD4"/>
    <w:rsid w:val="006B4DF9"/>
    <w:rsid w:val="006C37D4"/>
    <w:rsid w:val="006C57BE"/>
    <w:rsid w:val="006C7324"/>
    <w:rsid w:val="006E07C6"/>
    <w:rsid w:val="006E3CA1"/>
    <w:rsid w:val="006F7235"/>
    <w:rsid w:val="00700A92"/>
    <w:rsid w:val="00705FB8"/>
    <w:rsid w:val="00717B03"/>
    <w:rsid w:val="007247E3"/>
    <w:rsid w:val="007259C7"/>
    <w:rsid w:val="007318EF"/>
    <w:rsid w:val="00741073"/>
    <w:rsid w:val="00753D85"/>
    <w:rsid w:val="00760505"/>
    <w:rsid w:val="00761841"/>
    <w:rsid w:val="00772130"/>
    <w:rsid w:val="007735F6"/>
    <w:rsid w:val="0078037E"/>
    <w:rsid w:val="00784BB0"/>
    <w:rsid w:val="00785443"/>
    <w:rsid w:val="007A337C"/>
    <w:rsid w:val="007B05F0"/>
    <w:rsid w:val="007B1E2F"/>
    <w:rsid w:val="007B3ECF"/>
    <w:rsid w:val="007E0B0D"/>
    <w:rsid w:val="007E345A"/>
    <w:rsid w:val="007E6087"/>
    <w:rsid w:val="00802DFE"/>
    <w:rsid w:val="00803035"/>
    <w:rsid w:val="00811BC0"/>
    <w:rsid w:val="00884CD1"/>
    <w:rsid w:val="008A25F4"/>
    <w:rsid w:val="008A3F52"/>
    <w:rsid w:val="008C0583"/>
    <w:rsid w:val="008F22BA"/>
    <w:rsid w:val="008F7354"/>
    <w:rsid w:val="009024E3"/>
    <w:rsid w:val="00903083"/>
    <w:rsid w:val="00931467"/>
    <w:rsid w:val="00931FE3"/>
    <w:rsid w:val="009369A3"/>
    <w:rsid w:val="0094575B"/>
    <w:rsid w:val="009640EC"/>
    <w:rsid w:val="00967964"/>
    <w:rsid w:val="0097167D"/>
    <w:rsid w:val="00971976"/>
    <w:rsid w:val="00981310"/>
    <w:rsid w:val="00997985"/>
    <w:rsid w:val="009B6214"/>
    <w:rsid w:val="009C40CA"/>
    <w:rsid w:val="009C55B0"/>
    <w:rsid w:val="009E0024"/>
    <w:rsid w:val="009F5226"/>
    <w:rsid w:val="00A033C4"/>
    <w:rsid w:val="00A15D3A"/>
    <w:rsid w:val="00A233DE"/>
    <w:rsid w:val="00A33664"/>
    <w:rsid w:val="00A51017"/>
    <w:rsid w:val="00A6011B"/>
    <w:rsid w:val="00A72B47"/>
    <w:rsid w:val="00A81E75"/>
    <w:rsid w:val="00A8402C"/>
    <w:rsid w:val="00A85F47"/>
    <w:rsid w:val="00A87378"/>
    <w:rsid w:val="00A932AE"/>
    <w:rsid w:val="00A961C4"/>
    <w:rsid w:val="00AA3693"/>
    <w:rsid w:val="00AE610E"/>
    <w:rsid w:val="00B120A7"/>
    <w:rsid w:val="00B3123B"/>
    <w:rsid w:val="00B317A2"/>
    <w:rsid w:val="00B5096B"/>
    <w:rsid w:val="00B55416"/>
    <w:rsid w:val="00B7421F"/>
    <w:rsid w:val="00B860EE"/>
    <w:rsid w:val="00B93628"/>
    <w:rsid w:val="00B97763"/>
    <w:rsid w:val="00BA55BE"/>
    <w:rsid w:val="00BA5CE4"/>
    <w:rsid w:val="00BC1CA6"/>
    <w:rsid w:val="00BC36E3"/>
    <w:rsid w:val="00BC76DB"/>
    <w:rsid w:val="00BF0231"/>
    <w:rsid w:val="00BF370B"/>
    <w:rsid w:val="00BF7320"/>
    <w:rsid w:val="00C06B4E"/>
    <w:rsid w:val="00C13A84"/>
    <w:rsid w:val="00C147D4"/>
    <w:rsid w:val="00C3063B"/>
    <w:rsid w:val="00C437D9"/>
    <w:rsid w:val="00C50B12"/>
    <w:rsid w:val="00C551B7"/>
    <w:rsid w:val="00C63391"/>
    <w:rsid w:val="00C8085D"/>
    <w:rsid w:val="00C859FD"/>
    <w:rsid w:val="00C912D8"/>
    <w:rsid w:val="00C9240A"/>
    <w:rsid w:val="00C952C4"/>
    <w:rsid w:val="00CB430B"/>
    <w:rsid w:val="00CC45F7"/>
    <w:rsid w:val="00CC6860"/>
    <w:rsid w:val="00CE1DCC"/>
    <w:rsid w:val="00CE4B1A"/>
    <w:rsid w:val="00CE77A6"/>
    <w:rsid w:val="00CF0818"/>
    <w:rsid w:val="00CF525B"/>
    <w:rsid w:val="00CF7049"/>
    <w:rsid w:val="00D0719F"/>
    <w:rsid w:val="00D1620F"/>
    <w:rsid w:val="00D278E8"/>
    <w:rsid w:val="00D402AD"/>
    <w:rsid w:val="00D4371F"/>
    <w:rsid w:val="00D5688F"/>
    <w:rsid w:val="00D57091"/>
    <w:rsid w:val="00D65DB3"/>
    <w:rsid w:val="00D97CA6"/>
    <w:rsid w:val="00DC5BFE"/>
    <w:rsid w:val="00DD33B7"/>
    <w:rsid w:val="00DD71EE"/>
    <w:rsid w:val="00DE6E93"/>
    <w:rsid w:val="00E0528C"/>
    <w:rsid w:val="00E226F4"/>
    <w:rsid w:val="00E279B4"/>
    <w:rsid w:val="00E3021D"/>
    <w:rsid w:val="00E31792"/>
    <w:rsid w:val="00E31BC5"/>
    <w:rsid w:val="00E36422"/>
    <w:rsid w:val="00E527FC"/>
    <w:rsid w:val="00E5410F"/>
    <w:rsid w:val="00E64B3B"/>
    <w:rsid w:val="00E70E42"/>
    <w:rsid w:val="00E81D3B"/>
    <w:rsid w:val="00E84521"/>
    <w:rsid w:val="00E925E8"/>
    <w:rsid w:val="00EA3ABE"/>
    <w:rsid w:val="00EB73BA"/>
    <w:rsid w:val="00EC14F0"/>
    <w:rsid w:val="00ED01FF"/>
    <w:rsid w:val="00ED2A09"/>
    <w:rsid w:val="00ED499A"/>
    <w:rsid w:val="00EE5D79"/>
    <w:rsid w:val="00EF6B23"/>
    <w:rsid w:val="00F11DCE"/>
    <w:rsid w:val="00F3435F"/>
    <w:rsid w:val="00F420E1"/>
    <w:rsid w:val="00F54F36"/>
    <w:rsid w:val="00F566B6"/>
    <w:rsid w:val="00F732E9"/>
    <w:rsid w:val="00FA2596"/>
    <w:rsid w:val="00FA3B46"/>
    <w:rsid w:val="00FA698A"/>
    <w:rsid w:val="00FB119C"/>
    <w:rsid w:val="00FB60B0"/>
    <w:rsid w:val="00FC2E73"/>
    <w:rsid w:val="00FD28A5"/>
    <w:rsid w:val="00FD4A62"/>
    <w:rsid w:val="00FE1FA3"/>
    <w:rsid w:val="00FF672A"/>
    <w:rsid w:val="00FF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324"/>
  </w:style>
  <w:style w:type="paragraph" w:styleId="Footer">
    <w:name w:val="footer"/>
    <w:basedOn w:val="Normal"/>
    <w:link w:val="FooterChar"/>
    <w:uiPriority w:val="99"/>
    <w:unhideWhenUsed/>
    <w:rsid w:val="006C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324"/>
  </w:style>
  <w:style w:type="paragraph" w:styleId="BalloonText">
    <w:name w:val="Balloon Text"/>
    <w:basedOn w:val="Normal"/>
    <w:link w:val="BalloonTextChar"/>
    <w:uiPriority w:val="99"/>
    <w:semiHidden/>
    <w:unhideWhenUsed/>
    <w:rsid w:val="00E8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99B3-736B-4827-B080-41728D50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Seitan Adriana</dc:creator>
  <cp:lastModifiedBy>dteicu</cp:lastModifiedBy>
  <cp:revision>2</cp:revision>
  <cp:lastPrinted>2019-06-10T08:31:00Z</cp:lastPrinted>
  <dcterms:created xsi:type="dcterms:W3CDTF">2019-06-11T07:22:00Z</dcterms:created>
  <dcterms:modified xsi:type="dcterms:W3CDTF">2019-06-11T07:22:00Z</dcterms:modified>
</cp:coreProperties>
</file>