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CC" w:rsidRPr="001F0351" w:rsidRDefault="00177DCC" w:rsidP="00ED311D">
      <w:pPr>
        <w:rPr>
          <w:lang w:val="it-IT"/>
        </w:rPr>
      </w:pPr>
      <w:r w:rsidRPr="001F0351">
        <w:rPr>
          <w:lang w:val="it-IT"/>
        </w:rPr>
        <w:t xml:space="preserve">ROMÂNIA </w:t>
      </w:r>
    </w:p>
    <w:p w:rsidR="00177DCC" w:rsidRPr="001F0351" w:rsidRDefault="00177DCC" w:rsidP="00ED311D">
      <w:pPr>
        <w:rPr>
          <w:lang w:val="it-IT"/>
        </w:rPr>
      </w:pPr>
      <w:r w:rsidRPr="001F0351">
        <w:rPr>
          <w:lang w:val="it-IT"/>
        </w:rPr>
        <w:t>JUDEŢUL TIMIŞ</w:t>
      </w:r>
    </w:p>
    <w:p w:rsidR="00177DCC" w:rsidRPr="001F0351" w:rsidRDefault="00177DCC" w:rsidP="00ED311D">
      <w:pPr>
        <w:rPr>
          <w:lang w:val="it-IT"/>
        </w:rPr>
      </w:pPr>
      <w:r w:rsidRPr="001F0351">
        <w:rPr>
          <w:lang w:val="it-IT"/>
        </w:rPr>
        <w:t>MUNICIPIUL TIMIŞOARA</w:t>
      </w:r>
    </w:p>
    <w:p w:rsidR="00177DCC" w:rsidRPr="001F0351" w:rsidRDefault="00177DCC" w:rsidP="00ED311D">
      <w:pPr>
        <w:jc w:val="both"/>
        <w:rPr>
          <w:lang w:val="it-IT"/>
        </w:rPr>
      </w:pPr>
      <w:r w:rsidRPr="001F0351">
        <w:rPr>
          <w:lang w:val="it-IT"/>
        </w:rPr>
        <w:t>DIRECŢIA CLĂDIRI, TERENURI ŞI DOTĂRI DIVERSE I EST</w:t>
      </w:r>
      <w:r w:rsidRPr="001F0351">
        <w:rPr>
          <w:lang w:val="it-IT"/>
        </w:rPr>
        <w:tab/>
      </w:r>
      <w:r w:rsidRPr="001F0351">
        <w:rPr>
          <w:lang w:val="it-IT"/>
        </w:rPr>
        <w:tab/>
      </w:r>
    </w:p>
    <w:p w:rsidR="00177DCC" w:rsidRPr="001F0351" w:rsidRDefault="00177DCC" w:rsidP="00ED311D">
      <w:pPr>
        <w:jc w:val="both"/>
        <w:rPr>
          <w:lang w:val="it-IT"/>
        </w:rPr>
      </w:pPr>
      <w:r w:rsidRPr="001F0351">
        <w:rPr>
          <w:lang w:val="it-IT"/>
        </w:rPr>
        <w:t>COMPARTIMENTUL SPAŢII CU ALTĂ DESTINAŢIE I EST</w:t>
      </w:r>
    </w:p>
    <w:p w:rsidR="00177DCC" w:rsidRPr="008E5884" w:rsidRDefault="00177DCC" w:rsidP="00ED311D">
      <w:pPr>
        <w:jc w:val="both"/>
        <w:rPr>
          <w:lang w:val="it-IT"/>
        </w:rPr>
      </w:pPr>
      <w:r w:rsidRPr="008E5884">
        <w:rPr>
          <w:lang w:val="it-IT"/>
        </w:rPr>
        <w:t xml:space="preserve">SC2019- </w:t>
      </w:r>
      <w:r w:rsidR="008E5884" w:rsidRPr="008E5884">
        <w:rPr>
          <w:lang w:val="it-IT"/>
        </w:rPr>
        <w:t>25910/14.10.2019</w:t>
      </w:r>
    </w:p>
    <w:p w:rsidR="00177DCC" w:rsidRPr="001F0351" w:rsidRDefault="00177DCC" w:rsidP="00ED311D">
      <w:pPr>
        <w:jc w:val="both"/>
        <w:rPr>
          <w:b/>
          <w:lang w:val="it-IT"/>
        </w:rPr>
      </w:pPr>
    </w:p>
    <w:p w:rsidR="00177DCC" w:rsidRPr="001F0351" w:rsidRDefault="00177DCC" w:rsidP="00ED311D">
      <w:pPr>
        <w:jc w:val="center"/>
        <w:rPr>
          <w:b/>
          <w:lang w:val="it-IT"/>
        </w:rPr>
      </w:pPr>
      <w:r w:rsidRPr="001F0351">
        <w:rPr>
          <w:b/>
          <w:lang w:val="it-IT"/>
        </w:rPr>
        <w:t>RAPORT DE SPECIALITATE</w:t>
      </w:r>
    </w:p>
    <w:p w:rsidR="00177DCC" w:rsidRPr="001F0351" w:rsidRDefault="00177DCC" w:rsidP="00ED311D">
      <w:pPr>
        <w:jc w:val="center"/>
        <w:rPr>
          <w:b/>
          <w:lang w:val="it-IT"/>
        </w:rPr>
      </w:pPr>
    </w:p>
    <w:p w:rsidR="00177DCC" w:rsidRPr="001F0351" w:rsidRDefault="00177DCC" w:rsidP="00ED311D">
      <w:pPr>
        <w:jc w:val="center"/>
        <w:rPr>
          <w:b/>
        </w:rPr>
      </w:pPr>
      <w:r w:rsidRPr="001F0351">
        <w:rPr>
          <w:b/>
          <w:lang w:val="pt-BR"/>
        </w:rPr>
        <w:t xml:space="preserve">privind atribuirea în folosință gratuită pe o perioadă de </w:t>
      </w:r>
      <w:r w:rsidR="00723A0A">
        <w:rPr>
          <w:b/>
          <w:lang w:val="pt-BR"/>
        </w:rPr>
        <w:t>10</w:t>
      </w:r>
      <w:r w:rsidRPr="001F0351">
        <w:rPr>
          <w:b/>
          <w:lang w:val="pt-BR"/>
        </w:rPr>
        <w:t xml:space="preserve"> ani cu contract de comodat  a spațiului cu altă destinație -SAD situat în Timișoara ,Calea </w:t>
      </w:r>
      <w:r w:rsidR="00723A0A">
        <w:rPr>
          <w:b/>
          <w:lang w:val="pt-BR"/>
        </w:rPr>
        <w:t>Dorobanților , nr.42</w:t>
      </w:r>
      <w:r w:rsidRPr="001F0351">
        <w:rPr>
          <w:b/>
          <w:lang w:val="pt-BR"/>
        </w:rPr>
        <w:t xml:space="preserve"> </w:t>
      </w:r>
      <w:r w:rsidRPr="001F0351">
        <w:rPr>
          <w:b/>
          <w:lang w:val="en-US"/>
        </w:rPr>
        <w:t xml:space="preserve">către Direcția de Asistență Socială a Municipiului Timișoara </w:t>
      </w:r>
    </w:p>
    <w:p w:rsidR="00177DCC" w:rsidRPr="001F0351" w:rsidRDefault="00177DCC" w:rsidP="00ED311D">
      <w:pPr>
        <w:rPr>
          <w:lang w:val="it-IT"/>
        </w:rPr>
      </w:pPr>
    </w:p>
    <w:p w:rsidR="00177DCC" w:rsidRPr="001F0351" w:rsidRDefault="00177DCC" w:rsidP="00ED311D">
      <w:pPr>
        <w:jc w:val="both"/>
        <w:rPr>
          <w:lang w:val="it-IT"/>
        </w:rPr>
      </w:pPr>
      <w:r w:rsidRPr="001F0351">
        <w:rPr>
          <w:lang w:val="it-IT"/>
        </w:rPr>
        <w:t xml:space="preserve">     </w:t>
      </w:r>
      <w:r w:rsidRPr="001F0351">
        <w:rPr>
          <w:lang w:val="it-IT"/>
        </w:rPr>
        <w:tab/>
      </w:r>
    </w:p>
    <w:p w:rsidR="00177DCC" w:rsidRPr="001F0351" w:rsidRDefault="00177DCC" w:rsidP="00ED311D">
      <w:pPr>
        <w:ind w:firstLine="720"/>
        <w:jc w:val="both"/>
        <w:rPr>
          <w:b/>
          <w:sz w:val="22"/>
          <w:szCs w:val="22"/>
          <w:lang w:val="it-IT"/>
        </w:rPr>
      </w:pPr>
      <w:r w:rsidRPr="001F0351">
        <w:rPr>
          <w:sz w:val="22"/>
          <w:szCs w:val="22"/>
          <w:lang w:val="it-IT"/>
        </w:rPr>
        <w:t>Având în vedere Expunerea de motive nr. SC</w:t>
      </w:r>
      <w:r w:rsidR="008E5884">
        <w:rPr>
          <w:sz w:val="22"/>
          <w:szCs w:val="22"/>
          <w:lang w:val="it-IT"/>
        </w:rPr>
        <w:t xml:space="preserve"> </w:t>
      </w:r>
      <w:r w:rsidRPr="001F0351">
        <w:rPr>
          <w:sz w:val="22"/>
          <w:szCs w:val="22"/>
          <w:lang w:val="it-IT"/>
        </w:rPr>
        <w:t>2019-</w:t>
      </w:r>
      <w:r w:rsidR="008E5884">
        <w:rPr>
          <w:sz w:val="22"/>
          <w:szCs w:val="22"/>
          <w:lang w:val="it-IT"/>
        </w:rPr>
        <w:t xml:space="preserve">25910/14.10.2019 </w:t>
      </w:r>
      <w:r w:rsidRPr="001F0351">
        <w:rPr>
          <w:sz w:val="22"/>
          <w:szCs w:val="22"/>
          <w:lang w:val="it-IT"/>
        </w:rPr>
        <w:t xml:space="preserve">a Primarului Municipiului Timişoara Dl. Nicolae Robu şi </w:t>
      </w:r>
      <w:r w:rsidRPr="001F0351">
        <w:rPr>
          <w:sz w:val="22"/>
          <w:szCs w:val="22"/>
        </w:rPr>
        <w:t xml:space="preserve">Proiectul de hotărâre </w:t>
      </w:r>
      <w:r w:rsidRPr="001F0351">
        <w:rPr>
          <w:sz w:val="22"/>
          <w:szCs w:val="22"/>
          <w:lang w:val="pt-BR"/>
        </w:rPr>
        <w:t>privind atribuirea în folosință</w:t>
      </w:r>
      <w:r w:rsidR="00723A0A">
        <w:rPr>
          <w:sz w:val="22"/>
          <w:szCs w:val="22"/>
          <w:lang w:val="pt-BR"/>
        </w:rPr>
        <w:t xml:space="preserve"> </w:t>
      </w:r>
      <w:r w:rsidRPr="001F0351">
        <w:rPr>
          <w:sz w:val="22"/>
          <w:szCs w:val="22"/>
          <w:lang w:val="pt-BR"/>
        </w:rPr>
        <w:t xml:space="preserve">gratuită pe o perioadă de </w:t>
      </w:r>
      <w:r w:rsidR="00723A0A">
        <w:rPr>
          <w:sz w:val="22"/>
          <w:szCs w:val="22"/>
          <w:lang w:val="pt-BR"/>
        </w:rPr>
        <w:t>10</w:t>
      </w:r>
      <w:r w:rsidRPr="001F0351">
        <w:rPr>
          <w:sz w:val="22"/>
          <w:szCs w:val="22"/>
          <w:lang w:val="pt-BR"/>
        </w:rPr>
        <w:t xml:space="preserve"> ani , cu contract de comodat  a spațiului</w:t>
      </w:r>
      <w:r w:rsidR="00723A0A">
        <w:rPr>
          <w:sz w:val="22"/>
          <w:szCs w:val="22"/>
          <w:lang w:val="pt-BR"/>
        </w:rPr>
        <w:t xml:space="preserve"> </w:t>
      </w:r>
      <w:r w:rsidRPr="001F0351">
        <w:rPr>
          <w:sz w:val="22"/>
          <w:szCs w:val="22"/>
          <w:lang w:val="pt-BR"/>
        </w:rPr>
        <w:t>situat în Timișoara ,</w:t>
      </w:r>
      <w:r w:rsidR="00C237DD">
        <w:rPr>
          <w:sz w:val="22"/>
          <w:szCs w:val="22"/>
          <w:lang w:val="pt-BR"/>
        </w:rPr>
        <w:t xml:space="preserve"> </w:t>
      </w:r>
      <w:r w:rsidRPr="001F0351">
        <w:rPr>
          <w:sz w:val="22"/>
          <w:szCs w:val="22"/>
          <w:lang w:val="pt-BR"/>
        </w:rPr>
        <w:t xml:space="preserve">Calea </w:t>
      </w:r>
      <w:r w:rsidR="00723A0A">
        <w:rPr>
          <w:sz w:val="22"/>
          <w:szCs w:val="22"/>
          <w:lang w:val="pt-BR"/>
        </w:rPr>
        <w:t>Dorobanților ,</w:t>
      </w:r>
      <w:r w:rsidR="00F151DD">
        <w:rPr>
          <w:sz w:val="22"/>
          <w:szCs w:val="22"/>
          <w:lang w:val="pt-BR"/>
        </w:rPr>
        <w:t xml:space="preserve"> </w:t>
      </w:r>
      <w:r w:rsidR="00723A0A">
        <w:rPr>
          <w:sz w:val="22"/>
          <w:szCs w:val="22"/>
          <w:lang w:val="pt-BR"/>
        </w:rPr>
        <w:t>nr.42</w:t>
      </w:r>
      <w:r w:rsidRPr="001F0351">
        <w:rPr>
          <w:sz w:val="22"/>
          <w:szCs w:val="22"/>
          <w:lang w:val="en-US"/>
        </w:rPr>
        <w:t xml:space="preserve"> către Direcția de Asistență Socială a Municipiului Timișoara ;</w:t>
      </w:r>
    </w:p>
    <w:p w:rsidR="00177DCC" w:rsidRDefault="00177DCC" w:rsidP="00ED311D">
      <w:pPr>
        <w:jc w:val="both"/>
        <w:rPr>
          <w:sz w:val="22"/>
          <w:szCs w:val="22"/>
        </w:rPr>
      </w:pPr>
      <w:r w:rsidRPr="001F0351">
        <w:rPr>
          <w:sz w:val="22"/>
          <w:szCs w:val="22"/>
          <w:lang w:val="it-IT"/>
        </w:rPr>
        <w:tab/>
      </w:r>
      <w:r w:rsidRPr="00A65437">
        <w:rPr>
          <w:sz w:val="22"/>
          <w:szCs w:val="22"/>
          <w:lang w:val="it-IT"/>
        </w:rPr>
        <w:t xml:space="preserve">Precizăm urmatoarele: </w:t>
      </w:r>
      <w:r w:rsidR="002E7830" w:rsidRPr="00A65437">
        <w:rPr>
          <w:sz w:val="22"/>
          <w:szCs w:val="22"/>
          <w:lang w:val="it-IT"/>
        </w:rPr>
        <w:t xml:space="preserve">spaţiul cu altă destinație despre care facem vorbire </w:t>
      </w:r>
      <w:r w:rsidRPr="00A65437">
        <w:rPr>
          <w:sz w:val="22"/>
          <w:szCs w:val="22"/>
          <w:lang w:val="it-IT"/>
        </w:rPr>
        <w:t xml:space="preserve"> este situat în imobilul din </w:t>
      </w:r>
      <w:r w:rsidRPr="00C237DD">
        <w:rPr>
          <w:sz w:val="22"/>
          <w:szCs w:val="22"/>
          <w:lang w:val="it-IT"/>
        </w:rPr>
        <w:t>Timişoara,</w:t>
      </w:r>
      <w:r w:rsidRPr="00C237DD">
        <w:rPr>
          <w:sz w:val="22"/>
          <w:szCs w:val="22"/>
        </w:rPr>
        <w:t xml:space="preserve"> str.Calea </w:t>
      </w:r>
      <w:r w:rsidR="002E7830" w:rsidRPr="00C237DD">
        <w:rPr>
          <w:sz w:val="22"/>
          <w:szCs w:val="22"/>
        </w:rPr>
        <w:t>Dorobanților , nr.42</w:t>
      </w:r>
      <w:r w:rsidRPr="00C237DD">
        <w:rPr>
          <w:sz w:val="22"/>
          <w:szCs w:val="22"/>
        </w:rPr>
        <w:t xml:space="preserve"> </w:t>
      </w:r>
      <w:r w:rsidRPr="00A65437">
        <w:rPr>
          <w:sz w:val="22"/>
          <w:szCs w:val="22"/>
          <w:lang w:val="it-IT"/>
        </w:rPr>
        <w:t xml:space="preserve"> , fiind  compus din </w:t>
      </w:r>
      <w:r w:rsidR="002E7830" w:rsidRPr="00A65437">
        <w:rPr>
          <w:sz w:val="22"/>
          <w:szCs w:val="22"/>
          <w:lang w:val="it-IT"/>
        </w:rPr>
        <w:t>2 î</w:t>
      </w:r>
      <w:r w:rsidRPr="00A65437">
        <w:rPr>
          <w:sz w:val="22"/>
          <w:szCs w:val="22"/>
          <w:lang w:val="it-IT"/>
        </w:rPr>
        <w:t>ncaperi</w:t>
      </w:r>
      <w:r w:rsidR="00A65437">
        <w:rPr>
          <w:sz w:val="22"/>
          <w:szCs w:val="22"/>
          <w:lang w:val="it-IT"/>
        </w:rPr>
        <w:t xml:space="preserve">, </w:t>
      </w:r>
      <w:r w:rsidR="002E7830" w:rsidRPr="00A65437">
        <w:rPr>
          <w:sz w:val="22"/>
          <w:szCs w:val="22"/>
          <w:lang w:val="it-IT"/>
        </w:rPr>
        <w:t xml:space="preserve"> din care una este subcompartimentată  cu  o debara în care sunt montate centralele termice proprii </w:t>
      </w:r>
      <w:r w:rsidRPr="00A65437">
        <w:rPr>
          <w:sz w:val="22"/>
          <w:szCs w:val="22"/>
          <w:lang w:val="it-IT"/>
        </w:rPr>
        <w:t>,</w:t>
      </w:r>
      <w:r w:rsidR="00A65437">
        <w:rPr>
          <w:sz w:val="22"/>
          <w:szCs w:val="22"/>
          <w:lang w:val="it-IT"/>
        </w:rPr>
        <w:t xml:space="preserve"> 2 </w:t>
      </w:r>
      <w:r w:rsidRPr="00A65437">
        <w:rPr>
          <w:sz w:val="22"/>
          <w:szCs w:val="22"/>
          <w:lang w:val="it-IT"/>
        </w:rPr>
        <w:t xml:space="preserve"> </w:t>
      </w:r>
      <w:r w:rsidR="00A65437">
        <w:rPr>
          <w:sz w:val="22"/>
          <w:szCs w:val="22"/>
          <w:lang w:val="it-IT"/>
        </w:rPr>
        <w:t>grupuri sanitare , o anexă</w:t>
      </w:r>
      <w:r w:rsidR="002E7830" w:rsidRPr="00A65437">
        <w:rPr>
          <w:sz w:val="22"/>
          <w:szCs w:val="22"/>
          <w:lang w:val="it-IT"/>
        </w:rPr>
        <w:t xml:space="preserve"> office (bucătărie )</w:t>
      </w:r>
      <w:r w:rsidR="00C237DD">
        <w:rPr>
          <w:sz w:val="22"/>
          <w:szCs w:val="22"/>
          <w:lang w:val="it-IT"/>
        </w:rPr>
        <w:t xml:space="preserve"> ,</w:t>
      </w:r>
      <w:r w:rsidR="002E7830" w:rsidRPr="00A65437">
        <w:rPr>
          <w:sz w:val="22"/>
          <w:szCs w:val="22"/>
          <w:lang w:val="it-IT"/>
        </w:rPr>
        <w:t xml:space="preserve"> iar deasupra acestei încăperi a fost amenajată o mansardă sucompartimentată în 8 încăperi . Cea de-a doua încăpere înscrisă în descrierea din  </w:t>
      </w:r>
      <w:r w:rsidR="00C237DD">
        <w:rPr>
          <w:sz w:val="22"/>
          <w:szCs w:val="22"/>
          <w:lang w:val="it-IT"/>
        </w:rPr>
        <w:t>cartea funciară</w:t>
      </w:r>
      <w:r w:rsidR="002E7830" w:rsidRPr="00A65437">
        <w:rPr>
          <w:sz w:val="22"/>
          <w:szCs w:val="22"/>
          <w:lang w:val="it-IT"/>
        </w:rPr>
        <w:t xml:space="preserve"> a spațiului se află în stânga porții</w:t>
      </w:r>
      <w:r w:rsidR="00C237DD">
        <w:rPr>
          <w:sz w:val="22"/>
          <w:szCs w:val="22"/>
          <w:lang w:val="it-IT"/>
        </w:rPr>
        <w:t xml:space="preserve">, </w:t>
      </w:r>
      <w:r w:rsidR="002E7830" w:rsidRPr="00A65437">
        <w:rPr>
          <w:sz w:val="22"/>
          <w:szCs w:val="22"/>
          <w:lang w:val="it-IT"/>
        </w:rPr>
        <w:t xml:space="preserve"> pe colțul clădirii .</w:t>
      </w:r>
      <w:r w:rsidRPr="00A65437">
        <w:rPr>
          <w:sz w:val="22"/>
          <w:szCs w:val="22"/>
        </w:rPr>
        <w:t xml:space="preserve"> </w:t>
      </w:r>
    </w:p>
    <w:p w:rsidR="00965DE3" w:rsidRDefault="001E614E" w:rsidP="00ED311D">
      <w:pPr>
        <w:ind w:firstLine="708"/>
        <w:jc w:val="both"/>
        <w:rPr>
          <w:sz w:val="22"/>
          <w:szCs w:val="22"/>
        </w:rPr>
      </w:pPr>
      <w:r>
        <w:rPr>
          <w:sz w:val="22"/>
          <w:szCs w:val="22"/>
        </w:rPr>
        <w:t xml:space="preserve">Acest spațiu este în evidența patrimoniului Municipiului Timișoara de peste 20 de ani , fiind înregistrat în </w:t>
      </w:r>
      <w:r w:rsidR="00C237DD">
        <w:rPr>
          <w:sz w:val="22"/>
          <w:szCs w:val="22"/>
        </w:rPr>
        <w:t>inventarul</w:t>
      </w:r>
      <w:r>
        <w:rPr>
          <w:sz w:val="22"/>
          <w:szCs w:val="22"/>
        </w:rPr>
        <w:t xml:space="preserve"> </w:t>
      </w:r>
      <w:r w:rsidR="00C237DD">
        <w:rPr>
          <w:sz w:val="22"/>
          <w:szCs w:val="22"/>
        </w:rPr>
        <w:t xml:space="preserve">Primăriei Municipiului Timișoara , </w:t>
      </w:r>
      <w:r>
        <w:rPr>
          <w:sz w:val="22"/>
          <w:szCs w:val="22"/>
        </w:rPr>
        <w:t xml:space="preserve">cu numărul de inventar 1400 și valoarea de inventar 264997,00 lei . </w:t>
      </w:r>
    </w:p>
    <w:p w:rsidR="00965DE3" w:rsidRDefault="00965DE3" w:rsidP="00ED311D">
      <w:pPr>
        <w:ind w:firstLine="708"/>
        <w:jc w:val="both"/>
        <w:rPr>
          <w:sz w:val="22"/>
          <w:szCs w:val="22"/>
        </w:rPr>
      </w:pPr>
      <w:r>
        <w:rPr>
          <w:sz w:val="22"/>
          <w:szCs w:val="22"/>
        </w:rPr>
        <w:t>Începâ</w:t>
      </w:r>
      <w:r w:rsidR="001E614E">
        <w:rPr>
          <w:sz w:val="22"/>
          <w:szCs w:val="22"/>
        </w:rPr>
        <w:t xml:space="preserve">nd din anul 2002 </w:t>
      </w:r>
      <w:r w:rsidR="00C237DD">
        <w:rPr>
          <w:sz w:val="22"/>
          <w:szCs w:val="22"/>
        </w:rPr>
        <w:t xml:space="preserve">, </w:t>
      </w:r>
      <w:r w:rsidR="001E614E">
        <w:rPr>
          <w:sz w:val="22"/>
          <w:szCs w:val="22"/>
        </w:rPr>
        <w:t>acest spațiu a fost atribuit cu contract de închiriere Asoc</w:t>
      </w:r>
      <w:r w:rsidR="00C237DD">
        <w:rPr>
          <w:sz w:val="22"/>
          <w:szCs w:val="22"/>
        </w:rPr>
        <w:t xml:space="preserve">iației Femeilor Țigănci Pentru Copiii Noștri </w:t>
      </w:r>
      <w:r w:rsidR="001E614E">
        <w:rPr>
          <w:sz w:val="22"/>
          <w:szCs w:val="22"/>
        </w:rPr>
        <w:t xml:space="preserve"> până la data de 03.11.2017 ,</w:t>
      </w:r>
      <w:r w:rsidR="00C237DD">
        <w:rPr>
          <w:sz w:val="22"/>
          <w:szCs w:val="22"/>
        </w:rPr>
        <w:t xml:space="preserve"> </w:t>
      </w:r>
      <w:r w:rsidR="001E614E">
        <w:rPr>
          <w:sz w:val="22"/>
          <w:szCs w:val="22"/>
        </w:rPr>
        <w:t>iar de la data de 04.11.2017 , prin HCLMT NR.326/15.09.2017 a fost atribuit în folosință gratuită aceleiași asociații,</w:t>
      </w:r>
      <w:r w:rsidR="00C237DD">
        <w:rPr>
          <w:sz w:val="22"/>
          <w:szCs w:val="22"/>
        </w:rPr>
        <w:t xml:space="preserve"> </w:t>
      </w:r>
      <w:r w:rsidR="001E614E">
        <w:rPr>
          <w:sz w:val="22"/>
          <w:szCs w:val="22"/>
        </w:rPr>
        <w:t xml:space="preserve">care-și schimbă numele în Asociația Femeilor Rome Pentru Copiii Nostri . </w:t>
      </w:r>
    </w:p>
    <w:p w:rsidR="001E614E" w:rsidRPr="00723A0A" w:rsidRDefault="001E614E" w:rsidP="00ED311D">
      <w:pPr>
        <w:ind w:firstLine="708"/>
        <w:jc w:val="both"/>
        <w:rPr>
          <w:b/>
          <w:sz w:val="22"/>
          <w:szCs w:val="22"/>
          <w:highlight w:val="yellow"/>
        </w:rPr>
      </w:pPr>
      <w:r>
        <w:rPr>
          <w:sz w:val="22"/>
          <w:szCs w:val="22"/>
        </w:rPr>
        <w:t xml:space="preserve"> </w:t>
      </w:r>
      <w:r w:rsidRPr="00723A0A">
        <w:rPr>
          <w:sz w:val="22"/>
          <w:szCs w:val="22"/>
          <w:lang w:val="it-IT"/>
        </w:rPr>
        <w:t>Având</w:t>
      </w:r>
      <w:r w:rsidRPr="00723A0A">
        <w:rPr>
          <w:sz w:val="22"/>
          <w:szCs w:val="22"/>
        </w:rPr>
        <w:t xml:space="preserve">  în vedere hotărârea Comisiei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 176/11.04.2019, adoptată în ședința din data de 17.09.2019, prin care a</w:t>
      </w:r>
      <w:r w:rsidR="00C237DD">
        <w:rPr>
          <w:sz w:val="22"/>
          <w:szCs w:val="22"/>
        </w:rPr>
        <w:t>u</w:t>
      </w:r>
      <w:r w:rsidRPr="00723A0A">
        <w:rPr>
          <w:sz w:val="22"/>
          <w:szCs w:val="22"/>
        </w:rPr>
        <w:t xml:space="preserve"> fost avizate  favorabil </w:t>
      </w:r>
      <w:r w:rsidRPr="00723A0A">
        <w:rPr>
          <w:sz w:val="22"/>
          <w:szCs w:val="22"/>
          <w:lang w:val="it-IT"/>
        </w:rPr>
        <w:t xml:space="preserve">cererile cu numerele CT2019-004934/29.07.2019  și CT2019-004996/31.07.2019 ale </w:t>
      </w:r>
      <w:r w:rsidRPr="00723A0A">
        <w:rPr>
          <w:b/>
          <w:sz w:val="22"/>
          <w:szCs w:val="22"/>
          <w:lang w:val="en-US"/>
        </w:rPr>
        <w:t xml:space="preserve">Direcției de Asistență Socială a Municipiului Timișoara, </w:t>
      </w:r>
      <w:r w:rsidRPr="00723A0A">
        <w:rPr>
          <w:sz w:val="22"/>
          <w:szCs w:val="22"/>
          <w:lang w:val="it-IT"/>
        </w:rPr>
        <w:t>privind atribuirea către aceasta,  în folosință gratuită  pe o perioadă de 10 ani a spațiului cu altă destinație SAD situat în imobilul din Timişoara, str.</w:t>
      </w:r>
      <w:r w:rsidR="00C237DD">
        <w:rPr>
          <w:sz w:val="22"/>
          <w:szCs w:val="22"/>
        </w:rPr>
        <w:t>Calea Dorobanț</w:t>
      </w:r>
      <w:r w:rsidRPr="00723A0A">
        <w:rPr>
          <w:sz w:val="22"/>
          <w:szCs w:val="22"/>
        </w:rPr>
        <w:t>ilor ,</w:t>
      </w:r>
      <w:r w:rsidR="00C237DD">
        <w:rPr>
          <w:sz w:val="22"/>
          <w:szCs w:val="22"/>
        </w:rPr>
        <w:t xml:space="preserve"> </w:t>
      </w:r>
      <w:r w:rsidRPr="00723A0A">
        <w:rPr>
          <w:sz w:val="22"/>
          <w:szCs w:val="22"/>
        </w:rPr>
        <w:t>nr.42</w:t>
      </w:r>
      <w:r>
        <w:rPr>
          <w:sz w:val="22"/>
          <w:szCs w:val="22"/>
        </w:rPr>
        <w:t xml:space="preserve"> </w:t>
      </w:r>
      <w:r w:rsidRPr="00723A0A">
        <w:rPr>
          <w:sz w:val="22"/>
          <w:szCs w:val="22"/>
          <w:lang w:val="it-IT"/>
        </w:rPr>
        <w:t xml:space="preserve">, necesar pentru implementarea  </w:t>
      </w:r>
      <w:r w:rsidRPr="00723A0A">
        <w:rPr>
          <w:i/>
          <w:sz w:val="22"/>
          <w:szCs w:val="22"/>
          <w:lang w:val="it-IT"/>
        </w:rPr>
        <w:t>Proiectului  ,, SEVA-Eliminăm vi</w:t>
      </w:r>
      <w:r>
        <w:rPr>
          <w:i/>
          <w:sz w:val="22"/>
          <w:szCs w:val="22"/>
          <w:lang w:val="it-IT"/>
        </w:rPr>
        <w:t>o</w:t>
      </w:r>
      <w:r w:rsidRPr="00723A0A">
        <w:rPr>
          <w:i/>
          <w:sz w:val="22"/>
          <w:szCs w:val="22"/>
          <w:lang w:val="it-IT"/>
        </w:rPr>
        <w:t>lența și agresivitatea ,,</w:t>
      </w:r>
      <w:r w:rsidR="00C237DD">
        <w:rPr>
          <w:i/>
          <w:sz w:val="22"/>
          <w:szCs w:val="22"/>
          <w:lang w:val="it-IT"/>
        </w:rPr>
        <w:t xml:space="preserve"> cod SMIS 127586,avâ</w:t>
      </w:r>
      <w:r>
        <w:rPr>
          <w:i/>
          <w:sz w:val="22"/>
          <w:szCs w:val="22"/>
          <w:lang w:val="it-IT"/>
        </w:rPr>
        <w:t>nd ca obiectiv combaterea violenței domestice și sprijinul victimelor violenței domestice .</w:t>
      </w:r>
    </w:p>
    <w:p w:rsidR="001E614E" w:rsidRPr="00A65437" w:rsidRDefault="001E614E" w:rsidP="00ED311D">
      <w:pPr>
        <w:ind w:firstLine="708"/>
        <w:jc w:val="both"/>
        <w:rPr>
          <w:sz w:val="22"/>
          <w:szCs w:val="22"/>
        </w:rPr>
      </w:pPr>
      <w:r>
        <w:rPr>
          <w:sz w:val="22"/>
          <w:szCs w:val="22"/>
        </w:rPr>
        <w:t>Spațiul a fost predat la data de 10.10.2019 cu proces</w:t>
      </w:r>
      <w:r w:rsidR="00C237DD">
        <w:rPr>
          <w:sz w:val="22"/>
          <w:szCs w:val="22"/>
        </w:rPr>
        <w:t>ul</w:t>
      </w:r>
      <w:r>
        <w:rPr>
          <w:sz w:val="22"/>
          <w:szCs w:val="22"/>
        </w:rPr>
        <w:t xml:space="preserve"> verbal de predare primire </w:t>
      </w:r>
      <w:r w:rsidR="00C237DD">
        <w:rPr>
          <w:sz w:val="22"/>
          <w:szCs w:val="22"/>
        </w:rPr>
        <w:t xml:space="preserve">numărul </w:t>
      </w:r>
      <w:r w:rsidR="00965DE3">
        <w:rPr>
          <w:sz w:val="22"/>
          <w:szCs w:val="22"/>
        </w:rPr>
        <w:t xml:space="preserve">SC2019-23668/10.10.2019 , </w:t>
      </w:r>
      <w:r>
        <w:rPr>
          <w:sz w:val="22"/>
          <w:szCs w:val="22"/>
        </w:rPr>
        <w:t xml:space="preserve">Primăriei Municipiului Timișoara </w:t>
      </w:r>
      <w:r w:rsidR="00965DE3">
        <w:rPr>
          <w:sz w:val="22"/>
          <w:szCs w:val="22"/>
        </w:rPr>
        <w:t>.</w:t>
      </w:r>
    </w:p>
    <w:p w:rsidR="00177DCC" w:rsidRPr="00A65437" w:rsidRDefault="00177DCC" w:rsidP="00ED311D">
      <w:pPr>
        <w:ind w:firstLine="708"/>
        <w:jc w:val="both"/>
        <w:rPr>
          <w:sz w:val="22"/>
          <w:szCs w:val="22"/>
          <w:lang w:val="it-IT"/>
        </w:rPr>
      </w:pPr>
      <w:r w:rsidRPr="00A65437">
        <w:rPr>
          <w:sz w:val="22"/>
          <w:szCs w:val="22"/>
          <w:lang w:val="it-IT"/>
        </w:rPr>
        <w:t>Spațiul</w:t>
      </w:r>
      <w:r w:rsidR="002E7830" w:rsidRPr="00A65437">
        <w:rPr>
          <w:sz w:val="22"/>
          <w:szCs w:val="22"/>
          <w:lang w:val="it-IT"/>
        </w:rPr>
        <w:t xml:space="preserve"> </w:t>
      </w:r>
      <w:r w:rsidRPr="00A65437">
        <w:rPr>
          <w:sz w:val="22"/>
          <w:szCs w:val="22"/>
          <w:lang w:val="it-IT"/>
        </w:rPr>
        <w:t xml:space="preserve"> are suprafața de </w:t>
      </w:r>
      <w:r w:rsidR="002E7830" w:rsidRPr="00A65437">
        <w:rPr>
          <w:sz w:val="22"/>
          <w:szCs w:val="22"/>
          <w:lang w:val="it-IT"/>
        </w:rPr>
        <w:t xml:space="preserve">190,13 </w:t>
      </w:r>
      <w:r w:rsidRPr="00A65437">
        <w:rPr>
          <w:sz w:val="22"/>
          <w:szCs w:val="22"/>
          <w:lang w:val="it-IT"/>
        </w:rPr>
        <w:t xml:space="preserve"> m.p </w:t>
      </w:r>
      <w:r w:rsidR="002E7830" w:rsidRPr="00A65437">
        <w:rPr>
          <w:sz w:val="22"/>
          <w:szCs w:val="22"/>
          <w:lang w:val="it-IT"/>
        </w:rPr>
        <w:t>,c</w:t>
      </w:r>
      <w:r w:rsidR="00A65437" w:rsidRPr="00A65437">
        <w:rPr>
          <w:sz w:val="22"/>
          <w:szCs w:val="22"/>
          <w:lang w:val="it-IT"/>
        </w:rPr>
        <w:t xml:space="preserve">onform documentației de apartamentare ,având 28,09 % p.c.i și 513/1825m.p teren în folosință </w:t>
      </w:r>
      <w:r w:rsidRPr="00A65437">
        <w:rPr>
          <w:sz w:val="22"/>
          <w:szCs w:val="22"/>
          <w:lang w:val="it-IT"/>
        </w:rPr>
        <w:t xml:space="preserve"> </w:t>
      </w:r>
      <w:r w:rsidR="00C237DD">
        <w:rPr>
          <w:sz w:val="22"/>
          <w:szCs w:val="22"/>
          <w:lang w:val="it-IT"/>
        </w:rPr>
        <w:t>, identificat cu extrasul de  carte</w:t>
      </w:r>
      <w:r w:rsidRPr="00A65437">
        <w:rPr>
          <w:sz w:val="22"/>
          <w:szCs w:val="22"/>
          <w:lang w:val="it-IT"/>
        </w:rPr>
        <w:t xml:space="preserve"> funciară nr.</w:t>
      </w:r>
      <w:r w:rsidR="00A65437" w:rsidRPr="00A65437">
        <w:rPr>
          <w:sz w:val="22"/>
          <w:szCs w:val="22"/>
          <w:lang w:val="it-IT"/>
        </w:rPr>
        <w:t>407890-C1-U6</w:t>
      </w:r>
      <w:r w:rsidRPr="00A65437">
        <w:rPr>
          <w:sz w:val="22"/>
          <w:szCs w:val="22"/>
          <w:lang w:val="it-IT"/>
        </w:rPr>
        <w:t xml:space="preserve">, top </w:t>
      </w:r>
      <w:r w:rsidR="00A65437" w:rsidRPr="00A65437">
        <w:rPr>
          <w:sz w:val="22"/>
          <w:szCs w:val="22"/>
          <w:lang w:val="it-IT"/>
        </w:rPr>
        <w:t>4487/XIV</w:t>
      </w:r>
      <w:r w:rsidRPr="00A65437">
        <w:rPr>
          <w:sz w:val="22"/>
          <w:szCs w:val="22"/>
          <w:lang w:val="it-IT"/>
        </w:rPr>
        <w:t>, fiind în proprietatea Statului Român , nefiind înregistrate sarcini.</w:t>
      </w:r>
    </w:p>
    <w:p w:rsidR="00177DCC" w:rsidRPr="00A65437" w:rsidRDefault="00CF62E2" w:rsidP="00ED311D">
      <w:pPr>
        <w:ind w:firstLine="708"/>
        <w:jc w:val="both"/>
        <w:rPr>
          <w:sz w:val="22"/>
          <w:szCs w:val="22"/>
        </w:rPr>
      </w:pPr>
      <w:r>
        <w:rPr>
          <w:sz w:val="22"/>
          <w:szCs w:val="22"/>
        </w:rPr>
        <w:t>Spaț</w:t>
      </w:r>
      <w:r w:rsidR="00177DCC" w:rsidRPr="00A65437">
        <w:rPr>
          <w:sz w:val="22"/>
          <w:szCs w:val="22"/>
        </w:rPr>
        <w:t>iul a fost verificat prin adresele :</w:t>
      </w:r>
    </w:p>
    <w:p w:rsidR="00177DCC" w:rsidRPr="00A65437" w:rsidRDefault="00177DCC" w:rsidP="00ED311D">
      <w:pPr>
        <w:jc w:val="both"/>
        <w:rPr>
          <w:sz w:val="22"/>
          <w:szCs w:val="22"/>
        </w:rPr>
      </w:pPr>
      <w:r w:rsidRPr="00A65437">
        <w:rPr>
          <w:sz w:val="22"/>
          <w:szCs w:val="22"/>
        </w:rPr>
        <w:t>- SC2019-</w:t>
      </w:r>
      <w:r w:rsidR="00A65437" w:rsidRPr="00A65437">
        <w:rPr>
          <w:sz w:val="22"/>
          <w:szCs w:val="22"/>
        </w:rPr>
        <w:t>23668/25.09.2019</w:t>
      </w:r>
      <w:r w:rsidRPr="00A65437">
        <w:rPr>
          <w:sz w:val="22"/>
          <w:szCs w:val="22"/>
        </w:rPr>
        <w:t xml:space="preserve"> </w:t>
      </w:r>
      <w:r w:rsidR="00A65437" w:rsidRPr="00A65437">
        <w:rPr>
          <w:sz w:val="22"/>
          <w:szCs w:val="22"/>
        </w:rPr>
        <w:t>Serviciul juridic</w:t>
      </w:r>
    </w:p>
    <w:p w:rsidR="00177DCC" w:rsidRPr="00A65437" w:rsidRDefault="00177DCC" w:rsidP="00ED311D">
      <w:pPr>
        <w:jc w:val="both"/>
        <w:rPr>
          <w:sz w:val="22"/>
          <w:szCs w:val="22"/>
        </w:rPr>
      </w:pPr>
      <w:r w:rsidRPr="00A65437">
        <w:rPr>
          <w:sz w:val="22"/>
          <w:szCs w:val="22"/>
        </w:rPr>
        <w:t>- SC2019-</w:t>
      </w:r>
      <w:r w:rsidR="00A65437" w:rsidRPr="00A65437">
        <w:rPr>
          <w:sz w:val="22"/>
          <w:szCs w:val="22"/>
        </w:rPr>
        <w:t>23668/24.09.2019</w:t>
      </w:r>
      <w:r w:rsidRPr="00A65437">
        <w:rPr>
          <w:sz w:val="22"/>
          <w:szCs w:val="22"/>
        </w:rPr>
        <w:t xml:space="preserve"> </w:t>
      </w:r>
      <w:r w:rsidR="00A65437" w:rsidRPr="00A65437">
        <w:rPr>
          <w:sz w:val="22"/>
          <w:szCs w:val="22"/>
        </w:rPr>
        <w:t>Compartimentul Administrare Fond Funciar</w:t>
      </w:r>
      <w:r w:rsidRPr="00A65437">
        <w:rPr>
          <w:sz w:val="22"/>
          <w:szCs w:val="22"/>
        </w:rPr>
        <w:t>;</w:t>
      </w:r>
    </w:p>
    <w:p w:rsidR="00177DCC" w:rsidRPr="00723A0A" w:rsidRDefault="00177DCC" w:rsidP="00ED311D">
      <w:pPr>
        <w:jc w:val="both"/>
        <w:rPr>
          <w:sz w:val="22"/>
          <w:szCs w:val="22"/>
          <w:highlight w:val="yellow"/>
        </w:rPr>
      </w:pPr>
      <w:r w:rsidRPr="00A65437">
        <w:rPr>
          <w:sz w:val="22"/>
          <w:szCs w:val="22"/>
        </w:rPr>
        <w:t xml:space="preserve">- </w:t>
      </w:r>
      <w:r w:rsidR="00A65437" w:rsidRPr="00A65437">
        <w:rPr>
          <w:sz w:val="22"/>
          <w:szCs w:val="22"/>
        </w:rPr>
        <w:t xml:space="preserve">SC2019-23668/24.09.2019 Biroul Clădiri terenuri  </w:t>
      </w:r>
      <w:r w:rsidR="00A65437" w:rsidRPr="00B847FB">
        <w:rPr>
          <w:sz w:val="22"/>
          <w:szCs w:val="22"/>
        </w:rPr>
        <w:t>I Est</w:t>
      </w:r>
      <w:r w:rsidRPr="00B847FB">
        <w:rPr>
          <w:sz w:val="22"/>
          <w:szCs w:val="22"/>
        </w:rPr>
        <w:t xml:space="preserve">; </w:t>
      </w:r>
    </w:p>
    <w:p w:rsidR="00177DCC" w:rsidRPr="00B847FB" w:rsidRDefault="00177DCC" w:rsidP="00ED311D">
      <w:pPr>
        <w:autoSpaceDE w:val="0"/>
        <w:autoSpaceDN w:val="0"/>
        <w:adjustRightInd w:val="0"/>
        <w:ind w:firstLine="720"/>
        <w:jc w:val="both"/>
        <w:rPr>
          <w:color w:val="000000"/>
          <w:sz w:val="22"/>
          <w:szCs w:val="22"/>
        </w:rPr>
      </w:pPr>
      <w:r w:rsidRPr="00B847FB">
        <w:rPr>
          <w:color w:val="000000"/>
          <w:sz w:val="22"/>
          <w:szCs w:val="22"/>
        </w:rPr>
        <w:t>În conformitate cu prevederile art.</w:t>
      </w:r>
      <w:r w:rsidR="00B847FB" w:rsidRPr="00B847FB">
        <w:rPr>
          <w:color w:val="000000"/>
          <w:sz w:val="22"/>
          <w:szCs w:val="22"/>
        </w:rPr>
        <w:t>129</w:t>
      </w:r>
      <w:r w:rsidRPr="00B847FB">
        <w:rPr>
          <w:color w:val="000000"/>
          <w:sz w:val="22"/>
          <w:szCs w:val="22"/>
        </w:rPr>
        <w:t>.alin.2</w:t>
      </w:r>
      <w:r w:rsidR="00B847FB" w:rsidRPr="00B847FB">
        <w:rPr>
          <w:color w:val="000000"/>
          <w:sz w:val="22"/>
          <w:szCs w:val="22"/>
        </w:rPr>
        <w:t>,</w:t>
      </w:r>
      <w:r w:rsidR="00CF62E2">
        <w:rPr>
          <w:color w:val="000000"/>
          <w:sz w:val="22"/>
          <w:szCs w:val="22"/>
        </w:rPr>
        <w:t xml:space="preserve"> </w:t>
      </w:r>
      <w:r w:rsidR="00B847FB" w:rsidRPr="00B847FB">
        <w:rPr>
          <w:color w:val="000000"/>
          <w:sz w:val="22"/>
          <w:szCs w:val="22"/>
        </w:rPr>
        <w:t>aln.6</w:t>
      </w:r>
      <w:r w:rsidR="007B485D">
        <w:rPr>
          <w:color w:val="000000"/>
          <w:sz w:val="22"/>
          <w:szCs w:val="22"/>
        </w:rPr>
        <w:t xml:space="preserve">, </w:t>
      </w:r>
      <w:r w:rsidR="00B847FB" w:rsidRPr="00B847FB">
        <w:rPr>
          <w:color w:val="000000"/>
          <w:sz w:val="22"/>
          <w:szCs w:val="22"/>
        </w:rPr>
        <w:t>litera a</w:t>
      </w:r>
      <w:r w:rsidR="007B485D">
        <w:rPr>
          <w:color w:val="000000"/>
          <w:sz w:val="22"/>
          <w:szCs w:val="22"/>
        </w:rPr>
        <w:t xml:space="preserve"> </w:t>
      </w:r>
      <w:r w:rsidR="00B847FB" w:rsidRPr="00B847FB">
        <w:rPr>
          <w:color w:val="000000"/>
          <w:sz w:val="22"/>
          <w:szCs w:val="22"/>
        </w:rPr>
        <w:t xml:space="preserve">din OUG nr.57/2019 privind Codul administrativ </w:t>
      </w:r>
      <w:r w:rsidRPr="00B847FB">
        <w:rPr>
          <w:color w:val="000000"/>
          <w:sz w:val="22"/>
          <w:szCs w:val="22"/>
        </w:rPr>
        <w:t>;</w:t>
      </w:r>
    </w:p>
    <w:p w:rsidR="00177DCC" w:rsidRPr="00B847FB" w:rsidRDefault="00177DCC" w:rsidP="00ED311D">
      <w:pPr>
        <w:jc w:val="both"/>
        <w:rPr>
          <w:sz w:val="22"/>
          <w:szCs w:val="22"/>
        </w:rPr>
      </w:pPr>
      <w:r w:rsidRPr="00B847FB">
        <w:rPr>
          <w:color w:val="000000"/>
          <w:sz w:val="22"/>
          <w:szCs w:val="22"/>
        </w:rPr>
        <w:tab/>
        <w:t>În temeiul art.</w:t>
      </w:r>
      <w:r w:rsidR="00B847FB" w:rsidRPr="00B847FB">
        <w:rPr>
          <w:color w:val="000000"/>
          <w:sz w:val="22"/>
          <w:szCs w:val="22"/>
        </w:rPr>
        <w:t>139,</w:t>
      </w:r>
      <w:r w:rsidR="00FD5DD3">
        <w:rPr>
          <w:color w:val="000000"/>
          <w:sz w:val="22"/>
          <w:szCs w:val="22"/>
        </w:rPr>
        <w:t xml:space="preserve"> </w:t>
      </w:r>
      <w:r w:rsidR="00B847FB" w:rsidRPr="00B847FB">
        <w:rPr>
          <w:color w:val="000000"/>
          <w:sz w:val="22"/>
          <w:szCs w:val="22"/>
        </w:rPr>
        <w:t>aln. 1</w:t>
      </w:r>
      <w:r w:rsidR="007B485D">
        <w:rPr>
          <w:color w:val="000000"/>
          <w:sz w:val="22"/>
          <w:szCs w:val="22"/>
        </w:rPr>
        <w:t xml:space="preserve">, </w:t>
      </w:r>
      <w:r w:rsidR="00B847FB" w:rsidRPr="00B847FB">
        <w:rPr>
          <w:color w:val="000000"/>
          <w:sz w:val="22"/>
          <w:szCs w:val="22"/>
        </w:rPr>
        <w:t>aln.3 litera g</w:t>
      </w:r>
      <w:r w:rsidRPr="00B847FB">
        <w:rPr>
          <w:color w:val="000000"/>
          <w:sz w:val="22"/>
          <w:szCs w:val="22"/>
        </w:rPr>
        <w:t xml:space="preserve"> </w:t>
      </w:r>
      <w:r w:rsidR="00B847FB" w:rsidRPr="00B847FB">
        <w:rPr>
          <w:color w:val="000000"/>
          <w:sz w:val="22"/>
          <w:szCs w:val="22"/>
        </w:rPr>
        <w:t xml:space="preserve">) </w:t>
      </w:r>
      <w:r w:rsidR="007B485D">
        <w:rPr>
          <w:color w:val="000000"/>
          <w:sz w:val="22"/>
          <w:szCs w:val="22"/>
        </w:rPr>
        <w:t>și ali</w:t>
      </w:r>
      <w:r w:rsidR="0016500C">
        <w:rPr>
          <w:color w:val="000000"/>
          <w:sz w:val="22"/>
          <w:szCs w:val="22"/>
        </w:rPr>
        <w:t>n</w:t>
      </w:r>
      <w:r w:rsidR="007B485D">
        <w:rPr>
          <w:color w:val="000000"/>
          <w:sz w:val="22"/>
          <w:szCs w:val="22"/>
        </w:rPr>
        <w:t xml:space="preserve">.2 ,litera c </w:t>
      </w:r>
      <w:r w:rsidR="00B847FB" w:rsidRPr="00B847FB">
        <w:rPr>
          <w:color w:val="000000"/>
          <w:sz w:val="22"/>
          <w:szCs w:val="22"/>
        </w:rPr>
        <w:t>din OUG nr.57/2019 privind Codul administrativ</w:t>
      </w:r>
      <w:r w:rsidRPr="00B847FB">
        <w:rPr>
          <w:color w:val="000000"/>
          <w:sz w:val="22"/>
          <w:szCs w:val="22"/>
        </w:rPr>
        <w:t>;</w:t>
      </w:r>
    </w:p>
    <w:p w:rsidR="00ED311D" w:rsidRDefault="00177DCC" w:rsidP="00ED311D">
      <w:pPr>
        <w:ind w:firstLine="720"/>
        <w:jc w:val="both"/>
        <w:rPr>
          <w:sz w:val="22"/>
          <w:szCs w:val="22"/>
          <w:lang w:val="pt-BR"/>
        </w:rPr>
      </w:pPr>
      <w:r w:rsidRPr="00B847FB">
        <w:rPr>
          <w:sz w:val="22"/>
          <w:szCs w:val="22"/>
          <w:lang w:val="it-IT"/>
        </w:rPr>
        <w:t xml:space="preserve">Având  </w:t>
      </w:r>
      <w:r w:rsidRPr="00B847FB">
        <w:rPr>
          <w:sz w:val="22"/>
          <w:szCs w:val="22"/>
        </w:rPr>
        <w:t>î</w:t>
      </w:r>
      <w:r w:rsidRPr="00B847FB">
        <w:rPr>
          <w:sz w:val="22"/>
          <w:szCs w:val="22"/>
          <w:lang w:val="it-IT"/>
        </w:rPr>
        <w:t xml:space="preserve">n vedere prevederile legale expuse în prezentul raport, apreciem că Proiectul de hotărâre  </w:t>
      </w:r>
      <w:r w:rsidRPr="00B847FB">
        <w:rPr>
          <w:sz w:val="22"/>
          <w:szCs w:val="22"/>
          <w:lang w:val="pt-BR"/>
        </w:rPr>
        <w:t xml:space="preserve">privind atribuirea în folosință gratuită </w:t>
      </w:r>
      <w:r w:rsidR="00C237DD">
        <w:rPr>
          <w:sz w:val="22"/>
          <w:szCs w:val="22"/>
          <w:lang w:val="pt-BR"/>
        </w:rPr>
        <w:t>,</w:t>
      </w:r>
      <w:r w:rsidRPr="00B847FB">
        <w:rPr>
          <w:sz w:val="22"/>
          <w:szCs w:val="22"/>
          <w:lang w:val="pt-BR"/>
        </w:rPr>
        <w:t xml:space="preserve">cu contract de comodat  </w:t>
      </w:r>
      <w:r w:rsidR="00ED311D">
        <w:rPr>
          <w:sz w:val="22"/>
          <w:szCs w:val="22"/>
          <w:lang w:val="pt-BR"/>
        </w:rPr>
        <w:t xml:space="preserve">a spațiului cu altă destinație </w:t>
      </w:r>
    </w:p>
    <w:p w:rsidR="00177DCC" w:rsidRPr="001F0351" w:rsidRDefault="00177DCC" w:rsidP="00C237DD">
      <w:pPr>
        <w:jc w:val="both"/>
        <w:rPr>
          <w:b/>
          <w:sz w:val="22"/>
          <w:szCs w:val="22"/>
        </w:rPr>
      </w:pPr>
      <w:r w:rsidRPr="00B847FB">
        <w:rPr>
          <w:sz w:val="22"/>
          <w:szCs w:val="22"/>
          <w:lang w:val="pt-BR"/>
        </w:rPr>
        <w:lastRenderedPageBreak/>
        <w:t xml:space="preserve"> situat în Timișoara ,  Calea </w:t>
      </w:r>
      <w:r w:rsidR="00B847FB" w:rsidRPr="00B847FB">
        <w:rPr>
          <w:sz w:val="22"/>
          <w:szCs w:val="22"/>
          <w:lang w:val="pt-BR"/>
        </w:rPr>
        <w:t>Dorobanților nr.42</w:t>
      </w:r>
      <w:r w:rsidRPr="00B847FB">
        <w:rPr>
          <w:sz w:val="22"/>
          <w:szCs w:val="22"/>
          <w:lang w:val="en-US"/>
        </w:rPr>
        <w:t xml:space="preserve"> către Direcția de Asistență Socială a Municipiului Timișoara</w:t>
      </w:r>
      <w:r w:rsidRPr="00B847FB">
        <w:rPr>
          <w:b/>
          <w:sz w:val="22"/>
          <w:szCs w:val="22"/>
          <w:lang w:val="en-US"/>
        </w:rPr>
        <w:t xml:space="preserve"> </w:t>
      </w:r>
      <w:r w:rsidRPr="00B847FB">
        <w:rPr>
          <w:b/>
          <w:sz w:val="22"/>
          <w:szCs w:val="22"/>
          <w:lang w:val="pt-BR"/>
        </w:rPr>
        <w:t xml:space="preserve">, </w:t>
      </w:r>
      <w:r w:rsidRPr="00B847FB">
        <w:rPr>
          <w:sz w:val="22"/>
          <w:szCs w:val="22"/>
        </w:rPr>
        <w:t>îndeplineşte condiţiile pentru a fi supus  dezbaterii şi aprobării în plenul Consiliului Local al Municipiului Timişoara.</w:t>
      </w:r>
    </w:p>
    <w:p w:rsidR="00177DCC" w:rsidRPr="001F0351" w:rsidRDefault="00177DCC" w:rsidP="00ED311D">
      <w:pPr>
        <w:ind w:firstLine="708"/>
        <w:rPr>
          <w:sz w:val="22"/>
          <w:szCs w:val="22"/>
        </w:rPr>
      </w:pPr>
      <w:r w:rsidRPr="001F0351">
        <w:rPr>
          <w:sz w:val="22"/>
          <w:szCs w:val="22"/>
        </w:rPr>
        <w:t xml:space="preserve"> </w:t>
      </w:r>
    </w:p>
    <w:p w:rsidR="00177DCC" w:rsidRPr="001F0351" w:rsidRDefault="00177DCC" w:rsidP="00ED311D">
      <w:pPr>
        <w:jc w:val="both"/>
        <w:rPr>
          <w:color w:val="FF0000"/>
          <w:sz w:val="22"/>
          <w:szCs w:val="22"/>
        </w:rPr>
      </w:pPr>
    </w:p>
    <w:p w:rsidR="00177DCC" w:rsidRPr="001F0351" w:rsidRDefault="00177DCC" w:rsidP="00ED311D">
      <w:pPr>
        <w:jc w:val="both"/>
        <w:rPr>
          <w:sz w:val="22"/>
          <w:szCs w:val="22"/>
        </w:rPr>
      </w:pPr>
      <w:r w:rsidRPr="001F0351">
        <w:rPr>
          <w:sz w:val="22"/>
          <w:szCs w:val="22"/>
          <w:lang w:val="pt-BR"/>
        </w:rPr>
        <w:t xml:space="preserve">      DIRECTOR D.C.T.D.D. I EST                </w:t>
      </w:r>
      <w:r w:rsidRPr="001F0351">
        <w:rPr>
          <w:sz w:val="22"/>
          <w:szCs w:val="22"/>
          <w:lang w:val="pt-BR"/>
        </w:rPr>
        <w:tab/>
      </w:r>
      <w:r w:rsidRPr="001F0351">
        <w:rPr>
          <w:sz w:val="22"/>
          <w:szCs w:val="22"/>
          <w:lang w:val="pt-BR"/>
        </w:rPr>
        <w:tab/>
      </w:r>
      <w:r w:rsidRPr="001F0351">
        <w:rPr>
          <w:sz w:val="22"/>
          <w:szCs w:val="22"/>
          <w:lang w:val="pt-BR"/>
        </w:rPr>
        <w:tab/>
        <w:t xml:space="preserve">       </w:t>
      </w:r>
      <w:r>
        <w:rPr>
          <w:sz w:val="22"/>
          <w:szCs w:val="22"/>
          <w:lang w:val="pt-BR"/>
        </w:rPr>
        <w:t xml:space="preserve">              </w:t>
      </w:r>
      <w:r w:rsidRPr="001F0351">
        <w:rPr>
          <w:sz w:val="22"/>
          <w:szCs w:val="22"/>
          <w:lang w:val="pt-BR"/>
        </w:rPr>
        <w:t xml:space="preserve"> CONSILIER</w:t>
      </w:r>
    </w:p>
    <w:p w:rsidR="00177DCC" w:rsidRPr="001F0351" w:rsidRDefault="00177DCC" w:rsidP="00ED311D">
      <w:pPr>
        <w:rPr>
          <w:sz w:val="22"/>
          <w:szCs w:val="22"/>
        </w:rPr>
      </w:pPr>
      <w:r w:rsidRPr="001F0351">
        <w:rPr>
          <w:sz w:val="22"/>
          <w:szCs w:val="22"/>
        </w:rPr>
        <w:t xml:space="preserve">             Ec. FLORIN RĂVĂȘILĂ                                                    </w:t>
      </w:r>
      <w:r w:rsidRPr="001F0351">
        <w:rPr>
          <w:sz w:val="22"/>
          <w:szCs w:val="22"/>
        </w:rPr>
        <w:tab/>
        <w:t>VIORICA IONICEANU</w:t>
      </w:r>
    </w:p>
    <w:p w:rsidR="00CC3DDA" w:rsidRPr="008E5884" w:rsidRDefault="00CC3DDA" w:rsidP="00ED311D">
      <w:pPr>
        <w:rPr>
          <w:lang w:val="en-US"/>
        </w:rPr>
      </w:pPr>
    </w:p>
    <w:sectPr w:rsidR="00CC3DDA" w:rsidRPr="008E5884" w:rsidSect="00965DE3">
      <w:pgSz w:w="11906" w:h="16838"/>
      <w:pgMar w:top="113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177DCC"/>
    <w:rsid w:val="0004198F"/>
    <w:rsid w:val="0016500C"/>
    <w:rsid w:val="00177DCC"/>
    <w:rsid w:val="001E614E"/>
    <w:rsid w:val="002E7830"/>
    <w:rsid w:val="0032172A"/>
    <w:rsid w:val="00352C7E"/>
    <w:rsid w:val="003B0598"/>
    <w:rsid w:val="003B3B45"/>
    <w:rsid w:val="003E56C0"/>
    <w:rsid w:val="003E5C04"/>
    <w:rsid w:val="003E779F"/>
    <w:rsid w:val="00400F22"/>
    <w:rsid w:val="00451824"/>
    <w:rsid w:val="004F4DF2"/>
    <w:rsid w:val="00546832"/>
    <w:rsid w:val="00620FCC"/>
    <w:rsid w:val="006538DA"/>
    <w:rsid w:val="00682914"/>
    <w:rsid w:val="006E4F20"/>
    <w:rsid w:val="006E7946"/>
    <w:rsid w:val="007035C4"/>
    <w:rsid w:val="00723A0A"/>
    <w:rsid w:val="00745CCE"/>
    <w:rsid w:val="007B485D"/>
    <w:rsid w:val="008313F0"/>
    <w:rsid w:val="008C5614"/>
    <w:rsid w:val="008E4608"/>
    <w:rsid w:val="008E5884"/>
    <w:rsid w:val="00913521"/>
    <w:rsid w:val="009635CB"/>
    <w:rsid w:val="00965DE3"/>
    <w:rsid w:val="00A65437"/>
    <w:rsid w:val="00A76044"/>
    <w:rsid w:val="00B001F4"/>
    <w:rsid w:val="00B847FB"/>
    <w:rsid w:val="00BB2B71"/>
    <w:rsid w:val="00BB6078"/>
    <w:rsid w:val="00BF5AA9"/>
    <w:rsid w:val="00C237DD"/>
    <w:rsid w:val="00CC3DDA"/>
    <w:rsid w:val="00CF62E2"/>
    <w:rsid w:val="00D04402"/>
    <w:rsid w:val="00D311AA"/>
    <w:rsid w:val="00E6690E"/>
    <w:rsid w:val="00ED311D"/>
    <w:rsid w:val="00F151DD"/>
    <w:rsid w:val="00F3547B"/>
    <w:rsid w:val="00F679DE"/>
    <w:rsid w:val="00F95FC0"/>
    <w:rsid w:val="00FD5DD3"/>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C"/>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BalloonText">
    <w:name w:val="Balloon Text"/>
    <w:basedOn w:val="Normal"/>
    <w:link w:val="BalloonTextChar"/>
    <w:uiPriority w:val="99"/>
    <w:semiHidden/>
    <w:unhideWhenUsed/>
    <w:rsid w:val="008E5884"/>
    <w:rPr>
      <w:rFonts w:ascii="Tahoma" w:hAnsi="Tahoma" w:cs="Tahoma"/>
      <w:sz w:val="16"/>
      <w:szCs w:val="16"/>
    </w:rPr>
  </w:style>
  <w:style w:type="character" w:customStyle="1" w:styleId="BalloonTextChar">
    <w:name w:val="Balloon Text Char"/>
    <w:basedOn w:val="DefaultParagraphFont"/>
    <w:link w:val="BalloonText"/>
    <w:uiPriority w:val="99"/>
    <w:semiHidden/>
    <w:rsid w:val="008E5884"/>
    <w:rPr>
      <w:rFonts w:ascii="Tahoma" w:eastAsia="Times New Roman" w:hAnsi="Tahoma" w:cs="Tahoma"/>
      <w:sz w:val="16"/>
      <w:szCs w:val="16"/>
      <w:lang w:val="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640</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25</cp:revision>
  <cp:lastPrinted>2019-10-14T08:41:00Z</cp:lastPrinted>
  <dcterms:created xsi:type="dcterms:W3CDTF">2019-10-14T07:58:00Z</dcterms:created>
  <dcterms:modified xsi:type="dcterms:W3CDTF">2019-10-16T07:29:00Z</dcterms:modified>
</cp:coreProperties>
</file>