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09" w:rsidRPr="0029411D" w:rsidRDefault="00A12109" w:rsidP="00A12109">
      <w:pPr>
        <w:rPr>
          <w:sz w:val="22"/>
          <w:szCs w:val="22"/>
        </w:rPr>
      </w:pPr>
      <w:r w:rsidRPr="0029411D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-108585</wp:posOffset>
            </wp:positionV>
            <wp:extent cx="751205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11D">
        <w:rPr>
          <w:sz w:val="22"/>
          <w:szCs w:val="22"/>
        </w:rPr>
        <w:t>ROMÂNIA</w:t>
      </w:r>
    </w:p>
    <w:p w:rsidR="00A12109" w:rsidRPr="0029411D" w:rsidRDefault="00A12109" w:rsidP="00A12109">
      <w:pPr>
        <w:rPr>
          <w:sz w:val="22"/>
          <w:szCs w:val="22"/>
        </w:rPr>
      </w:pPr>
      <w:r w:rsidRPr="0029411D">
        <w:rPr>
          <w:sz w:val="22"/>
          <w:szCs w:val="22"/>
        </w:rPr>
        <w:t>JUDEŢUL TIMIŞ</w:t>
      </w:r>
    </w:p>
    <w:p w:rsidR="00A12109" w:rsidRPr="0029411D" w:rsidRDefault="00A12109" w:rsidP="00A12109">
      <w:pPr>
        <w:rPr>
          <w:sz w:val="22"/>
          <w:szCs w:val="22"/>
        </w:rPr>
      </w:pPr>
      <w:r w:rsidRPr="0029411D">
        <w:rPr>
          <w:sz w:val="22"/>
          <w:szCs w:val="22"/>
        </w:rPr>
        <w:t>MUNICIPIUL TIMIŞOARA</w:t>
      </w:r>
    </w:p>
    <w:p w:rsidR="00A12109" w:rsidRPr="0029411D" w:rsidRDefault="00A12109" w:rsidP="00A12109">
      <w:pPr>
        <w:rPr>
          <w:sz w:val="22"/>
          <w:szCs w:val="22"/>
        </w:rPr>
      </w:pPr>
      <w:r w:rsidRPr="0029411D">
        <w:rPr>
          <w:sz w:val="22"/>
          <w:szCs w:val="22"/>
        </w:rPr>
        <w:t>DIRECŢIA CLĂDIRI TERENURI ȘI DOTĂRI DIVERSE 1 EST</w:t>
      </w:r>
    </w:p>
    <w:p w:rsidR="00A12109" w:rsidRPr="0029411D" w:rsidRDefault="00A12109" w:rsidP="00A12109">
      <w:pPr>
        <w:ind w:right="270"/>
        <w:rPr>
          <w:sz w:val="22"/>
          <w:szCs w:val="22"/>
        </w:rPr>
      </w:pPr>
      <w:r w:rsidRPr="0029411D">
        <w:rPr>
          <w:sz w:val="22"/>
          <w:szCs w:val="22"/>
        </w:rPr>
        <w:t>BIROUL CLĂDIRI TERENURI 1 EST</w:t>
      </w:r>
    </w:p>
    <w:p w:rsidR="00A12109" w:rsidRPr="0029411D" w:rsidRDefault="00A12109" w:rsidP="00A12109">
      <w:pPr>
        <w:tabs>
          <w:tab w:val="left" w:pos="720"/>
        </w:tabs>
        <w:spacing w:line="360" w:lineRule="auto"/>
        <w:ind w:right="270"/>
        <w:rPr>
          <w:sz w:val="22"/>
          <w:szCs w:val="22"/>
          <w:lang w:val="it-IT"/>
        </w:rPr>
      </w:pPr>
      <w:r w:rsidRPr="0029411D">
        <w:rPr>
          <w:sz w:val="22"/>
          <w:szCs w:val="22"/>
          <w:lang w:val="it-IT"/>
        </w:rPr>
        <w:t xml:space="preserve"> Nr.</w:t>
      </w:r>
      <w:r w:rsidR="0029411D">
        <w:rPr>
          <w:sz w:val="22"/>
          <w:szCs w:val="22"/>
          <w:lang w:val="it-IT"/>
        </w:rPr>
        <w:t>CT2020-003872/08.09.2020</w:t>
      </w:r>
      <w:r w:rsidRPr="0029411D">
        <w:rPr>
          <w:sz w:val="22"/>
          <w:szCs w:val="22"/>
          <w:lang w:val="it-IT"/>
        </w:rPr>
        <w:t xml:space="preserve">    </w:t>
      </w:r>
    </w:p>
    <w:p w:rsidR="00A12109" w:rsidRDefault="00A12109" w:rsidP="00A12109">
      <w:pPr>
        <w:pStyle w:val="NoSpacing"/>
        <w:rPr>
          <w:rFonts w:ascii="Times New Roman" w:hAnsi="Times New Roman"/>
          <w:sz w:val="28"/>
          <w:szCs w:val="28"/>
          <w:lang w:val="ro-RO"/>
        </w:rPr>
      </w:pPr>
      <w:r w:rsidRPr="00C33B4B">
        <w:rPr>
          <w:rFonts w:ascii="Times New Roman" w:hAnsi="Times New Roman"/>
          <w:sz w:val="28"/>
          <w:szCs w:val="28"/>
          <w:lang w:val="ro-RO"/>
        </w:rPr>
        <w:t xml:space="preserve">                          </w:t>
      </w:r>
    </w:p>
    <w:p w:rsidR="00A12109" w:rsidRPr="00A8055E" w:rsidRDefault="00A12109" w:rsidP="00A12109">
      <w:pPr>
        <w:jc w:val="both"/>
        <w:rPr>
          <w:b/>
          <w:lang w:val="pt-BR"/>
        </w:rPr>
      </w:pPr>
    </w:p>
    <w:p w:rsidR="00A12109" w:rsidRPr="00A8055E" w:rsidRDefault="00A12109" w:rsidP="00A12109">
      <w:pPr>
        <w:jc w:val="both"/>
        <w:rPr>
          <w:b/>
          <w:lang w:val="pt-BR"/>
        </w:rPr>
      </w:pPr>
    </w:p>
    <w:p w:rsidR="00A12109" w:rsidRPr="0029411D" w:rsidRDefault="00A12109" w:rsidP="00A12109">
      <w:pPr>
        <w:rPr>
          <w:b/>
          <w:sz w:val="28"/>
          <w:szCs w:val="28"/>
          <w:lang w:val="pt-BR"/>
        </w:rPr>
      </w:pPr>
      <w:r w:rsidRPr="00A8055E">
        <w:rPr>
          <w:b/>
          <w:lang w:val="pt-BR"/>
        </w:rPr>
        <w:t xml:space="preserve">                  </w:t>
      </w:r>
      <w:r>
        <w:rPr>
          <w:b/>
          <w:lang w:val="pt-BR"/>
        </w:rPr>
        <w:t xml:space="preserve">                        </w:t>
      </w:r>
      <w:r w:rsidRPr="0029411D">
        <w:rPr>
          <w:b/>
          <w:sz w:val="28"/>
          <w:szCs w:val="28"/>
          <w:lang w:val="pt-BR"/>
        </w:rPr>
        <w:t xml:space="preserve"> RAPORT </w:t>
      </w:r>
      <w:r w:rsidR="0029411D" w:rsidRPr="0029411D">
        <w:rPr>
          <w:b/>
          <w:sz w:val="28"/>
          <w:szCs w:val="28"/>
          <w:lang w:val="pt-BR"/>
        </w:rPr>
        <w:t>DE</w:t>
      </w:r>
      <w:r w:rsidRPr="0029411D">
        <w:rPr>
          <w:b/>
          <w:sz w:val="28"/>
          <w:szCs w:val="28"/>
          <w:lang w:val="pt-BR"/>
        </w:rPr>
        <w:t xml:space="preserve"> SPECIALITATE</w:t>
      </w:r>
    </w:p>
    <w:p w:rsidR="0029411D" w:rsidRPr="00A8055E" w:rsidRDefault="0029411D" w:rsidP="00A12109">
      <w:pPr>
        <w:rPr>
          <w:b/>
          <w:lang w:val="pt-BR"/>
        </w:rPr>
      </w:pPr>
    </w:p>
    <w:p w:rsidR="0029411D" w:rsidRDefault="0029411D" w:rsidP="0029411D">
      <w:pPr>
        <w:pStyle w:val="NoSpacing"/>
        <w:ind w:firstLine="72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AE0458">
        <w:rPr>
          <w:rFonts w:ascii="Times New Roman" w:hAnsi="Times New Roman"/>
          <w:sz w:val="24"/>
          <w:szCs w:val="24"/>
        </w:rPr>
        <w:t>Privind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E0458">
        <w:rPr>
          <w:rFonts w:ascii="Times New Roman" w:hAnsi="Times New Roman"/>
          <w:sz w:val="24"/>
          <w:szCs w:val="24"/>
        </w:rPr>
        <w:t>modificarea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 HCLMT</w:t>
      </w:r>
      <w:proofErr w:type="gramEnd"/>
      <w:r w:rsidRPr="00AE0458">
        <w:rPr>
          <w:rFonts w:ascii="Times New Roman" w:hAnsi="Times New Roman"/>
          <w:sz w:val="24"/>
          <w:szCs w:val="24"/>
        </w:rPr>
        <w:t xml:space="preserve"> 502/24.10.2018, </w:t>
      </w:r>
      <w:proofErr w:type="spellStart"/>
      <w:r w:rsidRPr="00AE0458">
        <w:rPr>
          <w:rFonts w:ascii="Times New Roman" w:hAnsi="Times New Roman"/>
          <w:sz w:val="24"/>
          <w:szCs w:val="24"/>
        </w:rPr>
        <w:t>privind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înaintarea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catre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Guvernul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României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AE0458">
        <w:rPr>
          <w:rFonts w:ascii="Times New Roman" w:hAnsi="Times New Roman"/>
          <w:sz w:val="24"/>
          <w:szCs w:val="24"/>
        </w:rPr>
        <w:t>propunerii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AE0458">
        <w:rPr>
          <w:rFonts w:ascii="Times New Roman" w:hAnsi="Times New Roman"/>
          <w:sz w:val="24"/>
          <w:szCs w:val="24"/>
        </w:rPr>
        <w:t>emitere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AE0458">
        <w:rPr>
          <w:rFonts w:ascii="Times New Roman" w:hAnsi="Times New Roman"/>
          <w:sz w:val="24"/>
          <w:szCs w:val="24"/>
        </w:rPr>
        <w:t>unei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hotărâri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AE0458">
        <w:rPr>
          <w:rFonts w:ascii="Times New Roman" w:hAnsi="Times New Roman"/>
          <w:sz w:val="24"/>
          <w:szCs w:val="24"/>
        </w:rPr>
        <w:t>guvern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pentru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transmiterea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AE0458">
        <w:rPr>
          <w:rFonts w:ascii="Times New Roman" w:hAnsi="Times New Roman"/>
          <w:sz w:val="24"/>
          <w:szCs w:val="24"/>
        </w:rPr>
        <w:t>titlul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gratuit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Pr="00AE0458">
        <w:rPr>
          <w:rFonts w:ascii="Times New Roman" w:hAnsi="Times New Roman"/>
          <w:sz w:val="24"/>
          <w:szCs w:val="24"/>
        </w:rPr>
        <w:t>domeniul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AE0458">
        <w:rPr>
          <w:rFonts w:ascii="Times New Roman" w:hAnsi="Times New Roman"/>
          <w:sz w:val="24"/>
          <w:szCs w:val="24"/>
        </w:rPr>
        <w:t>statului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și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AE0458">
        <w:rPr>
          <w:rFonts w:ascii="Times New Roman" w:hAnsi="Times New Roman"/>
          <w:sz w:val="24"/>
          <w:szCs w:val="24"/>
        </w:rPr>
        <w:t>administrarea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Regiei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Naționale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AE0458">
        <w:rPr>
          <w:rFonts w:ascii="Times New Roman" w:hAnsi="Times New Roman"/>
          <w:sz w:val="24"/>
          <w:szCs w:val="24"/>
        </w:rPr>
        <w:t>Pădurilor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AE0458">
        <w:rPr>
          <w:rFonts w:ascii="Times New Roman" w:hAnsi="Times New Roman"/>
          <w:sz w:val="24"/>
          <w:szCs w:val="24"/>
        </w:rPr>
        <w:t>Romsilva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în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domeniul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AE0458">
        <w:rPr>
          <w:rFonts w:ascii="Times New Roman" w:hAnsi="Times New Roman"/>
          <w:sz w:val="24"/>
          <w:szCs w:val="24"/>
        </w:rPr>
        <w:t>Municipiului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Timisoara a </w:t>
      </w:r>
      <w:proofErr w:type="spellStart"/>
      <w:r w:rsidRPr="00AE0458">
        <w:rPr>
          <w:rFonts w:ascii="Times New Roman" w:hAnsi="Times New Roman"/>
          <w:sz w:val="24"/>
          <w:szCs w:val="24"/>
        </w:rPr>
        <w:t>unor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E0458">
        <w:rPr>
          <w:rFonts w:ascii="Times New Roman" w:hAnsi="Times New Roman"/>
          <w:sz w:val="24"/>
          <w:szCs w:val="24"/>
        </w:rPr>
        <w:t>suprafețe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r w:rsidRPr="00AE0458">
        <w:rPr>
          <w:rFonts w:ascii="Times New Roman" w:hAnsi="Times New Roman"/>
          <w:sz w:val="24"/>
          <w:szCs w:val="24"/>
        </w:rPr>
        <w:t>forestier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în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scopul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realizării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amenajărilor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necesare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pentru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realizarea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pădurilor-parc,cu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modificarile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si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completarile</w:t>
      </w:r>
      <w:proofErr w:type="spellEnd"/>
      <w:r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0458">
        <w:rPr>
          <w:rFonts w:ascii="Times New Roman" w:hAnsi="Times New Roman"/>
          <w:sz w:val="24"/>
          <w:szCs w:val="24"/>
        </w:rPr>
        <w:t>ulterioare</w:t>
      </w:r>
      <w:proofErr w:type="spellEnd"/>
    </w:p>
    <w:p w:rsidR="00A12109" w:rsidRDefault="00A12109" w:rsidP="0029411D">
      <w:pPr>
        <w:adjustRightInd w:val="0"/>
        <w:jc w:val="center"/>
      </w:pPr>
    </w:p>
    <w:p w:rsidR="0029411D" w:rsidRPr="00691887" w:rsidRDefault="0029411D" w:rsidP="0029411D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1887">
        <w:rPr>
          <w:rFonts w:ascii="Times New Roman" w:hAnsi="Times New Roman"/>
          <w:sz w:val="24"/>
          <w:szCs w:val="24"/>
        </w:rPr>
        <w:t>Prin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derogare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Pr="00691887">
        <w:rPr>
          <w:rFonts w:ascii="Times New Roman" w:hAnsi="Times New Roman"/>
          <w:sz w:val="24"/>
          <w:szCs w:val="24"/>
        </w:rPr>
        <w:t>dispozițiile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art.34 din </w:t>
      </w:r>
      <w:proofErr w:type="spellStart"/>
      <w:r w:rsidRPr="00691887">
        <w:rPr>
          <w:rFonts w:ascii="Times New Roman" w:hAnsi="Times New Roman"/>
          <w:sz w:val="24"/>
          <w:szCs w:val="24"/>
        </w:rPr>
        <w:t>Legea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nr. 46/2008 –</w:t>
      </w:r>
      <w:proofErr w:type="spellStart"/>
      <w:r w:rsidRPr="00691887">
        <w:rPr>
          <w:rFonts w:ascii="Times New Roman" w:hAnsi="Times New Roman"/>
          <w:sz w:val="24"/>
          <w:szCs w:val="24"/>
        </w:rPr>
        <w:t>Codul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silvic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republicată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691887">
        <w:rPr>
          <w:rFonts w:ascii="Times New Roman" w:hAnsi="Times New Roman"/>
          <w:sz w:val="24"/>
          <w:szCs w:val="24"/>
        </w:rPr>
        <w:t>modificările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completările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ulterioare</w:t>
      </w:r>
      <w:proofErr w:type="gramStart"/>
      <w:r w:rsidRPr="00691887">
        <w:rPr>
          <w:rFonts w:ascii="Times New Roman" w:hAnsi="Times New Roman"/>
          <w:sz w:val="24"/>
          <w:szCs w:val="24"/>
        </w:rPr>
        <w:t>,conform</w:t>
      </w:r>
      <w:proofErr w:type="spellEnd"/>
      <w:proofErr w:type="gramEnd"/>
      <w:r w:rsidRPr="00691887">
        <w:rPr>
          <w:rFonts w:ascii="Times New Roman" w:hAnsi="Times New Roman"/>
          <w:sz w:val="24"/>
          <w:szCs w:val="24"/>
        </w:rPr>
        <w:t xml:space="preserve"> art. </w:t>
      </w:r>
      <w:proofErr w:type="gramStart"/>
      <w:r w:rsidRPr="00691887">
        <w:rPr>
          <w:rFonts w:ascii="Times New Roman" w:hAnsi="Times New Roman"/>
          <w:sz w:val="24"/>
          <w:szCs w:val="24"/>
        </w:rPr>
        <w:t xml:space="preserve">1 din </w:t>
      </w:r>
      <w:proofErr w:type="spellStart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>Legea</w:t>
      </w:r>
      <w:proofErr w:type="spellEnd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 xml:space="preserve"> nr.</w:t>
      </w:r>
      <w:proofErr w:type="gramEnd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 xml:space="preserve"> 220/2018 </w:t>
      </w:r>
      <w:r w:rsidRPr="00691887">
        <w:rPr>
          <w:rFonts w:ascii="Times New Roman" w:hAnsi="Times New Roman"/>
          <w:sz w:val="24"/>
          <w:szCs w:val="24"/>
        </w:rPr>
        <w:t xml:space="preserve"> se pot </w:t>
      </w:r>
      <w:proofErr w:type="spellStart"/>
      <w:r w:rsidRPr="00691887">
        <w:rPr>
          <w:rFonts w:ascii="Times New Roman" w:hAnsi="Times New Roman"/>
          <w:sz w:val="24"/>
          <w:szCs w:val="24"/>
        </w:rPr>
        <w:t>transmite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691887">
        <w:rPr>
          <w:rFonts w:ascii="Times New Roman" w:hAnsi="Times New Roman"/>
          <w:sz w:val="24"/>
          <w:szCs w:val="24"/>
        </w:rPr>
        <w:t>titlu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gratuit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unele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suprafețe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r w:rsidRPr="00691887">
        <w:rPr>
          <w:rFonts w:ascii="Times New Roman" w:hAnsi="Times New Roman"/>
          <w:sz w:val="24"/>
          <w:szCs w:val="24"/>
        </w:rPr>
        <w:t>forestier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691887">
        <w:rPr>
          <w:rFonts w:ascii="Times New Roman" w:hAnsi="Times New Roman"/>
          <w:sz w:val="24"/>
          <w:szCs w:val="24"/>
        </w:rPr>
        <w:t>funcțională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vegetația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forestieră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691887">
        <w:rPr>
          <w:rFonts w:ascii="Times New Roman" w:hAnsi="Times New Roman"/>
          <w:sz w:val="24"/>
          <w:szCs w:val="24"/>
        </w:rPr>
        <w:t>funcții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speciale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91887">
        <w:rPr>
          <w:rFonts w:ascii="Times New Roman" w:hAnsi="Times New Roman"/>
          <w:sz w:val="24"/>
          <w:szCs w:val="24"/>
        </w:rPr>
        <w:t>protecție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subgrupa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1.4.b. -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constituite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zone </w:t>
      </w:r>
      <w:proofErr w:type="spellStart"/>
      <w:r w:rsidRPr="00691887">
        <w:rPr>
          <w:rFonts w:ascii="Times New Roman" w:hAnsi="Times New Roman"/>
          <w:sz w:val="24"/>
          <w:szCs w:val="24"/>
        </w:rPr>
        <w:t>verzi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jurul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localităților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incluse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intravilan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subgrupa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1.4.a. -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special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amenajate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scop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recreativ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păduri-parc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691887">
        <w:rPr>
          <w:rFonts w:ascii="Times New Roman" w:hAnsi="Times New Roman"/>
          <w:sz w:val="24"/>
          <w:szCs w:val="24"/>
        </w:rPr>
        <w:t>așa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Pr="00691887">
        <w:rPr>
          <w:rFonts w:ascii="Times New Roman" w:hAnsi="Times New Roman"/>
          <w:sz w:val="24"/>
          <w:szCs w:val="24"/>
        </w:rPr>
        <w:t>sunt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definite de </w:t>
      </w:r>
      <w:proofErr w:type="spellStart"/>
      <w:r w:rsidRPr="00691887">
        <w:rPr>
          <w:rFonts w:ascii="Times New Roman" w:hAnsi="Times New Roman"/>
          <w:sz w:val="24"/>
          <w:szCs w:val="24"/>
        </w:rPr>
        <w:t>normele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tehnice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pentru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Pr="00691887">
        <w:rPr>
          <w:rFonts w:ascii="Times New Roman" w:hAnsi="Times New Roman"/>
          <w:sz w:val="24"/>
          <w:szCs w:val="24"/>
        </w:rPr>
        <w:t>domeniul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91887">
        <w:rPr>
          <w:rFonts w:ascii="Times New Roman" w:hAnsi="Times New Roman"/>
          <w:sz w:val="24"/>
          <w:szCs w:val="24"/>
        </w:rPr>
        <w:t>statului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Regiei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Naționale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Romsilva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domeniul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91887">
        <w:rPr>
          <w:rFonts w:ascii="Times New Roman" w:hAnsi="Times New Roman"/>
          <w:sz w:val="24"/>
          <w:szCs w:val="24"/>
        </w:rPr>
        <w:t>unor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unități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scopul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realizării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amenajărilor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necesare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pentru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realizarea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pădurilor-parc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. </w:t>
      </w:r>
    </w:p>
    <w:p w:rsidR="0029411D" w:rsidRPr="00691887" w:rsidRDefault="0029411D" w:rsidP="0029411D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1887">
        <w:rPr>
          <w:rFonts w:ascii="Times New Roman" w:hAnsi="Times New Roman"/>
          <w:sz w:val="24"/>
          <w:szCs w:val="24"/>
        </w:rPr>
        <w:t>Suprafețele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proofErr w:type="gramStart"/>
      <w:r w:rsidRPr="00691887">
        <w:rPr>
          <w:rFonts w:ascii="Times New Roman" w:hAnsi="Times New Roman"/>
          <w:sz w:val="24"/>
          <w:szCs w:val="24"/>
        </w:rPr>
        <w:t>forestier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 se</w:t>
      </w:r>
      <w:proofErr w:type="gramEnd"/>
      <w:r w:rsidRPr="00691887">
        <w:rPr>
          <w:rFonts w:ascii="Times New Roman" w:hAnsi="Times New Roman"/>
          <w:sz w:val="24"/>
          <w:szCs w:val="24"/>
        </w:rPr>
        <w:t xml:space="preserve"> transmit, la </w:t>
      </w:r>
      <w:proofErr w:type="spellStart"/>
      <w:r w:rsidRPr="00691887">
        <w:rPr>
          <w:rFonts w:ascii="Times New Roman" w:hAnsi="Times New Roman"/>
          <w:sz w:val="24"/>
          <w:szCs w:val="24"/>
        </w:rPr>
        <w:t>solicitare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Pr="00691887">
        <w:rPr>
          <w:rFonts w:ascii="Times New Roman" w:hAnsi="Times New Roman"/>
          <w:sz w:val="24"/>
          <w:szCs w:val="24"/>
        </w:rPr>
        <w:t>proprietatea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publică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statului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Regiei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Naționale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Romsilva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proprietatea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publică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unităților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691887">
        <w:rPr>
          <w:rFonts w:ascii="Times New Roman" w:hAnsi="Times New Roman"/>
          <w:sz w:val="24"/>
          <w:szCs w:val="24"/>
        </w:rPr>
        <w:t>.</w:t>
      </w:r>
    </w:p>
    <w:p w:rsidR="0029411D" w:rsidRDefault="0029411D" w:rsidP="0029411D">
      <w:pPr>
        <w:spacing w:line="276" w:lineRule="auto"/>
        <w:ind w:firstLine="720"/>
        <w:jc w:val="both"/>
        <w:rPr>
          <w:rFonts w:eastAsiaTheme="minorHAnsi"/>
          <w:color w:val="000000"/>
        </w:rPr>
      </w:pPr>
      <w:r>
        <w:t>In acest sens a fost emisa Hotararea Consiliului Local cu numarul 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suprafetei de fond forestier de 548,52 ha  în scopul realizării amenajărilor necesare pentru realizarea pădurilor-parc.</w:t>
      </w:r>
    </w:p>
    <w:p w:rsidR="0029411D" w:rsidRDefault="0029411D" w:rsidP="0029411D">
      <w:pPr>
        <w:spacing w:line="276" w:lineRule="auto"/>
        <w:ind w:firstLine="720"/>
        <w:jc w:val="both"/>
      </w:pPr>
      <w:r>
        <w:t>Având în vedere adresa Regiei Naționale a Pădurilor-Romsilva, Ocolul Silvic Timișoara nr.4056/M.E./20.07.2020, înregistrată la Municipiul Timișoara cu nr. CT2020-003782/08.08.2020 prin care suprafața de fond forestier prevăzută în Anexa nr. 2 este de 5805789 mp.</w:t>
      </w:r>
    </w:p>
    <w:p w:rsidR="0029411D" w:rsidRPr="00372B86" w:rsidRDefault="0029411D" w:rsidP="0029411D">
      <w:pPr>
        <w:adjustRightInd w:val="0"/>
        <w:spacing w:line="276" w:lineRule="auto"/>
        <w:ind w:firstLine="708"/>
        <w:jc w:val="both"/>
        <w:rPr>
          <w:bCs/>
        </w:rPr>
      </w:pPr>
      <w:r w:rsidRPr="00372B86">
        <w:rPr>
          <w:rFonts w:eastAsiaTheme="minorHAnsi"/>
          <w:lang w:val="en-US"/>
        </w:rPr>
        <w:t xml:space="preserve">Se </w:t>
      </w:r>
      <w:proofErr w:type="spellStart"/>
      <w:r w:rsidR="00372B86" w:rsidRPr="00372B86">
        <w:rPr>
          <w:rFonts w:eastAsiaTheme="minorHAnsi"/>
          <w:lang w:val="en-US"/>
        </w:rPr>
        <w:t>revocă</w:t>
      </w:r>
      <w:proofErr w:type="spellEnd"/>
      <w:r w:rsidRPr="00372B86">
        <w:rPr>
          <w:rFonts w:eastAsiaTheme="minorHAnsi"/>
          <w:lang w:val="en-US"/>
        </w:rPr>
        <w:t xml:space="preserve"> HCLMT nr.263/21.05.2019, HCLMT nr.337/27.06.2019, HCLMT nr.384/15.07.2019 </w:t>
      </w:r>
      <w:proofErr w:type="spellStart"/>
      <w:r w:rsidRPr="00372B86">
        <w:rPr>
          <w:rFonts w:eastAsiaTheme="minorHAnsi"/>
          <w:lang w:val="en-US"/>
        </w:rPr>
        <w:t>și</w:t>
      </w:r>
      <w:proofErr w:type="spellEnd"/>
      <w:r w:rsidRPr="00372B86">
        <w:rPr>
          <w:rFonts w:eastAsiaTheme="minorHAnsi"/>
          <w:lang w:val="en-US"/>
        </w:rPr>
        <w:t xml:space="preserve"> HCLMT nr.329/20.08.2020, </w:t>
      </w:r>
      <w:proofErr w:type="spellStart"/>
      <w:r w:rsidRPr="00372B86">
        <w:rPr>
          <w:rFonts w:eastAsiaTheme="minorHAnsi"/>
          <w:lang w:val="en-US"/>
        </w:rPr>
        <w:t>deoarece</w:t>
      </w:r>
      <w:proofErr w:type="spellEnd"/>
      <w:r w:rsidRPr="00372B86">
        <w:rPr>
          <w:rFonts w:eastAsiaTheme="minorHAnsi"/>
          <w:lang w:val="en-US"/>
        </w:rPr>
        <w:t xml:space="preserve"> nu au </w:t>
      </w:r>
      <w:proofErr w:type="spellStart"/>
      <w:r w:rsidRPr="00372B86">
        <w:rPr>
          <w:rFonts w:eastAsiaTheme="minorHAnsi"/>
          <w:lang w:val="en-US"/>
        </w:rPr>
        <w:t>intrat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Pr="00372B86">
        <w:rPr>
          <w:rFonts w:eastAsiaTheme="minorHAnsi"/>
          <w:lang w:val="en-US"/>
        </w:rPr>
        <w:t>în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Pr="00372B86">
        <w:rPr>
          <w:rFonts w:eastAsiaTheme="minorHAnsi"/>
          <w:lang w:val="en-US"/>
        </w:rPr>
        <w:t>circuitul</w:t>
      </w:r>
      <w:proofErr w:type="spellEnd"/>
      <w:r w:rsidRPr="00372B86">
        <w:rPr>
          <w:rFonts w:eastAsiaTheme="minorHAnsi"/>
          <w:lang w:val="en-US"/>
        </w:rPr>
        <w:t xml:space="preserve"> civil </w:t>
      </w:r>
      <w:proofErr w:type="spellStart"/>
      <w:r w:rsidRPr="00372B86">
        <w:rPr>
          <w:rFonts w:eastAsiaTheme="minorHAnsi"/>
          <w:lang w:val="en-US"/>
        </w:rPr>
        <w:t>și</w:t>
      </w:r>
      <w:proofErr w:type="spellEnd"/>
      <w:r w:rsidRPr="00372B86">
        <w:rPr>
          <w:rFonts w:eastAsiaTheme="minorHAnsi"/>
          <w:lang w:val="en-US"/>
        </w:rPr>
        <w:t xml:space="preserve"> nu au </w:t>
      </w:r>
      <w:proofErr w:type="spellStart"/>
      <w:r w:rsidRPr="00372B86">
        <w:rPr>
          <w:rFonts w:eastAsiaTheme="minorHAnsi"/>
          <w:lang w:val="en-US"/>
        </w:rPr>
        <w:lastRenderedPageBreak/>
        <w:t>produs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Pr="00372B86">
        <w:rPr>
          <w:rFonts w:eastAsiaTheme="minorHAnsi"/>
          <w:lang w:val="en-US"/>
        </w:rPr>
        <w:t>efecte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prin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executare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sau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prin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intrarea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lor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în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circuitul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altor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raporturi</w:t>
      </w:r>
      <w:proofErr w:type="spellEnd"/>
      <w:r w:rsidR="00406A08" w:rsidRPr="00372B86">
        <w:rPr>
          <w:rFonts w:eastAsiaTheme="minorHAnsi"/>
          <w:lang w:val="en-US"/>
        </w:rPr>
        <w:t xml:space="preserve"> </w:t>
      </w:r>
      <w:proofErr w:type="spellStart"/>
      <w:r w:rsidR="00406A08" w:rsidRPr="00372B86">
        <w:rPr>
          <w:rFonts w:eastAsiaTheme="minorHAnsi"/>
          <w:lang w:val="en-US"/>
        </w:rPr>
        <w:t>juridice</w:t>
      </w:r>
      <w:proofErr w:type="spellEnd"/>
      <w:r w:rsidR="00406A08" w:rsidRPr="00372B86">
        <w:rPr>
          <w:rFonts w:eastAsiaTheme="minorHAnsi"/>
          <w:lang w:val="en-US"/>
        </w:rPr>
        <w:t xml:space="preserve">, </w:t>
      </w:r>
      <w:r w:rsidRPr="00372B86">
        <w:rPr>
          <w:rFonts w:eastAsiaTheme="minorHAnsi"/>
          <w:lang w:val="en-US"/>
        </w:rPr>
        <w:t xml:space="preserve">conform </w:t>
      </w:r>
      <w:proofErr w:type="spellStart"/>
      <w:r w:rsidRPr="00372B86">
        <w:rPr>
          <w:rFonts w:eastAsiaTheme="minorHAnsi"/>
          <w:lang w:val="en-US"/>
        </w:rPr>
        <w:t>scopului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Pr="00372B86">
        <w:rPr>
          <w:rFonts w:eastAsiaTheme="minorHAnsi"/>
          <w:lang w:val="en-US"/>
        </w:rPr>
        <w:t>pentru</w:t>
      </w:r>
      <w:proofErr w:type="spellEnd"/>
      <w:r w:rsidRPr="00372B86">
        <w:rPr>
          <w:rFonts w:eastAsiaTheme="minorHAnsi"/>
          <w:lang w:val="en-US"/>
        </w:rPr>
        <w:t xml:space="preserve"> care au </w:t>
      </w:r>
      <w:proofErr w:type="spellStart"/>
      <w:r w:rsidRPr="00372B86">
        <w:rPr>
          <w:rFonts w:eastAsiaTheme="minorHAnsi"/>
          <w:lang w:val="en-US"/>
        </w:rPr>
        <w:t>fost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Pr="00372B86">
        <w:rPr>
          <w:rFonts w:eastAsiaTheme="minorHAnsi"/>
          <w:lang w:val="en-US"/>
        </w:rPr>
        <w:t>emise</w:t>
      </w:r>
      <w:proofErr w:type="spellEnd"/>
      <w:r w:rsidRPr="00372B86">
        <w:rPr>
          <w:rFonts w:eastAsiaTheme="minorHAnsi"/>
          <w:lang w:val="en-US"/>
        </w:rPr>
        <w:t xml:space="preserve"> de </w:t>
      </w:r>
      <w:proofErr w:type="spellStart"/>
      <w:r w:rsidRPr="00372B86">
        <w:rPr>
          <w:rFonts w:eastAsiaTheme="minorHAnsi"/>
          <w:lang w:val="en-US"/>
        </w:rPr>
        <w:t>către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Pr="00372B86">
        <w:rPr>
          <w:rFonts w:eastAsiaTheme="minorHAnsi"/>
          <w:lang w:val="en-US"/>
        </w:rPr>
        <w:t>Consiliul</w:t>
      </w:r>
      <w:proofErr w:type="spellEnd"/>
      <w:r w:rsidRPr="00372B86">
        <w:rPr>
          <w:rFonts w:eastAsiaTheme="minorHAnsi"/>
          <w:lang w:val="en-US"/>
        </w:rPr>
        <w:t xml:space="preserve"> local al </w:t>
      </w:r>
      <w:proofErr w:type="spellStart"/>
      <w:r w:rsidRPr="00372B86">
        <w:rPr>
          <w:rFonts w:eastAsiaTheme="minorHAnsi"/>
          <w:lang w:val="en-US"/>
        </w:rPr>
        <w:t>Municipiului</w:t>
      </w:r>
      <w:proofErr w:type="spellEnd"/>
      <w:r w:rsidRPr="00372B86">
        <w:rPr>
          <w:rFonts w:eastAsiaTheme="minorHAnsi"/>
          <w:lang w:val="en-US"/>
        </w:rPr>
        <w:t xml:space="preserve"> </w:t>
      </w:r>
      <w:proofErr w:type="spellStart"/>
      <w:r w:rsidRPr="00372B86">
        <w:rPr>
          <w:rFonts w:eastAsiaTheme="minorHAnsi"/>
          <w:lang w:val="en-US"/>
        </w:rPr>
        <w:t>Timișoara</w:t>
      </w:r>
      <w:proofErr w:type="spellEnd"/>
      <w:r w:rsidR="00372B86">
        <w:rPr>
          <w:rFonts w:eastAsiaTheme="minorHAnsi"/>
          <w:lang w:val="en-US"/>
        </w:rPr>
        <w:t>.</w:t>
      </w:r>
    </w:p>
    <w:p w:rsidR="00A12109" w:rsidRPr="00DC6E48" w:rsidRDefault="00A12109" w:rsidP="0029411D">
      <w:pPr>
        <w:jc w:val="both"/>
      </w:pPr>
    </w:p>
    <w:p w:rsidR="00A12109" w:rsidRPr="00982D54" w:rsidRDefault="00A12109" w:rsidP="00A12109">
      <w:pPr>
        <w:ind w:firstLine="720"/>
        <w:jc w:val="both"/>
      </w:pPr>
      <w:r w:rsidRPr="00982D54">
        <w:t>Avand in vedere cele prezentate mai sus</w:t>
      </w:r>
      <w:r w:rsidR="0029411D">
        <w:t xml:space="preserve"> prezentate</w:t>
      </w:r>
      <w:r w:rsidRPr="00982D54">
        <w:t>:</w:t>
      </w:r>
    </w:p>
    <w:p w:rsidR="00A12109" w:rsidRPr="00E5219F" w:rsidRDefault="00A12109" w:rsidP="00A12109">
      <w:pPr>
        <w:adjustRightInd w:val="0"/>
        <w:jc w:val="both"/>
        <w:rPr>
          <w:rFonts w:eastAsia="Calibri"/>
          <w:color w:val="000000"/>
          <w:lang w:val="fr-FR"/>
        </w:rPr>
      </w:pPr>
      <w:r w:rsidRPr="008B7FA5">
        <w:tab/>
        <w:t xml:space="preserve"> </w:t>
      </w:r>
    </w:p>
    <w:p w:rsidR="00A12109" w:rsidRDefault="00A12109" w:rsidP="00A12109">
      <w:pPr>
        <w:pStyle w:val="NoSpacing"/>
        <w:rPr>
          <w:rFonts w:ascii="Times New Roman" w:hAnsi="Times New Roman"/>
          <w:b/>
          <w:sz w:val="28"/>
          <w:szCs w:val="28"/>
          <w:lang w:val="pt-BR"/>
        </w:rPr>
      </w:pPr>
      <w:r w:rsidRPr="00001913">
        <w:rPr>
          <w:rFonts w:ascii="Times New Roman" w:hAnsi="Times New Roman"/>
          <w:b/>
          <w:sz w:val="28"/>
          <w:szCs w:val="28"/>
          <w:lang w:val="pt-BR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  <w:lang w:val="pt-BR"/>
        </w:rPr>
        <w:t xml:space="preserve">                     </w:t>
      </w:r>
      <w:r w:rsidRPr="00001913">
        <w:rPr>
          <w:rFonts w:ascii="Times New Roman" w:hAnsi="Times New Roman"/>
          <w:b/>
          <w:sz w:val="28"/>
          <w:szCs w:val="28"/>
          <w:lang w:val="pt-BR"/>
        </w:rPr>
        <w:t xml:space="preserve">   Propunem:</w:t>
      </w:r>
      <w:r>
        <w:rPr>
          <w:rFonts w:ascii="Times New Roman" w:hAnsi="Times New Roman"/>
          <w:b/>
          <w:sz w:val="28"/>
          <w:szCs w:val="28"/>
          <w:lang w:val="pt-BR"/>
        </w:rPr>
        <w:t xml:space="preserve"> </w:t>
      </w:r>
    </w:p>
    <w:p w:rsidR="00A12109" w:rsidRPr="00001913" w:rsidRDefault="00A12109" w:rsidP="00A12109">
      <w:pPr>
        <w:pStyle w:val="NoSpacing"/>
        <w:rPr>
          <w:rFonts w:ascii="Times New Roman" w:hAnsi="Times New Roman"/>
          <w:b/>
          <w:sz w:val="28"/>
          <w:szCs w:val="28"/>
          <w:lang w:val="pt-BR"/>
        </w:rPr>
      </w:pPr>
    </w:p>
    <w:p w:rsidR="0029411D" w:rsidRDefault="00A12109" w:rsidP="0029411D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lang w:val="pt-BR"/>
        </w:rPr>
        <w:t xml:space="preserve"> </w:t>
      </w:r>
      <w:r w:rsidRPr="0029411D">
        <w:rPr>
          <w:rFonts w:ascii="Times New Roman" w:hAnsi="Times New Roman"/>
          <w:sz w:val="24"/>
          <w:szCs w:val="24"/>
        </w:rPr>
        <w:tab/>
        <w:t xml:space="preserve"> Emiterea </w:t>
      </w:r>
      <w:proofErr w:type="spellStart"/>
      <w:r w:rsidRPr="0029411D">
        <w:rPr>
          <w:rFonts w:ascii="Times New Roman" w:hAnsi="Times New Roman"/>
          <w:sz w:val="24"/>
          <w:szCs w:val="24"/>
        </w:rPr>
        <w:t>unei</w:t>
      </w:r>
      <w:proofErr w:type="spellEnd"/>
      <w:r w:rsidRPr="002941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9411D">
        <w:rPr>
          <w:rFonts w:ascii="Times New Roman" w:hAnsi="Times New Roman"/>
          <w:sz w:val="24"/>
          <w:szCs w:val="24"/>
        </w:rPr>
        <w:t>hotărâri</w:t>
      </w:r>
      <w:proofErr w:type="spellEnd"/>
      <w:r w:rsidRPr="0029411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9411D">
        <w:rPr>
          <w:rFonts w:ascii="Times New Roman" w:hAnsi="Times New Roman"/>
          <w:sz w:val="24"/>
          <w:szCs w:val="24"/>
        </w:rPr>
        <w:t>Consiliu</w:t>
      </w:r>
      <w:proofErr w:type="spellEnd"/>
      <w:r w:rsidRPr="0029411D">
        <w:rPr>
          <w:rFonts w:ascii="Times New Roman" w:hAnsi="Times New Roman"/>
          <w:sz w:val="24"/>
          <w:szCs w:val="24"/>
        </w:rPr>
        <w:t xml:space="preserve"> Local, </w:t>
      </w:r>
      <w:proofErr w:type="spellStart"/>
      <w:r w:rsidR="0029411D">
        <w:rPr>
          <w:rFonts w:ascii="Times New Roman" w:hAnsi="Times New Roman"/>
          <w:sz w:val="24"/>
          <w:szCs w:val="24"/>
        </w:rPr>
        <w:t>p</w:t>
      </w:r>
      <w:r w:rsidR="0029411D" w:rsidRPr="00AE0458">
        <w:rPr>
          <w:rFonts w:ascii="Times New Roman" w:hAnsi="Times New Roman"/>
          <w:sz w:val="24"/>
          <w:szCs w:val="24"/>
        </w:rPr>
        <w:t>rivind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modificarea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 HCLMT 502/24.10.2018,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privind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înaintarea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catre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Guvernul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României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propunerii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emitere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unei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hotărâri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guvern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pentru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transmiterea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titlul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gratuit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domeniul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statului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și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administrarea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Regiei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Naționale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Pădurilor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Romsilva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în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domeniul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Municipiului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Timisoara a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unor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suprafețe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forestier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în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scopul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realizării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amenajărilor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necesare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pentru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realizarea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pădurilor-parc,cu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modificarile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si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completarile</w:t>
      </w:r>
      <w:proofErr w:type="spellEnd"/>
      <w:r w:rsidR="0029411D" w:rsidRPr="00AE04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411D" w:rsidRPr="00AE0458">
        <w:rPr>
          <w:rFonts w:ascii="Times New Roman" w:hAnsi="Times New Roman"/>
          <w:sz w:val="24"/>
          <w:szCs w:val="24"/>
        </w:rPr>
        <w:t>ulterioare</w:t>
      </w:r>
      <w:proofErr w:type="spellEnd"/>
    </w:p>
    <w:p w:rsidR="00A12109" w:rsidRPr="0029411D" w:rsidRDefault="00A12109" w:rsidP="0029411D">
      <w:pPr>
        <w:adjustRightInd w:val="0"/>
        <w:jc w:val="both"/>
        <w:rPr>
          <w:rFonts w:eastAsia="Calibri"/>
          <w:lang w:val="en-US"/>
        </w:rPr>
      </w:pPr>
      <w:r w:rsidRPr="0029411D">
        <w:rPr>
          <w:rFonts w:eastAsia="Calibri"/>
          <w:lang w:val="en-US"/>
        </w:rPr>
        <w:br/>
      </w:r>
    </w:p>
    <w:p w:rsidR="00A12109" w:rsidRPr="00E5219F" w:rsidRDefault="00A12109" w:rsidP="00A12109">
      <w:pPr>
        <w:ind w:firstLine="720"/>
        <w:jc w:val="both"/>
        <w:rPr>
          <w:rFonts w:eastAsia="Calibri"/>
          <w:bCs/>
          <w:color w:val="000000"/>
          <w:lang w:val="pt-BR"/>
        </w:rPr>
      </w:pPr>
    </w:p>
    <w:p w:rsidR="00A12109" w:rsidRPr="00A8055E" w:rsidRDefault="00A12109" w:rsidP="00A12109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  </w:t>
      </w:r>
      <w:r w:rsidR="0029411D">
        <w:rPr>
          <w:sz w:val="28"/>
          <w:szCs w:val="28"/>
          <w:lang w:val="es-MX"/>
        </w:rPr>
        <w:t xml:space="preserve">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A12109" w:rsidRPr="00A8055E" w:rsidRDefault="00A12109" w:rsidP="00A12109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 </w:t>
      </w:r>
      <w:r w:rsidR="0029411D">
        <w:rPr>
          <w:sz w:val="28"/>
          <w:szCs w:val="28"/>
          <w:lang w:val="es-MX"/>
        </w:rPr>
        <w:t xml:space="preserve">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A12109" w:rsidRPr="00A8055E" w:rsidRDefault="00A12109" w:rsidP="00A12109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29411D" w:rsidRDefault="00A12109" w:rsidP="00A1210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29411D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9411D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9411D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9411D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9411D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9411D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29411D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12109" w:rsidRDefault="0029411D" w:rsidP="00A1210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A12109">
        <w:rPr>
          <w:rFonts w:ascii="Times New Roman" w:hAnsi="Times New Roman"/>
          <w:b/>
          <w:sz w:val="28"/>
          <w:szCs w:val="28"/>
        </w:rPr>
        <w:t xml:space="preserve">  </w:t>
      </w:r>
      <w:r w:rsidR="00A12109" w:rsidRPr="00AF2093">
        <w:rPr>
          <w:rFonts w:ascii="Times New Roman" w:hAnsi="Times New Roman"/>
          <w:b/>
          <w:sz w:val="28"/>
          <w:szCs w:val="28"/>
        </w:rPr>
        <w:t>INTOCMIT</w:t>
      </w:r>
    </w:p>
    <w:p w:rsidR="00A12109" w:rsidRPr="00AF2093" w:rsidRDefault="00A12109" w:rsidP="00A1210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r w:rsidR="0029411D">
        <w:rPr>
          <w:rFonts w:ascii="Times New Roman" w:hAnsi="Times New Roman"/>
          <w:b/>
          <w:sz w:val="28"/>
          <w:szCs w:val="28"/>
        </w:rPr>
        <w:t xml:space="preserve">Gabriela </w:t>
      </w:r>
      <w:proofErr w:type="spellStart"/>
      <w:r w:rsidR="0029411D">
        <w:rPr>
          <w:rFonts w:ascii="Times New Roman" w:hAnsi="Times New Roman"/>
          <w:b/>
          <w:sz w:val="28"/>
          <w:szCs w:val="28"/>
        </w:rPr>
        <w:t>Sucineanțu</w:t>
      </w:r>
      <w:proofErr w:type="spellEnd"/>
    </w:p>
    <w:p w:rsidR="00A12109" w:rsidRDefault="00A12109" w:rsidP="00A12109">
      <w:pPr>
        <w:pStyle w:val="NoSpacing"/>
        <w:rPr>
          <w:rFonts w:ascii="Times New Roman" w:hAnsi="Times New Roman"/>
          <w:sz w:val="28"/>
          <w:szCs w:val="28"/>
        </w:rPr>
      </w:pPr>
    </w:p>
    <w:p w:rsidR="00A12109" w:rsidRPr="00A8055E" w:rsidRDefault="00A12109" w:rsidP="00A12109">
      <w:pPr>
        <w:pStyle w:val="NoSpacing"/>
        <w:rPr>
          <w:rFonts w:ascii="Times New Roman" w:hAnsi="Times New Roman"/>
          <w:sz w:val="28"/>
          <w:szCs w:val="28"/>
        </w:rPr>
      </w:pPr>
    </w:p>
    <w:p w:rsidR="00A12109" w:rsidRDefault="00A12109" w:rsidP="00A12109">
      <w:pPr>
        <w:pStyle w:val="NoSpacing"/>
        <w:ind w:left="7200"/>
        <w:rPr>
          <w:rFonts w:ascii="Times New Roman" w:hAnsi="Times New Roman"/>
          <w:sz w:val="28"/>
          <w:szCs w:val="28"/>
        </w:rPr>
      </w:pPr>
      <w:r w:rsidRPr="00E5219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A12109" w:rsidRDefault="00A12109" w:rsidP="00A12109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A12109" w:rsidRDefault="00A12109" w:rsidP="00A12109">
      <w:r w:rsidRPr="0058672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1278890</wp:posOffset>
            </wp:positionV>
            <wp:extent cx="2025650" cy="57594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12109" w:rsidSect="0014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A12109"/>
    <w:rsid w:val="00072FCA"/>
    <w:rsid w:val="0029411D"/>
    <w:rsid w:val="003451D3"/>
    <w:rsid w:val="00372B86"/>
    <w:rsid w:val="00406A08"/>
    <w:rsid w:val="0081658B"/>
    <w:rsid w:val="00947AC2"/>
    <w:rsid w:val="00A12109"/>
    <w:rsid w:val="00B1425F"/>
    <w:rsid w:val="00F9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109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A12109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12109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615</Words>
  <Characters>3507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gsucineantu</cp:lastModifiedBy>
  <cp:revision>7</cp:revision>
  <cp:lastPrinted>2020-09-08T10:05:00Z</cp:lastPrinted>
  <dcterms:created xsi:type="dcterms:W3CDTF">2020-09-08T07:44:00Z</dcterms:created>
  <dcterms:modified xsi:type="dcterms:W3CDTF">2020-09-08T10:21:00Z</dcterms:modified>
</cp:coreProperties>
</file>