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B0B4B" w:rsidRDefault="00424869" w:rsidP="00FA3A41">
      <w:pPr>
        <w:spacing w:line="100" w:lineRule="atLeast"/>
        <w:ind w:right="4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ro-RO"/>
        </w:rPr>
        <w:t>SC</w:t>
      </w:r>
      <w:r w:rsidR="00FA3A41" w:rsidRPr="006B0B4B">
        <w:rPr>
          <w:rFonts w:ascii="Times New Roman" w:hAnsi="Times New Roman" w:cs="Times New Roman"/>
          <w:color w:val="000000" w:themeColor="text1"/>
          <w:sz w:val="22"/>
          <w:szCs w:val="22"/>
          <w:lang w:val="ro-RO"/>
        </w:rPr>
        <w:t>20</w:t>
      </w:r>
      <w:r w:rsidR="006B0B4B" w:rsidRPr="006B0B4B">
        <w:rPr>
          <w:rFonts w:ascii="Times New Roman" w:hAnsi="Times New Roman" w:cs="Times New Roman"/>
          <w:color w:val="000000" w:themeColor="text1"/>
          <w:sz w:val="22"/>
          <w:szCs w:val="22"/>
          <w:lang w:val="ro-RO"/>
        </w:rPr>
        <w:t>20</w:t>
      </w:r>
      <w:r w:rsidR="00FA3A41" w:rsidRPr="006B0B4B">
        <w:rPr>
          <w:rFonts w:ascii="Times New Roman" w:hAnsi="Times New Roman" w:cs="Times New Roman"/>
          <w:color w:val="000000" w:themeColor="text1"/>
          <w:sz w:val="22"/>
          <w:szCs w:val="22"/>
          <w:lang w:val="ro-RO"/>
        </w:rPr>
        <w:t>-0</w:t>
      </w:r>
      <w:r w:rsidR="006B0B4B" w:rsidRPr="006B0B4B">
        <w:rPr>
          <w:rFonts w:ascii="Times New Roman" w:hAnsi="Times New Roman" w:cs="Times New Roman"/>
          <w:color w:val="000000" w:themeColor="text1"/>
          <w:sz w:val="22"/>
          <w:szCs w:val="22"/>
          <w:lang w:val="ro-RO"/>
        </w:rPr>
        <w:t>0</w:t>
      </w:r>
      <w:r>
        <w:rPr>
          <w:rFonts w:ascii="Times New Roman" w:hAnsi="Times New Roman" w:cs="Times New Roman"/>
          <w:color w:val="000000" w:themeColor="text1"/>
          <w:sz w:val="22"/>
          <w:szCs w:val="22"/>
          <w:lang w:val="ro-RO"/>
        </w:rPr>
        <w:t>8981</w:t>
      </w:r>
      <w:r w:rsidR="00D073F6">
        <w:rPr>
          <w:rFonts w:ascii="Times New Roman" w:hAnsi="Times New Roman" w:cs="Times New Roman"/>
          <w:color w:val="000000" w:themeColor="text1"/>
          <w:sz w:val="22"/>
          <w:szCs w:val="22"/>
          <w:lang w:val="ro-RO"/>
        </w:rPr>
        <w:t>; UR2020-005417</w:t>
      </w:r>
      <w:r w:rsidR="006B0B4B" w:rsidRPr="006B0B4B">
        <w:rPr>
          <w:rFonts w:ascii="Times New Roman" w:hAnsi="Times New Roman" w:cs="Times New Roman"/>
          <w:color w:val="000000" w:themeColor="text1"/>
          <w:sz w:val="22"/>
          <w:szCs w:val="22"/>
          <w:lang w:val="ro-RO"/>
        </w:rPr>
        <w:t>/</w:t>
      </w:r>
      <w:r w:rsidR="00D073F6">
        <w:rPr>
          <w:rFonts w:ascii="Times New Roman" w:hAnsi="Times New Roman" w:cs="Times New Roman"/>
          <w:color w:val="000000" w:themeColor="text1"/>
          <w:sz w:val="22"/>
          <w:szCs w:val="22"/>
          <w:lang w:val="ro-RO"/>
        </w:rPr>
        <w:t>08</w:t>
      </w:r>
      <w:r w:rsidR="00FA3A41" w:rsidRPr="006B0B4B">
        <w:rPr>
          <w:rFonts w:ascii="Times New Roman" w:hAnsi="Times New Roman" w:cs="Times New Roman"/>
          <w:color w:val="000000" w:themeColor="text1"/>
          <w:sz w:val="22"/>
          <w:szCs w:val="22"/>
          <w:lang w:val="ro-RO"/>
        </w:rPr>
        <w:t>.</w:t>
      </w:r>
      <w:r w:rsidR="006B0B4B" w:rsidRPr="006B0B4B">
        <w:rPr>
          <w:rFonts w:ascii="Times New Roman" w:hAnsi="Times New Roman" w:cs="Times New Roman"/>
          <w:color w:val="000000" w:themeColor="text1"/>
          <w:sz w:val="22"/>
          <w:szCs w:val="22"/>
          <w:lang w:val="ro-RO"/>
        </w:rPr>
        <w:t>0</w:t>
      </w:r>
      <w:r w:rsidR="00D073F6">
        <w:rPr>
          <w:rFonts w:ascii="Times New Roman" w:hAnsi="Times New Roman" w:cs="Times New Roman"/>
          <w:color w:val="000000" w:themeColor="text1"/>
          <w:sz w:val="22"/>
          <w:szCs w:val="22"/>
          <w:lang w:val="ro-RO"/>
        </w:rPr>
        <w:t>5</w:t>
      </w:r>
      <w:r w:rsidR="00FA3A41" w:rsidRPr="006B0B4B">
        <w:rPr>
          <w:rFonts w:ascii="Times New Roman" w:hAnsi="Times New Roman" w:cs="Times New Roman"/>
          <w:color w:val="000000" w:themeColor="text1"/>
          <w:sz w:val="22"/>
          <w:szCs w:val="22"/>
          <w:lang w:val="ro-RO"/>
        </w:rPr>
        <w:t>.20</w:t>
      </w:r>
      <w:r w:rsidR="006B0B4B" w:rsidRPr="006B0B4B">
        <w:rPr>
          <w:rFonts w:ascii="Times New Roman" w:hAnsi="Times New Roman" w:cs="Times New Roman"/>
          <w:color w:val="000000" w:themeColor="text1"/>
          <w:sz w:val="22"/>
          <w:szCs w:val="22"/>
          <w:lang w:val="ro-RO"/>
        </w:rPr>
        <w:t>20</w:t>
      </w: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Pr="000E1971" w:rsidRDefault="005A3C93" w:rsidP="005A3C93">
      <w:pPr>
        <w:spacing w:line="240" w:lineRule="auto"/>
        <w:ind w:right="43" w:firstLine="720"/>
        <w:jc w:val="center"/>
        <w:rPr>
          <w:rFonts w:ascii="Times New Roman" w:hAnsi="Times New Roman" w:cs="Times New Roman"/>
          <w:b/>
          <w:color w:val="00000A"/>
        </w:rPr>
      </w:pPr>
      <w:proofErr w:type="gramStart"/>
      <w:r w:rsidRPr="000E1971">
        <w:rPr>
          <w:rFonts w:ascii="Times New Roman" w:hAnsi="Times New Roman" w:cs="Times New Roman"/>
          <w:b/>
          <w:color w:val="00000A"/>
        </w:rPr>
        <w:t>privind</w:t>
      </w:r>
      <w:proofErr w:type="gramEnd"/>
      <w:r w:rsidRPr="000E1971">
        <w:rPr>
          <w:rFonts w:ascii="Times New Roman" w:hAnsi="Times New Roman" w:cs="Times New Roman"/>
          <w:b/>
          <w:color w:val="00000A"/>
        </w:rPr>
        <w:t xml:space="preserve"> aprobarea Planului Urbanistic </w:t>
      </w:r>
      <w:r w:rsidR="00424869">
        <w:rPr>
          <w:rFonts w:ascii="Times New Roman" w:hAnsi="Times New Roman" w:cs="Times New Roman"/>
          <w:b/>
          <w:color w:val="00000A"/>
        </w:rPr>
        <w:t>Zonal</w:t>
      </w:r>
      <w:r w:rsidR="00172108" w:rsidRPr="000E1971">
        <w:rPr>
          <w:rFonts w:ascii="Times New Roman" w:hAnsi="Times New Roman" w:cs="Times New Roman"/>
          <w:b/>
          <w:color w:val="00000A"/>
        </w:rPr>
        <w:t xml:space="preserve"> </w:t>
      </w:r>
      <w:r w:rsidRPr="000E1971">
        <w:rPr>
          <w:rFonts w:ascii="Times New Roman" w:hAnsi="Times New Roman" w:cs="Times New Roman"/>
          <w:b/>
          <w:color w:val="00000A"/>
        </w:rPr>
        <w:t>„</w:t>
      </w:r>
      <w:r w:rsidR="00424869">
        <w:rPr>
          <w:rFonts w:ascii="Times New Roman" w:hAnsi="Times New Roman" w:cs="Times New Roman"/>
          <w:b/>
          <w:color w:val="00000A"/>
        </w:rPr>
        <w:t xml:space="preserve">Zona </w:t>
      </w:r>
      <w:r w:rsidR="00424869">
        <w:rPr>
          <w:rFonts w:ascii="Times New Roman" w:hAnsi="Times New Roman" w:cs="Times New Roman"/>
          <w:b/>
          <w:color w:val="00000A"/>
          <w:lang w:val="ro-RO"/>
        </w:rPr>
        <w:t>industrială – depozitare”, str. Vasile Georgevici nr. 2 (fosta str. Ovidiu Cotruș nr. 14)</w:t>
      </w:r>
      <w:r w:rsidRPr="000E1971">
        <w:rPr>
          <w:rFonts w:ascii="Times New Roman" w:hAnsi="Times New Roman" w:cs="Times New Roman"/>
          <w:b/>
          <w:color w:val="00000A"/>
        </w:rPr>
        <w:t>, Timişoara</w:t>
      </w:r>
    </w:p>
    <w:p w:rsidR="000E1971" w:rsidRPr="000E1971" w:rsidRDefault="000E1971" w:rsidP="005A3C93">
      <w:pPr>
        <w:spacing w:line="240" w:lineRule="auto"/>
        <w:ind w:right="43" w:firstLine="720"/>
        <w:jc w:val="center"/>
        <w:rPr>
          <w:rFonts w:ascii="Times New Roman" w:hAnsi="Times New Roman" w:cs="Times New Roman"/>
          <w:color w:val="00000A"/>
        </w:rPr>
      </w:pPr>
    </w:p>
    <w:p w:rsidR="005A3C93" w:rsidRDefault="005A3C93" w:rsidP="00424869">
      <w:pPr>
        <w:spacing w:line="100" w:lineRule="atLeast"/>
        <w:ind w:right="43" w:firstLine="720"/>
        <w:jc w:val="both"/>
        <w:rPr>
          <w:rFonts w:ascii="Times New Roman" w:hAnsi="Times New Roman" w:cs="Times New Roman"/>
        </w:rPr>
      </w:pPr>
      <w:proofErr w:type="gramStart"/>
      <w:r>
        <w:rPr>
          <w:rFonts w:ascii="Times New Roman" w:hAnsi="Times New Roman" w:cs="Times New Roman"/>
          <w:color w:val="00000A"/>
        </w:rPr>
        <w:t xml:space="preserve">Având în vedere </w:t>
      </w:r>
      <w:r w:rsidR="00AF1CDA">
        <w:rPr>
          <w:rFonts w:ascii="Times New Roman" w:hAnsi="Times New Roman" w:cs="Times New Roman"/>
          <w:color w:val="00000A"/>
        </w:rPr>
        <w:t xml:space="preserve">Referatul de aprobare de aprobare al proiectului de hotarare cu </w:t>
      </w:r>
      <w:r>
        <w:rPr>
          <w:rFonts w:ascii="Times New Roman" w:hAnsi="Times New Roman" w:cs="Times New Roman"/>
          <w:color w:val="00000A"/>
        </w:rPr>
        <w:t>nr.</w:t>
      </w:r>
      <w:proofErr w:type="gramEnd"/>
      <w:r>
        <w:rPr>
          <w:rFonts w:ascii="Times New Roman" w:hAnsi="Times New Roman" w:cs="Times New Roman"/>
          <w:color w:val="00000A"/>
        </w:rPr>
        <w:t xml:space="preserve"> </w:t>
      </w:r>
      <w:r w:rsidR="00424869">
        <w:rPr>
          <w:rFonts w:ascii="Times New Roman" w:hAnsi="Times New Roman" w:cs="Times New Roman"/>
          <w:color w:val="000000" w:themeColor="text1"/>
          <w:sz w:val="22"/>
          <w:szCs w:val="22"/>
          <w:lang w:val="ro-RO"/>
        </w:rPr>
        <w:t>SC</w:t>
      </w:r>
      <w:r w:rsidR="00424869" w:rsidRPr="006B0B4B">
        <w:rPr>
          <w:rFonts w:ascii="Times New Roman" w:hAnsi="Times New Roman" w:cs="Times New Roman"/>
          <w:color w:val="000000" w:themeColor="text1"/>
          <w:sz w:val="22"/>
          <w:szCs w:val="22"/>
          <w:lang w:val="ro-RO"/>
        </w:rPr>
        <w:t>2020-00</w:t>
      </w:r>
      <w:r w:rsidR="00424869">
        <w:rPr>
          <w:rFonts w:ascii="Times New Roman" w:hAnsi="Times New Roman" w:cs="Times New Roman"/>
          <w:color w:val="000000" w:themeColor="text1"/>
          <w:sz w:val="22"/>
          <w:szCs w:val="22"/>
          <w:lang w:val="ro-RO"/>
        </w:rPr>
        <w:t>8981</w:t>
      </w:r>
      <w:r w:rsidR="00D073F6">
        <w:rPr>
          <w:rFonts w:ascii="Times New Roman" w:hAnsi="Times New Roman" w:cs="Times New Roman"/>
          <w:color w:val="000000" w:themeColor="text1"/>
          <w:sz w:val="22"/>
          <w:szCs w:val="22"/>
          <w:lang w:val="ro-RO"/>
        </w:rPr>
        <w:t>; UR2020-005417</w:t>
      </w:r>
      <w:r w:rsidR="00424869" w:rsidRPr="006B0B4B">
        <w:rPr>
          <w:rFonts w:ascii="Times New Roman" w:hAnsi="Times New Roman" w:cs="Times New Roman"/>
          <w:color w:val="000000" w:themeColor="text1"/>
          <w:sz w:val="22"/>
          <w:szCs w:val="22"/>
          <w:lang w:val="ro-RO"/>
        </w:rPr>
        <w:t>/</w:t>
      </w:r>
      <w:r w:rsidR="00D073F6">
        <w:rPr>
          <w:rFonts w:ascii="Times New Roman" w:hAnsi="Times New Roman" w:cs="Times New Roman"/>
          <w:color w:val="000000" w:themeColor="text1"/>
          <w:sz w:val="22"/>
          <w:szCs w:val="22"/>
          <w:lang w:val="ro-RO"/>
        </w:rPr>
        <w:t>08.</w:t>
      </w:r>
      <w:r w:rsidR="00424869" w:rsidRPr="006B0B4B">
        <w:rPr>
          <w:rFonts w:ascii="Times New Roman" w:hAnsi="Times New Roman" w:cs="Times New Roman"/>
          <w:color w:val="000000" w:themeColor="text1"/>
          <w:sz w:val="22"/>
          <w:szCs w:val="22"/>
          <w:lang w:val="ro-RO"/>
        </w:rPr>
        <w:t>0</w:t>
      </w:r>
      <w:r w:rsidR="00D073F6">
        <w:rPr>
          <w:rFonts w:ascii="Times New Roman" w:hAnsi="Times New Roman" w:cs="Times New Roman"/>
          <w:color w:val="000000" w:themeColor="text1"/>
          <w:sz w:val="22"/>
          <w:szCs w:val="22"/>
          <w:lang w:val="ro-RO"/>
        </w:rPr>
        <w:t>5</w:t>
      </w:r>
      <w:r w:rsidR="00424869" w:rsidRPr="006B0B4B">
        <w:rPr>
          <w:rFonts w:ascii="Times New Roman" w:hAnsi="Times New Roman" w:cs="Times New Roman"/>
          <w:color w:val="000000" w:themeColor="text1"/>
          <w:sz w:val="22"/>
          <w:szCs w:val="22"/>
          <w:lang w:val="ro-RO"/>
        </w:rPr>
        <w:t>.2020</w:t>
      </w:r>
      <w:r w:rsidR="00424869">
        <w:rPr>
          <w:rFonts w:ascii="Times New Roman" w:hAnsi="Times New Roman" w:cs="Times New Roman"/>
          <w:color w:val="000000" w:themeColor="text1"/>
          <w:sz w:val="22"/>
          <w:szCs w:val="22"/>
          <w:lang w:val="ro-RO"/>
        </w:rPr>
        <w:t xml:space="preserve"> </w:t>
      </w:r>
      <w:r w:rsidRPr="008D561E">
        <w:rPr>
          <w:rFonts w:ascii="Times New Roman" w:hAnsi="Times New Roman" w:cs="Times New Roman"/>
          <w:color w:val="00000A"/>
        </w:rPr>
        <w:t>a</w:t>
      </w:r>
      <w:r w:rsidR="00AF1CDA">
        <w:rPr>
          <w:rFonts w:ascii="Times New Roman" w:hAnsi="Times New Roman" w:cs="Times New Roman"/>
          <w:color w:val="00000A"/>
        </w:rPr>
        <w:t>l</w:t>
      </w:r>
      <w:r w:rsidRPr="008D561E">
        <w:rPr>
          <w:rFonts w:ascii="Times New Roman" w:hAnsi="Times New Roman" w:cs="Times New Roman"/>
          <w:color w:val="00000A"/>
        </w:rPr>
        <w:t xml:space="preserve"> </w:t>
      </w:r>
      <w:r>
        <w:rPr>
          <w:rFonts w:ascii="Times New Roman" w:hAnsi="Times New Roman" w:cs="Times New Roman"/>
          <w:color w:val="00000A"/>
        </w:rPr>
        <w:t xml:space="preserve">Primarului Municipiului Timişoara şi Proiectul de hotărâre privind aprobarea Planului Urbanistic </w:t>
      </w:r>
      <w:r w:rsidR="00424869" w:rsidRPr="00424869">
        <w:rPr>
          <w:rFonts w:ascii="Times New Roman" w:hAnsi="Times New Roman" w:cs="Times New Roman"/>
          <w:color w:val="00000A"/>
        </w:rPr>
        <w:t>Zonal</w:t>
      </w:r>
      <w:r w:rsidR="00424869" w:rsidRPr="000E1971">
        <w:rPr>
          <w:rFonts w:ascii="Times New Roman" w:hAnsi="Times New Roman" w:cs="Times New Roman"/>
          <w:b/>
          <w:color w:val="00000A"/>
        </w:rPr>
        <w:t xml:space="preserve"> „</w:t>
      </w:r>
      <w:r w:rsidR="00424869">
        <w:rPr>
          <w:rFonts w:ascii="Times New Roman" w:hAnsi="Times New Roman" w:cs="Times New Roman"/>
          <w:b/>
          <w:color w:val="00000A"/>
        </w:rPr>
        <w:t xml:space="preserve">Zona </w:t>
      </w:r>
      <w:r w:rsidR="00424869">
        <w:rPr>
          <w:rFonts w:ascii="Times New Roman" w:hAnsi="Times New Roman" w:cs="Times New Roman"/>
          <w:b/>
          <w:color w:val="00000A"/>
          <w:lang w:val="ro-RO"/>
        </w:rPr>
        <w:t xml:space="preserve">industrială – depozitare”, </w:t>
      </w:r>
      <w:r w:rsidR="00424869" w:rsidRPr="00424869">
        <w:rPr>
          <w:rFonts w:ascii="Times New Roman" w:hAnsi="Times New Roman" w:cs="Times New Roman"/>
          <w:color w:val="00000A"/>
          <w:lang w:val="ro-RO"/>
        </w:rPr>
        <w:t>str. Vasile Georgevici nr. 2 (fosta str. Ovidiu Cotruș nr. 14)</w:t>
      </w:r>
      <w:r w:rsidR="00424869" w:rsidRPr="00424869">
        <w:rPr>
          <w:rFonts w:ascii="Times New Roman" w:hAnsi="Times New Roman" w:cs="Times New Roman"/>
          <w:color w:val="00000A"/>
        </w:rPr>
        <w:t>, Timişoara</w:t>
      </w:r>
      <w:r>
        <w:rPr>
          <w:rFonts w:ascii="Times New Roman" w:hAnsi="Times New Roman" w:cs="Times New Roman"/>
          <w:color w:val="00000A"/>
        </w:rPr>
        <w:t xml:space="preserve">, prin care se propune </w:t>
      </w:r>
      <w:r w:rsidR="00160A36">
        <w:rPr>
          <w:rFonts w:ascii="Times New Roman" w:hAnsi="Times New Roman" w:cs="Times New Roman"/>
          <w:color w:val="00000A"/>
        </w:rPr>
        <w:t>construirea unei hale cu funcțiunea de depozitare, birouri și functiuni complementare, în regim de înălțime P+1E</w:t>
      </w:r>
      <w:r w:rsidR="00172108">
        <w:rPr>
          <w:rFonts w:ascii="Times New Roman" w:hAnsi="Times New Roman" w:cs="Times New Roman"/>
          <w:color w:val="00000A"/>
        </w:rPr>
        <w:t xml:space="preserve">. </w:t>
      </w:r>
    </w:p>
    <w:p w:rsidR="005A3C93" w:rsidRDefault="005A3C93" w:rsidP="005A3C93">
      <w:pPr>
        <w:spacing w:line="240" w:lineRule="auto"/>
        <w:ind w:right="43" w:firstLine="720"/>
        <w:jc w:val="both"/>
        <w:rPr>
          <w:rFonts w:ascii="Times New Roman" w:hAnsi="Times New Roman" w:cs="Times New Roman"/>
          <w:b/>
          <w:color w:val="00000A"/>
        </w:rPr>
      </w:pPr>
      <w:r>
        <w:rPr>
          <w:rFonts w:ascii="Times New Roman" w:hAnsi="Times New Roman" w:cs="Times New Roman"/>
          <w:b/>
          <w:color w:val="00000A"/>
        </w:rPr>
        <w:t>Facem următoarele precizări:</w:t>
      </w:r>
    </w:p>
    <w:p w:rsidR="005D4BA8" w:rsidRPr="005D4BA8" w:rsidRDefault="005D4BA8" w:rsidP="005D4BA8">
      <w:pPr>
        <w:spacing w:line="240" w:lineRule="auto"/>
        <w:ind w:right="43" w:firstLine="720"/>
        <w:jc w:val="both"/>
        <w:rPr>
          <w:rFonts w:ascii="Times New Roman" w:hAnsi="Times New Roman" w:cs="Times New Roman"/>
          <w:color w:val="00000A"/>
        </w:rPr>
      </w:pPr>
      <w:r w:rsidRPr="005D4BA8">
        <w:rPr>
          <w:rFonts w:ascii="Times New Roman" w:hAnsi="Times New Roman" w:cs="Times New Roman"/>
          <w:color w:val="00000A"/>
        </w:rPr>
        <w:t>Având în vedere prevederile Planului Urbanistic General al Municipiului Timişoara şi strategia de dezvoltare şi renovare urbană promovată de către Consiliul Local al Municipiului Timişoara;</w:t>
      </w:r>
    </w:p>
    <w:p w:rsidR="005A3C93" w:rsidRDefault="005A3C93" w:rsidP="005A3C93">
      <w:pPr>
        <w:spacing w:line="240" w:lineRule="auto"/>
        <w:ind w:right="43" w:firstLine="720"/>
        <w:jc w:val="both"/>
        <w:rPr>
          <w:rFonts w:ascii="Times New Roman" w:hAnsi="Times New Roman" w:cs="Times New Roman"/>
          <w:color w:val="00000A"/>
        </w:rPr>
      </w:pPr>
      <w:proofErr w:type="gramStart"/>
      <w:r>
        <w:rPr>
          <w:rFonts w:ascii="Times New Roman" w:hAnsi="Times New Roman" w:cs="Times New Roman"/>
          <w:color w:val="00000A"/>
        </w:rPr>
        <w:t>Având în vedere solicitarea înregistrată cu nr.</w:t>
      </w:r>
      <w:proofErr w:type="gramEnd"/>
      <w:r>
        <w:rPr>
          <w:rFonts w:ascii="Times New Roman" w:hAnsi="Times New Roman" w:cs="Times New Roman"/>
          <w:color w:val="00000A"/>
        </w:rPr>
        <w:t xml:space="preserve"> </w:t>
      </w:r>
      <w:proofErr w:type="gramStart"/>
      <w:r w:rsidR="00D073F6" w:rsidRPr="00D073F6">
        <w:rPr>
          <w:rFonts w:ascii="Times New Roman" w:hAnsi="Times New Roman" w:cs="Times New Roman"/>
          <w:color w:val="00000A"/>
        </w:rPr>
        <w:t>SC2020-008981</w:t>
      </w:r>
      <w:r w:rsidR="00D073F6">
        <w:rPr>
          <w:rFonts w:ascii="Times New Roman" w:hAnsi="Times New Roman" w:cs="Times New Roman"/>
          <w:color w:val="00000A"/>
        </w:rPr>
        <w:t>/16.04.2020 completata prin UR2020-005417/06.05.2020</w:t>
      </w:r>
      <w:r>
        <w:rPr>
          <w:rFonts w:ascii="Times New Roman" w:hAnsi="Times New Roman" w:cs="Times New Roman"/>
          <w:color w:val="00000A"/>
        </w:rPr>
        <w:t xml:space="preserve"> privind aprobarea </w:t>
      </w:r>
      <w:r w:rsidRPr="009D71EA">
        <w:rPr>
          <w:rFonts w:ascii="Times New Roman" w:hAnsi="Times New Roman" w:cs="Times New Roman"/>
          <w:color w:val="00000A"/>
        </w:rPr>
        <w:t xml:space="preserve">Planului Urbanistic </w:t>
      </w:r>
      <w:r w:rsidR="00424869" w:rsidRPr="00424869">
        <w:rPr>
          <w:rFonts w:ascii="Times New Roman" w:hAnsi="Times New Roman" w:cs="Times New Roman"/>
          <w:color w:val="00000A"/>
        </w:rPr>
        <w:t>Zonal</w:t>
      </w:r>
      <w:r w:rsidR="00424869" w:rsidRPr="000E1971">
        <w:rPr>
          <w:rFonts w:ascii="Times New Roman" w:hAnsi="Times New Roman" w:cs="Times New Roman"/>
          <w:b/>
          <w:color w:val="00000A"/>
        </w:rPr>
        <w:t xml:space="preserve"> „</w:t>
      </w:r>
      <w:r w:rsidR="00424869">
        <w:rPr>
          <w:rFonts w:ascii="Times New Roman" w:hAnsi="Times New Roman" w:cs="Times New Roman"/>
          <w:b/>
          <w:color w:val="00000A"/>
        </w:rPr>
        <w:t xml:space="preserve">Zona </w:t>
      </w:r>
      <w:r w:rsidR="00424869">
        <w:rPr>
          <w:rFonts w:ascii="Times New Roman" w:hAnsi="Times New Roman" w:cs="Times New Roman"/>
          <w:b/>
          <w:color w:val="00000A"/>
          <w:lang w:val="ro-RO"/>
        </w:rPr>
        <w:t xml:space="preserve">industrială – depozitare”, </w:t>
      </w:r>
      <w:r w:rsidR="00424869" w:rsidRPr="00424869">
        <w:rPr>
          <w:rFonts w:ascii="Times New Roman" w:hAnsi="Times New Roman" w:cs="Times New Roman"/>
          <w:color w:val="00000A"/>
          <w:lang w:val="ro-RO"/>
        </w:rPr>
        <w:t>str. Vasile Georgevici nr.</w:t>
      </w:r>
      <w:proofErr w:type="gramEnd"/>
      <w:r w:rsidR="00424869" w:rsidRPr="00424869">
        <w:rPr>
          <w:rFonts w:ascii="Times New Roman" w:hAnsi="Times New Roman" w:cs="Times New Roman"/>
          <w:color w:val="00000A"/>
          <w:lang w:val="ro-RO"/>
        </w:rPr>
        <w:t xml:space="preserve"> 2 (fosta str. Ovidiu Cotruș nr. 14)</w:t>
      </w:r>
      <w:r w:rsidR="00424869" w:rsidRPr="00424869">
        <w:rPr>
          <w:rFonts w:ascii="Times New Roman" w:hAnsi="Times New Roman" w:cs="Times New Roman"/>
          <w:color w:val="00000A"/>
        </w:rPr>
        <w:t>, Timişoara</w:t>
      </w:r>
      <w:r w:rsidRPr="009D71EA">
        <w:rPr>
          <w:rFonts w:ascii="Times New Roman" w:hAnsi="Times New Roman" w:cs="Times New Roman"/>
          <w:color w:val="00000A"/>
        </w:rPr>
        <w:t>;</w:t>
      </w:r>
    </w:p>
    <w:p w:rsidR="005A3C93" w:rsidRPr="000E1971"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Ţinând cont de </w:t>
      </w:r>
      <w:r w:rsidR="00424869" w:rsidRPr="00424869">
        <w:rPr>
          <w:rFonts w:ascii="Times New Roman" w:hAnsi="Times New Roman" w:cs="Times New Roman"/>
          <w:color w:val="00000A"/>
        </w:rPr>
        <w:t>Avizul de Oportunitate nr.</w:t>
      </w:r>
      <w:proofErr w:type="gramEnd"/>
      <w:r w:rsidR="00424869" w:rsidRPr="00424869">
        <w:rPr>
          <w:rFonts w:ascii="Times New Roman" w:hAnsi="Times New Roman" w:cs="Times New Roman"/>
          <w:color w:val="00000A"/>
        </w:rPr>
        <w:t xml:space="preserve"> </w:t>
      </w:r>
      <w:r w:rsidR="000964AB">
        <w:rPr>
          <w:rFonts w:ascii="Times New Roman" w:hAnsi="Times New Roman" w:cs="Times New Roman"/>
          <w:color w:val="00000A"/>
        </w:rPr>
        <w:t>37/21</w:t>
      </w:r>
      <w:r w:rsidR="00424869" w:rsidRPr="00424869">
        <w:rPr>
          <w:rFonts w:ascii="Times New Roman" w:hAnsi="Times New Roman" w:cs="Times New Roman"/>
          <w:color w:val="00000A"/>
        </w:rPr>
        <w:t>.0</w:t>
      </w:r>
      <w:r w:rsidR="000964AB">
        <w:rPr>
          <w:rFonts w:ascii="Times New Roman" w:hAnsi="Times New Roman" w:cs="Times New Roman"/>
          <w:color w:val="00000A"/>
        </w:rPr>
        <w:t>6</w:t>
      </w:r>
      <w:r w:rsidR="00424869" w:rsidRPr="00424869">
        <w:rPr>
          <w:rFonts w:ascii="Times New Roman" w:hAnsi="Times New Roman" w:cs="Times New Roman"/>
          <w:color w:val="00000A"/>
        </w:rPr>
        <w:t>.2018,</w:t>
      </w:r>
      <w:r w:rsidR="00424869">
        <w:t xml:space="preserve"> </w:t>
      </w:r>
      <w:r w:rsidRPr="000E1971">
        <w:rPr>
          <w:rFonts w:ascii="Times New Roman" w:hAnsi="Times New Roman" w:cs="Times New Roman"/>
          <w:color w:val="00000A"/>
        </w:rPr>
        <w:t xml:space="preserve">Avizul Arhitectului Sef nr. </w:t>
      </w:r>
      <w:r w:rsidR="000964AB">
        <w:rPr>
          <w:rFonts w:ascii="Times New Roman" w:hAnsi="Times New Roman" w:cs="Times New Roman"/>
          <w:color w:val="00000A"/>
        </w:rPr>
        <w:t>13</w:t>
      </w:r>
      <w:r w:rsidRPr="000E1971">
        <w:rPr>
          <w:rFonts w:ascii="Times New Roman" w:hAnsi="Times New Roman" w:cs="Times New Roman"/>
          <w:color w:val="00000A"/>
        </w:rPr>
        <w:t>/</w:t>
      </w:r>
      <w:r w:rsidR="000964AB">
        <w:rPr>
          <w:rFonts w:ascii="Times New Roman" w:hAnsi="Times New Roman" w:cs="Times New Roman"/>
          <w:color w:val="00000A"/>
        </w:rPr>
        <w:t>3</w:t>
      </w:r>
      <w:r w:rsidR="009D71EA" w:rsidRPr="000E1971">
        <w:rPr>
          <w:rFonts w:ascii="Times New Roman" w:hAnsi="Times New Roman" w:cs="Times New Roman"/>
          <w:color w:val="00000A"/>
        </w:rPr>
        <w:t>0</w:t>
      </w:r>
      <w:r w:rsidRPr="000E1971">
        <w:rPr>
          <w:rFonts w:ascii="Times New Roman" w:hAnsi="Times New Roman" w:cs="Times New Roman"/>
          <w:color w:val="00000A"/>
        </w:rPr>
        <w:t>.0</w:t>
      </w:r>
      <w:r w:rsidR="000964AB">
        <w:rPr>
          <w:rFonts w:ascii="Times New Roman" w:hAnsi="Times New Roman" w:cs="Times New Roman"/>
          <w:color w:val="00000A"/>
        </w:rPr>
        <w:t>3</w:t>
      </w:r>
      <w:r w:rsidRPr="000E1971">
        <w:rPr>
          <w:rFonts w:ascii="Times New Roman" w:hAnsi="Times New Roman" w:cs="Times New Roman"/>
          <w:color w:val="00000A"/>
        </w:rPr>
        <w:t>.20</w:t>
      </w:r>
      <w:r w:rsidR="000964AB">
        <w:rPr>
          <w:rFonts w:ascii="Times New Roman" w:hAnsi="Times New Roman" w:cs="Times New Roman"/>
          <w:color w:val="00000A"/>
        </w:rPr>
        <w:t>20</w:t>
      </w:r>
      <w:r w:rsidRPr="000E1971">
        <w:rPr>
          <w:rFonts w:ascii="Times New Roman" w:hAnsi="Times New Roman" w:cs="Times New Roman"/>
          <w:color w:val="00000A"/>
        </w:rPr>
        <w:t>;</w:t>
      </w:r>
    </w:p>
    <w:p w:rsidR="009F774D"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Având în vedere prevederile </w:t>
      </w:r>
      <w:r w:rsidRPr="000E1971">
        <w:rPr>
          <w:rFonts w:ascii="Times New Roman" w:hAnsi="Times New Roman" w:cs="Times New Roman"/>
          <w:color w:val="00000A"/>
        </w:rPr>
        <w:t>Certificatului de Urbanism nr.</w:t>
      </w:r>
      <w:proofErr w:type="gramEnd"/>
      <w:r w:rsidRPr="000E1971">
        <w:rPr>
          <w:rFonts w:ascii="Times New Roman" w:hAnsi="Times New Roman" w:cs="Times New Roman"/>
          <w:color w:val="00000A"/>
        </w:rPr>
        <w:t xml:space="preserve"> </w:t>
      </w:r>
      <w:proofErr w:type="gramStart"/>
      <w:r w:rsidR="000964AB">
        <w:rPr>
          <w:rFonts w:ascii="Times New Roman" w:hAnsi="Times New Roman" w:cs="Times New Roman"/>
          <w:color w:val="00000A"/>
        </w:rPr>
        <w:t>2399</w:t>
      </w:r>
      <w:r w:rsidRPr="000E1971">
        <w:rPr>
          <w:rFonts w:ascii="Times New Roman" w:hAnsi="Times New Roman" w:cs="Times New Roman"/>
          <w:color w:val="00000A"/>
        </w:rPr>
        <w:t>/</w:t>
      </w:r>
      <w:r w:rsidR="009D71EA" w:rsidRPr="000E1971">
        <w:rPr>
          <w:rFonts w:ascii="Times New Roman" w:hAnsi="Times New Roman" w:cs="Times New Roman"/>
          <w:color w:val="00000A"/>
        </w:rPr>
        <w:t>1</w:t>
      </w:r>
      <w:r w:rsidR="000964AB">
        <w:rPr>
          <w:rFonts w:ascii="Times New Roman" w:hAnsi="Times New Roman" w:cs="Times New Roman"/>
          <w:color w:val="00000A"/>
        </w:rPr>
        <w:t>3</w:t>
      </w:r>
      <w:r w:rsidRPr="000E1971">
        <w:rPr>
          <w:rFonts w:ascii="Times New Roman" w:hAnsi="Times New Roman" w:cs="Times New Roman"/>
          <w:color w:val="00000A"/>
        </w:rPr>
        <w:t>.0</w:t>
      </w:r>
      <w:r w:rsidR="000964AB">
        <w:rPr>
          <w:rFonts w:ascii="Times New Roman" w:hAnsi="Times New Roman" w:cs="Times New Roman"/>
          <w:color w:val="00000A"/>
        </w:rPr>
        <w:t>6</w:t>
      </w:r>
      <w:r w:rsidRPr="000E1971">
        <w:rPr>
          <w:rFonts w:ascii="Times New Roman" w:hAnsi="Times New Roman" w:cs="Times New Roman"/>
          <w:color w:val="00000A"/>
        </w:rPr>
        <w:t>.201</w:t>
      </w:r>
      <w:r w:rsidR="000964AB">
        <w:rPr>
          <w:rFonts w:ascii="Times New Roman" w:hAnsi="Times New Roman" w:cs="Times New Roman"/>
          <w:color w:val="00000A"/>
        </w:rPr>
        <w:t>8 prelungit până la 12.06.2020</w:t>
      </w:r>
      <w:r w:rsidRPr="000E1971">
        <w:rPr>
          <w:rFonts w:ascii="Times New Roman" w:hAnsi="Times New Roman" w:cs="Times New Roman"/>
          <w:color w:val="00000A"/>
        </w:rPr>
        <w:t xml:space="preserve">, </w:t>
      </w:r>
      <w:r w:rsidR="000964AB">
        <w:rPr>
          <w:rFonts w:ascii="Times New Roman" w:hAnsi="Times New Roman" w:cs="Times New Roman"/>
          <w:color w:val="00000A"/>
        </w:rPr>
        <w:t>Avizul Consiliului Județean Timiș nr.</w:t>
      </w:r>
      <w:proofErr w:type="gramEnd"/>
      <w:r w:rsidR="000964AB">
        <w:rPr>
          <w:rFonts w:ascii="Times New Roman" w:hAnsi="Times New Roman" w:cs="Times New Roman"/>
          <w:color w:val="00000A"/>
        </w:rPr>
        <w:t xml:space="preserve"> 2/10.02.2020, Avizul Direcției pentru Cultură Timiș nr. 3354/10.10.2018, </w:t>
      </w:r>
      <w:r>
        <w:rPr>
          <w:rFonts w:ascii="Times New Roman" w:hAnsi="Times New Roman" w:cs="Times New Roman"/>
          <w:color w:val="00000A"/>
        </w:rPr>
        <w:t>precum si</w:t>
      </w:r>
      <w:r w:rsidR="000E1971" w:rsidRPr="000E1971">
        <w:rPr>
          <w:rFonts w:ascii="Times New Roman" w:hAnsi="Times New Roman" w:cs="Times New Roman"/>
          <w:color w:val="00000A"/>
        </w:rPr>
        <w:t xml:space="preserve"> Decizia</w:t>
      </w:r>
      <w:r w:rsidRPr="000E1971">
        <w:rPr>
          <w:rFonts w:ascii="Times New Roman" w:hAnsi="Times New Roman" w:cs="Times New Roman"/>
          <w:color w:val="00000A"/>
        </w:rPr>
        <w:t xml:space="preserve"> de încadrare </w:t>
      </w:r>
      <w:proofErr w:type="gramStart"/>
      <w:r w:rsidRPr="000E1971">
        <w:rPr>
          <w:rFonts w:ascii="Times New Roman" w:hAnsi="Times New Roman" w:cs="Times New Roman"/>
          <w:color w:val="00000A"/>
        </w:rPr>
        <w:t>a</w:t>
      </w:r>
      <w:proofErr w:type="gramEnd"/>
      <w:r w:rsidRPr="000E1971">
        <w:rPr>
          <w:rFonts w:ascii="Times New Roman" w:hAnsi="Times New Roman" w:cs="Times New Roman"/>
          <w:color w:val="00000A"/>
        </w:rPr>
        <w:t xml:space="preserve"> Agenţiei pentru Protecţia Mediului Timiş nr. </w:t>
      </w:r>
      <w:r w:rsidR="000964AB">
        <w:rPr>
          <w:rFonts w:ascii="Times New Roman" w:hAnsi="Times New Roman" w:cs="Times New Roman"/>
          <w:color w:val="00000A"/>
        </w:rPr>
        <w:t>1</w:t>
      </w:r>
      <w:r w:rsidR="009D71EA" w:rsidRPr="000E1971">
        <w:rPr>
          <w:rFonts w:ascii="Times New Roman" w:hAnsi="Times New Roman" w:cs="Times New Roman"/>
          <w:color w:val="00000A"/>
        </w:rPr>
        <w:t>0</w:t>
      </w:r>
      <w:r w:rsidR="000964AB">
        <w:rPr>
          <w:rFonts w:ascii="Times New Roman" w:hAnsi="Times New Roman" w:cs="Times New Roman"/>
          <w:color w:val="00000A"/>
        </w:rPr>
        <w:t>4</w:t>
      </w:r>
      <w:r w:rsidRPr="000E1971">
        <w:rPr>
          <w:rFonts w:ascii="Times New Roman" w:hAnsi="Times New Roman" w:cs="Times New Roman"/>
          <w:color w:val="00000A"/>
        </w:rPr>
        <w:t>/</w:t>
      </w:r>
      <w:r w:rsidR="009D71EA" w:rsidRPr="000E1971">
        <w:rPr>
          <w:rFonts w:ascii="Times New Roman" w:hAnsi="Times New Roman" w:cs="Times New Roman"/>
          <w:color w:val="00000A"/>
        </w:rPr>
        <w:t>1</w:t>
      </w:r>
      <w:r w:rsidR="000964AB">
        <w:rPr>
          <w:rFonts w:ascii="Times New Roman" w:hAnsi="Times New Roman" w:cs="Times New Roman"/>
          <w:color w:val="00000A"/>
        </w:rPr>
        <w:t>8</w:t>
      </w:r>
      <w:r w:rsidRPr="000E1971">
        <w:rPr>
          <w:rFonts w:ascii="Times New Roman" w:hAnsi="Times New Roman" w:cs="Times New Roman"/>
          <w:color w:val="00000A"/>
        </w:rPr>
        <w:t>.0</w:t>
      </w:r>
      <w:r w:rsidR="000964AB">
        <w:rPr>
          <w:rFonts w:ascii="Times New Roman" w:hAnsi="Times New Roman" w:cs="Times New Roman"/>
          <w:color w:val="00000A"/>
        </w:rPr>
        <w:t>9</w:t>
      </w:r>
      <w:r w:rsidRPr="000E1971">
        <w:rPr>
          <w:rFonts w:ascii="Times New Roman" w:hAnsi="Times New Roman" w:cs="Times New Roman"/>
          <w:color w:val="00000A"/>
        </w:rPr>
        <w:t>.20</w:t>
      </w:r>
      <w:r w:rsidR="000964AB">
        <w:rPr>
          <w:rFonts w:ascii="Times New Roman" w:hAnsi="Times New Roman" w:cs="Times New Roman"/>
          <w:color w:val="00000A"/>
        </w:rPr>
        <w:t>19</w:t>
      </w:r>
      <w:r>
        <w:rPr>
          <w:rFonts w:ascii="Times New Roman" w:hAnsi="Times New Roman" w:cs="Times New Roman"/>
          <w:color w:val="00000A"/>
        </w:rPr>
        <w:t xml:space="preserve"> prin care anunţă că planul nu necesită evaluare de mediu</w:t>
      </w:r>
      <w:r w:rsidR="000964AB">
        <w:rPr>
          <w:rFonts w:ascii="Times New Roman" w:hAnsi="Times New Roman" w:cs="Times New Roman"/>
          <w:color w:val="00000A"/>
        </w:rPr>
        <w:t>.</w:t>
      </w:r>
      <w:r>
        <w:rPr>
          <w:rFonts w:ascii="Times New Roman" w:hAnsi="Times New Roman" w:cs="Times New Roman"/>
          <w:color w:val="00000A"/>
        </w:rPr>
        <w:t xml:space="preserve"> </w:t>
      </w:r>
    </w:p>
    <w:p w:rsidR="00846434" w:rsidRPr="00481EA9" w:rsidRDefault="005A3C93" w:rsidP="00481EA9">
      <w:pPr>
        <w:spacing w:line="240" w:lineRule="auto"/>
        <w:ind w:firstLine="720"/>
        <w:jc w:val="both"/>
        <w:rPr>
          <w:rFonts w:ascii="Times New Roman" w:hAnsi="Times New Roman" w:cs="Times New Roman"/>
          <w:i/>
          <w:color w:val="00000A"/>
          <w:highlight w:val="lightGray"/>
        </w:rPr>
      </w:pPr>
      <w:proofErr w:type="gramStart"/>
      <w:r w:rsidRPr="00481EA9">
        <w:rPr>
          <w:rFonts w:ascii="Times New Roman" w:hAnsi="Times New Roman" w:cs="Times New Roman"/>
          <w:i/>
          <w:color w:val="00000A"/>
          <w:highlight w:val="lightGray"/>
        </w:rPr>
        <w:t xml:space="preserve">Documentaţia Plan Urbanistic </w:t>
      </w:r>
      <w:r w:rsidR="005519D5" w:rsidRPr="00481EA9">
        <w:rPr>
          <w:rFonts w:ascii="Times New Roman" w:hAnsi="Times New Roman" w:cs="Times New Roman"/>
          <w:i/>
          <w:color w:val="00000A"/>
          <w:highlight w:val="lightGray"/>
        </w:rPr>
        <w:t xml:space="preserve">de </w:t>
      </w:r>
      <w:r w:rsidR="00424869" w:rsidRPr="00481EA9">
        <w:rPr>
          <w:rFonts w:ascii="Times New Roman" w:hAnsi="Times New Roman" w:cs="Times New Roman"/>
          <w:i/>
          <w:color w:val="00000A"/>
          <w:highlight w:val="lightGray"/>
        </w:rPr>
        <w:t xml:space="preserve">Zonal </w:t>
      </w:r>
      <w:r w:rsidR="00424869" w:rsidRPr="00481EA9">
        <w:rPr>
          <w:rFonts w:ascii="Times New Roman" w:hAnsi="Times New Roman" w:cs="Times New Roman"/>
          <w:b/>
          <w:i/>
          <w:color w:val="00000A"/>
          <w:highlight w:val="lightGray"/>
        </w:rPr>
        <w:t>„Zona industrială – depozitare”</w:t>
      </w:r>
      <w:r w:rsidR="00424869" w:rsidRPr="00481EA9">
        <w:rPr>
          <w:rFonts w:ascii="Times New Roman" w:hAnsi="Times New Roman" w:cs="Times New Roman"/>
          <w:i/>
          <w:color w:val="00000A"/>
          <w:highlight w:val="lightGray"/>
        </w:rPr>
        <w:t>, str. Vasile Georgevici nr.</w:t>
      </w:r>
      <w:proofErr w:type="gramEnd"/>
      <w:r w:rsidR="00424869" w:rsidRPr="00481EA9">
        <w:rPr>
          <w:rFonts w:ascii="Times New Roman" w:hAnsi="Times New Roman" w:cs="Times New Roman"/>
          <w:i/>
          <w:color w:val="00000A"/>
          <w:highlight w:val="lightGray"/>
        </w:rPr>
        <w:t xml:space="preserve"> 2 (fosta str. Ovidiu Cotruș nr. 14), Timişoara</w:t>
      </w:r>
      <w:r w:rsidRPr="00481EA9">
        <w:rPr>
          <w:rFonts w:ascii="Times New Roman" w:hAnsi="Times New Roman" w:cs="Times New Roman"/>
          <w:i/>
          <w:color w:val="00000A"/>
          <w:highlight w:val="lightGray"/>
        </w:rPr>
        <w:t xml:space="preserve">, beneficiar </w:t>
      </w:r>
      <w:r w:rsidR="005519D5" w:rsidRPr="00481EA9">
        <w:rPr>
          <w:rFonts w:ascii="Times New Roman" w:hAnsi="Times New Roman" w:cs="Times New Roman"/>
          <w:b/>
          <w:i/>
          <w:color w:val="00000A"/>
          <w:highlight w:val="lightGray"/>
        </w:rPr>
        <w:t xml:space="preserve">SC </w:t>
      </w:r>
      <w:r w:rsidR="00160A36" w:rsidRPr="00481EA9">
        <w:rPr>
          <w:rFonts w:ascii="Times New Roman" w:hAnsi="Times New Roman" w:cs="Times New Roman"/>
          <w:b/>
          <w:i/>
          <w:color w:val="00000A"/>
          <w:highlight w:val="lightGray"/>
        </w:rPr>
        <w:t>BARUM TECHNIK</w:t>
      </w:r>
      <w:r w:rsidR="005519D5" w:rsidRPr="00481EA9">
        <w:rPr>
          <w:rFonts w:ascii="Times New Roman" w:hAnsi="Times New Roman" w:cs="Times New Roman"/>
          <w:b/>
          <w:i/>
          <w:color w:val="00000A"/>
          <w:highlight w:val="lightGray"/>
        </w:rPr>
        <w:t xml:space="preserve"> SRL</w:t>
      </w:r>
      <w:r w:rsidR="006837F1">
        <w:rPr>
          <w:rFonts w:ascii="Times New Roman" w:hAnsi="Times New Roman" w:cs="Times New Roman"/>
          <w:i/>
          <w:color w:val="00000A"/>
          <w:highlight w:val="lightGray"/>
        </w:rPr>
        <w:t xml:space="preserve">, </w:t>
      </w:r>
      <w:r w:rsidRPr="00481EA9">
        <w:rPr>
          <w:rFonts w:ascii="Times New Roman" w:hAnsi="Times New Roman" w:cs="Times New Roman"/>
          <w:i/>
          <w:color w:val="00000A"/>
          <w:highlight w:val="lightGray"/>
        </w:rPr>
        <w:t>proiectant</w:t>
      </w:r>
      <w:r w:rsidR="006837F1">
        <w:rPr>
          <w:rFonts w:ascii="Times New Roman" w:hAnsi="Times New Roman" w:cs="Times New Roman"/>
          <w:i/>
          <w:color w:val="00000A"/>
          <w:highlight w:val="lightGray"/>
        </w:rPr>
        <w:t xml:space="preserve"> general </w:t>
      </w:r>
      <w:r w:rsidR="006837F1" w:rsidRPr="006837F1">
        <w:rPr>
          <w:rFonts w:ascii="Times New Roman" w:hAnsi="Times New Roman" w:cs="Times New Roman"/>
          <w:b/>
          <w:i/>
          <w:color w:val="00000A"/>
          <w:highlight w:val="lightGray"/>
        </w:rPr>
        <w:t>SC LEVANT PROJECT SRL</w:t>
      </w:r>
      <w:r w:rsidR="006837F1">
        <w:rPr>
          <w:rFonts w:ascii="Times New Roman" w:hAnsi="Times New Roman" w:cs="Times New Roman"/>
          <w:i/>
          <w:color w:val="00000A"/>
          <w:highlight w:val="lightGray"/>
        </w:rPr>
        <w:t>, proiectant de specialitate</w:t>
      </w:r>
      <w:r w:rsidRPr="00481EA9">
        <w:rPr>
          <w:rFonts w:ascii="Times New Roman" w:hAnsi="Times New Roman" w:cs="Times New Roman"/>
          <w:i/>
          <w:color w:val="00000A"/>
          <w:highlight w:val="lightGray"/>
        </w:rPr>
        <w:t xml:space="preserve"> </w:t>
      </w:r>
      <w:r w:rsidRPr="00481EA9">
        <w:rPr>
          <w:rFonts w:ascii="Times New Roman" w:hAnsi="Times New Roman" w:cs="Times New Roman"/>
          <w:b/>
          <w:i/>
          <w:color w:val="00000A"/>
          <w:highlight w:val="lightGray"/>
        </w:rPr>
        <w:t xml:space="preserve">SC </w:t>
      </w:r>
      <w:r w:rsidR="00160A36" w:rsidRPr="00481EA9">
        <w:rPr>
          <w:rFonts w:ascii="Times New Roman" w:hAnsi="Times New Roman" w:cs="Times New Roman"/>
          <w:b/>
          <w:i/>
          <w:color w:val="00000A"/>
          <w:highlight w:val="lightGray"/>
        </w:rPr>
        <w:t xml:space="preserve">STUDIO UNU </w:t>
      </w:r>
      <w:r w:rsidRPr="00481EA9">
        <w:rPr>
          <w:rFonts w:ascii="Times New Roman" w:hAnsi="Times New Roman" w:cs="Times New Roman"/>
          <w:b/>
          <w:i/>
          <w:color w:val="00000A"/>
          <w:highlight w:val="lightGray"/>
        </w:rPr>
        <w:t>SRL</w:t>
      </w:r>
      <w:r w:rsidRPr="00481EA9">
        <w:rPr>
          <w:rFonts w:ascii="Times New Roman" w:hAnsi="Times New Roman" w:cs="Times New Roman"/>
          <w:i/>
          <w:color w:val="00000A"/>
          <w:highlight w:val="lightGray"/>
        </w:rPr>
        <w:t xml:space="preserve">, </w:t>
      </w:r>
      <w:r w:rsidR="008113F0" w:rsidRPr="00481EA9">
        <w:rPr>
          <w:rFonts w:ascii="Times New Roman" w:hAnsi="Times New Roman" w:cs="Times New Roman"/>
          <w:i/>
          <w:color w:val="00000A"/>
          <w:highlight w:val="lightGray"/>
        </w:rPr>
        <w:t xml:space="preserve">specialist cu drept de semnătură R.U.R. Arh. Alideia Catinca T. Suciu, </w:t>
      </w:r>
      <w:r w:rsidRPr="00481EA9">
        <w:rPr>
          <w:rFonts w:ascii="Times New Roman" w:hAnsi="Times New Roman" w:cs="Times New Roman"/>
          <w:i/>
          <w:color w:val="00000A"/>
          <w:highlight w:val="lightGray"/>
        </w:rPr>
        <w:t xml:space="preserve">a fost afişată pe site-ul oficial al Primăriei Municipiului Timişoara începând cu </w:t>
      </w:r>
      <w:r w:rsidR="00196CC0" w:rsidRPr="00481EA9">
        <w:rPr>
          <w:rFonts w:ascii="Times New Roman" w:hAnsi="Times New Roman" w:cs="Times New Roman"/>
          <w:i/>
          <w:color w:val="00000A"/>
          <w:highlight w:val="lightGray"/>
        </w:rPr>
        <w:t xml:space="preserve">luna </w:t>
      </w:r>
      <w:r w:rsidR="00160A36" w:rsidRPr="00481EA9">
        <w:rPr>
          <w:rFonts w:ascii="Times New Roman" w:hAnsi="Times New Roman" w:cs="Times New Roman"/>
          <w:i/>
          <w:color w:val="00000A"/>
          <w:highlight w:val="lightGray"/>
        </w:rPr>
        <w:t>iunie</w:t>
      </w:r>
      <w:r w:rsidR="00196CC0" w:rsidRPr="00481EA9">
        <w:rPr>
          <w:rFonts w:ascii="Times New Roman" w:hAnsi="Times New Roman" w:cs="Times New Roman"/>
          <w:i/>
          <w:color w:val="00000A"/>
          <w:highlight w:val="lightGray"/>
        </w:rPr>
        <w:t xml:space="preserve"> 201</w:t>
      </w:r>
      <w:r w:rsidR="00160A36" w:rsidRPr="00481EA9">
        <w:rPr>
          <w:rFonts w:ascii="Times New Roman" w:hAnsi="Times New Roman" w:cs="Times New Roman"/>
          <w:i/>
          <w:color w:val="00000A"/>
          <w:highlight w:val="lightGray"/>
        </w:rPr>
        <w:t>9</w:t>
      </w:r>
      <w:r w:rsidR="00196CC0" w:rsidRPr="00481EA9">
        <w:rPr>
          <w:rFonts w:ascii="Times New Roman" w:hAnsi="Times New Roman" w:cs="Times New Roman"/>
          <w:i/>
          <w:color w:val="00000A"/>
          <w:highlight w:val="lightGray"/>
        </w:rPr>
        <w:t>,</w:t>
      </w:r>
      <w:r w:rsidRPr="00481EA9">
        <w:rPr>
          <w:rFonts w:ascii="Times New Roman" w:hAnsi="Times New Roman" w:cs="Times New Roman"/>
          <w:i/>
          <w:color w:val="00000A"/>
          <w:highlight w:val="lightGray"/>
        </w:rPr>
        <w:t xml:space="preserve"> </w:t>
      </w:r>
      <w:r w:rsidR="009F774D" w:rsidRPr="00481EA9">
        <w:rPr>
          <w:rFonts w:ascii="Times New Roman" w:hAnsi="Times New Roman" w:cs="Times New Roman"/>
          <w:i/>
          <w:color w:val="00000A"/>
          <w:highlight w:val="lightGray"/>
        </w:rPr>
        <w:t xml:space="preserve">cu ocazia demarării Etapei 2 – etapa elaborării propunerilor PUZ şi RLU aferent, de informare şi consultare a publicului, conform H.C.L. nr. </w:t>
      </w:r>
      <w:proofErr w:type="gramStart"/>
      <w:r w:rsidR="009F774D" w:rsidRPr="00481EA9">
        <w:rPr>
          <w:rFonts w:ascii="Times New Roman" w:hAnsi="Times New Roman" w:cs="Times New Roman"/>
          <w:i/>
          <w:color w:val="00000A"/>
          <w:highlight w:val="lightGray"/>
        </w:rPr>
        <w:t>140/2011, modificat prin H.C.L. nr.</w:t>
      </w:r>
      <w:proofErr w:type="gramEnd"/>
      <w:r w:rsidR="009F774D" w:rsidRPr="00481EA9">
        <w:rPr>
          <w:rFonts w:ascii="Times New Roman" w:hAnsi="Times New Roman" w:cs="Times New Roman"/>
          <w:i/>
          <w:color w:val="00000A"/>
          <w:highlight w:val="lightGray"/>
        </w:rPr>
        <w:t xml:space="preserve"> 183/2017, perioadă în care </w:t>
      </w:r>
      <w:r w:rsidR="00846434" w:rsidRPr="00481EA9">
        <w:rPr>
          <w:rFonts w:ascii="Times New Roman" w:hAnsi="Times New Roman" w:cs="Times New Roman"/>
          <w:i/>
          <w:color w:val="00000A"/>
          <w:highlight w:val="lightGray"/>
        </w:rPr>
        <w:t>au fost formulate sugestii și obiecții din partea publicului: din partea persoanei care a consultat documentația, din partea persoanei care a participat la întâlnirea cu proiectantul, cât și prin adresa înregistrată la camera 12 - Serviciul Relaționare Directă cu Cetățenii din cadrul Primăriei municipiului Timișoara cu nr. UR2019-010495</w:t>
      </w:r>
      <w:r w:rsidR="008113F0" w:rsidRPr="00481EA9">
        <w:rPr>
          <w:rFonts w:ascii="Times New Roman" w:hAnsi="Times New Roman" w:cs="Times New Roman"/>
          <w:i/>
          <w:color w:val="00000A"/>
          <w:highlight w:val="lightGray"/>
        </w:rPr>
        <w:t>/27.06.2019</w:t>
      </w:r>
      <w:r w:rsidR="00846434" w:rsidRPr="00481EA9">
        <w:rPr>
          <w:rFonts w:ascii="Times New Roman" w:hAnsi="Times New Roman" w:cs="Times New Roman"/>
          <w:i/>
          <w:color w:val="00000A"/>
          <w:highlight w:val="lightGray"/>
        </w:rPr>
        <w:t xml:space="preserve">. Aceste </w:t>
      </w:r>
      <w:r w:rsidR="008113F0" w:rsidRPr="00481EA9">
        <w:rPr>
          <w:rFonts w:ascii="Times New Roman" w:hAnsi="Times New Roman" w:cs="Times New Roman"/>
          <w:i/>
          <w:color w:val="00000A"/>
          <w:highlight w:val="lightGray"/>
        </w:rPr>
        <w:t>obiecții din partea publicului au făcut referire la situația existentă prezentată î</w:t>
      </w:r>
      <w:r w:rsidR="009F774D" w:rsidRPr="00481EA9">
        <w:rPr>
          <w:rFonts w:ascii="Times New Roman" w:hAnsi="Times New Roman" w:cs="Times New Roman"/>
          <w:i/>
          <w:color w:val="00000A"/>
          <w:highlight w:val="lightGray"/>
        </w:rPr>
        <w:t>n</w:t>
      </w:r>
      <w:r w:rsidR="008113F0" w:rsidRPr="00481EA9">
        <w:rPr>
          <w:rFonts w:ascii="Times New Roman" w:hAnsi="Times New Roman" w:cs="Times New Roman"/>
          <w:i/>
          <w:color w:val="00000A"/>
          <w:highlight w:val="lightGray"/>
        </w:rPr>
        <w:t xml:space="preserve"> documentație și specificarea </w:t>
      </w:r>
      <w:proofErr w:type="gramStart"/>
      <w:r w:rsidR="008113F0" w:rsidRPr="00481EA9">
        <w:rPr>
          <w:rFonts w:ascii="Times New Roman" w:hAnsi="Times New Roman" w:cs="Times New Roman"/>
          <w:i/>
          <w:color w:val="00000A"/>
          <w:highlight w:val="lightGray"/>
        </w:rPr>
        <w:t>clară</w:t>
      </w:r>
      <w:proofErr w:type="gramEnd"/>
      <w:r w:rsidR="008113F0" w:rsidRPr="00481EA9">
        <w:rPr>
          <w:rFonts w:ascii="Times New Roman" w:hAnsi="Times New Roman" w:cs="Times New Roman"/>
          <w:i/>
          <w:color w:val="00000A"/>
          <w:highlight w:val="lightGray"/>
        </w:rPr>
        <w:t xml:space="preserve"> a funcțiunii de depozitare. </w:t>
      </w:r>
      <w:proofErr w:type="gramStart"/>
      <w:r w:rsidR="008113F0" w:rsidRPr="00481EA9">
        <w:rPr>
          <w:rFonts w:ascii="Times New Roman" w:hAnsi="Times New Roman" w:cs="Times New Roman"/>
          <w:i/>
          <w:color w:val="00000A"/>
          <w:highlight w:val="lightGray"/>
        </w:rPr>
        <w:t>Conform</w:t>
      </w:r>
      <w:proofErr w:type="gramEnd"/>
      <w:r w:rsidR="008113F0" w:rsidRPr="00481EA9">
        <w:rPr>
          <w:rFonts w:ascii="Times New Roman" w:hAnsi="Times New Roman" w:cs="Times New Roman"/>
          <w:i/>
          <w:color w:val="00000A"/>
          <w:highlight w:val="lightGray"/>
        </w:rPr>
        <w:t xml:space="preserve"> răspunsului proiectantului </w:t>
      </w:r>
      <w:r w:rsidR="009F774D" w:rsidRPr="00481EA9">
        <w:rPr>
          <w:rFonts w:ascii="Times New Roman" w:hAnsi="Times New Roman" w:cs="Times New Roman"/>
          <w:i/>
          <w:color w:val="00000A"/>
          <w:highlight w:val="lightGray"/>
        </w:rPr>
        <w:t>inregistrat</w:t>
      </w:r>
      <w:r w:rsidR="008113F0" w:rsidRPr="00481EA9">
        <w:rPr>
          <w:rFonts w:ascii="Times New Roman" w:hAnsi="Times New Roman" w:cs="Times New Roman"/>
          <w:i/>
          <w:color w:val="00000A"/>
          <w:highlight w:val="lightGray"/>
        </w:rPr>
        <w:t xml:space="preserve"> cu nr. UR2019-011352/10.07</w:t>
      </w:r>
      <w:r w:rsidR="00481EA9" w:rsidRPr="00481EA9">
        <w:rPr>
          <w:rFonts w:ascii="Times New Roman" w:hAnsi="Times New Roman" w:cs="Times New Roman"/>
          <w:i/>
          <w:color w:val="00000A"/>
          <w:highlight w:val="lightGray"/>
        </w:rPr>
        <w:t xml:space="preserve">.2019 </w:t>
      </w:r>
      <w:proofErr w:type="gramStart"/>
      <w:r w:rsidR="00481EA9" w:rsidRPr="00481EA9">
        <w:rPr>
          <w:rFonts w:ascii="Times New Roman" w:hAnsi="Times New Roman" w:cs="Times New Roman"/>
          <w:i/>
          <w:color w:val="00000A"/>
          <w:highlight w:val="lightGray"/>
        </w:rPr>
        <w:t>,,zonele</w:t>
      </w:r>
      <w:proofErr w:type="gramEnd"/>
      <w:r w:rsidR="00481EA9" w:rsidRPr="00481EA9">
        <w:rPr>
          <w:rFonts w:ascii="Times New Roman" w:hAnsi="Times New Roman" w:cs="Times New Roman"/>
          <w:i/>
          <w:color w:val="00000A"/>
          <w:highlight w:val="lightGray"/>
        </w:rPr>
        <w:t xml:space="preserve"> amenajate din vecinătate au fost identificate conform situației existente pe teren și au fost nominalizate conform HCL-urilor aprobate; funcțiunea propusă prin PUZ este de depozitare (subansambluri metalice), fără desfășurarea de activități specific</w:t>
      </w:r>
      <w:r w:rsidR="00481EA9">
        <w:rPr>
          <w:rFonts w:ascii="Times New Roman" w:hAnsi="Times New Roman" w:cs="Times New Roman"/>
          <w:i/>
          <w:color w:val="00000A"/>
          <w:highlight w:val="lightGray"/>
        </w:rPr>
        <w:t>e</w:t>
      </w:r>
      <w:r w:rsidR="00481EA9" w:rsidRPr="00481EA9">
        <w:rPr>
          <w:rFonts w:ascii="Times New Roman" w:hAnsi="Times New Roman" w:cs="Times New Roman"/>
          <w:i/>
          <w:color w:val="00000A"/>
          <w:highlight w:val="lightGray"/>
        </w:rPr>
        <w:t xml:space="preserve"> de producție”.</w:t>
      </w:r>
      <w:r w:rsidR="009F774D" w:rsidRPr="00481EA9">
        <w:rPr>
          <w:rFonts w:ascii="Times New Roman" w:hAnsi="Times New Roman" w:cs="Times New Roman"/>
          <w:i/>
          <w:color w:val="00000A"/>
          <w:highlight w:val="lightGray"/>
        </w:rPr>
        <w:t xml:space="preserve"> Etapa 2 a fost finalizată prin afişarea pe site-ul Primăriei Municipiului Timişoara a Raportului informării şi consultării publicului cu nr. UR2019-0</w:t>
      </w:r>
      <w:r w:rsidR="00481EA9" w:rsidRPr="00481EA9">
        <w:rPr>
          <w:rFonts w:ascii="Times New Roman" w:hAnsi="Times New Roman" w:cs="Times New Roman"/>
          <w:i/>
          <w:color w:val="00000A"/>
          <w:highlight w:val="lightGray"/>
        </w:rPr>
        <w:t>08489</w:t>
      </w:r>
      <w:r w:rsidR="009F774D" w:rsidRPr="00481EA9">
        <w:rPr>
          <w:rFonts w:ascii="Times New Roman" w:hAnsi="Times New Roman" w:cs="Times New Roman"/>
          <w:i/>
          <w:color w:val="00000A"/>
          <w:highlight w:val="lightGray"/>
        </w:rPr>
        <w:t>/2</w:t>
      </w:r>
      <w:r w:rsidR="00481EA9" w:rsidRPr="00481EA9">
        <w:rPr>
          <w:rFonts w:ascii="Times New Roman" w:hAnsi="Times New Roman" w:cs="Times New Roman"/>
          <w:i/>
          <w:color w:val="00000A"/>
          <w:highlight w:val="lightGray"/>
        </w:rPr>
        <w:t>4.07</w:t>
      </w:r>
      <w:r w:rsidR="009F774D" w:rsidRPr="00481EA9">
        <w:rPr>
          <w:rFonts w:ascii="Times New Roman" w:hAnsi="Times New Roman" w:cs="Times New Roman"/>
          <w:i/>
          <w:color w:val="00000A"/>
          <w:highlight w:val="lightGray"/>
        </w:rPr>
        <w:t xml:space="preserve">.2019, si se poate începe circuitul </w:t>
      </w:r>
      <w:r w:rsidR="00846434" w:rsidRPr="00481EA9">
        <w:rPr>
          <w:rFonts w:ascii="Times New Roman" w:hAnsi="Times New Roman" w:cs="Times New Roman"/>
          <w:i/>
          <w:color w:val="00000A"/>
          <w:highlight w:val="lightGray"/>
        </w:rPr>
        <w:t xml:space="preserve">sesizări </w:t>
      </w:r>
      <w:r w:rsidR="009F774D" w:rsidRPr="00481EA9">
        <w:rPr>
          <w:rFonts w:ascii="Times New Roman" w:hAnsi="Times New Roman" w:cs="Times New Roman"/>
          <w:i/>
          <w:color w:val="00000A"/>
          <w:highlight w:val="lightGray"/>
        </w:rPr>
        <w:t xml:space="preserve">legal de </w:t>
      </w:r>
      <w:proofErr w:type="gramStart"/>
      <w:r w:rsidR="009F774D" w:rsidRPr="00481EA9">
        <w:rPr>
          <w:rFonts w:ascii="Times New Roman" w:hAnsi="Times New Roman" w:cs="Times New Roman"/>
          <w:i/>
          <w:color w:val="00000A"/>
          <w:highlight w:val="lightGray"/>
        </w:rPr>
        <w:t>avizare.;</w:t>
      </w:r>
      <w:proofErr w:type="gramEnd"/>
      <w:r w:rsidR="009F774D" w:rsidRPr="00481EA9">
        <w:rPr>
          <w:rFonts w:ascii="Times New Roman" w:hAnsi="Times New Roman" w:cs="Times New Roman"/>
          <w:i/>
          <w:color w:val="00000A"/>
          <w:highlight w:val="lightGray"/>
        </w:rPr>
        <w:t xml:space="preserve"> </w:t>
      </w:r>
    </w:p>
    <w:p w:rsidR="009F774D" w:rsidRPr="00481EA9" w:rsidRDefault="009F774D" w:rsidP="00481EA9">
      <w:pPr>
        <w:spacing w:line="240" w:lineRule="auto"/>
        <w:ind w:firstLine="720"/>
        <w:jc w:val="both"/>
        <w:rPr>
          <w:rFonts w:ascii="Times New Roman" w:hAnsi="Times New Roman" w:cs="Times New Roman"/>
          <w:i/>
          <w:color w:val="00000A"/>
        </w:rPr>
      </w:pPr>
      <w:proofErr w:type="gramStart"/>
      <w:r w:rsidRPr="00481EA9">
        <w:rPr>
          <w:rFonts w:ascii="Times New Roman" w:hAnsi="Times New Roman" w:cs="Times New Roman"/>
          <w:i/>
          <w:color w:val="00000A"/>
          <w:highlight w:val="lightGray"/>
        </w:rPr>
        <w:t>Conform</w:t>
      </w:r>
      <w:proofErr w:type="gramEnd"/>
      <w:r w:rsidRPr="00481EA9">
        <w:rPr>
          <w:rFonts w:ascii="Times New Roman" w:hAnsi="Times New Roman" w:cs="Times New Roman"/>
          <w:i/>
          <w:color w:val="00000A"/>
          <w:highlight w:val="lightGray"/>
        </w:rPr>
        <w:t xml:space="preserve"> procedurii prevăzută prin H.C.L. nr. 140/19.04.2011, modificat prin H.C.L. nr. 183/2017 privind aprobarea Regulamentului local de implicare a publicului in elaborarea sau </w:t>
      </w:r>
      <w:r w:rsidRPr="00481EA9">
        <w:rPr>
          <w:rFonts w:ascii="Times New Roman" w:hAnsi="Times New Roman" w:cs="Times New Roman"/>
          <w:i/>
          <w:color w:val="00000A"/>
          <w:highlight w:val="lightGray"/>
        </w:rPr>
        <w:lastRenderedPageBreak/>
        <w:t xml:space="preserve">revizuirea planurilor de urbanism si amenajare a teritoriului, documentaţia </w:t>
      </w:r>
      <w:r w:rsidR="00481EA9" w:rsidRPr="00481EA9">
        <w:rPr>
          <w:rFonts w:ascii="Times New Roman" w:hAnsi="Times New Roman" w:cs="Times New Roman"/>
          <w:i/>
          <w:color w:val="00000A"/>
          <w:highlight w:val="lightGray"/>
        </w:rPr>
        <w:t xml:space="preserve">Plan Urbanistic Zonal „Zona industrială – depozitare”, str. Vasile Georgevici nr. </w:t>
      </w:r>
      <w:proofErr w:type="gramStart"/>
      <w:r w:rsidR="00481EA9" w:rsidRPr="00481EA9">
        <w:rPr>
          <w:rFonts w:ascii="Times New Roman" w:hAnsi="Times New Roman" w:cs="Times New Roman"/>
          <w:i/>
          <w:color w:val="00000A"/>
          <w:highlight w:val="lightGray"/>
        </w:rPr>
        <w:t>2 (fosta str. Ovidiu Cotruș nr. 14), Timişoara</w:t>
      </w:r>
      <w:r w:rsidRPr="00481EA9">
        <w:rPr>
          <w:rFonts w:ascii="Times New Roman" w:hAnsi="Times New Roman" w:cs="Times New Roman"/>
          <w:i/>
          <w:color w:val="00000A"/>
          <w:highlight w:val="lightGray"/>
        </w:rPr>
        <w:t>, se încadrează în Etapa 3 - etapa aprobării PUZ si RLU aferent (cap.</w:t>
      </w:r>
      <w:proofErr w:type="gramEnd"/>
      <w:r w:rsidRPr="00481EA9">
        <w:rPr>
          <w:rFonts w:ascii="Times New Roman" w:hAnsi="Times New Roman" w:cs="Times New Roman"/>
          <w:i/>
          <w:color w:val="00000A"/>
          <w:highlight w:val="lightGray"/>
        </w:rPr>
        <w:t xml:space="preserve"> 8.2.3., art. 71 din HCL nr. </w:t>
      </w:r>
      <w:proofErr w:type="gramStart"/>
      <w:r w:rsidRPr="00481EA9">
        <w:rPr>
          <w:rFonts w:ascii="Times New Roman" w:hAnsi="Times New Roman" w:cs="Times New Roman"/>
          <w:i/>
          <w:color w:val="00000A"/>
          <w:highlight w:val="lightGray"/>
        </w:rPr>
        <w:t>140/2011, modif.</w:t>
      </w:r>
      <w:proofErr w:type="gramEnd"/>
      <w:r w:rsidRPr="00481EA9">
        <w:rPr>
          <w:rFonts w:ascii="Times New Roman" w:hAnsi="Times New Roman" w:cs="Times New Roman"/>
          <w:i/>
          <w:color w:val="00000A"/>
          <w:highlight w:val="lightGray"/>
        </w:rPr>
        <w:t xml:space="preserve"> </w:t>
      </w:r>
      <w:proofErr w:type="gramStart"/>
      <w:r w:rsidRPr="00481EA9">
        <w:rPr>
          <w:rFonts w:ascii="Times New Roman" w:hAnsi="Times New Roman" w:cs="Times New Roman"/>
          <w:i/>
          <w:color w:val="00000A"/>
          <w:highlight w:val="lightGray"/>
        </w:rPr>
        <w:t>prin</w:t>
      </w:r>
      <w:proofErr w:type="gramEnd"/>
      <w:r w:rsidRPr="00481EA9">
        <w:rPr>
          <w:rFonts w:ascii="Times New Roman" w:hAnsi="Times New Roman" w:cs="Times New Roman"/>
          <w:i/>
          <w:color w:val="00000A"/>
          <w:highlight w:val="lightGray"/>
        </w:rPr>
        <w:t xml:space="preserve"> HCL nr. </w:t>
      </w:r>
      <w:proofErr w:type="gramStart"/>
      <w:r w:rsidRPr="00481EA9">
        <w:rPr>
          <w:rFonts w:ascii="Times New Roman" w:hAnsi="Times New Roman" w:cs="Times New Roman"/>
          <w:i/>
          <w:color w:val="00000A"/>
          <w:highlight w:val="lightGray"/>
        </w:rPr>
        <w:t>183/2017), în baza Dispoziţiei Primarului nr.</w:t>
      </w:r>
      <w:proofErr w:type="gramEnd"/>
      <w:r w:rsidRPr="00481EA9">
        <w:rPr>
          <w:rFonts w:ascii="Times New Roman" w:hAnsi="Times New Roman" w:cs="Times New Roman"/>
          <w:i/>
          <w:color w:val="00000A"/>
          <w:highlight w:val="lightGray"/>
        </w:rPr>
        <w:t xml:space="preserve"> </w:t>
      </w:r>
      <w:proofErr w:type="gramStart"/>
      <w:r w:rsidRPr="00481EA9">
        <w:rPr>
          <w:rFonts w:ascii="Times New Roman" w:hAnsi="Times New Roman" w:cs="Times New Roman"/>
          <w:i/>
          <w:color w:val="00000A"/>
          <w:highlight w:val="lightGray"/>
        </w:rPr>
        <w:t>92/ 15.01.2007 privind aprobarea Procedurii pentru aplicarea prevederilor Legii nr.</w:t>
      </w:r>
      <w:proofErr w:type="gramEnd"/>
      <w:r w:rsidRPr="00481EA9">
        <w:rPr>
          <w:rFonts w:ascii="Times New Roman" w:hAnsi="Times New Roman" w:cs="Times New Roman"/>
          <w:i/>
          <w:color w:val="00000A"/>
          <w:highlight w:val="lightGray"/>
        </w:rPr>
        <w:t xml:space="preserve"> 52/2003 privind transparenţa decizională în administraţia publică;</w:t>
      </w:r>
    </w:p>
    <w:p w:rsidR="005A3C93" w:rsidRDefault="005A3C93" w:rsidP="005A3C93">
      <w:pPr>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Supunem Comisiilor din cadrul Consiliului Local al Municipiului Timişoara analizarea documentaţiei Plan Urbanistic </w:t>
      </w:r>
      <w:r w:rsidR="00424869" w:rsidRPr="00424869">
        <w:rPr>
          <w:rFonts w:ascii="Times New Roman" w:hAnsi="Times New Roman" w:cs="Times New Roman"/>
          <w:color w:val="00000A"/>
        </w:rPr>
        <w:t>Zonal</w:t>
      </w:r>
      <w:r w:rsidR="00424869" w:rsidRPr="000E1971">
        <w:rPr>
          <w:rFonts w:ascii="Times New Roman" w:hAnsi="Times New Roman" w:cs="Times New Roman"/>
          <w:b/>
          <w:color w:val="00000A"/>
        </w:rPr>
        <w:t xml:space="preserve"> „</w:t>
      </w:r>
      <w:r w:rsidR="00424869">
        <w:rPr>
          <w:rFonts w:ascii="Times New Roman" w:hAnsi="Times New Roman" w:cs="Times New Roman"/>
          <w:b/>
          <w:color w:val="00000A"/>
        </w:rPr>
        <w:t xml:space="preserve">Zona </w:t>
      </w:r>
      <w:r w:rsidR="00424869">
        <w:rPr>
          <w:rFonts w:ascii="Times New Roman" w:hAnsi="Times New Roman" w:cs="Times New Roman"/>
          <w:b/>
          <w:color w:val="00000A"/>
          <w:lang w:val="ro-RO"/>
        </w:rPr>
        <w:t xml:space="preserve">industrială – depozitare”, </w:t>
      </w:r>
      <w:r w:rsidR="00424869" w:rsidRPr="00424869">
        <w:rPr>
          <w:rFonts w:ascii="Times New Roman" w:hAnsi="Times New Roman" w:cs="Times New Roman"/>
          <w:color w:val="00000A"/>
          <w:lang w:val="ro-RO"/>
        </w:rPr>
        <w:t>str. Vasile Georgevici nr.</w:t>
      </w:r>
      <w:proofErr w:type="gramEnd"/>
      <w:r w:rsidR="00424869" w:rsidRPr="00424869">
        <w:rPr>
          <w:rFonts w:ascii="Times New Roman" w:hAnsi="Times New Roman" w:cs="Times New Roman"/>
          <w:color w:val="00000A"/>
          <w:lang w:val="ro-RO"/>
        </w:rPr>
        <w:t xml:space="preserve"> 2 (fosta str. Ovidiu Cotruș nr. 14)</w:t>
      </w:r>
      <w:r w:rsidR="00424869" w:rsidRPr="00424869">
        <w:rPr>
          <w:rFonts w:ascii="Times New Roman" w:hAnsi="Times New Roman" w:cs="Times New Roman"/>
          <w:color w:val="00000A"/>
        </w:rPr>
        <w:t>, Timişoara</w:t>
      </w:r>
      <w:r>
        <w:rPr>
          <w:rFonts w:ascii="Times New Roman" w:hAnsi="Times New Roman" w:cs="Times New Roman"/>
          <w:color w:val="00000A"/>
        </w:rPr>
        <w:t>.</w:t>
      </w:r>
    </w:p>
    <w:p w:rsidR="005A3C93" w:rsidRDefault="005A3C93" w:rsidP="00540CD9">
      <w:pPr>
        <w:ind w:firstLine="720"/>
        <w:jc w:val="both"/>
        <w:rPr>
          <w:rFonts w:ascii="Times New Roman" w:hAnsi="Times New Roman" w:cs="Times New Roman"/>
          <w:color w:val="00000A"/>
        </w:rPr>
      </w:pPr>
      <w:proofErr w:type="gramStart"/>
      <w:r w:rsidRPr="00540CD9">
        <w:rPr>
          <w:rFonts w:ascii="Times New Roman" w:hAnsi="Times New Roman" w:cs="Times New Roman"/>
          <w:color w:val="00000A"/>
        </w:rPr>
        <w:t xml:space="preserve">Planul Urbanistic </w:t>
      </w:r>
      <w:r w:rsidR="00540CD9" w:rsidRPr="009D71EA">
        <w:rPr>
          <w:rFonts w:ascii="Times New Roman" w:hAnsi="Times New Roman" w:cs="Times New Roman"/>
          <w:color w:val="00000A"/>
        </w:rPr>
        <w:t xml:space="preserve">de </w:t>
      </w:r>
      <w:r w:rsidR="00424869" w:rsidRPr="00424869">
        <w:rPr>
          <w:rFonts w:ascii="Times New Roman" w:hAnsi="Times New Roman" w:cs="Times New Roman"/>
          <w:color w:val="00000A"/>
        </w:rPr>
        <w:t>Zonal</w:t>
      </w:r>
      <w:r w:rsidR="00424869" w:rsidRPr="006837F1">
        <w:rPr>
          <w:rFonts w:ascii="Times New Roman" w:hAnsi="Times New Roman" w:cs="Times New Roman"/>
          <w:color w:val="00000A"/>
        </w:rPr>
        <w:t xml:space="preserve"> </w:t>
      </w:r>
      <w:r w:rsidR="00424869" w:rsidRPr="006837F1">
        <w:rPr>
          <w:rFonts w:ascii="Times New Roman" w:hAnsi="Times New Roman" w:cs="Times New Roman"/>
          <w:b/>
          <w:color w:val="00000A"/>
        </w:rPr>
        <w:t>„Zona industrială – depozitare”</w:t>
      </w:r>
      <w:r w:rsidR="00424869" w:rsidRPr="006837F1">
        <w:rPr>
          <w:rFonts w:ascii="Times New Roman" w:hAnsi="Times New Roman" w:cs="Times New Roman"/>
          <w:color w:val="00000A"/>
        </w:rPr>
        <w:t>, str. Vasile Georgevici nr.</w:t>
      </w:r>
      <w:proofErr w:type="gramEnd"/>
      <w:r w:rsidR="00424869" w:rsidRPr="006837F1">
        <w:rPr>
          <w:rFonts w:ascii="Times New Roman" w:hAnsi="Times New Roman" w:cs="Times New Roman"/>
          <w:color w:val="00000A"/>
        </w:rPr>
        <w:t xml:space="preserve"> 2 (fosta str. Ovidiu Cotruș nr. 14)</w:t>
      </w:r>
      <w:r w:rsidR="00424869" w:rsidRPr="00424869">
        <w:rPr>
          <w:rFonts w:ascii="Times New Roman" w:hAnsi="Times New Roman" w:cs="Times New Roman"/>
          <w:color w:val="00000A"/>
        </w:rPr>
        <w:t>, Timişoara</w:t>
      </w:r>
      <w:r>
        <w:rPr>
          <w:rFonts w:ascii="Times New Roman" w:hAnsi="Times New Roman" w:cs="Times New Roman"/>
          <w:color w:val="00000A"/>
        </w:rPr>
        <w:t xml:space="preserve">, este elaborat de proiectant </w:t>
      </w:r>
      <w:r w:rsidR="006837F1" w:rsidRPr="006837F1">
        <w:rPr>
          <w:rFonts w:ascii="Times New Roman" w:hAnsi="Times New Roman" w:cs="Times New Roman"/>
          <w:color w:val="00000A"/>
        </w:rPr>
        <w:t xml:space="preserve">general </w:t>
      </w:r>
      <w:r w:rsidR="006837F1" w:rsidRPr="006837F1">
        <w:rPr>
          <w:rFonts w:ascii="Times New Roman" w:hAnsi="Times New Roman" w:cs="Times New Roman"/>
          <w:b/>
          <w:color w:val="00000A"/>
        </w:rPr>
        <w:t>SC LEVANT PROJECT SRL</w:t>
      </w:r>
      <w:r w:rsidR="006837F1" w:rsidRPr="006837F1">
        <w:rPr>
          <w:rFonts w:ascii="Times New Roman" w:hAnsi="Times New Roman" w:cs="Times New Roman"/>
          <w:color w:val="00000A"/>
        </w:rPr>
        <w:t xml:space="preserve">, proiectant de specialitate </w:t>
      </w:r>
      <w:r w:rsidR="006837F1" w:rsidRPr="006837F1">
        <w:rPr>
          <w:rFonts w:ascii="Times New Roman" w:hAnsi="Times New Roman" w:cs="Times New Roman"/>
          <w:b/>
          <w:color w:val="00000A"/>
        </w:rPr>
        <w:t>SC STUDIO UNU SRL</w:t>
      </w:r>
      <w:r>
        <w:rPr>
          <w:rFonts w:ascii="Times New Roman" w:hAnsi="Times New Roman" w:cs="Times New Roman"/>
          <w:color w:val="00000A"/>
        </w:rPr>
        <w:t xml:space="preserve">, </w:t>
      </w:r>
      <w:r w:rsidR="006837F1" w:rsidRPr="006837F1">
        <w:rPr>
          <w:rFonts w:ascii="Times New Roman" w:hAnsi="Times New Roman" w:cs="Times New Roman"/>
          <w:color w:val="00000A"/>
        </w:rPr>
        <w:t>specialist cu drept de semnătură R.U.R. Arh. Alideia Catinca T. Suciu</w:t>
      </w:r>
      <w:r w:rsidR="006837F1">
        <w:rPr>
          <w:rFonts w:ascii="Times New Roman" w:hAnsi="Times New Roman" w:cs="Times New Roman"/>
          <w:color w:val="00000A"/>
        </w:rPr>
        <w:t xml:space="preserve">, </w:t>
      </w:r>
      <w:r>
        <w:rPr>
          <w:rFonts w:ascii="Times New Roman" w:hAnsi="Times New Roman" w:cs="Times New Roman"/>
          <w:color w:val="00000A"/>
        </w:rPr>
        <w:t>proiect nr.</w:t>
      </w:r>
      <w:r w:rsidR="00540CD9" w:rsidRPr="00540CD9">
        <w:rPr>
          <w:rFonts w:ascii="Times New Roman" w:hAnsi="Times New Roman" w:cs="Times New Roman"/>
          <w:color w:val="00000A"/>
        </w:rPr>
        <w:t xml:space="preserve"> </w:t>
      </w:r>
      <w:proofErr w:type="gramStart"/>
      <w:r w:rsidRPr="006837F1">
        <w:rPr>
          <w:rFonts w:ascii="Times New Roman" w:hAnsi="Times New Roman" w:cs="Times New Roman"/>
          <w:b/>
          <w:color w:val="00000A"/>
        </w:rPr>
        <w:t>0</w:t>
      </w:r>
      <w:r w:rsidR="006837F1" w:rsidRPr="006837F1">
        <w:rPr>
          <w:rFonts w:ascii="Times New Roman" w:hAnsi="Times New Roman" w:cs="Times New Roman"/>
          <w:b/>
          <w:color w:val="00000A"/>
        </w:rPr>
        <w:t>6</w:t>
      </w:r>
      <w:r w:rsidRPr="006837F1">
        <w:rPr>
          <w:rFonts w:ascii="Times New Roman" w:hAnsi="Times New Roman" w:cs="Times New Roman"/>
          <w:b/>
          <w:color w:val="00000A"/>
        </w:rPr>
        <w:t>/201</w:t>
      </w:r>
      <w:r w:rsidR="006837F1" w:rsidRPr="006837F1">
        <w:rPr>
          <w:rFonts w:ascii="Times New Roman" w:hAnsi="Times New Roman" w:cs="Times New Roman"/>
          <w:b/>
          <w:color w:val="00000A"/>
        </w:rPr>
        <w:t>8</w:t>
      </w:r>
      <w:r>
        <w:rPr>
          <w:rFonts w:ascii="Times New Roman" w:hAnsi="Times New Roman" w:cs="Times New Roman"/>
          <w:color w:val="00000A"/>
        </w:rPr>
        <w:t xml:space="preserve">, la cererea </w:t>
      </w:r>
      <w:r w:rsidR="006837F1" w:rsidRPr="006837F1">
        <w:rPr>
          <w:rFonts w:ascii="Times New Roman" w:hAnsi="Times New Roman" w:cs="Times New Roman"/>
          <w:b/>
          <w:color w:val="00000A"/>
        </w:rPr>
        <w:t xml:space="preserve">SC BARUM TECHNIK </w:t>
      </w:r>
      <w:r w:rsidR="00540CD9" w:rsidRPr="006837F1">
        <w:rPr>
          <w:rFonts w:ascii="Times New Roman" w:hAnsi="Times New Roman" w:cs="Times New Roman"/>
          <w:b/>
          <w:color w:val="00000A"/>
        </w:rPr>
        <w:t>SRL</w:t>
      </w:r>
      <w:r w:rsidRPr="00540CD9">
        <w:rPr>
          <w:rFonts w:ascii="Times New Roman" w:hAnsi="Times New Roman" w:cs="Times New Roman"/>
          <w:color w:val="00000A"/>
        </w:rPr>
        <w:t>.</w:t>
      </w:r>
      <w:proofErr w:type="gramEnd"/>
    </w:p>
    <w:p w:rsidR="00C135F0" w:rsidRPr="00C135F0" w:rsidRDefault="00EC5C4E" w:rsidP="00540CD9">
      <w:pPr>
        <w:ind w:firstLine="720"/>
        <w:jc w:val="both"/>
        <w:rPr>
          <w:rFonts w:ascii="Times New Roman" w:hAnsi="Times New Roman" w:cs="Times New Roman"/>
          <w:color w:val="00000A"/>
        </w:rPr>
      </w:pPr>
      <w:proofErr w:type="gramStart"/>
      <w:r w:rsidRPr="00C135F0">
        <w:rPr>
          <w:rFonts w:ascii="Times New Roman" w:hAnsi="Times New Roman" w:cs="Times New Roman"/>
          <w:color w:val="00000A"/>
        </w:rPr>
        <w:t>Prin prezentul Plan Urbanistic Zonal „Zona industrială – depozitare”</w:t>
      </w:r>
      <w:r w:rsidRPr="006837F1">
        <w:rPr>
          <w:rFonts w:ascii="Times New Roman" w:hAnsi="Times New Roman" w:cs="Times New Roman"/>
          <w:color w:val="00000A"/>
        </w:rPr>
        <w:t>, str. Vasile Georgevici nr.</w:t>
      </w:r>
      <w:proofErr w:type="gramEnd"/>
      <w:r w:rsidRPr="006837F1">
        <w:rPr>
          <w:rFonts w:ascii="Times New Roman" w:hAnsi="Times New Roman" w:cs="Times New Roman"/>
          <w:color w:val="00000A"/>
        </w:rPr>
        <w:t xml:space="preserve"> </w:t>
      </w:r>
      <w:proofErr w:type="gramStart"/>
      <w:r w:rsidRPr="006837F1">
        <w:rPr>
          <w:rFonts w:ascii="Times New Roman" w:hAnsi="Times New Roman" w:cs="Times New Roman"/>
          <w:color w:val="00000A"/>
        </w:rPr>
        <w:t>2 (fosta str. Ovidiu Cotruș nr. 14)</w:t>
      </w:r>
      <w:r w:rsidRPr="00424869">
        <w:rPr>
          <w:rFonts w:ascii="Times New Roman" w:hAnsi="Times New Roman" w:cs="Times New Roman"/>
          <w:color w:val="00000A"/>
        </w:rPr>
        <w:t>, Timişoara</w:t>
      </w:r>
      <w:r w:rsidRPr="00C135F0">
        <w:rPr>
          <w:rFonts w:ascii="Times New Roman" w:hAnsi="Times New Roman" w:cs="Times New Roman"/>
          <w:color w:val="00000A"/>
        </w:rPr>
        <w:t>, nu se încalcă prevederile OUG nr.</w:t>
      </w:r>
      <w:proofErr w:type="gramEnd"/>
      <w:r w:rsidRPr="00C135F0">
        <w:rPr>
          <w:rFonts w:ascii="Times New Roman" w:hAnsi="Times New Roman" w:cs="Times New Roman"/>
          <w:color w:val="00000A"/>
        </w:rPr>
        <w:t xml:space="preserve"> </w:t>
      </w:r>
      <w:proofErr w:type="gramStart"/>
      <w:r w:rsidRPr="00C135F0">
        <w:rPr>
          <w:rFonts w:ascii="Times New Roman" w:hAnsi="Times New Roman" w:cs="Times New Roman"/>
          <w:color w:val="00000A"/>
        </w:rPr>
        <w:t>114/2007 privind modificarea si completarea OUG nr.</w:t>
      </w:r>
      <w:proofErr w:type="gramEnd"/>
      <w:r w:rsidRPr="00C135F0">
        <w:rPr>
          <w:rFonts w:ascii="Times New Roman" w:hAnsi="Times New Roman" w:cs="Times New Roman"/>
          <w:color w:val="00000A"/>
        </w:rPr>
        <w:t xml:space="preserve"> </w:t>
      </w:r>
      <w:proofErr w:type="gramStart"/>
      <w:r w:rsidRPr="00C135F0">
        <w:rPr>
          <w:rFonts w:ascii="Times New Roman" w:hAnsi="Times New Roman" w:cs="Times New Roman"/>
          <w:color w:val="00000A"/>
        </w:rPr>
        <w:t>195/2005, privind protecţia mediului.</w:t>
      </w:r>
      <w:proofErr w:type="gramEnd"/>
      <w:r w:rsidRPr="00C135F0">
        <w:rPr>
          <w:rFonts w:ascii="Times New Roman" w:hAnsi="Times New Roman" w:cs="Times New Roman"/>
          <w:color w:val="00000A"/>
        </w:rPr>
        <w:t xml:space="preserve"> </w:t>
      </w:r>
    </w:p>
    <w:p w:rsidR="00C135F0" w:rsidRDefault="00EC5C4E" w:rsidP="00540CD9">
      <w:pPr>
        <w:ind w:firstLine="720"/>
        <w:jc w:val="both"/>
        <w:rPr>
          <w:rFonts w:ascii="Times New Roman" w:hAnsi="Times New Roman" w:cs="Times New Roman"/>
          <w:color w:val="00000A"/>
        </w:rPr>
      </w:pPr>
      <w:r w:rsidRPr="00C135F0">
        <w:rPr>
          <w:rFonts w:ascii="Times New Roman" w:hAnsi="Times New Roman" w:cs="Times New Roman"/>
          <w:color w:val="00000A"/>
        </w:rPr>
        <w:t xml:space="preserve">Teritoriul studiat prin P.U.Z.: teritoriul cuprins intre </w:t>
      </w:r>
      <w:r w:rsidR="00C135F0" w:rsidRPr="00C135F0">
        <w:rPr>
          <w:rFonts w:ascii="Times New Roman" w:hAnsi="Times New Roman" w:cs="Times New Roman"/>
          <w:color w:val="00000A"/>
        </w:rPr>
        <w:t xml:space="preserve">str. Ceferiștilor la nord – </w:t>
      </w:r>
      <w:proofErr w:type="gramStart"/>
      <w:r w:rsidR="00C135F0" w:rsidRPr="00C135F0">
        <w:rPr>
          <w:rFonts w:ascii="Times New Roman" w:hAnsi="Times New Roman" w:cs="Times New Roman"/>
          <w:color w:val="00000A"/>
        </w:rPr>
        <w:t>est</w:t>
      </w:r>
      <w:proofErr w:type="gramEnd"/>
      <w:r w:rsidR="00C135F0" w:rsidRPr="00C135F0">
        <w:rPr>
          <w:rFonts w:ascii="Times New Roman" w:hAnsi="Times New Roman" w:cs="Times New Roman"/>
          <w:color w:val="00000A"/>
        </w:rPr>
        <w:t xml:space="preserve">, </w:t>
      </w:r>
      <w:r w:rsidRPr="00C135F0">
        <w:rPr>
          <w:rFonts w:ascii="Times New Roman" w:hAnsi="Times New Roman" w:cs="Times New Roman"/>
          <w:color w:val="00000A"/>
        </w:rPr>
        <w:t>Calea Sagului la sud</w:t>
      </w:r>
      <w:r w:rsidR="00C135F0" w:rsidRPr="00C135F0">
        <w:rPr>
          <w:rFonts w:ascii="Times New Roman" w:hAnsi="Times New Roman" w:cs="Times New Roman"/>
          <w:color w:val="00000A"/>
        </w:rPr>
        <w:t xml:space="preserve"> - est</w:t>
      </w:r>
      <w:r w:rsidRPr="00C135F0">
        <w:rPr>
          <w:rFonts w:ascii="Times New Roman" w:hAnsi="Times New Roman" w:cs="Times New Roman"/>
          <w:color w:val="00000A"/>
        </w:rPr>
        <w:t xml:space="preserve">, </w:t>
      </w:r>
      <w:r w:rsidR="00C135F0" w:rsidRPr="00C135F0">
        <w:rPr>
          <w:rFonts w:ascii="Times New Roman" w:hAnsi="Times New Roman" w:cs="Times New Roman"/>
          <w:color w:val="00000A"/>
        </w:rPr>
        <w:t>str. Ovidiu Cotruș la sud – vest ș</w:t>
      </w:r>
      <w:r w:rsidRPr="00C135F0">
        <w:rPr>
          <w:rFonts w:ascii="Times New Roman" w:hAnsi="Times New Roman" w:cs="Times New Roman"/>
          <w:color w:val="00000A"/>
        </w:rPr>
        <w:t xml:space="preserve">i </w:t>
      </w:r>
      <w:r w:rsidR="00C135F0" w:rsidRPr="00C135F0">
        <w:rPr>
          <w:rFonts w:ascii="Times New Roman" w:hAnsi="Times New Roman" w:cs="Times New Roman"/>
          <w:color w:val="00000A"/>
        </w:rPr>
        <w:t>str. Anton Bacalbașa la nord - vest</w:t>
      </w:r>
      <w:r w:rsidRPr="00C135F0">
        <w:rPr>
          <w:rFonts w:ascii="Times New Roman" w:hAnsi="Times New Roman" w:cs="Times New Roman"/>
          <w:color w:val="00000A"/>
        </w:rPr>
        <w:t xml:space="preserve">. </w:t>
      </w:r>
    </w:p>
    <w:p w:rsidR="00C135F0" w:rsidRPr="00EC5C4E" w:rsidRDefault="00C135F0" w:rsidP="00C135F0">
      <w:pPr>
        <w:ind w:firstLine="720"/>
        <w:jc w:val="both"/>
        <w:rPr>
          <w:rFonts w:ascii="Times New Roman" w:hAnsi="Times New Roman" w:cs="Times New Roman"/>
          <w:color w:val="00000A"/>
        </w:rPr>
      </w:pPr>
      <w:proofErr w:type="gramStart"/>
      <w:r w:rsidRPr="00EC5C4E">
        <w:rPr>
          <w:rFonts w:ascii="Times New Roman" w:hAnsi="Times New Roman" w:cs="Times New Roman"/>
          <w:color w:val="00000A"/>
        </w:rPr>
        <w:t xml:space="preserve">Terenul reglementat in cadrul documentaţiei Plan Urbanistic Zonal </w:t>
      </w:r>
      <w:r w:rsidRPr="00EC5C4E">
        <w:rPr>
          <w:rFonts w:ascii="Times New Roman" w:hAnsi="Times New Roman" w:cs="Times New Roman"/>
          <w:b/>
          <w:color w:val="00000A"/>
        </w:rPr>
        <w:t>„Zona industrială – depozitare”</w:t>
      </w:r>
      <w:r w:rsidRPr="006837F1">
        <w:rPr>
          <w:rFonts w:ascii="Times New Roman" w:hAnsi="Times New Roman" w:cs="Times New Roman"/>
          <w:color w:val="00000A"/>
        </w:rPr>
        <w:t>, str. Vasile Georgevici nr.</w:t>
      </w:r>
      <w:proofErr w:type="gramEnd"/>
      <w:r w:rsidRPr="006837F1">
        <w:rPr>
          <w:rFonts w:ascii="Times New Roman" w:hAnsi="Times New Roman" w:cs="Times New Roman"/>
          <w:color w:val="00000A"/>
        </w:rPr>
        <w:t xml:space="preserve"> 2 (fosta str. Ovidiu Cotruș nr. 14)</w:t>
      </w:r>
      <w:r w:rsidRPr="00424869">
        <w:rPr>
          <w:rFonts w:ascii="Times New Roman" w:hAnsi="Times New Roman" w:cs="Times New Roman"/>
          <w:color w:val="00000A"/>
        </w:rPr>
        <w:t>, Timişoara</w:t>
      </w:r>
      <w:r w:rsidRPr="00EC5C4E">
        <w:rPr>
          <w:rFonts w:ascii="Times New Roman" w:hAnsi="Times New Roman" w:cs="Times New Roman"/>
          <w:color w:val="00000A"/>
        </w:rPr>
        <w:t xml:space="preserve">, identificat prin: CF nr. </w:t>
      </w:r>
      <w:proofErr w:type="gramStart"/>
      <w:r w:rsidRPr="00EC5C4E">
        <w:rPr>
          <w:rFonts w:ascii="Times New Roman" w:hAnsi="Times New Roman" w:cs="Times New Roman"/>
          <w:color w:val="00000A"/>
        </w:rPr>
        <w:t>433713 Timişoara, nr.</w:t>
      </w:r>
      <w:proofErr w:type="gram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cad</w:t>
      </w:r>
      <w:proofErr w:type="gram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433713 (CF vechi nr. 5082 Freidorf, nr. cad.</w:t>
      </w:r>
      <w:proofErr w:type="gramEnd"/>
      <w:r w:rsidRPr="00EC5C4E">
        <w:rPr>
          <w:rFonts w:ascii="Times New Roman" w:hAnsi="Times New Roman" w:cs="Times New Roman"/>
          <w:color w:val="00000A"/>
        </w:rPr>
        <w:t xml:space="preserve"> A 1366/1/12), în suprafaţă totală de 10.000 mp, este situat în zona de sud-vest a municipiului Timisoara, fiind delimitat la sud – vest de str. Ovidiu Cotruș, la nord – vest, la nord – est și sud – est de terenuri proprietate private</w:t>
      </w:r>
      <w:r>
        <w:rPr>
          <w:rFonts w:ascii="Times New Roman" w:hAnsi="Times New Roman" w:cs="Times New Roman"/>
          <w:color w:val="00000A"/>
        </w:rPr>
        <w:t xml:space="preserve">, </w:t>
      </w:r>
      <w:r w:rsidRPr="003F1F21">
        <w:rPr>
          <w:rFonts w:ascii="Times New Roman" w:hAnsi="Times New Roman" w:cs="Times New Roman"/>
          <w:color w:val="00000A"/>
        </w:rPr>
        <w:t>având ca proprietar pe</w:t>
      </w:r>
      <w:r>
        <w:rPr>
          <w:rFonts w:ascii="Times New Roman" w:hAnsi="Times New Roman" w:cs="Times New Roman"/>
          <w:color w:val="00000A"/>
        </w:rPr>
        <w:t xml:space="preserve"> </w:t>
      </w:r>
      <w:r w:rsidRPr="003F1F21">
        <w:rPr>
          <w:rFonts w:ascii="Times New Roman" w:hAnsi="Times New Roman" w:cs="Times New Roman"/>
          <w:b/>
          <w:color w:val="00000A"/>
        </w:rPr>
        <w:t>SC BARUM TECHNIK SRL</w:t>
      </w:r>
      <w:r w:rsidR="003F1F21" w:rsidRPr="003F1F21">
        <w:rPr>
          <w:rFonts w:ascii="Times New Roman" w:hAnsi="Times New Roman" w:cs="Times New Roman"/>
          <w:color w:val="00000A"/>
        </w:rPr>
        <w:t>, cu drept de uz – cu titlu gratuit, cu drept de servitu</w:t>
      </w:r>
      <w:r w:rsidR="003F1F21">
        <w:rPr>
          <w:rFonts w:ascii="Times New Roman" w:hAnsi="Times New Roman" w:cs="Times New Roman"/>
          <w:color w:val="00000A"/>
        </w:rPr>
        <w:t>te</w:t>
      </w:r>
      <w:r w:rsidR="003F1F21" w:rsidRPr="003F1F21">
        <w:rPr>
          <w:rFonts w:ascii="Times New Roman" w:hAnsi="Times New Roman" w:cs="Times New Roman"/>
          <w:color w:val="00000A"/>
        </w:rPr>
        <w:t xml:space="preserve"> – de trecere subterană și/ sau aeriană, continuă și perpetuă, cu drept de servitude – de trecere perpetuă cu piciorul și/ sau cu autovehiculele, asupra terenului în suprafață de 816 mp, pe întreaga perioadă de existență a capacității energetice în favoarea E-DISTRIBUȚIE BANAT SA</w:t>
      </w:r>
      <w:r w:rsidR="00D073F6">
        <w:rPr>
          <w:rFonts w:ascii="Times New Roman" w:hAnsi="Times New Roman" w:cs="Times New Roman"/>
          <w:color w:val="00000A"/>
        </w:rPr>
        <w:t xml:space="preserve">; conform Adresei </w:t>
      </w:r>
      <w:r w:rsidR="00D073F6" w:rsidRPr="003F1F21">
        <w:rPr>
          <w:rFonts w:ascii="Times New Roman" w:hAnsi="Times New Roman" w:cs="Times New Roman"/>
          <w:color w:val="00000A"/>
        </w:rPr>
        <w:t>E-DISTRIBUȚIE BANAT SA</w:t>
      </w:r>
      <w:r w:rsidR="00D073F6">
        <w:rPr>
          <w:rFonts w:ascii="Times New Roman" w:hAnsi="Times New Roman" w:cs="Times New Roman"/>
          <w:color w:val="00000A"/>
        </w:rPr>
        <w:t xml:space="preserve"> nr. 145485/22.11.2018 terenul este liber de </w:t>
      </w:r>
      <w:proofErr w:type="gramStart"/>
      <w:r w:rsidR="00D073F6">
        <w:rPr>
          <w:rFonts w:ascii="Times New Roman" w:hAnsi="Times New Roman" w:cs="Times New Roman"/>
          <w:color w:val="00000A"/>
        </w:rPr>
        <w:t>constructii</w:t>
      </w:r>
      <w:r w:rsidR="00680C68">
        <w:rPr>
          <w:rFonts w:ascii="Times New Roman" w:hAnsi="Times New Roman" w:cs="Times New Roman"/>
          <w:color w:val="00000A"/>
        </w:rPr>
        <w:t xml:space="preserve"> </w:t>
      </w:r>
      <w:r w:rsidRPr="00EC5C4E">
        <w:rPr>
          <w:rFonts w:ascii="Times New Roman" w:hAnsi="Times New Roman" w:cs="Times New Roman"/>
          <w:color w:val="00000A"/>
        </w:rPr>
        <w:t>.</w:t>
      </w:r>
      <w:proofErr w:type="gramEnd"/>
    </w:p>
    <w:p w:rsidR="00C135F0" w:rsidRPr="00833860" w:rsidRDefault="00EC5C4E" w:rsidP="00540CD9">
      <w:pPr>
        <w:ind w:firstLine="720"/>
        <w:jc w:val="both"/>
        <w:rPr>
          <w:rFonts w:ascii="Times New Roman" w:hAnsi="Times New Roman" w:cs="Times New Roman"/>
          <w:color w:val="00000A"/>
        </w:rPr>
      </w:pPr>
      <w:r w:rsidRPr="00833860">
        <w:rPr>
          <w:rFonts w:ascii="Times New Roman" w:hAnsi="Times New Roman" w:cs="Times New Roman"/>
          <w:color w:val="00000A"/>
        </w:rPr>
        <w:t xml:space="preserve">Planul Urbanistic Zonal </w:t>
      </w:r>
      <w:r w:rsidR="00833860" w:rsidRPr="00833860">
        <w:rPr>
          <w:rFonts w:ascii="Times New Roman" w:hAnsi="Times New Roman" w:cs="Times New Roman"/>
          <w:b/>
          <w:color w:val="00000A"/>
        </w:rPr>
        <w:t>„Zona industrială – depozitare”</w:t>
      </w:r>
      <w:r w:rsidR="00833860" w:rsidRPr="006837F1">
        <w:rPr>
          <w:rFonts w:ascii="Times New Roman" w:hAnsi="Times New Roman" w:cs="Times New Roman"/>
          <w:color w:val="00000A"/>
        </w:rPr>
        <w:t>, str. Vasile Georgevici nr. 2 (fosta str. Ovidiu Cotruș nr. 14)</w:t>
      </w:r>
      <w:r w:rsidR="00833860" w:rsidRPr="00424869">
        <w:rPr>
          <w:rFonts w:ascii="Times New Roman" w:hAnsi="Times New Roman" w:cs="Times New Roman"/>
          <w:color w:val="00000A"/>
        </w:rPr>
        <w:t>, Timişoara</w:t>
      </w:r>
      <w:r w:rsidRPr="00833860">
        <w:rPr>
          <w:rFonts w:ascii="Times New Roman" w:hAnsi="Times New Roman" w:cs="Times New Roman"/>
          <w:color w:val="00000A"/>
        </w:rPr>
        <w:t xml:space="preserve">, propune </w:t>
      </w:r>
      <w:r w:rsidR="00833860">
        <w:rPr>
          <w:rFonts w:ascii="Times New Roman" w:hAnsi="Times New Roman" w:cs="Times New Roman"/>
          <w:color w:val="00000A"/>
        </w:rPr>
        <w:t>construirea unei hale cu funcțiunea de depozitare, birouri și functiuni complementare, în regim de înălțime P+1E</w:t>
      </w:r>
      <w:r w:rsidRPr="00833860">
        <w:rPr>
          <w:rFonts w:ascii="Times New Roman" w:hAnsi="Times New Roman" w:cs="Times New Roman"/>
          <w:color w:val="00000A"/>
        </w:rPr>
        <w:t xml:space="preserve">. </w:t>
      </w:r>
    </w:p>
    <w:p w:rsidR="00833860" w:rsidRPr="00833860" w:rsidRDefault="00EC5C4E" w:rsidP="00540CD9">
      <w:pPr>
        <w:ind w:firstLine="720"/>
        <w:jc w:val="both"/>
        <w:rPr>
          <w:rFonts w:ascii="Times New Roman" w:hAnsi="Times New Roman" w:cs="Times New Roman"/>
          <w:color w:val="00000A"/>
        </w:rPr>
      </w:pPr>
      <w:r w:rsidRPr="00833860">
        <w:rPr>
          <w:rFonts w:ascii="Times New Roman" w:hAnsi="Times New Roman" w:cs="Times New Roman"/>
          <w:color w:val="00000A"/>
        </w:rPr>
        <w:t xml:space="preserve">Accesul auto si pietonal pe terenul reglementat se </w:t>
      </w:r>
      <w:proofErr w:type="gramStart"/>
      <w:r w:rsidRPr="00833860">
        <w:rPr>
          <w:rFonts w:ascii="Times New Roman" w:hAnsi="Times New Roman" w:cs="Times New Roman"/>
          <w:color w:val="00000A"/>
        </w:rPr>
        <w:t>va</w:t>
      </w:r>
      <w:proofErr w:type="gramEnd"/>
      <w:r w:rsidRPr="00833860">
        <w:rPr>
          <w:rFonts w:ascii="Times New Roman" w:hAnsi="Times New Roman" w:cs="Times New Roman"/>
          <w:color w:val="00000A"/>
        </w:rPr>
        <w:t xml:space="preserve"> asigura conform avizului Comisiei de Circulaţie nr. DT2019-00</w:t>
      </w:r>
      <w:r w:rsidR="00833860" w:rsidRPr="00833860">
        <w:rPr>
          <w:rFonts w:ascii="Times New Roman" w:hAnsi="Times New Roman" w:cs="Times New Roman"/>
          <w:color w:val="00000A"/>
        </w:rPr>
        <w:t>5398/</w:t>
      </w:r>
      <w:r w:rsidRPr="00833860">
        <w:rPr>
          <w:rFonts w:ascii="Times New Roman" w:hAnsi="Times New Roman" w:cs="Times New Roman"/>
          <w:color w:val="00000A"/>
        </w:rPr>
        <w:t>1</w:t>
      </w:r>
      <w:r w:rsidR="00833860" w:rsidRPr="00833860">
        <w:rPr>
          <w:rFonts w:ascii="Times New Roman" w:hAnsi="Times New Roman" w:cs="Times New Roman"/>
          <w:color w:val="00000A"/>
        </w:rPr>
        <w:t>7</w:t>
      </w:r>
      <w:r w:rsidRPr="00833860">
        <w:rPr>
          <w:rFonts w:ascii="Times New Roman" w:hAnsi="Times New Roman" w:cs="Times New Roman"/>
          <w:color w:val="00000A"/>
        </w:rPr>
        <w:t>.1</w:t>
      </w:r>
      <w:r w:rsidR="00833860" w:rsidRPr="00833860">
        <w:rPr>
          <w:rFonts w:ascii="Times New Roman" w:hAnsi="Times New Roman" w:cs="Times New Roman"/>
          <w:color w:val="00000A"/>
        </w:rPr>
        <w:t>0</w:t>
      </w:r>
      <w:r w:rsidRPr="00833860">
        <w:rPr>
          <w:rFonts w:ascii="Times New Roman" w:hAnsi="Times New Roman" w:cs="Times New Roman"/>
          <w:color w:val="00000A"/>
        </w:rPr>
        <w:t xml:space="preserve">.2019. Obtinerea Autorizatiei de Construire </w:t>
      </w:r>
      <w:proofErr w:type="gramStart"/>
      <w:r w:rsidRPr="00833860">
        <w:rPr>
          <w:rFonts w:ascii="Times New Roman" w:hAnsi="Times New Roman" w:cs="Times New Roman"/>
          <w:color w:val="00000A"/>
        </w:rPr>
        <w:t>este</w:t>
      </w:r>
      <w:proofErr w:type="gramEnd"/>
      <w:r w:rsidRPr="00833860">
        <w:rPr>
          <w:rFonts w:ascii="Times New Roman" w:hAnsi="Times New Roman" w:cs="Times New Roman"/>
          <w:color w:val="00000A"/>
        </w:rPr>
        <w:t xml:space="preserve"> conditionata de realizarea locurilor de parcare necesare functiunii propuse exclusiv pe parcelele detinute de beneficiari, în conformitate cu Avizul Comisiei de Circulaţie nr. </w:t>
      </w:r>
      <w:r w:rsidR="00833860" w:rsidRPr="00833860">
        <w:rPr>
          <w:rFonts w:ascii="Times New Roman" w:hAnsi="Times New Roman" w:cs="Times New Roman"/>
          <w:color w:val="00000A"/>
        </w:rPr>
        <w:t>DT2019-005398/17.10.2019</w:t>
      </w:r>
      <w:r w:rsidRPr="00833860">
        <w:rPr>
          <w:rFonts w:ascii="Times New Roman" w:hAnsi="Times New Roman" w:cs="Times New Roman"/>
          <w:color w:val="00000A"/>
        </w:rPr>
        <w:t xml:space="preserve">, necesarul de parcaje </w:t>
      </w:r>
      <w:proofErr w:type="gramStart"/>
      <w:r w:rsidRPr="00833860">
        <w:rPr>
          <w:rFonts w:ascii="Times New Roman" w:hAnsi="Times New Roman" w:cs="Times New Roman"/>
          <w:color w:val="00000A"/>
        </w:rPr>
        <w:t>va</w:t>
      </w:r>
      <w:proofErr w:type="gramEnd"/>
      <w:r w:rsidRPr="00833860">
        <w:rPr>
          <w:rFonts w:ascii="Times New Roman" w:hAnsi="Times New Roman" w:cs="Times New Roman"/>
          <w:color w:val="00000A"/>
        </w:rPr>
        <w:t xml:space="preserve"> fi asigurat în conformitate cu Art. 33 şi Anexa 5 din </w:t>
      </w:r>
      <w:proofErr w:type="gramStart"/>
      <w:r w:rsidRPr="00833860">
        <w:rPr>
          <w:rFonts w:ascii="Times New Roman" w:hAnsi="Times New Roman" w:cs="Times New Roman"/>
          <w:color w:val="00000A"/>
        </w:rPr>
        <w:t>R.G.U.</w:t>
      </w:r>
      <w:r w:rsidR="001F53E5">
        <w:rPr>
          <w:rFonts w:ascii="Times New Roman" w:hAnsi="Times New Roman" w:cs="Times New Roman"/>
          <w:color w:val="00000A"/>
        </w:rPr>
        <w:t>.</w:t>
      </w:r>
      <w:proofErr w:type="gramEnd"/>
      <w:r w:rsidRPr="00833860">
        <w:rPr>
          <w:rFonts w:ascii="Times New Roman" w:hAnsi="Times New Roman" w:cs="Times New Roman"/>
          <w:color w:val="00000A"/>
        </w:rPr>
        <w:t xml:space="preserve"> </w:t>
      </w:r>
    </w:p>
    <w:p w:rsidR="00833860" w:rsidRDefault="00833860" w:rsidP="00540CD9">
      <w:pPr>
        <w:ind w:firstLine="720"/>
        <w:jc w:val="both"/>
        <w:rPr>
          <w:rFonts w:ascii="Times New Roman" w:hAnsi="Times New Roman" w:cs="Times New Roman"/>
          <w:color w:val="00000A"/>
        </w:rPr>
      </w:pPr>
    </w:p>
    <w:p w:rsidR="0050787F" w:rsidRDefault="0050787F" w:rsidP="00540CD9">
      <w:pPr>
        <w:ind w:firstLine="720"/>
        <w:jc w:val="both"/>
        <w:rPr>
          <w:rFonts w:ascii="Times New Roman" w:hAnsi="Times New Roman" w:cs="Times New Roman"/>
          <w:color w:val="00000A"/>
        </w:rPr>
      </w:pPr>
    </w:p>
    <w:p w:rsidR="00833860" w:rsidRDefault="00EC5C4E" w:rsidP="00540CD9">
      <w:pPr>
        <w:ind w:firstLine="720"/>
        <w:jc w:val="both"/>
        <w:rPr>
          <w:rFonts w:ascii="Times New Roman" w:hAnsi="Times New Roman" w:cs="Times New Roman"/>
          <w:color w:val="00000A"/>
        </w:rPr>
      </w:pPr>
      <w:proofErr w:type="gramStart"/>
      <w:r w:rsidRPr="00833860">
        <w:rPr>
          <w:rFonts w:ascii="Times New Roman" w:hAnsi="Times New Roman" w:cs="Times New Roman"/>
          <w:color w:val="00000A"/>
        </w:rPr>
        <w:lastRenderedPageBreak/>
        <w:t>Indicii propuşi prin documentaţie şi in conformitate cu Avizului Arhitectului Şef cu nr.</w:t>
      </w:r>
      <w:proofErr w:type="gramEnd"/>
      <w:r w:rsidRPr="00833860">
        <w:rPr>
          <w:rFonts w:ascii="Times New Roman" w:hAnsi="Times New Roman" w:cs="Times New Roman"/>
          <w:color w:val="00000A"/>
        </w:rPr>
        <w:t xml:space="preserve"> 1</w:t>
      </w:r>
      <w:r w:rsidR="00833860" w:rsidRPr="00833860">
        <w:rPr>
          <w:rFonts w:ascii="Times New Roman" w:hAnsi="Times New Roman" w:cs="Times New Roman"/>
          <w:color w:val="00000A"/>
        </w:rPr>
        <w:t>3</w:t>
      </w:r>
      <w:r w:rsidRPr="00833860">
        <w:rPr>
          <w:rFonts w:ascii="Times New Roman" w:hAnsi="Times New Roman" w:cs="Times New Roman"/>
          <w:color w:val="00000A"/>
        </w:rPr>
        <w:t>/</w:t>
      </w:r>
      <w:r w:rsidR="00833860" w:rsidRPr="00833860">
        <w:rPr>
          <w:rFonts w:ascii="Times New Roman" w:hAnsi="Times New Roman" w:cs="Times New Roman"/>
          <w:color w:val="00000A"/>
        </w:rPr>
        <w:t>30</w:t>
      </w:r>
      <w:r w:rsidRPr="00833860">
        <w:rPr>
          <w:rFonts w:ascii="Times New Roman" w:hAnsi="Times New Roman" w:cs="Times New Roman"/>
          <w:color w:val="00000A"/>
        </w:rPr>
        <w:t>.0</w:t>
      </w:r>
      <w:r w:rsidR="00833860" w:rsidRPr="00833860">
        <w:rPr>
          <w:rFonts w:ascii="Times New Roman" w:hAnsi="Times New Roman" w:cs="Times New Roman"/>
          <w:color w:val="00000A"/>
        </w:rPr>
        <w:t>3</w:t>
      </w:r>
      <w:r w:rsidRPr="00833860">
        <w:rPr>
          <w:rFonts w:ascii="Times New Roman" w:hAnsi="Times New Roman" w:cs="Times New Roman"/>
          <w:color w:val="00000A"/>
        </w:rPr>
        <w:t xml:space="preserve">.2020 sunt următorii: </w:t>
      </w:r>
    </w:p>
    <w:p w:rsidR="003B7B27" w:rsidRPr="00376E19" w:rsidRDefault="003B7B27" w:rsidP="003B7B2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Regim de construire: maxim P+1E;</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Funcţiune propusă: depozitare</w:t>
      </w:r>
      <w:r>
        <w:rPr>
          <w:rFonts w:ascii="Times New Roman" w:hAnsi="Times New Roman" w:cs="Times New Roman"/>
          <w:color w:val="00000A"/>
        </w:rPr>
        <w:t>,</w:t>
      </w:r>
      <w:r w:rsidRPr="00376E19">
        <w:rPr>
          <w:rFonts w:ascii="Times New Roman" w:hAnsi="Times New Roman" w:cs="Times New Roman"/>
          <w:color w:val="00000A"/>
        </w:rPr>
        <w:t xml:space="preserve"> </w:t>
      </w:r>
      <w:r>
        <w:rPr>
          <w:rFonts w:ascii="Times New Roman" w:hAnsi="Times New Roman" w:cs="Times New Roman"/>
          <w:color w:val="00000A"/>
        </w:rPr>
        <w:t>birouri și functiuni complementare</w:t>
      </w:r>
      <w:r w:rsidRPr="00376E19">
        <w:rPr>
          <w:rFonts w:ascii="Times New Roman" w:hAnsi="Times New Roman" w:cs="Times New Roman"/>
          <w:color w:val="00000A"/>
        </w:rPr>
        <w:t>;</w:t>
      </w:r>
    </w:p>
    <w:p w:rsidR="003B7B27" w:rsidRPr="00376E19" w:rsidRDefault="003B7B27" w:rsidP="003B7B2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Înălţime maximă: Hmax=</w:t>
      </w:r>
      <w:r>
        <w:rPr>
          <w:rFonts w:ascii="Times New Roman" w:hAnsi="Times New Roman" w:cs="Times New Roman"/>
          <w:color w:val="00000A"/>
        </w:rPr>
        <w:t>8</w:t>
      </w:r>
      <w:proofErr w:type="gramStart"/>
      <w:r>
        <w:rPr>
          <w:rFonts w:ascii="Times New Roman" w:hAnsi="Times New Roman" w:cs="Times New Roman"/>
          <w:color w:val="00000A"/>
        </w:rPr>
        <w:t>,30</w:t>
      </w:r>
      <w:proofErr w:type="gramEnd"/>
      <w:r w:rsidRPr="00376E19">
        <w:rPr>
          <w:rFonts w:ascii="Times New Roman" w:hAnsi="Times New Roman" w:cs="Times New Roman"/>
          <w:color w:val="00000A"/>
        </w:rPr>
        <w:t xml:space="preserve"> m;</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Procent de ocupare al terenului maxim: POTmax=</w:t>
      </w:r>
      <w:r>
        <w:rPr>
          <w:rFonts w:ascii="Times New Roman" w:hAnsi="Times New Roman" w:cs="Times New Roman"/>
          <w:color w:val="00000A"/>
        </w:rPr>
        <w:t>29</w:t>
      </w:r>
      <w:proofErr w:type="gramStart"/>
      <w:r>
        <w:rPr>
          <w:rFonts w:ascii="Times New Roman" w:hAnsi="Times New Roman" w:cs="Times New Roman"/>
          <w:color w:val="00000A"/>
        </w:rPr>
        <w:t>,20</w:t>
      </w:r>
      <w:proofErr w:type="gramEnd"/>
      <w:r w:rsidRPr="00376E19">
        <w:rPr>
          <w:rFonts w:ascii="Times New Roman" w:hAnsi="Times New Roman" w:cs="Times New Roman"/>
          <w:color w:val="00000A"/>
        </w:rPr>
        <w:t>%;</w:t>
      </w:r>
    </w:p>
    <w:p w:rsidR="003B7B27"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Coeficient de utilizare al terenului maxim: CUTmax=</w:t>
      </w:r>
      <w:r>
        <w:rPr>
          <w:rFonts w:ascii="Times New Roman" w:hAnsi="Times New Roman" w:cs="Times New Roman"/>
          <w:color w:val="00000A"/>
        </w:rPr>
        <w:t>0</w:t>
      </w:r>
      <w:r w:rsidRPr="00376E19">
        <w:rPr>
          <w:rFonts w:ascii="Times New Roman" w:hAnsi="Times New Roman" w:cs="Times New Roman"/>
          <w:color w:val="00000A"/>
        </w:rPr>
        <w:t>.</w:t>
      </w:r>
      <w:r>
        <w:rPr>
          <w:rFonts w:ascii="Times New Roman" w:hAnsi="Times New Roman" w:cs="Times New Roman"/>
          <w:color w:val="00000A"/>
        </w:rPr>
        <w:t>31</w:t>
      </w:r>
      <w:r w:rsidRPr="00376E19">
        <w:rPr>
          <w:rFonts w:ascii="Times New Roman" w:hAnsi="Times New Roman" w:cs="Times New Roman"/>
          <w:color w:val="00000A"/>
        </w:rPr>
        <w:t>;</w:t>
      </w:r>
    </w:p>
    <w:p w:rsidR="003B7B27" w:rsidRDefault="003B7B27" w:rsidP="003B7B27">
      <w:pPr>
        <w:ind w:firstLine="720"/>
        <w:contextualSpacing/>
        <w:jc w:val="both"/>
        <w:outlineLvl w:val="0"/>
        <w:rPr>
          <w:rFonts w:ascii="Times New Roman" w:hAnsi="Times New Roman" w:cs="Times New Roman"/>
          <w:color w:val="00000A"/>
        </w:rPr>
      </w:pPr>
      <w:r>
        <w:rPr>
          <w:rFonts w:ascii="Times New Roman" w:hAnsi="Times New Roman" w:cs="Times New Roman"/>
          <w:color w:val="00000A"/>
        </w:rPr>
        <w:t>-S</w:t>
      </w:r>
      <w:r w:rsidRPr="00376E19">
        <w:rPr>
          <w:rFonts w:ascii="Times New Roman" w:hAnsi="Times New Roman" w:cs="Times New Roman"/>
          <w:color w:val="00000A"/>
        </w:rPr>
        <w:t xml:space="preserve">paţii verzi: minim </w:t>
      </w:r>
      <w:r>
        <w:rPr>
          <w:rFonts w:ascii="Times New Roman" w:hAnsi="Times New Roman" w:cs="Times New Roman"/>
          <w:color w:val="00000A"/>
        </w:rPr>
        <w:t>20</w:t>
      </w:r>
      <w:r w:rsidRPr="00376E19">
        <w:rPr>
          <w:rFonts w:ascii="Times New Roman" w:hAnsi="Times New Roman" w:cs="Times New Roman"/>
          <w:color w:val="00000A"/>
        </w:rPr>
        <w:t xml:space="preserve">% </w:t>
      </w:r>
      <w:r>
        <w:rPr>
          <w:rFonts w:ascii="Times New Roman" w:hAnsi="Times New Roman" w:cs="Times New Roman"/>
          <w:color w:val="00000A"/>
        </w:rPr>
        <w:t>conform Deciziei</w:t>
      </w:r>
      <w:r w:rsidRPr="00376E19">
        <w:rPr>
          <w:rFonts w:ascii="Times New Roman" w:hAnsi="Times New Roman" w:cs="Times New Roman"/>
          <w:color w:val="00000A"/>
        </w:rPr>
        <w:t xml:space="preserve"> de încadrare nr. </w:t>
      </w:r>
      <w:proofErr w:type="gramStart"/>
      <w:r w:rsidRPr="00376E19">
        <w:rPr>
          <w:rFonts w:ascii="Times New Roman" w:hAnsi="Times New Roman" w:cs="Times New Roman"/>
          <w:color w:val="00000A"/>
        </w:rPr>
        <w:t xml:space="preserve">6/21.02.2017 </w:t>
      </w:r>
      <w:r w:rsidRPr="000E1971">
        <w:rPr>
          <w:rFonts w:ascii="Times New Roman" w:hAnsi="Times New Roman" w:cs="Times New Roman"/>
          <w:color w:val="00000A"/>
        </w:rPr>
        <w:t>Agenţiei pentru Protecţia Mediului Timiş nr.</w:t>
      </w:r>
      <w:proofErr w:type="gramEnd"/>
      <w:r w:rsidRPr="000E1971">
        <w:rPr>
          <w:rFonts w:ascii="Times New Roman" w:hAnsi="Times New Roman" w:cs="Times New Roman"/>
          <w:color w:val="00000A"/>
        </w:rPr>
        <w:t xml:space="preserve"> </w:t>
      </w:r>
      <w:r>
        <w:rPr>
          <w:rFonts w:ascii="Times New Roman" w:hAnsi="Times New Roman" w:cs="Times New Roman"/>
          <w:color w:val="00000A"/>
        </w:rPr>
        <w:t>1</w:t>
      </w:r>
      <w:r w:rsidRPr="000E1971">
        <w:rPr>
          <w:rFonts w:ascii="Times New Roman" w:hAnsi="Times New Roman" w:cs="Times New Roman"/>
          <w:color w:val="00000A"/>
        </w:rPr>
        <w:t>0</w:t>
      </w:r>
      <w:r>
        <w:rPr>
          <w:rFonts w:ascii="Times New Roman" w:hAnsi="Times New Roman" w:cs="Times New Roman"/>
          <w:color w:val="00000A"/>
        </w:rPr>
        <w:t>4</w:t>
      </w:r>
      <w:r w:rsidRPr="000E1971">
        <w:rPr>
          <w:rFonts w:ascii="Times New Roman" w:hAnsi="Times New Roman" w:cs="Times New Roman"/>
          <w:color w:val="00000A"/>
        </w:rPr>
        <w:t>/1</w:t>
      </w:r>
      <w:r>
        <w:rPr>
          <w:rFonts w:ascii="Times New Roman" w:hAnsi="Times New Roman" w:cs="Times New Roman"/>
          <w:color w:val="00000A"/>
        </w:rPr>
        <w:t>8</w:t>
      </w:r>
      <w:r w:rsidRPr="000E1971">
        <w:rPr>
          <w:rFonts w:ascii="Times New Roman" w:hAnsi="Times New Roman" w:cs="Times New Roman"/>
          <w:color w:val="00000A"/>
        </w:rPr>
        <w:t>.0</w:t>
      </w:r>
      <w:r>
        <w:rPr>
          <w:rFonts w:ascii="Times New Roman" w:hAnsi="Times New Roman" w:cs="Times New Roman"/>
          <w:color w:val="00000A"/>
        </w:rPr>
        <w:t>9</w:t>
      </w:r>
      <w:r w:rsidRPr="000E1971">
        <w:rPr>
          <w:rFonts w:ascii="Times New Roman" w:hAnsi="Times New Roman" w:cs="Times New Roman"/>
          <w:color w:val="00000A"/>
        </w:rPr>
        <w:t>.20</w:t>
      </w:r>
      <w:r>
        <w:rPr>
          <w:rFonts w:ascii="Times New Roman" w:hAnsi="Times New Roman" w:cs="Times New Roman"/>
          <w:color w:val="00000A"/>
        </w:rPr>
        <w:t>19</w:t>
      </w:r>
      <w:r w:rsidRPr="00376E19">
        <w:rPr>
          <w:rFonts w:ascii="Times New Roman" w:hAnsi="Times New Roman" w:cs="Times New Roman"/>
          <w:color w:val="00000A"/>
        </w:rPr>
        <w:t>;</w:t>
      </w:r>
    </w:p>
    <w:p w:rsidR="003B7B27" w:rsidRPr="00376E19" w:rsidRDefault="003B7B27" w:rsidP="003B7B27">
      <w:pPr>
        <w:ind w:firstLine="720"/>
        <w:contextualSpacing/>
        <w:jc w:val="both"/>
        <w:outlineLvl w:val="0"/>
        <w:rPr>
          <w:rFonts w:ascii="Times New Roman" w:hAnsi="Times New Roman" w:cs="Times New Roman"/>
          <w:color w:val="00000A"/>
        </w:rPr>
      </w:pPr>
      <w:r>
        <w:rPr>
          <w:rFonts w:ascii="Times New Roman" w:hAnsi="Times New Roman" w:cs="Times New Roman"/>
          <w:color w:val="00000A"/>
        </w:rPr>
        <w:t>- Retrageri față de aliniament, față de limitele laterale și limita posterioară conform planșei A05 - ,</w:t>
      </w:r>
      <w:proofErr w:type="gramStart"/>
      <w:r>
        <w:rPr>
          <w:rFonts w:ascii="Times New Roman" w:hAnsi="Times New Roman" w:cs="Times New Roman"/>
          <w:color w:val="00000A"/>
        </w:rPr>
        <w:t>,Plan</w:t>
      </w:r>
      <w:proofErr w:type="gramEnd"/>
      <w:r>
        <w:rPr>
          <w:rFonts w:ascii="Times New Roman" w:hAnsi="Times New Roman" w:cs="Times New Roman"/>
          <w:color w:val="00000A"/>
        </w:rPr>
        <w:t xml:space="preserve"> Reglementări urbanistice conf. </w:t>
      </w:r>
      <w:r w:rsidR="00680C68">
        <w:rPr>
          <w:rFonts w:ascii="Times New Roman" w:hAnsi="Times New Roman" w:cs="Times New Roman"/>
          <w:color w:val="00000A"/>
        </w:rPr>
        <w:t>PUG aprobat și PUZ – uri aprobate”.</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Circulaţii şi servituţi: conform „Propunerilor preliminare ce vor fi supuse spre avizare - Etapa a 3-</w:t>
      </w:r>
      <w:proofErr w:type="gramStart"/>
      <w:r w:rsidRPr="00376E19">
        <w:rPr>
          <w:rFonts w:ascii="Times New Roman" w:hAnsi="Times New Roman" w:cs="Times New Roman"/>
          <w:color w:val="00000A"/>
        </w:rPr>
        <w:t>a</w:t>
      </w:r>
      <w:proofErr w:type="gramEnd"/>
      <w:r w:rsidRPr="00376E19">
        <w:rPr>
          <w:rFonts w:ascii="Times New Roman" w:hAnsi="Times New Roman" w:cs="Times New Roman"/>
          <w:color w:val="00000A"/>
        </w:rPr>
        <w:t xml:space="preserve"> elaborare P.U.G. Timişoara”, aprobate</w:t>
      </w:r>
      <w:r w:rsidR="00680C68">
        <w:rPr>
          <w:rFonts w:ascii="Times New Roman" w:hAnsi="Times New Roman" w:cs="Times New Roman"/>
          <w:color w:val="00000A"/>
        </w:rPr>
        <w:t xml:space="preserve"> prin H.C.L. nr. 428/30.07.2013;</w:t>
      </w:r>
      <w:r w:rsidRPr="00376E19">
        <w:rPr>
          <w:rFonts w:ascii="Times New Roman" w:hAnsi="Times New Roman" w:cs="Times New Roman"/>
          <w:color w:val="00000A"/>
        </w:rPr>
        <w:t xml:space="preserve"> autorizaţia de construire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putea emite doar după ce terenurile afectate de drumuri vor deveni domeniu public;</w:t>
      </w:r>
    </w:p>
    <w:p w:rsidR="003B7B27" w:rsidRPr="00376E19" w:rsidRDefault="003B7B27" w:rsidP="003B7B27">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xml:space="preserve">- Accese: accesul auto şi pietonal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realiza conform avizului Comisiei de Circulaţie nr. </w:t>
      </w:r>
      <w:r w:rsidR="00680C68" w:rsidRPr="00833860">
        <w:rPr>
          <w:rFonts w:ascii="Times New Roman" w:hAnsi="Times New Roman" w:cs="Times New Roman"/>
          <w:color w:val="00000A"/>
        </w:rPr>
        <w:t>DT2019-005398/17.10.2019</w:t>
      </w:r>
      <w:r w:rsidRPr="00376E19">
        <w:rPr>
          <w:rFonts w:ascii="Times New Roman" w:hAnsi="Times New Roman" w:cs="Times New Roman"/>
          <w:color w:val="00000A"/>
        </w:rPr>
        <w:t>;</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Parcaje: necesarul de parcaje va fi dimensionat pentru fiecare funcţiune propusă în parte la faza D.T.A.C.; pentru staţionarea tuturor categoriilor de autovehicule se vor organiza parcaje la sol pe terenul beneficiarului; mijloacele de transport a mărfurilor şi vehiculele de orice alt tip decât autoturismele vor staţiona exclusiv pe terenul beneficiarului, în afara spaţiului public; </w:t>
      </w:r>
    </w:p>
    <w:p w:rsidR="003B7B27" w:rsidRPr="00376E19" w:rsidRDefault="003B7B27" w:rsidP="003B7B27">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Echipare tehnico-edilitară: pentru investiţia propusă se vor asigura toate utilităţile necesare funcţionării acesteia, respectându-se condiţiile impuse prin Aviz</w:t>
      </w:r>
      <w:r w:rsidR="00680C68">
        <w:rPr>
          <w:rFonts w:ascii="Times New Roman" w:hAnsi="Times New Roman" w:cs="Times New Roman"/>
          <w:color w:val="00000A"/>
        </w:rPr>
        <w:t xml:space="preserve">ul pentru reţele existente nr. </w:t>
      </w:r>
      <w:r w:rsidRPr="00376E19">
        <w:rPr>
          <w:rFonts w:ascii="Times New Roman" w:hAnsi="Times New Roman" w:cs="Times New Roman"/>
          <w:color w:val="00000A"/>
        </w:rPr>
        <w:t>9</w:t>
      </w:r>
      <w:r w:rsidR="00680C68">
        <w:rPr>
          <w:rFonts w:ascii="Times New Roman" w:hAnsi="Times New Roman" w:cs="Times New Roman"/>
          <w:color w:val="00000A"/>
        </w:rPr>
        <w:t>01</w:t>
      </w:r>
      <w:r w:rsidRPr="00376E19">
        <w:rPr>
          <w:rFonts w:ascii="Times New Roman" w:hAnsi="Times New Roman" w:cs="Times New Roman"/>
          <w:color w:val="00000A"/>
        </w:rPr>
        <w:t>/</w:t>
      </w:r>
      <w:r w:rsidR="00680C68">
        <w:rPr>
          <w:rFonts w:ascii="Times New Roman" w:hAnsi="Times New Roman" w:cs="Times New Roman"/>
          <w:color w:val="00000A"/>
        </w:rPr>
        <w:t>1</w:t>
      </w:r>
      <w:r w:rsidRPr="00376E19">
        <w:rPr>
          <w:rFonts w:ascii="Times New Roman" w:hAnsi="Times New Roman" w:cs="Times New Roman"/>
          <w:color w:val="00000A"/>
        </w:rPr>
        <w:t>4.</w:t>
      </w:r>
      <w:r w:rsidR="00680C68">
        <w:rPr>
          <w:rFonts w:ascii="Times New Roman" w:hAnsi="Times New Roman" w:cs="Times New Roman"/>
          <w:color w:val="00000A"/>
        </w:rPr>
        <w:t>1</w:t>
      </w:r>
      <w:r w:rsidRPr="00376E19">
        <w:rPr>
          <w:rFonts w:ascii="Times New Roman" w:hAnsi="Times New Roman" w:cs="Times New Roman"/>
          <w:color w:val="00000A"/>
        </w:rPr>
        <w:t>0.20</w:t>
      </w:r>
      <w:r w:rsidR="00680C68">
        <w:rPr>
          <w:rFonts w:ascii="Times New Roman" w:hAnsi="Times New Roman" w:cs="Times New Roman"/>
          <w:color w:val="00000A"/>
        </w:rPr>
        <w:t>19</w:t>
      </w:r>
      <w:r w:rsidRPr="00376E19">
        <w:rPr>
          <w:rFonts w:ascii="Times New Roman" w:hAnsi="Times New Roman" w:cs="Times New Roman"/>
          <w:color w:val="00000A"/>
        </w:rPr>
        <w:t>.</w:t>
      </w:r>
    </w:p>
    <w:p w:rsidR="001F53E5" w:rsidRDefault="00EC5C4E" w:rsidP="00540CD9">
      <w:pPr>
        <w:ind w:firstLine="720"/>
        <w:jc w:val="both"/>
      </w:pPr>
      <w:r w:rsidRPr="001F53E5">
        <w:rPr>
          <w:rFonts w:ascii="Times New Roman" w:hAnsi="Times New Roman" w:cs="Times New Roman"/>
          <w:color w:val="00000A"/>
        </w:rPr>
        <w:t>La eliberarea Autorizaţiei de Construire se vor respecta toate condiţiile impuse prin avizele eliberate de deţinătorii de reţele şi utilităţi publice precum şi ale altor instituţii avizatoare, care se vor realiza pe cheltuiala beneficiar</w:t>
      </w:r>
      <w:r w:rsidR="001F53E5">
        <w:rPr>
          <w:rFonts w:ascii="Times New Roman" w:hAnsi="Times New Roman" w:cs="Times New Roman"/>
          <w:color w:val="00000A"/>
        </w:rPr>
        <w:t>u</w:t>
      </w:r>
      <w:r w:rsidRPr="001F53E5">
        <w:rPr>
          <w:rFonts w:ascii="Times New Roman" w:hAnsi="Times New Roman" w:cs="Times New Roman"/>
          <w:color w:val="00000A"/>
        </w:rPr>
        <w:t>l</w:t>
      </w:r>
      <w:r w:rsidR="001F53E5">
        <w:rPr>
          <w:rFonts w:ascii="Times New Roman" w:hAnsi="Times New Roman" w:cs="Times New Roman"/>
          <w:color w:val="00000A"/>
        </w:rPr>
        <w:t>ui</w:t>
      </w:r>
      <w:r w:rsidRPr="001F53E5">
        <w:rPr>
          <w:rFonts w:ascii="Times New Roman" w:hAnsi="Times New Roman" w:cs="Times New Roman"/>
          <w:color w:val="00000A"/>
        </w:rPr>
        <w:t>.</w:t>
      </w:r>
      <w:r>
        <w:t xml:space="preserve"> </w:t>
      </w:r>
    </w:p>
    <w:p w:rsid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t xml:space="preserve">Autorizaţiile de construire se vor emite doar după realizarea în prealabil </w:t>
      </w:r>
      <w:proofErr w:type="gramStart"/>
      <w:r w:rsidRPr="001F53E5">
        <w:rPr>
          <w:rFonts w:ascii="Times New Roman" w:hAnsi="Times New Roman" w:cs="Times New Roman"/>
          <w:color w:val="00000A"/>
        </w:rPr>
        <w:t>a</w:t>
      </w:r>
      <w:proofErr w:type="gramEnd"/>
      <w:r w:rsidRPr="001F53E5">
        <w:rPr>
          <w:rFonts w:ascii="Times New Roman" w:hAnsi="Times New Roman" w:cs="Times New Roman"/>
          <w:color w:val="00000A"/>
        </w:rPr>
        <w:t xml:space="preserve"> operaţiunilor reglementate prin documentaţia de urbanism cu privire la obligativitatea asigurării acceselor din domeniul public conform planşei nr. </w:t>
      </w:r>
      <w:r w:rsidR="001F53E5" w:rsidRPr="001F53E5">
        <w:rPr>
          <w:rFonts w:ascii="Times New Roman" w:hAnsi="Times New Roman" w:cs="Times New Roman"/>
          <w:color w:val="00000A"/>
        </w:rPr>
        <w:t>A</w:t>
      </w:r>
      <w:r w:rsidRPr="001F53E5">
        <w:rPr>
          <w:rFonts w:ascii="Times New Roman" w:hAnsi="Times New Roman" w:cs="Times New Roman"/>
          <w:color w:val="00000A"/>
        </w:rPr>
        <w:t>1</w:t>
      </w:r>
      <w:r w:rsidR="001F53E5" w:rsidRPr="001F53E5">
        <w:rPr>
          <w:rFonts w:ascii="Times New Roman" w:hAnsi="Times New Roman" w:cs="Times New Roman"/>
          <w:color w:val="00000A"/>
        </w:rPr>
        <w:t>1</w:t>
      </w:r>
      <w:r w:rsidRPr="001F53E5">
        <w:rPr>
          <w:rFonts w:ascii="Times New Roman" w:hAnsi="Times New Roman" w:cs="Times New Roman"/>
          <w:color w:val="00000A"/>
        </w:rPr>
        <w:t xml:space="preserve"> - ,</w:t>
      </w:r>
      <w:proofErr w:type="gramStart"/>
      <w:r w:rsidRPr="001F53E5">
        <w:rPr>
          <w:rFonts w:ascii="Times New Roman" w:hAnsi="Times New Roman" w:cs="Times New Roman"/>
          <w:color w:val="00000A"/>
        </w:rPr>
        <w:t>,</w:t>
      </w:r>
      <w:r w:rsidR="001F53E5" w:rsidRPr="001F53E5">
        <w:rPr>
          <w:rFonts w:ascii="Times New Roman" w:hAnsi="Times New Roman" w:cs="Times New Roman"/>
          <w:color w:val="00000A"/>
        </w:rPr>
        <w:t>Proprietă</w:t>
      </w:r>
      <w:proofErr w:type="gramEnd"/>
      <w:r w:rsidR="001F53E5" w:rsidRPr="001F53E5">
        <w:rPr>
          <w:rFonts w:ascii="Times New Roman" w:hAnsi="Times New Roman" w:cs="Times New Roman"/>
          <w:color w:val="00000A"/>
        </w:rPr>
        <w:t>ți asupra terenurilor</w:t>
      </w:r>
      <w:r w:rsidRPr="001F53E5">
        <w:rPr>
          <w:rFonts w:ascii="Times New Roman" w:hAnsi="Times New Roman" w:cs="Times New Roman"/>
          <w:color w:val="00000A"/>
        </w:rPr>
        <w:t xml:space="preserve">” şi asigurarea tuturor utilităţilor necesare investiţiei în conformitate cu Planul de acţiune asumat. Autorizatiile de construire se vor emite doar dupa </w:t>
      </w:r>
      <w:r w:rsidRPr="001F53E5">
        <w:rPr>
          <w:rFonts w:ascii="Times New Roman" w:hAnsi="Times New Roman" w:cs="Times New Roman"/>
          <w:b/>
          <w:color w:val="00000A"/>
        </w:rPr>
        <w:t>reglementarea situatiei juridice a drumurilor de acces</w:t>
      </w:r>
      <w:r w:rsidR="001F53E5">
        <w:rPr>
          <w:rFonts w:ascii="Times New Roman" w:hAnsi="Times New Roman" w:cs="Times New Roman"/>
          <w:color w:val="00000A"/>
        </w:rPr>
        <w:t xml:space="preserve"> la parcela</w:t>
      </w:r>
      <w:r w:rsidRPr="001F53E5">
        <w:rPr>
          <w:rFonts w:ascii="Times New Roman" w:hAnsi="Times New Roman" w:cs="Times New Roman"/>
          <w:color w:val="00000A"/>
        </w:rPr>
        <w:t xml:space="preserve"> beneficiar</w:t>
      </w:r>
      <w:r w:rsidR="001F53E5">
        <w:rPr>
          <w:rFonts w:ascii="Times New Roman" w:hAnsi="Times New Roman" w:cs="Times New Roman"/>
          <w:color w:val="00000A"/>
        </w:rPr>
        <w:t>u</w:t>
      </w:r>
      <w:r w:rsidRPr="001F53E5">
        <w:rPr>
          <w:rFonts w:ascii="Times New Roman" w:hAnsi="Times New Roman" w:cs="Times New Roman"/>
          <w:color w:val="00000A"/>
        </w:rPr>
        <w:t>l</w:t>
      </w:r>
      <w:r w:rsidR="001F53E5">
        <w:rPr>
          <w:rFonts w:ascii="Times New Roman" w:hAnsi="Times New Roman" w:cs="Times New Roman"/>
          <w:color w:val="00000A"/>
        </w:rPr>
        <w:t>ui</w:t>
      </w:r>
      <w:r w:rsidRPr="001F53E5">
        <w:rPr>
          <w:rFonts w:ascii="Times New Roman" w:hAnsi="Times New Roman" w:cs="Times New Roman"/>
          <w:color w:val="00000A"/>
        </w:rPr>
        <w:t>, accesul pe parcel</w:t>
      </w:r>
      <w:r w:rsidR="001F53E5">
        <w:rPr>
          <w:rFonts w:ascii="Times New Roman" w:hAnsi="Times New Roman" w:cs="Times New Roman"/>
          <w:color w:val="00000A"/>
        </w:rPr>
        <w:t>ă</w:t>
      </w:r>
      <w:r w:rsidRPr="001F53E5">
        <w:rPr>
          <w:rFonts w:ascii="Times New Roman" w:hAnsi="Times New Roman" w:cs="Times New Roman"/>
          <w:color w:val="00000A"/>
        </w:rPr>
        <w:t xml:space="preserve"> se va realiza din domeniul </w:t>
      </w:r>
      <w:proofErr w:type="gramStart"/>
      <w:r w:rsidRPr="001F53E5">
        <w:rPr>
          <w:rFonts w:ascii="Times New Roman" w:hAnsi="Times New Roman" w:cs="Times New Roman"/>
          <w:color w:val="00000A"/>
        </w:rPr>
        <w:t xml:space="preserve">public </w:t>
      </w:r>
      <w:r w:rsidR="00B12D7F">
        <w:rPr>
          <w:rFonts w:ascii="Times New Roman" w:hAnsi="Times New Roman" w:cs="Times New Roman"/>
          <w:color w:val="00000A"/>
        </w:rPr>
        <w:t>.</w:t>
      </w:r>
      <w:proofErr w:type="gramEnd"/>
    </w:p>
    <w:p w:rsidR="001F53E5" w:rsidRP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t xml:space="preserve">Documentaţia de urbanism </w:t>
      </w:r>
      <w:proofErr w:type="gramStart"/>
      <w:r w:rsidRPr="001F53E5">
        <w:rPr>
          <w:rFonts w:ascii="Times New Roman" w:hAnsi="Times New Roman" w:cs="Times New Roman"/>
          <w:color w:val="00000A"/>
        </w:rPr>
        <w:t>este</w:t>
      </w:r>
      <w:proofErr w:type="gramEnd"/>
      <w:r w:rsidRPr="001F53E5">
        <w:rPr>
          <w:rFonts w:ascii="Times New Roman" w:hAnsi="Times New Roman" w:cs="Times New Roman"/>
          <w:color w:val="00000A"/>
        </w:rPr>
        <w:t xml:space="preserve"> însoţită de avizele şi acordurile conform Ghidului privind metodologia de elaborare şi conţinutul cadru al P.U.Z. aprobat prin Ordinul nr. 176/N/2000 al M.L.P.A.T. </w:t>
      </w:r>
      <w:proofErr w:type="gramStart"/>
      <w:r w:rsidRPr="001F53E5">
        <w:rPr>
          <w:rFonts w:ascii="Times New Roman" w:hAnsi="Times New Roman" w:cs="Times New Roman"/>
          <w:color w:val="00000A"/>
        </w:rPr>
        <w:t>( M.T.C.T</w:t>
      </w:r>
      <w:proofErr w:type="gramEnd"/>
      <w:r w:rsidRPr="001F53E5">
        <w:rPr>
          <w:rFonts w:ascii="Times New Roman" w:hAnsi="Times New Roman" w:cs="Times New Roman"/>
          <w:color w:val="00000A"/>
        </w:rPr>
        <w:t xml:space="preserve">.). </w:t>
      </w:r>
    </w:p>
    <w:p w:rsid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lastRenderedPageBreak/>
        <w:t xml:space="preserve">Semnarea documentaţiei de amenajare a teritoriului sau de urbanism atrage responsabilitatea fiecărei persoane din colectivul de specialişti care </w:t>
      </w:r>
      <w:proofErr w:type="gramStart"/>
      <w:r w:rsidRPr="001F53E5">
        <w:rPr>
          <w:rFonts w:ascii="Times New Roman" w:hAnsi="Times New Roman" w:cs="Times New Roman"/>
          <w:color w:val="00000A"/>
        </w:rPr>
        <w:t>a</w:t>
      </w:r>
      <w:proofErr w:type="gramEnd"/>
      <w:r w:rsidRPr="001F53E5">
        <w:rPr>
          <w:rFonts w:ascii="Times New Roman" w:hAnsi="Times New Roman" w:cs="Times New Roman"/>
          <w:color w:val="00000A"/>
        </w:rPr>
        <w:t xml:space="preserve"> elaborat documentaţia, pentru veridicitatea şi corectitudinea din punct de vedere tehnic a acesteia, în conformitate cu art. </w:t>
      </w:r>
      <w:proofErr w:type="gramStart"/>
      <w:r w:rsidRPr="001F53E5">
        <w:rPr>
          <w:rFonts w:ascii="Times New Roman" w:hAnsi="Times New Roman" w:cs="Times New Roman"/>
          <w:color w:val="00000A"/>
        </w:rPr>
        <w:t>38, alin.</w:t>
      </w:r>
      <w:proofErr w:type="gramEnd"/>
      <w:r w:rsidRPr="001F53E5">
        <w:rPr>
          <w:rFonts w:ascii="Times New Roman" w:hAnsi="Times New Roman" w:cs="Times New Roman"/>
          <w:color w:val="00000A"/>
        </w:rPr>
        <w:t xml:space="preserve"> </w:t>
      </w:r>
      <w:proofErr w:type="gramStart"/>
      <w:r w:rsidRPr="001F53E5">
        <w:rPr>
          <w:rFonts w:ascii="Times New Roman" w:hAnsi="Times New Roman" w:cs="Times New Roman"/>
          <w:color w:val="00000A"/>
        </w:rPr>
        <w:t>1^1) din Legea nr.</w:t>
      </w:r>
      <w:proofErr w:type="gramEnd"/>
      <w:r w:rsidRPr="001F53E5">
        <w:rPr>
          <w:rFonts w:ascii="Times New Roman" w:hAnsi="Times New Roman" w:cs="Times New Roman"/>
          <w:color w:val="00000A"/>
        </w:rPr>
        <w:t xml:space="preserve"> </w:t>
      </w:r>
      <w:proofErr w:type="gramStart"/>
      <w:r w:rsidRPr="001F53E5">
        <w:rPr>
          <w:rFonts w:ascii="Times New Roman" w:hAnsi="Times New Roman" w:cs="Times New Roman"/>
          <w:color w:val="00000A"/>
        </w:rPr>
        <w:t>350/2001 privind amenajarea teritoriului şi urbanismul, cu modificările şi completările ulterioare.</w:t>
      </w:r>
      <w:proofErr w:type="gramEnd"/>
    </w:p>
    <w:p w:rsid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t xml:space="preserve">După aprobarea prin hotărârea consiliului local a documentatiei PUZ si RLU aferent, aceasta </w:t>
      </w:r>
      <w:proofErr w:type="gramStart"/>
      <w:r w:rsidRPr="001F53E5">
        <w:rPr>
          <w:rFonts w:ascii="Times New Roman" w:hAnsi="Times New Roman" w:cs="Times New Roman"/>
          <w:color w:val="00000A"/>
        </w:rPr>
        <w:t>va</w:t>
      </w:r>
      <w:proofErr w:type="gramEnd"/>
      <w:r w:rsidRPr="001F53E5">
        <w:rPr>
          <w:rFonts w:ascii="Times New Roman" w:hAnsi="Times New Roman" w:cs="Times New Roman"/>
          <w:color w:val="00000A"/>
        </w:rPr>
        <w:t xml:space="preserve"> fi transmisa către oficiul de cadastru şi publicitate imobiliară, în vederea actualizării din oficiu a destinaţiei imobilelor înregistrate în sistemul integrat de cadastru şi carte funciară.</w:t>
      </w:r>
    </w:p>
    <w:p w:rsidR="001F53E5" w:rsidRDefault="00EC5C4E" w:rsidP="00540CD9">
      <w:pPr>
        <w:ind w:firstLine="720"/>
        <w:jc w:val="both"/>
        <w:rPr>
          <w:rFonts w:ascii="Times New Roman" w:hAnsi="Times New Roman" w:cs="Times New Roman"/>
          <w:color w:val="00000A"/>
        </w:rPr>
      </w:pPr>
      <w:r w:rsidRPr="001F53E5">
        <w:rPr>
          <w:rFonts w:ascii="Times New Roman" w:hAnsi="Times New Roman" w:cs="Times New Roman"/>
          <w:color w:val="00000A"/>
        </w:rPr>
        <w:t xml:space="preserve"> Planul Urbanistic Zonal </w:t>
      </w:r>
      <w:r w:rsidR="001F53E5" w:rsidRPr="00833860">
        <w:rPr>
          <w:rFonts w:ascii="Times New Roman" w:hAnsi="Times New Roman" w:cs="Times New Roman"/>
          <w:b/>
          <w:color w:val="00000A"/>
        </w:rPr>
        <w:t>„Zona industrială – depozitare”</w:t>
      </w:r>
      <w:r w:rsidR="001F53E5" w:rsidRPr="006837F1">
        <w:rPr>
          <w:rFonts w:ascii="Times New Roman" w:hAnsi="Times New Roman" w:cs="Times New Roman"/>
          <w:color w:val="00000A"/>
        </w:rPr>
        <w:t>, str. Vasile Georgevici nr. 2 (fosta str. Ovidiu Cotruș nr. 14)</w:t>
      </w:r>
      <w:r w:rsidR="001F53E5" w:rsidRPr="00424869">
        <w:rPr>
          <w:rFonts w:ascii="Times New Roman" w:hAnsi="Times New Roman" w:cs="Times New Roman"/>
          <w:color w:val="00000A"/>
        </w:rPr>
        <w:t>, Timişoara</w:t>
      </w:r>
      <w:r w:rsidRPr="001F53E5">
        <w:rPr>
          <w:rFonts w:ascii="Times New Roman" w:hAnsi="Times New Roman" w:cs="Times New Roman"/>
          <w:color w:val="00000A"/>
        </w:rPr>
        <w:t xml:space="preserve">, se va integra în Planul Urbanistic General al Municipiului Timişoara şi </w:t>
      </w:r>
      <w:r w:rsidRPr="005244EE">
        <w:rPr>
          <w:rFonts w:ascii="Times New Roman" w:hAnsi="Times New Roman" w:cs="Times New Roman"/>
          <w:b/>
          <w:color w:val="00000A"/>
        </w:rPr>
        <w:t>va avea valabilitate de 3 ani</w:t>
      </w:r>
      <w:r w:rsidRPr="001F53E5">
        <w:rPr>
          <w:rFonts w:ascii="Times New Roman" w:hAnsi="Times New Roman" w:cs="Times New Roman"/>
          <w:color w:val="00000A"/>
        </w:rPr>
        <w:t xml:space="preserve">, perioadă în care pot fi demarate investiţiile prevăzute în documentaţie. </w:t>
      </w:r>
    </w:p>
    <w:p w:rsidR="001F53E5" w:rsidRPr="0050787F" w:rsidRDefault="00EC5C4E" w:rsidP="0050787F">
      <w:pPr>
        <w:spacing w:line="240" w:lineRule="auto"/>
        <w:jc w:val="center"/>
        <w:rPr>
          <w:rFonts w:ascii="Times New Roman" w:hAnsi="Times New Roman" w:cs="Times New Roman"/>
          <w:b/>
          <w:color w:val="00000A"/>
        </w:rPr>
      </w:pPr>
      <w:r w:rsidRPr="0050787F">
        <w:rPr>
          <w:rFonts w:ascii="Times New Roman" w:hAnsi="Times New Roman" w:cs="Times New Roman"/>
          <w:b/>
          <w:color w:val="00000A"/>
        </w:rPr>
        <w:t>PROPUNEM:</w:t>
      </w:r>
    </w:p>
    <w:p w:rsidR="001F53E5" w:rsidRPr="0050787F" w:rsidRDefault="00EC5C4E" w:rsidP="00540CD9">
      <w:pPr>
        <w:ind w:firstLine="720"/>
        <w:jc w:val="both"/>
        <w:rPr>
          <w:rFonts w:ascii="Times New Roman" w:hAnsi="Times New Roman" w:cs="Times New Roman"/>
          <w:color w:val="00000A"/>
        </w:rPr>
      </w:pPr>
      <w:r w:rsidRPr="0050787F">
        <w:rPr>
          <w:rFonts w:ascii="Times New Roman" w:hAnsi="Times New Roman" w:cs="Times New Roman"/>
          <w:b/>
          <w:color w:val="00000A"/>
        </w:rPr>
        <w:t>1.</w:t>
      </w:r>
      <w:r w:rsidRPr="0050787F">
        <w:rPr>
          <w:rFonts w:ascii="Times New Roman" w:hAnsi="Times New Roman" w:cs="Times New Roman"/>
          <w:color w:val="00000A"/>
        </w:rPr>
        <w:t xml:space="preserve"> Avizarea si aprobarea Planul Urbanistic Zonal </w:t>
      </w:r>
      <w:r w:rsidR="0050787F" w:rsidRPr="0050787F">
        <w:rPr>
          <w:rFonts w:ascii="Times New Roman" w:hAnsi="Times New Roman" w:cs="Times New Roman"/>
          <w:b/>
          <w:color w:val="00000A"/>
        </w:rPr>
        <w:t>„Zona industrială – depozitare”</w:t>
      </w:r>
      <w:r w:rsidR="0050787F" w:rsidRPr="006837F1">
        <w:rPr>
          <w:rFonts w:ascii="Times New Roman" w:hAnsi="Times New Roman" w:cs="Times New Roman"/>
          <w:color w:val="00000A"/>
        </w:rPr>
        <w:t>, str. Vasile Georgevici nr. 2 (fosta str. Ovidiu Cotruș nr. 14)</w:t>
      </w:r>
      <w:r w:rsidR="0050787F" w:rsidRPr="00424869">
        <w:rPr>
          <w:rFonts w:ascii="Times New Roman" w:hAnsi="Times New Roman" w:cs="Times New Roman"/>
          <w:color w:val="00000A"/>
        </w:rPr>
        <w:t>, Timişoara</w:t>
      </w:r>
      <w:r w:rsidRPr="0050787F">
        <w:rPr>
          <w:rFonts w:ascii="Times New Roman" w:hAnsi="Times New Roman" w:cs="Times New Roman"/>
          <w:color w:val="00000A"/>
        </w:rPr>
        <w:t xml:space="preserve">, având ca beneficiar pe </w:t>
      </w:r>
      <w:r w:rsidR="0050787F" w:rsidRPr="0050787F">
        <w:rPr>
          <w:rFonts w:ascii="Times New Roman" w:hAnsi="Times New Roman" w:cs="Times New Roman"/>
          <w:b/>
          <w:color w:val="00000A"/>
        </w:rPr>
        <w:t>SC BARUM TECHNIK SRL</w:t>
      </w:r>
      <w:r w:rsidRPr="0050787F">
        <w:rPr>
          <w:rFonts w:ascii="Times New Roman" w:hAnsi="Times New Roman" w:cs="Times New Roman"/>
          <w:color w:val="00000A"/>
        </w:rPr>
        <w:t>, întocmit conform proiectului nr. 0</w:t>
      </w:r>
      <w:r w:rsidR="0050787F" w:rsidRPr="0050787F">
        <w:rPr>
          <w:rFonts w:ascii="Times New Roman" w:hAnsi="Times New Roman" w:cs="Times New Roman"/>
          <w:color w:val="00000A"/>
        </w:rPr>
        <w:t>6</w:t>
      </w:r>
      <w:r w:rsidRPr="0050787F">
        <w:rPr>
          <w:rFonts w:ascii="Times New Roman" w:hAnsi="Times New Roman" w:cs="Times New Roman"/>
          <w:color w:val="00000A"/>
        </w:rPr>
        <w:t>/201</w:t>
      </w:r>
      <w:r w:rsidR="0050787F" w:rsidRPr="0050787F">
        <w:rPr>
          <w:rFonts w:ascii="Times New Roman" w:hAnsi="Times New Roman" w:cs="Times New Roman"/>
          <w:color w:val="00000A"/>
        </w:rPr>
        <w:t>8</w:t>
      </w:r>
      <w:r w:rsidRPr="0050787F">
        <w:rPr>
          <w:rFonts w:ascii="Times New Roman" w:hAnsi="Times New Roman" w:cs="Times New Roman"/>
          <w:color w:val="00000A"/>
        </w:rPr>
        <w:t xml:space="preserve">, realizat de </w:t>
      </w:r>
      <w:r w:rsidR="0050787F">
        <w:rPr>
          <w:rFonts w:ascii="Times New Roman" w:hAnsi="Times New Roman" w:cs="Times New Roman"/>
          <w:color w:val="00000A"/>
        </w:rPr>
        <w:t xml:space="preserve">proiectant </w:t>
      </w:r>
      <w:r w:rsidR="0050787F" w:rsidRPr="006837F1">
        <w:rPr>
          <w:rFonts w:ascii="Times New Roman" w:hAnsi="Times New Roman" w:cs="Times New Roman"/>
          <w:color w:val="00000A"/>
        </w:rPr>
        <w:t xml:space="preserve">general </w:t>
      </w:r>
      <w:r w:rsidR="0050787F" w:rsidRPr="0050787F">
        <w:rPr>
          <w:rFonts w:ascii="Times New Roman" w:hAnsi="Times New Roman" w:cs="Times New Roman"/>
          <w:b/>
          <w:color w:val="00000A"/>
        </w:rPr>
        <w:t>SC LEVANT PROJECT SRL</w:t>
      </w:r>
      <w:r w:rsidR="0050787F" w:rsidRPr="006837F1">
        <w:rPr>
          <w:rFonts w:ascii="Times New Roman" w:hAnsi="Times New Roman" w:cs="Times New Roman"/>
          <w:color w:val="00000A"/>
        </w:rPr>
        <w:t xml:space="preserve">, proiectant de specialitate </w:t>
      </w:r>
      <w:r w:rsidR="0050787F" w:rsidRPr="0050787F">
        <w:rPr>
          <w:rFonts w:ascii="Times New Roman" w:hAnsi="Times New Roman" w:cs="Times New Roman"/>
          <w:b/>
          <w:color w:val="00000A"/>
        </w:rPr>
        <w:t>SC STUDIO UNU SRL</w:t>
      </w:r>
      <w:r w:rsidRPr="0050787F">
        <w:rPr>
          <w:rFonts w:ascii="Times New Roman" w:hAnsi="Times New Roman" w:cs="Times New Roman"/>
          <w:color w:val="00000A"/>
        </w:rPr>
        <w:t xml:space="preserve">, </w:t>
      </w:r>
      <w:r w:rsidR="0050787F" w:rsidRPr="006837F1">
        <w:rPr>
          <w:rFonts w:ascii="Times New Roman" w:hAnsi="Times New Roman" w:cs="Times New Roman"/>
          <w:color w:val="00000A"/>
        </w:rPr>
        <w:t>specialist cu drept de semnătură R.U.R. Arh. Alideia Catinca T. Suciu</w:t>
      </w:r>
      <w:r w:rsidR="0050787F">
        <w:rPr>
          <w:rFonts w:ascii="Times New Roman" w:hAnsi="Times New Roman" w:cs="Times New Roman"/>
          <w:color w:val="00000A"/>
        </w:rPr>
        <w:t>,</w:t>
      </w:r>
      <w:r w:rsidR="0050787F" w:rsidRPr="0050787F">
        <w:rPr>
          <w:rFonts w:ascii="Times New Roman" w:hAnsi="Times New Roman" w:cs="Times New Roman"/>
          <w:color w:val="00000A"/>
        </w:rPr>
        <w:t xml:space="preserve"> </w:t>
      </w:r>
      <w:r w:rsidRPr="0050787F">
        <w:rPr>
          <w:rFonts w:ascii="Times New Roman" w:hAnsi="Times New Roman" w:cs="Times New Roman"/>
          <w:color w:val="00000A"/>
        </w:rPr>
        <w:t xml:space="preserve">care face parte integrantă din prezenta hotărâre; </w:t>
      </w:r>
    </w:p>
    <w:p w:rsidR="0050787F" w:rsidRDefault="00EC5C4E" w:rsidP="0050787F">
      <w:pPr>
        <w:ind w:firstLine="720"/>
        <w:jc w:val="both"/>
        <w:rPr>
          <w:rFonts w:ascii="Times New Roman" w:hAnsi="Times New Roman" w:cs="Times New Roman"/>
          <w:color w:val="00000A"/>
        </w:rPr>
      </w:pPr>
      <w:r w:rsidRPr="0050787F">
        <w:rPr>
          <w:rFonts w:ascii="Times New Roman" w:hAnsi="Times New Roman" w:cs="Times New Roman"/>
          <w:b/>
          <w:color w:val="00000A"/>
        </w:rPr>
        <w:t>2.</w:t>
      </w:r>
      <w:r w:rsidRPr="0050787F">
        <w:rPr>
          <w:rFonts w:ascii="Times New Roman" w:hAnsi="Times New Roman" w:cs="Times New Roman"/>
          <w:color w:val="00000A"/>
        </w:rPr>
        <w:t xml:space="preserve"> Se stabilesc condiţiile de construire </w:t>
      </w:r>
      <w:r w:rsidR="0050787F" w:rsidRPr="00833860">
        <w:rPr>
          <w:rFonts w:ascii="Times New Roman" w:hAnsi="Times New Roman" w:cs="Times New Roman"/>
          <w:color w:val="00000A"/>
        </w:rPr>
        <w:t xml:space="preserve">şi in conformitate cu Avizului Arhitectului Şef cu nr. 13/30.03.2020: </w:t>
      </w:r>
    </w:p>
    <w:p w:rsidR="0050787F" w:rsidRPr="00376E19" w:rsidRDefault="0050787F" w:rsidP="005078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Regim de construire: maxim P+1E;</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Funcţiune propusă: depozitare</w:t>
      </w:r>
      <w:r>
        <w:rPr>
          <w:rFonts w:ascii="Times New Roman" w:hAnsi="Times New Roman" w:cs="Times New Roman"/>
          <w:color w:val="00000A"/>
        </w:rPr>
        <w:t>,</w:t>
      </w:r>
      <w:r w:rsidRPr="00376E19">
        <w:rPr>
          <w:rFonts w:ascii="Times New Roman" w:hAnsi="Times New Roman" w:cs="Times New Roman"/>
          <w:color w:val="00000A"/>
        </w:rPr>
        <w:t xml:space="preserve"> </w:t>
      </w:r>
      <w:r>
        <w:rPr>
          <w:rFonts w:ascii="Times New Roman" w:hAnsi="Times New Roman" w:cs="Times New Roman"/>
          <w:color w:val="00000A"/>
        </w:rPr>
        <w:t>birouri și functiuni complementare</w:t>
      </w:r>
      <w:r w:rsidRPr="00376E19">
        <w:rPr>
          <w:rFonts w:ascii="Times New Roman" w:hAnsi="Times New Roman" w:cs="Times New Roman"/>
          <w:color w:val="00000A"/>
        </w:rPr>
        <w:t>;</w:t>
      </w:r>
    </w:p>
    <w:p w:rsidR="0050787F" w:rsidRPr="00376E19" w:rsidRDefault="0050787F" w:rsidP="005078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Înălţime maximă: Hmax=</w:t>
      </w:r>
      <w:r>
        <w:rPr>
          <w:rFonts w:ascii="Times New Roman" w:hAnsi="Times New Roman" w:cs="Times New Roman"/>
          <w:color w:val="00000A"/>
        </w:rPr>
        <w:t>8</w:t>
      </w:r>
      <w:proofErr w:type="gramStart"/>
      <w:r>
        <w:rPr>
          <w:rFonts w:ascii="Times New Roman" w:hAnsi="Times New Roman" w:cs="Times New Roman"/>
          <w:color w:val="00000A"/>
        </w:rPr>
        <w:t>,30</w:t>
      </w:r>
      <w:proofErr w:type="gramEnd"/>
      <w:r w:rsidRPr="00376E19">
        <w:rPr>
          <w:rFonts w:ascii="Times New Roman" w:hAnsi="Times New Roman" w:cs="Times New Roman"/>
          <w:color w:val="00000A"/>
        </w:rPr>
        <w:t xml:space="preserve"> m;</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Procent de ocupare al terenului maxim: POTmax=</w:t>
      </w:r>
      <w:r>
        <w:rPr>
          <w:rFonts w:ascii="Times New Roman" w:hAnsi="Times New Roman" w:cs="Times New Roman"/>
          <w:color w:val="00000A"/>
        </w:rPr>
        <w:t>29</w:t>
      </w:r>
      <w:proofErr w:type="gramStart"/>
      <w:r>
        <w:rPr>
          <w:rFonts w:ascii="Times New Roman" w:hAnsi="Times New Roman" w:cs="Times New Roman"/>
          <w:color w:val="00000A"/>
        </w:rPr>
        <w:t>,20</w:t>
      </w:r>
      <w:proofErr w:type="gramEnd"/>
      <w:r w:rsidRPr="00376E19">
        <w:rPr>
          <w:rFonts w:ascii="Times New Roman" w:hAnsi="Times New Roman" w:cs="Times New Roman"/>
          <w:color w:val="00000A"/>
        </w:rPr>
        <w:t>%;</w:t>
      </w:r>
    </w:p>
    <w:p w:rsidR="0050787F"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Coeficient de utilizare al terenului maxim: CUTmax=</w:t>
      </w:r>
      <w:r>
        <w:rPr>
          <w:rFonts w:ascii="Times New Roman" w:hAnsi="Times New Roman" w:cs="Times New Roman"/>
          <w:color w:val="00000A"/>
        </w:rPr>
        <w:t>0</w:t>
      </w:r>
      <w:r w:rsidRPr="00376E19">
        <w:rPr>
          <w:rFonts w:ascii="Times New Roman" w:hAnsi="Times New Roman" w:cs="Times New Roman"/>
          <w:color w:val="00000A"/>
        </w:rPr>
        <w:t>.</w:t>
      </w:r>
      <w:r>
        <w:rPr>
          <w:rFonts w:ascii="Times New Roman" w:hAnsi="Times New Roman" w:cs="Times New Roman"/>
          <w:color w:val="00000A"/>
        </w:rPr>
        <w:t>31</w:t>
      </w:r>
      <w:r w:rsidRPr="00376E19">
        <w:rPr>
          <w:rFonts w:ascii="Times New Roman" w:hAnsi="Times New Roman" w:cs="Times New Roman"/>
          <w:color w:val="00000A"/>
        </w:rPr>
        <w:t>;</w:t>
      </w:r>
    </w:p>
    <w:p w:rsidR="0050787F" w:rsidRDefault="0050787F" w:rsidP="0050787F">
      <w:pPr>
        <w:ind w:firstLine="720"/>
        <w:contextualSpacing/>
        <w:jc w:val="both"/>
        <w:outlineLvl w:val="0"/>
        <w:rPr>
          <w:rFonts w:ascii="Times New Roman" w:hAnsi="Times New Roman" w:cs="Times New Roman"/>
          <w:color w:val="00000A"/>
        </w:rPr>
      </w:pPr>
      <w:r>
        <w:rPr>
          <w:rFonts w:ascii="Times New Roman" w:hAnsi="Times New Roman" w:cs="Times New Roman"/>
          <w:color w:val="00000A"/>
        </w:rPr>
        <w:t>-S</w:t>
      </w:r>
      <w:r w:rsidRPr="00376E19">
        <w:rPr>
          <w:rFonts w:ascii="Times New Roman" w:hAnsi="Times New Roman" w:cs="Times New Roman"/>
          <w:color w:val="00000A"/>
        </w:rPr>
        <w:t xml:space="preserve">paţii verzi: minim </w:t>
      </w:r>
      <w:r>
        <w:rPr>
          <w:rFonts w:ascii="Times New Roman" w:hAnsi="Times New Roman" w:cs="Times New Roman"/>
          <w:color w:val="00000A"/>
        </w:rPr>
        <w:t>20</w:t>
      </w:r>
      <w:r w:rsidRPr="00376E19">
        <w:rPr>
          <w:rFonts w:ascii="Times New Roman" w:hAnsi="Times New Roman" w:cs="Times New Roman"/>
          <w:color w:val="00000A"/>
        </w:rPr>
        <w:t xml:space="preserve">% </w:t>
      </w:r>
      <w:r>
        <w:rPr>
          <w:rFonts w:ascii="Times New Roman" w:hAnsi="Times New Roman" w:cs="Times New Roman"/>
          <w:color w:val="00000A"/>
        </w:rPr>
        <w:t>conform Deciziei</w:t>
      </w:r>
      <w:r w:rsidRPr="00376E19">
        <w:rPr>
          <w:rFonts w:ascii="Times New Roman" w:hAnsi="Times New Roman" w:cs="Times New Roman"/>
          <w:color w:val="00000A"/>
        </w:rPr>
        <w:t xml:space="preserve"> de încadrare nr. </w:t>
      </w:r>
      <w:proofErr w:type="gramStart"/>
      <w:r w:rsidRPr="00376E19">
        <w:rPr>
          <w:rFonts w:ascii="Times New Roman" w:hAnsi="Times New Roman" w:cs="Times New Roman"/>
          <w:color w:val="00000A"/>
        </w:rPr>
        <w:t xml:space="preserve">6/21.02.2017 </w:t>
      </w:r>
      <w:r w:rsidRPr="000E1971">
        <w:rPr>
          <w:rFonts w:ascii="Times New Roman" w:hAnsi="Times New Roman" w:cs="Times New Roman"/>
          <w:color w:val="00000A"/>
        </w:rPr>
        <w:t>Agenţiei pentru Protecţia Mediului Timiş nr.</w:t>
      </w:r>
      <w:proofErr w:type="gramEnd"/>
      <w:r w:rsidRPr="000E1971">
        <w:rPr>
          <w:rFonts w:ascii="Times New Roman" w:hAnsi="Times New Roman" w:cs="Times New Roman"/>
          <w:color w:val="00000A"/>
        </w:rPr>
        <w:t xml:space="preserve"> </w:t>
      </w:r>
      <w:r>
        <w:rPr>
          <w:rFonts w:ascii="Times New Roman" w:hAnsi="Times New Roman" w:cs="Times New Roman"/>
          <w:color w:val="00000A"/>
        </w:rPr>
        <w:t>1</w:t>
      </w:r>
      <w:r w:rsidRPr="000E1971">
        <w:rPr>
          <w:rFonts w:ascii="Times New Roman" w:hAnsi="Times New Roman" w:cs="Times New Roman"/>
          <w:color w:val="00000A"/>
        </w:rPr>
        <w:t>0</w:t>
      </w:r>
      <w:r>
        <w:rPr>
          <w:rFonts w:ascii="Times New Roman" w:hAnsi="Times New Roman" w:cs="Times New Roman"/>
          <w:color w:val="00000A"/>
        </w:rPr>
        <w:t>4</w:t>
      </w:r>
      <w:r w:rsidRPr="000E1971">
        <w:rPr>
          <w:rFonts w:ascii="Times New Roman" w:hAnsi="Times New Roman" w:cs="Times New Roman"/>
          <w:color w:val="00000A"/>
        </w:rPr>
        <w:t>/1</w:t>
      </w:r>
      <w:r>
        <w:rPr>
          <w:rFonts w:ascii="Times New Roman" w:hAnsi="Times New Roman" w:cs="Times New Roman"/>
          <w:color w:val="00000A"/>
        </w:rPr>
        <w:t>8</w:t>
      </w:r>
      <w:r w:rsidRPr="000E1971">
        <w:rPr>
          <w:rFonts w:ascii="Times New Roman" w:hAnsi="Times New Roman" w:cs="Times New Roman"/>
          <w:color w:val="00000A"/>
        </w:rPr>
        <w:t>.0</w:t>
      </w:r>
      <w:r>
        <w:rPr>
          <w:rFonts w:ascii="Times New Roman" w:hAnsi="Times New Roman" w:cs="Times New Roman"/>
          <w:color w:val="00000A"/>
        </w:rPr>
        <w:t>9</w:t>
      </w:r>
      <w:r w:rsidRPr="000E1971">
        <w:rPr>
          <w:rFonts w:ascii="Times New Roman" w:hAnsi="Times New Roman" w:cs="Times New Roman"/>
          <w:color w:val="00000A"/>
        </w:rPr>
        <w:t>.20</w:t>
      </w:r>
      <w:r>
        <w:rPr>
          <w:rFonts w:ascii="Times New Roman" w:hAnsi="Times New Roman" w:cs="Times New Roman"/>
          <w:color w:val="00000A"/>
        </w:rPr>
        <w:t>19</w:t>
      </w:r>
      <w:r w:rsidRPr="00376E19">
        <w:rPr>
          <w:rFonts w:ascii="Times New Roman" w:hAnsi="Times New Roman" w:cs="Times New Roman"/>
          <w:color w:val="00000A"/>
        </w:rPr>
        <w:t>;</w:t>
      </w:r>
    </w:p>
    <w:p w:rsidR="0050787F" w:rsidRPr="00376E19" w:rsidRDefault="0050787F" w:rsidP="0050787F">
      <w:pPr>
        <w:ind w:firstLine="720"/>
        <w:contextualSpacing/>
        <w:jc w:val="both"/>
        <w:outlineLvl w:val="0"/>
        <w:rPr>
          <w:rFonts w:ascii="Times New Roman" w:hAnsi="Times New Roman" w:cs="Times New Roman"/>
          <w:color w:val="00000A"/>
        </w:rPr>
      </w:pPr>
      <w:r>
        <w:rPr>
          <w:rFonts w:ascii="Times New Roman" w:hAnsi="Times New Roman" w:cs="Times New Roman"/>
          <w:color w:val="00000A"/>
        </w:rPr>
        <w:t>- Retrageri față de aliniament, față de limitele laterale și limita posterioară conform planșei A05 - ,</w:t>
      </w:r>
      <w:proofErr w:type="gramStart"/>
      <w:r>
        <w:rPr>
          <w:rFonts w:ascii="Times New Roman" w:hAnsi="Times New Roman" w:cs="Times New Roman"/>
          <w:color w:val="00000A"/>
        </w:rPr>
        <w:t>,Plan</w:t>
      </w:r>
      <w:proofErr w:type="gramEnd"/>
      <w:r>
        <w:rPr>
          <w:rFonts w:ascii="Times New Roman" w:hAnsi="Times New Roman" w:cs="Times New Roman"/>
          <w:color w:val="00000A"/>
        </w:rPr>
        <w:t xml:space="preserve"> Reglementări urbanistice conf. PUG aprobat și PUZ – uri aprobate”.</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Circulaţii şi servituţi: conform „Propunerilor preliminare ce vor fi supuse spre avizare - Etapa a 3-</w:t>
      </w:r>
      <w:proofErr w:type="gramStart"/>
      <w:r w:rsidRPr="00376E19">
        <w:rPr>
          <w:rFonts w:ascii="Times New Roman" w:hAnsi="Times New Roman" w:cs="Times New Roman"/>
          <w:color w:val="00000A"/>
        </w:rPr>
        <w:t>a</w:t>
      </w:r>
      <w:proofErr w:type="gramEnd"/>
      <w:r w:rsidRPr="00376E19">
        <w:rPr>
          <w:rFonts w:ascii="Times New Roman" w:hAnsi="Times New Roman" w:cs="Times New Roman"/>
          <w:color w:val="00000A"/>
        </w:rPr>
        <w:t xml:space="preserve"> elaborare P.U.G. Timişoara”, aprobate</w:t>
      </w:r>
      <w:r>
        <w:rPr>
          <w:rFonts w:ascii="Times New Roman" w:hAnsi="Times New Roman" w:cs="Times New Roman"/>
          <w:color w:val="00000A"/>
        </w:rPr>
        <w:t xml:space="preserve"> prin H.C.L. nr. 428/30.07.2013;</w:t>
      </w:r>
      <w:r w:rsidRPr="00376E19">
        <w:rPr>
          <w:rFonts w:ascii="Times New Roman" w:hAnsi="Times New Roman" w:cs="Times New Roman"/>
          <w:color w:val="00000A"/>
        </w:rPr>
        <w:t xml:space="preserve"> autorizaţia de construire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putea emite doar după ce terenurile afectate de drumuri vor deveni domeniu public;</w:t>
      </w:r>
    </w:p>
    <w:p w:rsidR="0050787F" w:rsidRPr="00376E19" w:rsidRDefault="0050787F" w:rsidP="0050787F">
      <w:pPr>
        <w:ind w:firstLine="720"/>
        <w:contextualSpacing/>
        <w:jc w:val="both"/>
        <w:outlineLvl w:val="0"/>
        <w:rPr>
          <w:rFonts w:ascii="Times New Roman" w:hAnsi="Times New Roman" w:cs="Times New Roman"/>
          <w:color w:val="00000A"/>
        </w:rPr>
      </w:pPr>
      <w:r w:rsidRPr="00376E19">
        <w:rPr>
          <w:rFonts w:ascii="Times New Roman" w:hAnsi="Times New Roman" w:cs="Times New Roman"/>
          <w:color w:val="00000A"/>
        </w:rPr>
        <w:t xml:space="preserve">- Accese: accesul auto şi pietonal se </w:t>
      </w:r>
      <w:proofErr w:type="gramStart"/>
      <w:r w:rsidRPr="00376E19">
        <w:rPr>
          <w:rFonts w:ascii="Times New Roman" w:hAnsi="Times New Roman" w:cs="Times New Roman"/>
          <w:color w:val="00000A"/>
        </w:rPr>
        <w:t>va</w:t>
      </w:r>
      <w:proofErr w:type="gramEnd"/>
      <w:r w:rsidRPr="00376E19">
        <w:rPr>
          <w:rFonts w:ascii="Times New Roman" w:hAnsi="Times New Roman" w:cs="Times New Roman"/>
          <w:color w:val="00000A"/>
        </w:rPr>
        <w:t xml:space="preserve"> realiza conform avizului Comisiei de Circulaţie nr. </w:t>
      </w:r>
      <w:r w:rsidRPr="00833860">
        <w:rPr>
          <w:rFonts w:ascii="Times New Roman" w:hAnsi="Times New Roman" w:cs="Times New Roman"/>
          <w:color w:val="00000A"/>
        </w:rPr>
        <w:t>DT2019-005398/17.10.2019</w:t>
      </w:r>
      <w:r w:rsidRPr="00376E19">
        <w:rPr>
          <w:rFonts w:ascii="Times New Roman" w:hAnsi="Times New Roman" w:cs="Times New Roman"/>
          <w:color w:val="00000A"/>
        </w:rPr>
        <w:t>;</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xml:space="preserve">- Parcaje: necesarul de parcaje va fi dimensionat pentru fiecare funcţiune propusă în parte la faza D.T.A.C.; pentru staţionarea tuturor categoriilor de autovehicule se vor organiza parcaje la sol </w:t>
      </w:r>
      <w:r w:rsidRPr="00376E19">
        <w:rPr>
          <w:rFonts w:ascii="Times New Roman" w:hAnsi="Times New Roman" w:cs="Times New Roman"/>
          <w:color w:val="00000A"/>
        </w:rPr>
        <w:lastRenderedPageBreak/>
        <w:t xml:space="preserve">pe terenul beneficiarului; mijloacele de transport a mărfurilor şi vehiculele de orice alt tip decât autoturismele vor staţiona exclusiv pe terenul beneficiarului, în afara spaţiului public; </w:t>
      </w:r>
    </w:p>
    <w:p w:rsidR="0050787F" w:rsidRPr="00376E19" w:rsidRDefault="0050787F" w:rsidP="0050787F">
      <w:pPr>
        <w:contextualSpacing/>
        <w:jc w:val="both"/>
        <w:outlineLvl w:val="0"/>
        <w:rPr>
          <w:rFonts w:ascii="Times New Roman" w:hAnsi="Times New Roman" w:cs="Times New Roman"/>
          <w:color w:val="00000A"/>
        </w:rPr>
      </w:pPr>
      <w:r w:rsidRPr="00376E19">
        <w:rPr>
          <w:rFonts w:ascii="Times New Roman" w:hAnsi="Times New Roman" w:cs="Times New Roman"/>
          <w:color w:val="00000A"/>
        </w:rPr>
        <w:tab/>
        <w:t>- Echipare tehnico-edilitară: pentru investiţia propusă se vor asigura toate utilităţile necesare funcţionării acesteia, respectându-se condiţiile impuse prin Aviz</w:t>
      </w:r>
      <w:r>
        <w:rPr>
          <w:rFonts w:ascii="Times New Roman" w:hAnsi="Times New Roman" w:cs="Times New Roman"/>
          <w:color w:val="00000A"/>
        </w:rPr>
        <w:t xml:space="preserve">ul pentru reţele existente nr. </w:t>
      </w:r>
      <w:r w:rsidRPr="00376E19">
        <w:rPr>
          <w:rFonts w:ascii="Times New Roman" w:hAnsi="Times New Roman" w:cs="Times New Roman"/>
          <w:color w:val="00000A"/>
        </w:rPr>
        <w:t>9</w:t>
      </w:r>
      <w:r>
        <w:rPr>
          <w:rFonts w:ascii="Times New Roman" w:hAnsi="Times New Roman" w:cs="Times New Roman"/>
          <w:color w:val="00000A"/>
        </w:rPr>
        <w:t>01</w:t>
      </w:r>
      <w:r w:rsidRPr="00376E19">
        <w:rPr>
          <w:rFonts w:ascii="Times New Roman" w:hAnsi="Times New Roman" w:cs="Times New Roman"/>
          <w:color w:val="00000A"/>
        </w:rPr>
        <w:t>/</w:t>
      </w:r>
      <w:r>
        <w:rPr>
          <w:rFonts w:ascii="Times New Roman" w:hAnsi="Times New Roman" w:cs="Times New Roman"/>
          <w:color w:val="00000A"/>
        </w:rPr>
        <w:t>1</w:t>
      </w:r>
      <w:r w:rsidRPr="00376E19">
        <w:rPr>
          <w:rFonts w:ascii="Times New Roman" w:hAnsi="Times New Roman" w:cs="Times New Roman"/>
          <w:color w:val="00000A"/>
        </w:rPr>
        <w:t>4.</w:t>
      </w:r>
      <w:r>
        <w:rPr>
          <w:rFonts w:ascii="Times New Roman" w:hAnsi="Times New Roman" w:cs="Times New Roman"/>
          <w:color w:val="00000A"/>
        </w:rPr>
        <w:t>1</w:t>
      </w:r>
      <w:r w:rsidRPr="00376E19">
        <w:rPr>
          <w:rFonts w:ascii="Times New Roman" w:hAnsi="Times New Roman" w:cs="Times New Roman"/>
          <w:color w:val="00000A"/>
        </w:rPr>
        <w:t>0.20</w:t>
      </w:r>
      <w:r>
        <w:rPr>
          <w:rFonts w:ascii="Times New Roman" w:hAnsi="Times New Roman" w:cs="Times New Roman"/>
          <w:color w:val="00000A"/>
        </w:rPr>
        <w:t>19</w:t>
      </w:r>
      <w:r w:rsidRPr="00376E19">
        <w:rPr>
          <w:rFonts w:ascii="Times New Roman" w:hAnsi="Times New Roman" w:cs="Times New Roman"/>
          <w:color w:val="00000A"/>
        </w:rPr>
        <w:t>.</w:t>
      </w:r>
    </w:p>
    <w:p w:rsidR="001F53E5" w:rsidRPr="0050787F" w:rsidRDefault="00EC5C4E" w:rsidP="00540CD9">
      <w:pPr>
        <w:ind w:firstLine="720"/>
        <w:jc w:val="both"/>
        <w:rPr>
          <w:rFonts w:ascii="Times New Roman" w:hAnsi="Times New Roman" w:cs="Times New Roman"/>
          <w:color w:val="00000A"/>
        </w:rPr>
      </w:pPr>
      <w:r w:rsidRPr="0050787F">
        <w:rPr>
          <w:rFonts w:ascii="Times New Roman" w:hAnsi="Times New Roman" w:cs="Times New Roman"/>
          <w:b/>
          <w:color w:val="00000A"/>
        </w:rPr>
        <w:t>3.</w:t>
      </w:r>
      <w:r w:rsidRPr="0050787F">
        <w:rPr>
          <w:rFonts w:ascii="Times New Roman" w:hAnsi="Times New Roman" w:cs="Times New Roman"/>
          <w:color w:val="00000A"/>
        </w:rPr>
        <w:t xml:space="preserve"> Prezentul Planul Urbanistic Zonal </w:t>
      </w:r>
      <w:r w:rsidR="0050787F" w:rsidRPr="0050787F">
        <w:rPr>
          <w:rFonts w:ascii="Times New Roman" w:hAnsi="Times New Roman" w:cs="Times New Roman"/>
          <w:color w:val="00000A"/>
        </w:rPr>
        <w:t>„Zona industrială – depozitare”</w:t>
      </w:r>
      <w:r w:rsidR="0050787F" w:rsidRPr="006837F1">
        <w:rPr>
          <w:rFonts w:ascii="Times New Roman" w:hAnsi="Times New Roman" w:cs="Times New Roman"/>
          <w:color w:val="00000A"/>
        </w:rPr>
        <w:t>, str. Vasile Georgevici nr. 2 (fosta str. Ovidiu Cotruș nr. 14)</w:t>
      </w:r>
      <w:r w:rsidR="0050787F" w:rsidRPr="00424869">
        <w:rPr>
          <w:rFonts w:ascii="Times New Roman" w:hAnsi="Times New Roman" w:cs="Times New Roman"/>
          <w:color w:val="00000A"/>
        </w:rPr>
        <w:t>, Timişoara</w:t>
      </w:r>
      <w:r w:rsidRPr="0050787F">
        <w:rPr>
          <w:rFonts w:ascii="Times New Roman" w:hAnsi="Times New Roman" w:cs="Times New Roman"/>
          <w:color w:val="00000A"/>
        </w:rPr>
        <w:t xml:space="preserve">, </w:t>
      </w:r>
      <w:proofErr w:type="gramStart"/>
      <w:r w:rsidRPr="0050787F">
        <w:rPr>
          <w:rFonts w:ascii="Times New Roman" w:hAnsi="Times New Roman" w:cs="Times New Roman"/>
          <w:b/>
          <w:color w:val="00000A"/>
        </w:rPr>
        <w:t>va</w:t>
      </w:r>
      <w:proofErr w:type="gramEnd"/>
      <w:r w:rsidRPr="0050787F">
        <w:rPr>
          <w:rFonts w:ascii="Times New Roman" w:hAnsi="Times New Roman" w:cs="Times New Roman"/>
          <w:b/>
          <w:color w:val="00000A"/>
        </w:rPr>
        <w:t xml:space="preserve"> avea valabilitate de 3 ani</w:t>
      </w:r>
      <w:r w:rsidRPr="0050787F">
        <w:rPr>
          <w:rFonts w:ascii="Times New Roman" w:hAnsi="Times New Roman" w:cs="Times New Roman"/>
          <w:color w:val="00000A"/>
        </w:rPr>
        <w:t xml:space="preserve">, perioadă în care pot fi demarate investiţiile prevăzute în documentaţie. </w:t>
      </w:r>
    </w:p>
    <w:p w:rsidR="00D073F6" w:rsidRPr="00EC5C4E" w:rsidRDefault="0050787F" w:rsidP="00D073F6">
      <w:pPr>
        <w:ind w:firstLine="720"/>
        <w:jc w:val="both"/>
        <w:rPr>
          <w:rFonts w:ascii="Times New Roman" w:hAnsi="Times New Roman" w:cs="Times New Roman"/>
          <w:color w:val="00000A"/>
        </w:rPr>
      </w:pPr>
      <w:proofErr w:type="gramStart"/>
      <w:r w:rsidRPr="00EC5C4E">
        <w:rPr>
          <w:rFonts w:ascii="Times New Roman" w:hAnsi="Times New Roman" w:cs="Times New Roman"/>
          <w:color w:val="00000A"/>
        </w:rPr>
        <w:t xml:space="preserve">Terenul reglementat in cadrul documentaţiei Plan Urbanistic Zonal </w:t>
      </w:r>
      <w:r w:rsidRPr="00EC5C4E">
        <w:rPr>
          <w:rFonts w:ascii="Times New Roman" w:hAnsi="Times New Roman" w:cs="Times New Roman"/>
          <w:b/>
          <w:color w:val="00000A"/>
        </w:rPr>
        <w:t>„Zona industrială – depozitare”</w:t>
      </w:r>
      <w:r w:rsidRPr="006837F1">
        <w:rPr>
          <w:rFonts w:ascii="Times New Roman" w:hAnsi="Times New Roman" w:cs="Times New Roman"/>
          <w:color w:val="00000A"/>
        </w:rPr>
        <w:t>, str. Vasile Georgevici nr.</w:t>
      </w:r>
      <w:proofErr w:type="gramEnd"/>
      <w:r w:rsidRPr="006837F1">
        <w:rPr>
          <w:rFonts w:ascii="Times New Roman" w:hAnsi="Times New Roman" w:cs="Times New Roman"/>
          <w:color w:val="00000A"/>
        </w:rPr>
        <w:t xml:space="preserve"> 2 (fosta str. Ovidiu Cotruș nr. 14)</w:t>
      </w:r>
      <w:r w:rsidRPr="00424869">
        <w:rPr>
          <w:rFonts w:ascii="Times New Roman" w:hAnsi="Times New Roman" w:cs="Times New Roman"/>
          <w:color w:val="00000A"/>
        </w:rPr>
        <w:t>, Timişoara</w:t>
      </w:r>
      <w:r w:rsidRPr="00EC5C4E">
        <w:rPr>
          <w:rFonts w:ascii="Times New Roman" w:hAnsi="Times New Roman" w:cs="Times New Roman"/>
          <w:color w:val="00000A"/>
        </w:rPr>
        <w:t xml:space="preserve">, identificat prin: CF nr. </w:t>
      </w:r>
      <w:proofErr w:type="gramStart"/>
      <w:r w:rsidRPr="00EC5C4E">
        <w:rPr>
          <w:rFonts w:ascii="Times New Roman" w:hAnsi="Times New Roman" w:cs="Times New Roman"/>
          <w:color w:val="00000A"/>
        </w:rPr>
        <w:t>433713 Timişoara, nr.</w:t>
      </w:r>
      <w:proofErr w:type="gram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cad</w:t>
      </w:r>
      <w:proofErr w:type="gramEnd"/>
      <w:r w:rsidRPr="00EC5C4E">
        <w:rPr>
          <w:rFonts w:ascii="Times New Roman" w:hAnsi="Times New Roman" w:cs="Times New Roman"/>
          <w:color w:val="00000A"/>
        </w:rPr>
        <w:t xml:space="preserve">. </w:t>
      </w:r>
      <w:proofErr w:type="gramStart"/>
      <w:r w:rsidRPr="00EC5C4E">
        <w:rPr>
          <w:rFonts w:ascii="Times New Roman" w:hAnsi="Times New Roman" w:cs="Times New Roman"/>
          <w:color w:val="00000A"/>
        </w:rPr>
        <w:t>433713 (CF vechi nr. 5082 Freidorf, nr. cad.</w:t>
      </w:r>
      <w:proofErr w:type="gramEnd"/>
      <w:r w:rsidRPr="00EC5C4E">
        <w:rPr>
          <w:rFonts w:ascii="Times New Roman" w:hAnsi="Times New Roman" w:cs="Times New Roman"/>
          <w:color w:val="00000A"/>
        </w:rPr>
        <w:t xml:space="preserve"> A 1366/1/12), în suprafaţă totală de 10.000 mp, este situat în zona de sud-vest a municipiului Timisoara, fiind delimitat la sud – vest de str. Ovidiu Cotruș, la nord – vest, la nord – est și sud – est de terenuri proprietate private</w:t>
      </w:r>
      <w:r>
        <w:rPr>
          <w:rFonts w:ascii="Times New Roman" w:hAnsi="Times New Roman" w:cs="Times New Roman"/>
          <w:color w:val="00000A"/>
        </w:rPr>
        <w:t xml:space="preserve">, </w:t>
      </w:r>
      <w:r w:rsidRPr="003F1F21">
        <w:rPr>
          <w:rFonts w:ascii="Times New Roman" w:hAnsi="Times New Roman" w:cs="Times New Roman"/>
          <w:color w:val="00000A"/>
        </w:rPr>
        <w:t>având ca proprietar pe</w:t>
      </w:r>
      <w:r>
        <w:rPr>
          <w:rFonts w:ascii="Times New Roman" w:hAnsi="Times New Roman" w:cs="Times New Roman"/>
          <w:color w:val="00000A"/>
        </w:rPr>
        <w:t xml:space="preserve"> </w:t>
      </w:r>
      <w:r w:rsidRPr="003F1F21">
        <w:rPr>
          <w:rFonts w:ascii="Times New Roman" w:hAnsi="Times New Roman" w:cs="Times New Roman"/>
          <w:b/>
          <w:color w:val="00000A"/>
        </w:rPr>
        <w:t>SC BARUM TECHNIK SRL</w:t>
      </w:r>
      <w:r w:rsidRPr="003F1F21">
        <w:rPr>
          <w:rFonts w:ascii="Times New Roman" w:hAnsi="Times New Roman" w:cs="Times New Roman"/>
          <w:color w:val="00000A"/>
        </w:rPr>
        <w:t>, cu drept de uz – cu titlu gratuit, cu drept de servitu</w:t>
      </w:r>
      <w:r>
        <w:rPr>
          <w:rFonts w:ascii="Times New Roman" w:hAnsi="Times New Roman" w:cs="Times New Roman"/>
          <w:color w:val="00000A"/>
        </w:rPr>
        <w:t>te</w:t>
      </w:r>
      <w:r w:rsidRPr="003F1F21">
        <w:rPr>
          <w:rFonts w:ascii="Times New Roman" w:hAnsi="Times New Roman" w:cs="Times New Roman"/>
          <w:color w:val="00000A"/>
        </w:rPr>
        <w:t xml:space="preserve"> – de trecere subterană și/ sau aeriană, continuă și perpetuă, cu drept de servitude – de trecere perpetuă cu piciorul și/ sau cu autovehiculele, asupra terenului în suprafață de 816 mp, pe întreaga perioadă de existență a capacității energetice în favoarea E-DISTRIBUȚIE BANAT</w:t>
      </w:r>
      <w:r w:rsidR="00D073F6">
        <w:rPr>
          <w:rFonts w:ascii="Times New Roman" w:hAnsi="Times New Roman" w:cs="Times New Roman"/>
          <w:color w:val="00000A"/>
        </w:rPr>
        <w:t xml:space="preserve">; conform Adresei </w:t>
      </w:r>
      <w:r w:rsidR="00D073F6" w:rsidRPr="003F1F21">
        <w:rPr>
          <w:rFonts w:ascii="Times New Roman" w:hAnsi="Times New Roman" w:cs="Times New Roman"/>
          <w:color w:val="00000A"/>
        </w:rPr>
        <w:t>E-DISTRIBUȚIE BANAT SA</w:t>
      </w:r>
      <w:r w:rsidR="00D073F6">
        <w:rPr>
          <w:rFonts w:ascii="Times New Roman" w:hAnsi="Times New Roman" w:cs="Times New Roman"/>
          <w:color w:val="00000A"/>
        </w:rPr>
        <w:t xml:space="preserve"> nr. 145485/22.11.2018 terenul este liber de construcț</w:t>
      </w:r>
      <w:proofErr w:type="gramStart"/>
      <w:r w:rsidR="00D073F6">
        <w:rPr>
          <w:rFonts w:ascii="Times New Roman" w:hAnsi="Times New Roman" w:cs="Times New Roman"/>
          <w:color w:val="00000A"/>
        </w:rPr>
        <w:t xml:space="preserve">ii </w:t>
      </w:r>
      <w:r w:rsidR="00D073F6" w:rsidRPr="00EC5C4E">
        <w:rPr>
          <w:rFonts w:ascii="Times New Roman" w:hAnsi="Times New Roman" w:cs="Times New Roman"/>
          <w:color w:val="00000A"/>
        </w:rPr>
        <w:t>.</w:t>
      </w:r>
      <w:proofErr w:type="gramEnd"/>
    </w:p>
    <w:p w:rsidR="0050787F" w:rsidRDefault="00EC5C4E" w:rsidP="00540CD9">
      <w:pPr>
        <w:ind w:firstLine="720"/>
        <w:jc w:val="both"/>
      </w:pPr>
      <w:r w:rsidRPr="0050787F">
        <w:rPr>
          <w:rFonts w:ascii="Times New Roman" w:hAnsi="Times New Roman" w:cs="Times New Roman"/>
          <w:b/>
          <w:color w:val="00000A"/>
        </w:rPr>
        <w:t>4.</w:t>
      </w:r>
      <w:r>
        <w:t xml:space="preserve"> </w:t>
      </w:r>
      <w:r w:rsidR="0050787F" w:rsidRPr="001F53E5">
        <w:rPr>
          <w:rFonts w:ascii="Times New Roman" w:hAnsi="Times New Roman" w:cs="Times New Roman"/>
          <w:color w:val="00000A"/>
        </w:rPr>
        <w:t xml:space="preserve">Autorizaţiile de construire se vor emite doar după realizarea în prealabil </w:t>
      </w:r>
      <w:proofErr w:type="gramStart"/>
      <w:r w:rsidR="0050787F" w:rsidRPr="001F53E5">
        <w:rPr>
          <w:rFonts w:ascii="Times New Roman" w:hAnsi="Times New Roman" w:cs="Times New Roman"/>
          <w:color w:val="00000A"/>
        </w:rPr>
        <w:t>a</w:t>
      </w:r>
      <w:proofErr w:type="gramEnd"/>
      <w:r w:rsidR="0050787F" w:rsidRPr="001F53E5">
        <w:rPr>
          <w:rFonts w:ascii="Times New Roman" w:hAnsi="Times New Roman" w:cs="Times New Roman"/>
          <w:color w:val="00000A"/>
        </w:rPr>
        <w:t xml:space="preserve"> operaţiunilor reglementate prin documentaţia de urbanism cu privire la obligativitatea asigurării acceselor din domeniul public conform planşei nr. A11 - ,</w:t>
      </w:r>
      <w:proofErr w:type="gramStart"/>
      <w:r w:rsidR="0050787F" w:rsidRPr="001F53E5">
        <w:rPr>
          <w:rFonts w:ascii="Times New Roman" w:hAnsi="Times New Roman" w:cs="Times New Roman"/>
          <w:color w:val="00000A"/>
        </w:rPr>
        <w:t>,Proprietă</w:t>
      </w:r>
      <w:proofErr w:type="gramEnd"/>
      <w:r w:rsidR="0050787F" w:rsidRPr="001F53E5">
        <w:rPr>
          <w:rFonts w:ascii="Times New Roman" w:hAnsi="Times New Roman" w:cs="Times New Roman"/>
          <w:color w:val="00000A"/>
        </w:rPr>
        <w:t xml:space="preserve">ți asupra terenurilor” şi asigurarea tuturor utilităţilor necesare investiţiei în conformitate cu Planul de acţiune asumat. Autorizatiile de construire se vor emite doar dupa </w:t>
      </w:r>
      <w:r w:rsidR="0050787F" w:rsidRPr="001F53E5">
        <w:rPr>
          <w:rFonts w:ascii="Times New Roman" w:hAnsi="Times New Roman" w:cs="Times New Roman"/>
          <w:b/>
          <w:color w:val="00000A"/>
        </w:rPr>
        <w:t>reglementarea situatiei juridice a drumurilor de acces</w:t>
      </w:r>
      <w:r w:rsidR="0050787F">
        <w:rPr>
          <w:rFonts w:ascii="Times New Roman" w:hAnsi="Times New Roman" w:cs="Times New Roman"/>
          <w:color w:val="00000A"/>
        </w:rPr>
        <w:t xml:space="preserve"> la parcela</w:t>
      </w:r>
      <w:r w:rsidR="0050787F" w:rsidRPr="001F53E5">
        <w:rPr>
          <w:rFonts w:ascii="Times New Roman" w:hAnsi="Times New Roman" w:cs="Times New Roman"/>
          <w:color w:val="00000A"/>
        </w:rPr>
        <w:t xml:space="preserve"> beneficiar</w:t>
      </w:r>
      <w:r w:rsidR="0050787F">
        <w:rPr>
          <w:rFonts w:ascii="Times New Roman" w:hAnsi="Times New Roman" w:cs="Times New Roman"/>
          <w:color w:val="00000A"/>
        </w:rPr>
        <w:t>u</w:t>
      </w:r>
      <w:r w:rsidR="0050787F" w:rsidRPr="001F53E5">
        <w:rPr>
          <w:rFonts w:ascii="Times New Roman" w:hAnsi="Times New Roman" w:cs="Times New Roman"/>
          <w:color w:val="00000A"/>
        </w:rPr>
        <w:t>l</w:t>
      </w:r>
      <w:r w:rsidR="0050787F">
        <w:rPr>
          <w:rFonts w:ascii="Times New Roman" w:hAnsi="Times New Roman" w:cs="Times New Roman"/>
          <w:color w:val="00000A"/>
        </w:rPr>
        <w:t>ui</w:t>
      </w:r>
      <w:r w:rsidR="0050787F" w:rsidRPr="001F53E5">
        <w:rPr>
          <w:rFonts w:ascii="Times New Roman" w:hAnsi="Times New Roman" w:cs="Times New Roman"/>
          <w:color w:val="00000A"/>
        </w:rPr>
        <w:t>, accesul pe parcel</w:t>
      </w:r>
      <w:r w:rsidR="0050787F">
        <w:rPr>
          <w:rFonts w:ascii="Times New Roman" w:hAnsi="Times New Roman" w:cs="Times New Roman"/>
          <w:color w:val="00000A"/>
        </w:rPr>
        <w:t>ă</w:t>
      </w:r>
      <w:r w:rsidR="0050787F" w:rsidRPr="001F53E5">
        <w:rPr>
          <w:rFonts w:ascii="Times New Roman" w:hAnsi="Times New Roman" w:cs="Times New Roman"/>
          <w:color w:val="00000A"/>
        </w:rPr>
        <w:t xml:space="preserve"> se </w:t>
      </w:r>
      <w:proofErr w:type="gramStart"/>
      <w:r w:rsidR="0050787F" w:rsidRPr="001F53E5">
        <w:rPr>
          <w:rFonts w:ascii="Times New Roman" w:hAnsi="Times New Roman" w:cs="Times New Roman"/>
          <w:color w:val="00000A"/>
        </w:rPr>
        <w:t>va</w:t>
      </w:r>
      <w:proofErr w:type="gramEnd"/>
      <w:r w:rsidR="0050787F" w:rsidRPr="001F53E5">
        <w:rPr>
          <w:rFonts w:ascii="Times New Roman" w:hAnsi="Times New Roman" w:cs="Times New Roman"/>
          <w:color w:val="00000A"/>
        </w:rPr>
        <w:t xml:space="preserve"> realiza din domeniul public</w:t>
      </w:r>
      <w:r>
        <w:t xml:space="preserve">; </w:t>
      </w:r>
    </w:p>
    <w:p w:rsidR="0050787F" w:rsidRPr="0050787F" w:rsidRDefault="00EC5C4E" w:rsidP="00540CD9">
      <w:pPr>
        <w:ind w:firstLine="720"/>
        <w:jc w:val="both"/>
        <w:rPr>
          <w:rFonts w:ascii="Times New Roman" w:hAnsi="Times New Roman" w:cs="Times New Roman"/>
          <w:color w:val="00000A"/>
        </w:rPr>
      </w:pPr>
      <w:r w:rsidRPr="0050787F">
        <w:rPr>
          <w:rFonts w:ascii="Times New Roman" w:hAnsi="Times New Roman" w:cs="Times New Roman"/>
          <w:b/>
          <w:color w:val="00000A"/>
        </w:rPr>
        <w:t>5.</w:t>
      </w:r>
      <w:r w:rsidRPr="0050787F">
        <w:rPr>
          <w:rFonts w:ascii="Times New Roman" w:hAnsi="Times New Roman" w:cs="Times New Roman"/>
          <w:color w:val="00000A"/>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50787F">
        <w:rPr>
          <w:rFonts w:ascii="Times New Roman" w:hAnsi="Times New Roman" w:cs="Times New Roman"/>
          <w:color w:val="00000A"/>
        </w:rPr>
        <w:t>29, alin.</w:t>
      </w:r>
      <w:proofErr w:type="gramEnd"/>
      <w:r w:rsidRPr="0050787F">
        <w:rPr>
          <w:rFonts w:ascii="Times New Roman" w:hAnsi="Times New Roman" w:cs="Times New Roman"/>
          <w:color w:val="00000A"/>
        </w:rPr>
        <w:t xml:space="preserve"> </w:t>
      </w:r>
      <w:proofErr w:type="gramStart"/>
      <w:r w:rsidRPr="0050787F">
        <w:rPr>
          <w:rFonts w:ascii="Times New Roman" w:hAnsi="Times New Roman" w:cs="Times New Roman"/>
          <w:color w:val="00000A"/>
        </w:rPr>
        <w:t>2^1) din Legea nr.</w:t>
      </w:r>
      <w:proofErr w:type="gramEnd"/>
      <w:r w:rsidRPr="0050787F">
        <w:rPr>
          <w:rFonts w:ascii="Times New Roman" w:hAnsi="Times New Roman" w:cs="Times New Roman"/>
          <w:color w:val="00000A"/>
        </w:rPr>
        <w:t xml:space="preserve"> </w:t>
      </w:r>
      <w:proofErr w:type="gramStart"/>
      <w:r w:rsidRPr="0050787F">
        <w:rPr>
          <w:rFonts w:ascii="Times New Roman" w:hAnsi="Times New Roman" w:cs="Times New Roman"/>
          <w:color w:val="00000A"/>
        </w:rPr>
        <w:t>350/2001 privind amenajarea teritoriului şi urbanismul, cu modificările şi completările ulterioare.</w:t>
      </w:r>
      <w:proofErr w:type="gramEnd"/>
      <w:r w:rsidRPr="0050787F">
        <w:rPr>
          <w:rFonts w:ascii="Times New Roman" w:hAnsi="Times New Roman" w:cs="Times New Roman"/>
          <w:color w:val="00000A"/>
        </w:rPr>
        <w:t xml:space="preserve"> </w:t>
      </w:r>
    </w:p>
    <w:p w:rsidR="0050787F" w:rsidRPr="005244EE" w:rsidRDefault="00EC5C4E" w:rsidP="00540CD9">
      <w:pPr>
        <w:ind w:firstLine="720"/>
        <w:jc w:val="both"/>
        <w:rPr>
          <w:rFonts w:ascii="Times New Roman" w:hAnsi="Times New Roman" w:cs="Times New Roman"/>
          <w:color w:val="00000A"/>
        </w:rPr>
      </w:pPr>
      <w:r w:rsidRPr="005244EE">
        <w:rPr>
          <w:rFonts w:ascii="Times New Roman" w:hAnsi="Times New Roman" w:cs="Times New Roman"/>
          <w:b/>
          <w:color w:val="00000A"/>
        </w:rPr>
        <w:t>6.</w:t>
      </w:r>
      <w:r w:rsidRPr="005244EE">
        <w:rPr>
          <w:rFonts w:ascii="Times New Roman" w:hAnsi="Times New Roman" w:cs="Times New Roman"/>
          <w:color w:val="00000A"/>
        </w:rPr>
        <w:t xml:space="preserve"> Reglementările privind autorizarea construcţiilor şi </w:t>
      </w:r>
      <w:proofErr w:type="gramStart"/>
      <w:r w:rsidRPr="005244EE">
        <w:rPr>
          <w:rFonts w:ascii="Times New Roman" w:hAnsi="Times New Roman" w:cs="Times New Roman"/>
          <w:color w:val="00000A"/>
        </w:rPr>
        <w:t>a</w:t>
      </w:r>
      <w:proofErr w:type="gramEnd"/>
      <w:r w:rsidRPr="005244EE">
        <w:rPr>
          <w:rFonts w:ascii="Times New Roman" w:hAnsi="Times New Roman" w:cs="Times New Roman"/>
          <w:color w:val="00000A"/>
        </w:rPr>
        <w:t xml:space="preserve"> amenajărilor vor fi aplicate în concordanţă cu prevederile prezentului Plan Urbanistic Zonal </w:t>
      </w:r>
      <w:r w:rsidR="005244EE" w:rsidRPr="005244EE">
        <w:rPr>
          <w:rFonts w:ascii="Times New Roman" w:hAnsi="Times New Roman" w:cs="Times New Roman"/>
          <w:color w:val="00000A"/>
        </w:rPr>
        <w:t>„Zona industrială – depozitare”</w:t>
      </w:r>
      <w:r w:rsidR="005244EE" w:rsidRPr="006837F1">
        <w:rPr>
          <w:rFonts w:ascii="Times New Roman" w:hAnsi="Times New Roman" w:cs="Times New Roman"/>
          <w:color w:val="00000A"/>
        </w:rPr>
        <w:t xml:space="preserve">, str. Vasile Georgevici nr. </w:t>
      </w:r>
      <w:proofErr w:type="gramStart"/>
      <w:r w:rsidR="005244EE" w:rsidRPr="006837F1">
        <w:rPr>
          <w:rFonts w:ascii="Times New Roman" w:hAnsi="Times New Roman" w:cs="Times New Roman"/>
          <w:color w:val="00000A"/>
        </w:rPr>
        <w:t>2 (fosta str. Ovidiu Cotruș nr. 14)</w:t>
      </w:r>
      <w:r w:rsidR="005244EE" w:rsidRPr="00424869">
        <w:rPr>
          <w:rFonts w:ascii="Times New Roman" w:hAnsi="Times New Roman" w:cs="Times New Roman"/>
          <w:color w:val="00000A"/>
        </w:rPr>
        <w:t>, Timişoara</w:t>
      </w:r>
      <w:r w:rsidR="005244EE">
        <w:rPr>
          <w:rFonts w:ascii="Times New Roman" w:hAnsi="Times New Roman" w:cs="Times New Roman"/>
          <w:color w:val="00000A"/>
        </w:rPr>
        <w:t xml:space="preserve"> </w:t>
      </w:r>
      <w:r w:rsidR="005244EE" w:rsidRPr="005244EE">
        <w:rPr>
          <w:rFonts w:ascii="Times New Roman" w:hAnsi="Times New Roman" w:cs="Times New Roman"/>
          <w:color w:val="00000A"/>
        </w:rPr>
        <w:t>ș</w:t>
      </w:r>
      <w:r w:rsidRPr="005244EE">
        <w:rPr>
          <w:rFonts w:ascii="Times New Roman" w:hAnsi="Times New Roman" w:cs="Times New Roman"/>
          <w:color w:val="00000A"/>
        </w:rPr>
        <w:t>i a Regulamentului Local de Urbanism.</w:t>
      </w:r>
      <w:proofErr w:type="gramEnd"/>
      <w:r w:rsidRPr="005244EE">
        <w:rPr>
          <w:rFonts w:ascii="Times New Roman" w:hAnsi="Times New Roman" w:cs="Times New Roman"/>
          <w:color w:val="00000A"/>
        </w:rPr>
        <w:t xml:space="preserve"> </w:t>
      </w:r>
    </w:p>
    <w:p w:rsidR="005244EE" w:rsidRDefault="005244EE" w:rsidP="00540CD9">
      <w:pPr>
        <w:ind w:firstLine="720"/>
        <w:jc w:val="both"/>
      </w:pPr>
    </w:p>
    <w:p w:rsidR="00EC5C4E" w:rsidRDefault="00EC5C4E" w:rsidP="00540CD9">
      <w:pPr>
        <w:ind w:firstLine="720"/>
        <w:jc w:val="both"/>
        <w:rPr>
          <w:rFonts w:ascii="Times New Roman" w:hAnsi="Times New Roman" w:cs="Times New Roman"/>
          <w:color w:val="00000A"/>
        </w:rPr>
      </w:pPr>
      <w:proofErr w:type="gramStart"/>
      <w:r w:rsidRPr="005244EE">
        <w:rPr>
          <w:rFonts w:ascii="Times New Roman" w:hAnsi="Times New Roman" w:cs="Times New Roman"/>
          <w:color w:val="00000A"/>
        </w:rPr>
        <w:t xml:space="preserve">Având în vedere prevederile legale expuse în prezentul raport, înaintăm Consiliului Local al municipiului Timişoara proiectul de hotărâre privind aprobarea Planului Urbanistic Zonal </w:t>
      </w:r>
      <w:r w:rsidR="005244EE" w:rsidRPr="005244EE">
        <w:rPr>
          <w:rFonts w:ascii="Times New Roman" w:hAnsi="Times New Roman" w:cs="Times New Roman"/>
          <w:b/>
          <w:color w:val="00000A"/>
        </w:rPr>
        <w:t>„Zona industrială – depozitare”</w:t>
      </w:r>
      <w:r w:rsidR="005244EE" w:rsidRPr="006837F1">
        <w:rPr>
          <w:rFonts w:ascii="Times New Roman" w:hAnsi="Times New Roman" w:cs="Times New Roman"/>
          <w:color w:val="00000A"/>
        </w:rPr>
        <w:t>, str. Vasile Georgevici nr.</w:t>
      </w:r>
      <w:proofErr w:type="gramEnd"/>
      <w:r w:rsidR="005244EE" w:rsidRPr="006837F1">
        <w:rPr>
          <w:rFonts w:ascii="Times New Roman" w:hAnsi="Times New Roman" w:cs="Times New Roman"/>
          <w:color w:val="00000A"/>
        </w:rPr>
        <w:t xml:space="preserve"> 2 (fosta str. Ovidiu Cotruș nr. 14)</w:t>
      </w:r>
      <w:r w:rsidR="005244EE" w:rsidRPr="00424869">
        <w:rPr>
          <w:rFonts w:ascii="Times New Roman" w:hAnsi="Times New Roman" w:cs="Times New Roman"/>
          <w:color w:val="00000A"/>
        </w:rPr>
        <w:t>, Timişoara</w:t>
      </w:r>
      <w:r w:rsidRPr="005244EE">
        <w:rPr>
          <w:rFonts w:ascii="Times New Roman" w:hAnsi="Times New Roman" w:cs="Times New Roman"/>
          <w:color w:val="00000A"/>
        </w:rPr>
        <w:t xml:space="preserve">, elaborat de </w:t>
      </w:r>
      <w:r w:rsidR="005244EE">
        <w:rPr>
          <w:rFonts w:ascii="Times New Roman" w:hAnsi="Times New Roman" w:cs="Times New Roman"/>
          <w:color w:val="00000A"/>
        </w:rPr>
        <w:t xml:space="preserve">proiectant </w:t>
      </w:r>
      <w:r w:rsidR="005244EE" w:rsidRPr="006837F1">
        <w:rPr>
          <w:rFonts w:ascii="Times New Roman" w:hAnsi="Times New Roman" w:cs="Times New Roman"/>
          <w:color w:val="00000A"/>
        </w:rPr>
        <w:t xml:space="preserve">general </w:t>
      </w:r>
      <w:r w:rsidR="005244EE" w:rsidRPr="005244EE">
        <w:rPr>
          <w:rFonts w:ascii="Times New Roman" w:hAnsi="Times New Roman" w:cs="Times New Roman"/>
          <w:b/>
          <w:color w:val="00000A"/>
        </w:rPr>
        <w:t>SC LEVANT PROJECT SRL</w:t>
      </w:r>
      <w:r w:rsidR="005244EE" w:rsidRPr="006837F1">
        <w:rPr>
          <w:rFonts w:ascii="Times New Roman" w:hAnsi="Times New Roman" w:cs="Times New Roman"/>
          <w:color w:val="00000A"/>
        </w:rPr>
        <w:t xml:space="preserve">, proiectant de specialitate </w:t>
      </w:r>
      <w:r w:rsidR="005244EE" w:rsidRPr="005244EE">
        <w:rPr>
          <w:rFonts w:ascii="Times New Roman" w:hAnsi="Times New Roman" w:cs="Times New Roman"/>
          <w:b/>
          <w:color w:val="00000A"/>
        </w:rPr>
        <w:t xml:space="preserve">SC </w:t>
      </w:r>
      <w:r w:rsidR="005244EE" w:rsidRPr="005244EE">
        <w:rPr>
          <w:rFonts w:ascii="Times New Roman" w:hAnsi="Times New Roman" w:cs="Times New Roman"/>
          <w:b/>
          <w:color w:val="00000A"/>
        </w:rPr>
        <w:lastRenderedPageBreak/>
        <w:t>STUDIO UNU SRL</w:t>
      </w:r>
      <w:r w:rsidR="005244EE">
        <w:rPr>
          <w:rFonts w:ascii="Times New Roman" w:hAnsi="Times New Roman" w:cs="Times New Roman"/>
          <w:color w:val="00000A"/>
        </w:rPr>
        <w:t xml:space="preserve">, </w:t>
      </w:r>
      <w:r w:rsidR="005244EE" w:rsidRPr="006837F1">
        <w:rPr>
          <w:rFonts w:ascii="Times New Roman" w:hAnsi="Times New Roman" w:cs="Times New Roman"/>
          <w:color w:val="00000A"/>
        </w:rPr>
        <w:t>specialist cu drept de semnătură R.U.R. Arh. Alideia Catinca T. Suciu</w:t>
      </w:r>
      <w:r w:rsidR="005244EE">
        <w:rPr>
          <w:rFonts w:ascii="Times New Roman" w:hAnsi="Times New Roman" w:cs="Times New Roman"/>
          <w:color w:val="00000A"/>
        </w:rPr>
        <w:t>, proiect nr.</w:t>
      </w:r>
      <w:r w:rsidR="005244EE" w:rsidRPr="00540CD9">
        <w:rPr>
          <w:rFonts w:ascii="Times New Roman" w:hAnsi="Times New Roman" w:cs="Times New Roman"/>
          <w:color w:val="00000A"/>
        </w:rPr>
        <w:t xml:space="preserve"> </w:t>
      </w:r>
      <w:proofErr w:type="gramStart"/>
      <w:r w:rsidR="005244EE" w:rsidRPr="005244EE">
        <w:rPr>
          <w:rFonts w:ascii="Times New Roman" w:hAnsi="Times New Roman" w:cs="Times New Roman"/>
          <w:color w:val="00000A"/>
        </w:rPr>
        <w:t>06/2018</w:t>
      </w:r>
      <w:r w:rsidR="005244EE">
        <w:rPr>
          <w:rFonts w:ascii="Times New Roman" w:hAnsi="Times New Roman" w:cs="Times New Roman"/>
          <w:color w:val="00000A"/>
        </w:rPr>
        <w:t xml:space="preserve">, la cererea </w:t>
      </w:r>
      <w:r w:rsidR="005244EE" w:rsidRPr="005244EE">
        <w:rPr>
          <w:rFonts w:ascii="Times New Roman" w:hAnsi="Times New Roman" w:cs="Times New Roman"/>
          <w:b/>
          <w:color w:val="00000A"/>
        </w:rPr>
        <w:t>SC BARUM TECHNIK SRL</w:t>
      </w:r>
      <w:r w:rsidRPr="005244EE">
        <w:rPr>
          <w:rFonts w:ascii="Times New Roman" w:hAnsi="Times New Roman" w:cs="Times New Roman"/>
          <w:color w:val="00000A"/>
        </w:rPr>
        <w:t>, pentru a fi supus analizării şi aprobării în plenul consiliului local.</w:t>
      </w:r>
      <w:proofErr w:type="gramEnd"/>
    </w:p>
    <w:p w:rsidR="005244EE" w:rsidRPr="00540CD9" w:rsidRDefault="005244EE" w:rsidP="00540CD9">
      <w:pPr>
        <w:ind w:firstLine="720"/>
        <w:jc w:val="both"/>
        <w:rPr>
          <w:rFonts w:ascii="Times New Roman" w:hAnsi="Times New Roman" w:cs="Times New Roman"/>
          <w:color w:val="00000A"/>
        </w:rPr>
      </w:pP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 xml:space="preserve">ARHITECT </w:t>
      </w:r>
      <w:r w:rsidR="005244EE">
        <w:rPr>
          <w:rFonts w:ascii="Times New Roman" w:hAnsi="Times New Roman" w:cs="Times New Roman"/>
          <w:color w:val="auto"/>
          <w:sz w:val="22"/>
          <w:szCs w:val="22"/>
          <w:lang w:val="ro-RO"/>
        </w:rPr>
        <w:t>Ș</w:t>
      </w:r>
      <w:r w:rsidRPr="008E5659">
        <w:rPr>
          <w:rFonts w:ascii="Times New Roman" w:hAnsi="Times New Roman" w:cs="Times New Roman"/>
          <w:color w:val="auto"/>
          <w:sz w:val="22"/>
          <w:szCs w:val="22"/>
          <w:lang w:val="ro-RO"/>
        </w:rPr>
        <w:t>EF</w:t>
      </w:r>
      <w:r w:rsidR="002E5892" w:rsidRPr="008E5659">
        <w:rPr>
          <w:rFonts w:ascii="Times New Roman" w:hAnsi="Times New Roman" w:cs="Times New Roman"/>
          <w:color w:val="auto"/>
          <w:sz w:val="22"/>
          <w:szCs w:val="22"/>
          <w:lang w:val="ro-RO"/>
        </w:rPr>
        <w:t>,</w:t>
      </w:r>
    </w:p>
    <w:p w:rsidR="00B920C5"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ȘEF SERVICIU</w:t>
      </w:r>
    </w:p>
    <w:p w:rsidR="005244EE" w:rsidRPr="008E5659" w:rsidRDefault="005244EE"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GABRIELA BORCSI</w:t>
      </w:r>
    </w:p>
    <w:p w:rsidR="00EB5398" w:rsidRDefault="00EB5398" w:rsidP="007352F3">
      <w:pPr>
        <w:spacing w:line="240" w:lineRule="auto"/>
        <w:rPr>
          <w:rFonts w:ascii="Times New Roman" w:hAnsi="Times New Roman" w:cs="Times New Roman"/>
          <w:color w:val="auto"/>
          <w:sz w:val="22"/>
          <w:szCs w:val="22"/>
          <w:lang w:val="ro-RO"/>
        </w:rPr>
      </w:pPr>
    </w:p>
    <w:p w:rsidR="005244EE" w:rsidRPr="008E5659" w:rsidRDefault="005244EE"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t>CONSILIER</w:t>
      </w: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B33DD6" w:rsidRPr="008E5659">
        <w:rPr>
          <w:rFonts w:ascii="Times New Roman" w:hAnsi="Times New Roman" w:cs="Times New Roman"/>
          <w:color w:val="auto"/>
          <w:sz w:val="22"/>
          <w:szCs w:val="22"/>
          <w:lang w:val="ro-RO"/>
        </w:rPr>
        <w:t>Liliana IOVAN</w:t>
      </w:r>
    </w:p>
    <w:p w:rsidR="00D65311" w:rsidRDefault="00D65311"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bookmarkStart w:id="0" w:name="_GoBack"/>
      <w:bookmarkEnd w:id="0"/>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F6" w:rsidRDefault="00D073F6" w:rsidP="00236D9A">
      <w:pPr>
        <w:spacing w:line="240" w:lineRule="auto"/>
      </w:pPr>
      <w:r>
        <w:separator/>
      </w:r>
    </w:p>
  </w:endnote>
  <w:endnote w:type="continuationSeparator" w:id="0">
    <w:p w:rsidR="00D073F6" w:rsidRDefault="00D073F6"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F6" w:rsidRDefault="00D073F6"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B12D7F">
      <w:rPr>
        <w:rFonts w:ascii="Times New Roman" w:hAnsi="Times New Roman" w:cs="Times New Roman"/>
        <w:b/>
        <w:noProof/>
        <w:sz w:val="16"/>
        <w:szCs w:val="16"/>
      </w:rPr>
      <w:t>2</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F6" w:rsidRDefault="00D073F6" w:rsidP="00236D9A">
      <w:pPr>
        <w:spacing w:line="240" w:lineRule="auto"/>
      </w:pPr>
      <w:r>
        <w:separator/>
      </w:r>
    </w:p>
  </w:footnote>
  <w:footnote w:type="continuationSeparator" w:id="0">
    <w:p w:rsidR="00D073F6" w:rsidRDefault="00D073F6"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D073F6" w:rsidRPr="008E5659" w:rsidTr="00C8343C">
      <w:trPr>
        <w:trHeight w:val="283"/>
      </w:trPr>
      <w:tc>
        <w:tcPr>
          <w:tcW w:w="699" w:type="pct"/>
          <w:tcBorders>
            <w:bottom w:val="nil"/>
            <w:right w:val="single" w:sz="24" w:space="0" w:color="C0504D"/>
          </w:tcBorders>
        </w:tcPr>
        <w:p w:rsidR="00D073F6" w:rsidRPr="00C8343C" w:rsidRDefault="00D073F6"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D073F6" w:rsidRPr="00344692" w:rsidRDefault="00D073F6"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D073F6" w:rsidRPr="00344692" w:rsidRDefault="00D073F6"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D073F6" w:rsidRPr="00344692" w:rsidRDefault="00D073F6"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D073F6" w:rsidRDefault="00D073F6"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D073F6" w:rsidRDefault="00D073F6"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D073F6" w:rsidRDefault="00D073F6" w:rsidP="00DF7888">
          <w:pPr>
            <w:spacing w:line="0" w:lineRule="atLeast"/>
            <w:contextualSpacing/>
            <w:jc w:val="right"/>
            <w:rPr>
              <w:bCs/>
              <w:spacing w:val="60"/>
              <w:sz w:val="16"/>
              <w:szCs w:val="16"/>
              <w:lang w:val="pt-BR"/>
            </w:rPr>
          </w:pPr>
        </w:p>
        <w:p w:rsidR="00D073F6" w:rsidRDefault="00D073F6" w:rsidP="00DF7888">
          <w:pPr>
            <w:spacing w:line="0" w:lineRule="atLeast"/>
            <w:contextualSpacing/>
            <w:jc w:val="right"/>
            <w:rPr>
              <w:bCs/>
              <w:spacing w:val="60"/>
              <w:sz w:val="16"/>
              <w:szCs w:val="16"/>
              <w:lang w:val="it-IT"/>
            </w:rPr>
          </w:pPr>
        </w:p>
        <w:p w:rsidR="00D073F6" w:rsidRPr="00344692" w:rsidRDefault="00D073F6"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D073F6" w:rsidRPr="00CF0C30" w:rsidRDefault="00D073F6"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D073F6" w:rsidRDefault="00D073F6">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236D9A"/>
    <w:rsid w:val="00030FDB"/>
    <w:rsid w:val="00084840"/>
    <w:rsid w:val="00092C62"/>
    <w:rsid w:val="000964AB"/>
    <w:rsid w:val="000A6B91"/>
    <w:rsid w:val="000A77F4"/>
    <w:rsid w:val="000B51BD"/>
    <w:rsid w:val="000D6A3E"/>
    <w:rsid w:val="000E1971"/>
    <w:rsid w:val="001170D2"/>
    <w:rsid w:val="00121DD0"/>
    <w:rsid w:val="00125016"/>
    <w:rsid w:val="001344AE"/>
    <w:rsid w:val="00144B6F"/>
    <w:rsid w:val="001609DC"/>
    <w:rsid w:val="00160A36"/>
    <w:rsid w:val="00162546"/>
    <w:rsid w:val="00162F4D"/>
    <w:rsid w:val="00170CEA"/>
    <w:rsid w:val="00172108"/>
    <w:rsid w:val="001913D0"/>
    <w:rsid w:val="00192DDB"/>
    <w:rsid w:val="0019651B"/>
    <w:rsid w:val="00196CC0"/>
    <w:rsid w:val="001A0123"/>
    <w:rsid w:val="001A1F33"/>
    <w:rsid w:val="001B1619"/>
    <w:rsid w:val="001B5CCB"/>
    <w:rsid w:val="001D3C52"/>
    <w:rsid w:val="001D5040"/>
    <w:rsid w:val="001D5D64"/>
    <w:rsid w:val="001E2AE9"/>
    <w:rsid w:val="001F13BC"/>
    <w:rsid w:val="001F53E5"/>
    <w:rsid w:val="0022360A"/>
    <w:rsid w:val="00236D9A"/>
    <w:rsid w:val="00253A4C"/>
    <w:rsid w:val="002869B7"/>
    <w:rsid w:val="002876DC"/>
    <w:rsid w:val="002961B7"/>
    <w:rsid w:val="002A278C"/>
    <w:rsid w:val="002A3419"/>
    <w:rsid w:val="002B7084"/>
    <w:rsid w:val="002C28DB"/>
    <w:rsid w:val="002D0D98"/>
    <w:rsid w:val="002D70D2"/>
    <w:rsid w:val="002E5892"/>
    <w:rsid w:val="002E662B"/>
    <w:rsid w:val="002F7BEF"/>
    <w:rsid w:val="00301647"/>
    <w:rsid w:val="00305CA3"/>
    <w:rsid w:val="00313210"/>
    <w:rsid w:val="003173C7"/>
    <w:rsid w:val="003405CD"/>
    <w:rsid w:val="003627D5"/>
    <w:rsid w:val="003640D5"/>
    <w:rsid w:val="00376E19"/>
    <w:rsid w:val="003A3C78"/>
    <w:rsid w:val="003B4D7F"/>
    <w:rsid w:val="003B7B27"/>
    <w:rsid w:val="003D753B"/>
    <w:rsid w:val="003E148D"/>
    <w:rsid w:val="003E2A1E"/>
    <w:rsid w:val="003F1F21"/>
    <w:rsid w:val="003F34DE"/>
    <w:rsid w:val="00424869"/>
    <w:rsid w:val="00433288"/>
    <w:rsid w:val="004341AD"/>
    <w:rsid w:val="004631B5"/>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4C4B"/>
    <w:rsid w:val="00540CD9"/>
    <w:rsid w:val="005519D5"/>
    <w:rsid w:val="00554CE3"/>
    <w:rsid w:val="00573CF9"/>
    <w:rsid w:val="00586D1C"/>
    <w:rsid w:val="005A0C11"/>
    <w:rsid w:val="005A3C93"/>
    <w:rsid w:val="005C3BCD"/>
    <w:rsid w:val="005D4BA8"/>
    <w:rsid w:val="005D6532"/>
    <w:rsid w:val="005D707D"/>
    <w:rsid w:val="00604070"/>
    <w:rsid w:val="00604E3D"/>
    <w:rsid w:val="00630E11"/>
    <w:rsid w:val="00634D2E"/>
    <w:rsid w:val="0065684D"/>
    <w:rsid w:val="00657446"/>
    <w:rsid w:val="00670864"/>
    <w:rsid w:val="00672724"/>
    <w:rsid w:val="00680C68"/>
    <w:rsid w:val="006837F1"/>
    <w:rsid w:val="006B0B4B"/>
    <w:rsid w:val="006B4A7F"/>
    <w:rsid w:val="006B5857"/>
    <w:rsid w:val="00700221"/>
    <w:rsid w:val="00701945"/>
    <w:rsid w:val="007118A8"/>
    <w:rsid w:val="00712605"/>
    <w:rsid w:val="00714F9C"/>
    <w:rsid w:val="007352F3"/>
    <w:rsid w:val="00741B35"/>
    <w:rsid w:val="00762047"/>
    <w:rsid w:val="007657A1"/>
    <w:rsid w:val="007671DF"/>
    <w:rsid w:val="00771319"/>
    <w:rsid w:val="00772376"/>
    <w:rsid w:val="007726D6"/>
    <w:rsid w:val="00775610"/>
    <w:rsid w:val="007771FE"/>
    <w:rsid w:val="007C2822"/>
    <w:rsid w:val="007C77E5"/>
    <w:rsid w:val="007E70F5"/>
    <w:rsid w:val="00800637"/>
    <w:rsid w:val="008113F0"/>
    <w:rsid w:val="008210AB"/>
    <w:rsid w:val="00825975"/>
    <w:rsid w:val="008337A6"/>
    <w:rsid w:val="00833860"/>
    <w:rsid w:val="00846434"/>
    <w:rsid w:val="00853358"/>
    <w:rsid w:val="00870DB8"/>
    <w:rsid w:val="00874F02"/>
    <w:rsid w:val="008A2D49"/>
    <w:rsid w:val="008B751A"/>
    <w:rsid w:val="008D561E"/>
    <w:rsid w:val="008E4D9F"/>
    <w:rsid w:val="008E5659"/>
    <w:rsid w:val="008F039E"/>
    <w:rsid w:val="008F4AD8"/>
    <w:rsid w:val="00905BCA"/>
    <w:rsid w:val="00907CEC"/>
    <w:rsid w:val="00956EB9"/>
    <w:rsid w:val="009607CE"/>
    <w:rsid w:val="00971CD0"/>
    <w:rsid w:val="00977EA1"/>
    <w:rsid w:val="00983F66"/>
    <w:rsid w:val="00996692"/>
    <w:rsid w:val="009C5992"/>
    <w:rsid w:val="009C6884"/>
    <w:rsid w:val="009D182C"/>
    <w:rsid w:val="009D6545"/>
    <w:rsid w:val="009D71EA"/>
    <w:rsid w:val="009E30AE"/>
    <w:rsid w:val="009E639D"/>
    <w:rsid w:val="009F14F0"/>
    <w:rsid w:val="009F774D"/>
    <w:rsid w:val="00A04E2B"/>
    <w:rsid w:val="00A62DE9"/>
    <w:rsid w:val="00A67CC4"/>
    <w:rsid w:val="00A83C37"/>
    <w:rsid w:val="00AA19BC"/>
    <w:rsid w:val="00AA73F6"/>
    <w:rsid w:val="00AB41C3"/>
    <w:rsid w:val="00AF1CDA"/>
    <w:rsid w:val="00B12D7F"/>
    <w:rsid w:val="00B1574E"/>
    <w:rsid w:val="00B24A11"/>
    <w:rsid w:val="00B33DD6"/>
    <w:rsid w:val="00B363F6"/>
    <w:rsid w:val="00B42704"/>
    <w:rsid w:val="00B76D0A"/>
    <w:rsid w:val="00B82727"/>
    <w:rsid w:val="00B920C5"/>
    <w:rsid w:val="00B93E1B"/>
    <w:rsid w:val="00BA50D6"/>
    <w:rsid w:val="00BA59A9"/>
    <w:rsid w:val="00BC330A"/>
    <w:rsid w:val="00BD2A1E"/>
    <w:rsid w:val="00BD59A9"/>
    <w:rsid w:val="00BE470A"/>
    <w:rsid w:val="00BF22E2"/>
    <w:rsid w:val="00BF2CFD"/>
    <w:rsid w:val="00BF58C2"/>
    <w:rsid w:val="00C135F0"/>
    <w:rsid w:val="00C650DF"/>
    <w:rsid w:val="00C82792"/>
    <w:rsid w:val="00C8343C"/>
    <w:rsid w:val="00C84279"/>
    <w:rsid w:val="00CB0A3E"/>
    <w:rsid w:val="00CB275A"/>
    <w:rsid w:val="00CB40F6"/>
    <w:rsid w:val="00CC6BAC"/>
    <w:rsid w:val="00CD5A2B"/>
    <w:rsid w:val="00CE1757"/>
    <w:rsid w:val="00CE3C05"/>
    <w:rsid w:val="00D073F6"/>
    <w:rsid w:val="00D2055F"/>
    <w:rsid w:val="00D23CB9"/>
    <w:rsid w:val="00D2596A"/>
    <w:rsid w:val="00D52EEB"/>
    <w:rsid w:val="00D60F50"/>
    <w:rsid w:val="00D64A44"/>
    <w:rsid w:val="00D65311"/>
    <w:rsid w:val="00D66379"/>
    <w:rsid w:val="00D675CB"/>
    <w:rsid w:val="00DA1FF3"/>
    <w:rsid w:val="00DD23B0"/>
    <w:rsid w:val="00DF7888"/>
    <w:rsid w:val="00E141F1"/>
    <w:rsid w:val="00E158FD"/>
    <w:rsid w:val="00E16DA5"/>
    <w:rsid w:val="00E23F5A"/>
    <w:rsid w:val="00E25E9A"/>
    <w:rsid w:val="00E46C5C"/>
    <w:rsid w:val="00E555BB"/>
    <w:rsid w:val="00E5719A"/>
    <w:rsid w:val="00E57264"/>
    <w:rsid w:val="00E64642"/>
    <w:rsid w:val="00E658C8"/>
    <w:rsid w:val="00EB456A"/>
    <w:rsid w:val="00EB5398"/>
    <w:rsid w:val="00EC5C4E"/>
    <w:rsid w:val="00EC63E3"/>
    <w:rsid w:val="00EC6668"/>
    <w:rsid w:val="00ED0EBC"/>
    <w:rsid w:val="00EE3745"/>
    <w:rsid w:val="00EE6686"/>
    <w:rsid w:val="00EE7740"/>
    <w:rsid w:val="00F27F68"/>
    <w:rsid w:val="00F34608"/>
    <w:rsid w:val="00F36BDC"/>
    <w:rsid w:val="00F45301"/>
    <w:rsid w:val="00F552A4"/>
    <w:rsid w:val="00F73919"/>
    <w:rsid w:val="00F82E06"/>
    <w:rsid w:val="00FA3A41"/>
    <w:rsid w:val="00FA406E"/>
    <w:rsid w:val="00FA6CBF"/>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1C01-6498-414E-A329-4E2825DB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5</cp:revision>
  <cp:lastPrinted>2020-03-11T09:10:00Z</cp:lastPrinted>
  <dcterms:created xsi:type="dcterms:W3CDTF">2020-04-25T15:57:00Z</dcterms:created>
  <dcterms:modified xsi:type="dcterms:W3CDTF">2020-05-08T10:40:00Z</dcterms:modified>
</cp:coreProperties>
</file>