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3DAC" w14:textId="77777777" w:rsidR="00DD5038" w:rsidRPr="006708CF" w:rsidRDefault="00DD5038" w:rsidP="00E41833">
      <w:pPr>
        <w:tabs>
          <w:tab w:val="left" w:pos="5640"/>
        </w:tabs>
        <w:ind w:left="426"/>
        <w:rPr>
          <w:b/>
        </w:rPr>
      </w:pPr>
      <w:r w:rsidRPr="006708CF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8CAF948" wp14:editId="1DCA43A2">
            <wp:simplePos x="0" y="0"/>
            <wp:positionH relativeFrom="column">
              <wp:posOffset>-68580</wp:posOffset>
            </wp:positionH>
            <wp:positionV relativeFrom="paragraph">
              <wp:posOffset>-226060</wp:posOffset>
            </wp:positionV>
            <wp:extent cx="752475" cy="1076325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08CF">
        <w:rPr>
          <w:b/>
        </w:rPr>
        <w:t>ROMÂNIA</w:t>
      </w:r>
      <w:r w:rsidR="00E41833" w:rsidRPr="006708CF">
        <w:rPr>
          <w:b/>
        </w:rPr>
        <w:tab/>
      </w:r>
      <w:r w:rsidR="006A5161" w:rsidRPr="006708CF">
        <w:rPr>
          <w:b/>
        </w:rPr>
        <w:t xml:space="preserve">    </w:t>
      </w:r>
    </w:p>
    <w:p w14:paraId="22DFD4CA" w14:textId="77777777" w:rsidR="00DD5038" w:rsidRPr="006708CF" w:rsidRDefault="00DD5038" w:rsidP="00E41833">
      <w:pPr>
        <w:tabs>
          <w:tab w:val="left" w:pos="5640"/>
        </w:tabs>
        <w:ind w:left="426"/>
        <w:rPr>
          <w:b/>
        </w:rPr>
      </w:pPr>
      <w:r w:rsidRPr="006708CF">
        <w:rPr>
          <w:b/>
        </w:rPr>
        <w:t>JUDEŢUL TIMIŞ</w:t>
      </w:r>
      <w:r w:rsidR="00E41833" w:rsidRPr="006708CF">
        <w:rPr>
          <w:b/>
        </w:rPr>
        <w:tab/>
      </w:r>
      <w:r w:rsidR="006A5161" w:rsidRPr="006708CF">
        <w:rPr>
          <w:b/>
        </w:rPr>
        <w:t xml:space="preserve">      </w:t>
      </w:r>
    </w:p>
    <w:p w14:paraId="7FF31309" w14:textId="77777777" w:rsidR="00A63E46" w:rsidRPr="006708CF" w:rsidRDefault="00DD5038" w:rsidP="00E41833">
      <w:pPr>
        <w:tabs>
          <w:tab w:val="left" w:pos="5640"/>
        </w:tabs>
        <w:ind w:left="426"/>
        <w:rPr>
          <w:b/>
        </w:rPr>
      </w:pPr>
      <w:r w:rsidRPr="006708CF">
        <w:rPr>
          <w:b/>
        </w:rPr>
        <w:t>MUNICIPIUL TIMIŞOARA</w:t>
      </w:r>
    </w:p>
    <w:p w14:paraId="2B2E2F51" w14:textId="77777777" w:rsidR="00DD5038" w:rsidRPr="006708CF" w:rsidRDefault="00772EFF" w:rsidP="00E41833">
      <w:pPr>
        <w:tabs>
          <w:tab w:val="left" w:pos="5640"/>
        </w:tabs>
        <w:ind w:left="426"/>
        <w:rPr>
          <w:b/>
        </w:rPr>
      </w:pPr>
      <w:r w:rsidRPr="006708CF">
        <w:rPr>
          <w:b/>
        </w:rPr>
        <w:t>DIRECȚIA ECONOMICĂ</w:t>
      </w:r>
      <w:r w:rsidR="00E41833" w:rsidRPr="006708CF">
        <w:rPr>
          <w:b/>
        </w:rPr>
        <w:tab/>
      </w:r>
    </w:p>
    <w:p w14:paraId="44B0E932" w14:textId="1D759013" w:rsidR="007D6F9E" w:rsidRPr="007D6F9E" w:rsidRDefault="00DC1B54" w:rsidP="007D6F9E">
      <w:pPr>
        <w:ind w:left="426"/>
        <w:rPr>
          <w:b/>
        </w:rPr>
      </w:pPr>
      <w:r w:rsidRPr="006708CF">
        <w:rPr>
          <w:b/>
        </w:rPr>
        <w:t>BIROU</w:t>
      </w:r>
      <w:r w:rsidR="000A45EB" w:rsidRPr="006708CF">
        <w:rPr>
          <w:b/>
        </w:rPr>
        <w:t xml:space="preserve"> </w:t>
      </w:r>
      <w:r w:rsidR="009172BF" w:rsidRPr="006708CF">
        <w:rPr>
          <w:b/>
        </w:rPr>
        <w:t>SERVICII SUPORT</w:t>
      </w:r>
    </w:p>
    <w:p w14:paraId="238C5630" w14:textId="34FB082E" w:rsidR="00E41833" w:rsidRPr="007D6F9E" w:rsidRDefault="007D6F9E" w:rsidP="009D62D1">
      <w:pPr>
        <w:jc w:val="both"/>
        <w:rPr>
          <w:b/>
          <w:bCs/>
          <w:lang w:val="it-IT"/>
        </w:rPr>
      </w:pPr>
      <w:r w:rsidRPr="007D6F9E">
        <w:rPr>
          <w:b/>
          <w:bCs/>
          <w:lang w:val="it-IT"/>
        </w:rPr>
        <w:t>Nr.inreg.TMI2023-007847</w:t>
      </w:r>
    </w:p>
    <w:p w14:paraId="59D34681" w14:textId="77777777" w:rsidR="00D32E64" w:rsidRDefault="00D32E64" w:rsidP="009D62D1">
      <w:pPr>
        <w:jc w:val="both"/>
        <w:rPr>
          <w:lang w:val="it-IT"/>
        </w:rPr>
      </w:pPr>
    </w:p>
    <w:p w14:paraId="19449F41" w14:textId="77777777" w:rsidR="00D32E64" w:rsidRPr="005B4FC4" w:rsidRDefault="00D32E64" w:rsidP="009D62D1">
      <w:pPr>
        <w:jc w:val="both"/>
        <w:rPr>
          <w:lang w:val="it-IT"/>
        </w:rPr>
      </w:pPr>
    </w:p>
    <w:p w14:paraId="789E32AA" w14:textId="77777777" w:rsidR="00FC1E88" w:rsidRPr="007D6F9E" w:rsidRDefault="00FC1E88" w:rsidP="00FC1E88">
      <w:pPr>
        <w:ind w:firstLine="720"/>
        <w:jc w:val="center"/>
        <w:rPr>
          <w:b/>
          <w:color w:val="000000"/>
          <w:sz w:val="28"/>
          <w:szCs w:val="28"/>
        </w:rPr>
      </w:pPr>
      <w:r w:rsidRPr="007D6F9E">
        <w:rPr>
          <w:b/>
          <w:color w:val="000000"/>
          <w:sz w:val="28"/>
          <w:szCs w:val="28"/>
        </w:rPr>
        <w:t>REFERAT DE APROBARE A  PROIECTULUI DE HOTĂRÂRE</w:t>
      </w:r>
    </w:p>
    <w:p w14:paraId="680A8A7B" w14:textId="77777777" w:rsidR="00FC1E88" w:rsidRPr="007D6F9E" w:rsidRDefault="00FC1E88" w:rsidP="00A52A87">
      <w:pPr>
        <w:ind w:left="426"/>
        <w:jc w:val="center"/>
        <w:rPr>
          <w:b/>
        </w:rPr>
      </w:pPr>
    </w:p>
    <w:p w14:paraId="776F9215" w14:textId="74A6A58E" w:rsidR="00DA3B61" w:rsidRPr="007D6F9E" w:rsidRDefault="00DA3B61" w:rsidP="00DA3B61">
      <w:pPr>
        <w:ind w:left="426"/>
        <w:jc w:val="center"/>
        <w:rPr>
          <w:b/>
        </w:rPr>
      </w:pPr>
      <w:r w:rsidRPr="007D6F9E">
        <w:rPr>
          <w:b/>
        </w:rPr>
        <w:t xml:space="preserve">privind aprobarea înscrierii Municipiului  </w:t>
      </w:r>
      <w:proofErr w:type="spellStart"/>
      <w:r w:rsidRPr="007D6F9E">
        <w:rPr>
          <w:b/>
        </w:rPr>
        <w:t>Timişoara</w:t>
      </w:r>
      <w:proofErr w:type="spellEnd"/>
      <w:r w:rsidRPr="007D6F9E">
        <w:rPr>
          <w:b/>
        </w:rPr>
        <w:t xml:space="preserve"> în ,, </w:t>
      </w:r>
      <w:r w:rsidRPr="007D6F9E">
        <w:rPr>
          <w:rStyle w:val="Emphasis"/>
          <w:b/>
        </w:rPr>
        <w:t>Programul Rabla Plus 202</w:t>
      </w:r>
      <w:r w:rsidR="00A22216" w:rsidRPr="007D6F9E">
        <w:rPr>
          <w:rStyle w:val="Emphasis"/>
          <w:b/>
        </w:rPr>
        <w:t>3</w:t>
      </w:r>
      <w:r w:rsidRPr="007D6F9E">
        <w:rPr>
          <w:b/>
        </w:rPr>
        <w:t xml:space="preserve">”, în vederea </w:t>
      </w:r>
      <w:proofErr w:type="spellStart"/>
      <w:r w:rsidRPr="007D6F9E">
        <w:rPr>
          <w:b/>
        </w:rPr>
        <w:t>achiziţionării</w:t>
      </w:r>
      <w:proofErr w:type="spellEnd"/>
      <w:r w:rsidRPr="007D6F9E">
        <w:rPr>
          <w:b/>
        </w:rPr>
        <w:t xml:space="preserve"> unui autoturism </w:t>
      </w:r>
      <w:r w:rsidR="00A22216" w:rsidRPr="007D6F9E">
        <w:rPr>
          <w:b/>
        </w:rPr>
        <w:t>hibrid</w:t>
      </w:r>
      <w:r w:rsidRPr="007D6F9E">
        <w:rPr>
          <w:b/>
        </w:rPr>
        <w:t xml:space="preserve"> </w:t>
      </w:r>
      <w:r w:rsidR="009B074A" w:rsidRPr="007D6F9E">
        <w:rPr>
          <w:b/>
        </w:rPr>
        <w:t xml:space="preserve">plug-in </w:t>
      </w:r>
      <w:r w:rsidRPr="007D6F9E">
        <w:rPr>
          <w:b/>
        </w:rPr>
        <w:t>prin acest program cu condiția obligatorie a casării unei mașini vechi</w:t>
      </w:r>
    </w:p>
    <w:p w14:paraId="0E442412" w14:textId="77777777" w:rsidR="00D32E64" w:rsidRPr="007D6F9E" w:rsidRDefault="00D32E64" w:rsidP="00A52A87">
      <w:pPr>
        <w:ind w:left="426"/>
        <w:jc w:val="center"/>
        <w:rPr>
          <w:b/>
        </w:rPr>
      </w:pPr>
    </w:p>
    <w:p w14:paraId="67288481" w14:textId="77777777" w:rsidR="004D33FF" w:rsidRDefault="004D33FF" w:rsidP="004D33FF">
      <w:pPr>
        <w:tabs>
          <w:tab w:val="left" w:pos="6165"/>
        </w:tabs>
      </w:pPr>
      <w:r>
        <w:tab/>
        <w:t xml:space="preserve"> </w:t>
      </w:r>
    </w:p>
    <w:p w14:paraId="18702B06" w14:textId="7093BB2D" w:rsidR="004D33FF" w:rsidRPr="007D6F9E" w:rsidRDefault="00F006BD" w:rsidP="004F4F80">
      <w:pPr>
        <w:jc w:val="both"/>
      </w:pPr>
      <w:r w:rsidRPr="007D6F9E">
        <w:t xml:space="preserve">             </w:t>
      </w:r>
      <w:proofErr w:type="spellStart"/>
      <w:r w:rsidR="009910EB" w:rsidRPr="007D6F9E">
        <w:t>Achiziţionarea</w:t>
      </w:r>
      <w:proofErr w:type="spellEnd"/>
      <w:r w:rsidR="009910EB" w:rsidRPr="007D6F9E">
        <w:t xml:space="preserve"> de autoturism</w:t>
      </w:r>
      <w:r w:rsidR="004D33FF" w:rsidRPr="007D6F9E">
        <w:t>, inclusiv a celor prin ,,</w:t>
      </w:r>
      <w:r w:rsidR="002B4217" w:rsidRPr="007D6F9E">
        <w:rPr>
          <w:rStyle w:val="Emphasis"/>
        </w:rPr>
        <w:t xml:space="preserve"> Programul </w:t>
      </w:r>
      <w:r w:rsidR="007D48BE" w:rsidRPr="007D6F9E">
        <w:rPr>
          <w:rStyle w:val="Emphasis"/>
        </w:rPr>
        <w:t>Rabla Plus</w:t>
      </w:r>
      <w:r w:rsidR="002B4217" w:rsidRPr="007D6F9E">
        <w:rPr>
          <w:rStyle w:val="Emphasis"/>
        </w:rPr>
        <w:t xml:space="preserve"> 202</w:t>
      </w:r>
      <w:r w:rsidR="00A22216" w:rsidRPr="007D6F9E">
        <w:rPr>
          <w:rStyle w:val="Emphasis"/>
        </w:rPr>
        <w:t>3</w:t>
      </w:r>
      <w:r w:rsidR="004D33FF" w:rsidRPr="007D6F9E">
        <w:t xml:space="preserve">” de către </w:t>
      </w:r>
      <w:proofErr w:type="spellStart"/>
      <w:r w:rsidR="004D33FF" w:rsidRPr="007D6F9E">
        <w:t>instituţiile</w:t>
      </w:r>
      <w:proofErr w:type="spellEnd"/>
      <w:r w:rsidR="004D33FF" w:rsidRPr="007D6F9E">
        <w:t xml:space="preserve">  publice a fost limitată odată cu </w:t>
      </w:r>
      <w:proofErr w:type="spellStart"/>
      <w:r w:rsidR="004D33FF" w:rsidRPr="007D6F9E">
        <w:t>apariţia</w:t>
      </w:r>
      <w:proofErr w:type="spellEnd"/>
      <w:r w:rsidR="004D33FF" w:rsidRPr="007D6F9E">
        <w:t xml:space="preserve"> O.U.G. nr. 34/2009. </w:t>
      </w:r>
    </w:p>
    <w:p w14:paraId="222F36B6" w14:textId="77777777" w:rsidR="004D33FF" w:rsidRPr="007D6F9E" w:rsidRDefault="004D33FF" w:rsidP="004F4F80">
      <w:pPr>
        <w:jc w:val="both"/>
      </w:pPr>
      <w:r w:rsidRPr="007D6F9E">
        <w:t xml:space="preserve">Astfel conform art.24, alin.1, </w:t>
      </w:r>
      <w:proofErr w:type="spellStart"/>
      <w:r w:rsidRPr="007D6F9E">
        <w:t>lit.a</w:t>
      </w:r>
      <w:proofErr w:type="spellEnd"/>
      <w:r w:rsidRPr="007D6F9E">
        <w:t xml:space="preserve">) din actul normativ </w:t>
      </w:r>
      <w:proofErr w:type="spellStart"/>
      <w:r w:rsidRPr="007D6F9E">
        <w:t>menţionat</w:t>
      </w:r>
      <w:proofErr w:type="spellEnd"/>
      <w:r w:rsidRPr="007D6F9E">
        <w:t xml:space="preserve">: </w:t>
      </w:r>
    </w:p>
    <w:p w14:paraId="08529A12" w14:textId="77777777" w:rsidR="004D33FF" w:rsidRPr="007D6F9E" w:rsidRDefault="004D33FF" w:rsidP="004F4F80">
      <w:pPr>
        <w:jc w:val="both"/>
      </w:pPr>
      <w:r w:rsidRPr="007D6F9E">
        <w:t xml:space="preserve">,, De la data intrării în vigoare a prevederilor prezentei </w:t>
      </w:r>
      <w:proofErr w:type="spellStart"/>
      <w:r w:rsidRPr="007D6F9E">
        <w:t>ordonanţe</w:t>
      </w:r>
      <w:proofErr w:type="spellEnd"/>
      <w:r w:rsidRPr="007D6F9E">
        <w:t xml:space="preserve"> de </w:t>
      </w:r>
      <w:proofErr w:type="spellStart"/>
      <w:r w:rsidRPr="007D6F9E">
        <w:t>urgenţă</w:t>
      </w:r>
      <w:proofErr w:type="spellEnd"/>
      <w:r w:rsidRPr="007D6F9E">
        <w:t xml:space="preserve">, </w:t>
      </w:r>
      <w:proofErr w:type="spellStart"/>
      <w:r w:rsidRPr="007D6F9E">
        <w:t>autorităţilor</w:t>
      </w:r>
      <w:proofErr w:type="spellEnd"/>
      <w:r w:rsidRPr="007D6F9E">
        <w:t xml:space="preserve"> </w:t>
      </w:r>
      <w:proofErr w:type="spellStart"/>
      <w:r w:rsidRPr="007D6F9E">
        <w:t>şi</w:t>
      </w:r>
      <w:proofErr w:type="spellEnd"/>
      <w:r w:rsidRPr="007D6F9E">
        <w:t xml:space="preserve"> </w:t>
      </w:r>
      <w:proofErr w:type="spellStart"/>
      <w:r w:rsidRPr="007D6F9E">
        <w:t>instituţiilor</w:t>
      </w:r>
      <w:proofErr w:type="spellEnd"/>
      <w:r w:rsidRPr="007D6F9E">
        <w:t xml:space="preserve"> publice prevăzute la art. 21, li se interzice </w:t>
      </w:r>
      <w:proofErr w:type="spellStart"/>
      <w:r w:rsidRPr="007D6F9E">
        <w:t>achiziţionarea</w:t>
      </w:r>
      <w:proofErr w:type="spellEnd"/>
      <w:r w:rsidRPr="007D6F9E">
        <w:t xml:space="preserve">, preluarea în leasing sau închirierea de: </w:t>
      </w:r>
    </w:p>
    <w:p w14:paraId="63ED4F9F" w14:textId="77777777" w:rsidR="004D33FF" w:rsidRPr="007D6F9E" w:rsidRDefault="004D33FF" w:rsidP="00427F70">
      <w:pPr>
        <w:numPr>
          <w:ilvl w:val="0"/>
          <w:numId w:val="10"/>
        </w:numPr>
        <w:jc w:val="both"/>
        <w:rPr>
          <w:b/>
          <w:i/>
        </w:rPr>
      </w:pPr>
      <w:r w:rsidRPr="007D6F9E">
        <w:rPr>
          <w:b/>
          <w:i/>
        </w:rPr>
        <w:t>Autoturisme, astfel cum sunt acestea definite la alin.1</w:t>
      </w:r>
      <w:r w:rsidR="00E17636" w:rsidRPr="007D6F9E">
        <w:rPr>
          <w:b/>
          <w:i/>
        </w:rPr>
        <w:t xml:space="preserve"> </w:t>
      </w:r>
      <w:r w:rsidRPr="007D6F9E">
        <w:rPr>
          <w:b/>
          <w:i/>
        </w:rPr>
        <w:t xml:space="preserve">al art.3 din O.U.G. nr.109/2005 privind transporturile rutiere, aprobată cu modificări </w:t>
      </w:r>
      <w:proofErr w:type="spellStart"/>
      <w:r w:rsidRPr="007D6F9E">
        <w:rPr>
          <w:b/>
          <w:i/>
        </w:rPr>
        <w:t>şi</w:t>
      </w:r>
      <w:proofErr w:type="spellEnd"/>
      <w:r w:rsidRPr="007D6F9E">
        <w:rPr>
          <w:b/>
          <w:i/>
        </w:rPr>
        <w:t xml:space="preserve"> completări prin Legea nr.102/2006, cu modificările </w:t>
      </w:r>
      <w:proofErr w:type="spellStart"/>
      <w:r w:rsidRPr="007D6F9E">
        <w:rPr>
          <w:b/>
          <w:i/>
        </w:rPr>
        <w:t>şi</w:t>
      </w:r>
      <w:proofErr w:type="spellEnd"/>
      <w:r w:rsidRPr="007D6F9E">
        <w:rPr>
          <w:b/>
          <w:i/>
        </w:rPr>
        <w:t xml:space="preserve"> completările ulterioare”</w:t>
      </w:r>
    </w:p>
    <w:p w14:paraId="2214719D" w14:textId="77777777" w:rsidR="004D33FF" w:rsidRPr="007D6F9E" w:rsidRDefault="004D33FF" w:rsidP="00427F70">
      <w:pPr>
        <w:ind w:left="720"/>
        <w:jc w:val="both"/>
      </w:pPr>
      <w:r w:rsidRPr="007D6F9E">
        <w:t xml:space="preserve">Această </w:t>
      </w:r>
      <w:proofErr w:type="spellStart"/>
      <w:r w:rsidRPr="007D6F9E">
        <w:t>interdicţie</w:t>
      </w:r>
      <w:proofErr w:type="spellEnd"/>
      <w:r w:rsidRPr="007D6F9E">
        <w:t xml:space="preserve"> a fost ridicată în cazul </w:t>
      </w:r>
      <w:proofErr w:type="spellStart"/>
      <w:r w:rsidRPr="007D6F9E">
        <w:t>instituţiilor</w:t>
      </w:r>
      <w:proofErr w:type="spellEnd"/>
      <w:r w:rsidRPr="007D6F9E">
        <w:t xml:space="preserve"> publice, cu titlul de </w:t>
      </w:r>
      <w:proofErr w:type="spellStart"/>
      <w:r w:rsidRPr="007D6F9E">
        <w:t>excepţie</w:t>
      </w:r>
      <w:proofErr w:type="spellEnd"/>
      <w:r w:rsidRPr="007D6F9E">
        <w:t xml:space="preserve">, prin O.U.G. nr.109/2010, care la art.1, pct.2 stipulează ca la art.24, alin3, din O.U.G. nr.34/2009, după </w:t>
      </w:r>
      <w:proofErr w:type="spellStart"/>
      <w:r w:rsidRPr="007D6F9E">
        <w:t>lit.d</w:t>
      </w:r>
      <w:proofErr w:type="spellEnd"/>
      <w:r w:rsidRPr="007D6F9E">
        <w:t>) se introduce o nouă literă, lit. e), cu următorul cuprins:</w:t>
      </w:r>
    </w:p>
    <w:p w14:paraId="05574844" w14:textId="77777777" w:rsidR="004D33FF" w:rsidRPr="007D6F9E" w:rsidRDefault="00427F70" w:rsidP="00427F70">
      <w:pPr>
        <w:ind w:left="720"/>
        <w:jc w:val="both"/>
        <w:rPr>
          <w:b/>
          <w:i/>
        </w:rPr>
      </w:pPr>
      <w:r w:rsidRPr="007D6F9E">
        <w:rPr>
          <w:b/>
          <w:i/>
        </w:rPr>
        <w:t xml:space="preserve">e)  </w:t>
      </w:r>
      <w:proofErr w:type="spellStart"/>
      <w:r w:rsidR="004D33FF" w:rsidRPr="007D6F9E">
        <w:rPr>
          <w:b/>
          <w:i/>
        </w:rPr>
        <w:t>Achiziţionarea</w:t>
      </w:r>
      <w:proofErr w:type="spellEnd"/>
      <w:r w:rsidR="004D33FF" w:rsidRPr="007D6F9E">
        <w:rPr>
          <w:b/>
          <w:i/>
        </w:rPr>
        <w:t xml:space="preserve"> de autoturisme în cadrul ,, Programului de Stimulare a Înnoirii Parcului Auto </w:t>
      </w:r>
      <w:proofErr w:type="spellStart"/>
      <w:r w:rsidR="004D33FF" w:rsidRPr="007D6F9E">
        <w:rPr>
          <w:b/>
          <w:i/>
        </w:rPr>
        <w:t>Naţional</w:t>
      </w:r>
      <w:proofErr w:type="spellEnd"/>
      <w:r w:rsidR="004D33FF" w:rsidRPr="007D6F9E">
        <w:rPr>
          <w:b/>
          <w:i/>
        </w:rPr>
        <w:t xml:space="preserve"> ”, aprobat prin O.U.G. nr. 196/2005 privind Fondul de Mediu, aprobată cu modificări </w:t>
      </w:r>
      <w:proofErr w:type="spellStart"/>
      <w:r w:rsidR="004D33FF" w:rsidRPr="007D6F9E">
        <w:rPr>
          <w:b/>
          <w:i/>
        </w:rPr>
        <w:t>şi</w:t>
      </w:r>
      <w:proofErr w:type="spellEnd"/>
      <w:r w:rsidR="004D33FF" w:rsidRPr="007D6F9E">
        <w:rPr>
          <w:b/>
          <w:i/>
        </w:rPr>
        <w:t xml:space="preserve"> completări prin Legea nr.105/2006, cu modificările </w:t>
      </w:r>
      <w:proofErr w:type="spellStart"/>
      <w:r w:rsidR="004D33FF" w:rsidRPr="007D6F9E">
        <w:rPr>
          <w:b/>
          <w:i/>
        </w:rPr>
        <w:t>şi</w:t>
      </w:r>
      <w:proofErr w:type="spellEnd"/>
      <w:r w:rsidR="004D33FF" w:rsidRPr="007D6F9E">
        <w:rPr>
          <w:b/>
          <w:i/>
        </w:rPr>
        <w:t xml:space="preserve"> completările ulterioare”</w:t>
      </w:r>
    </w:p>
    <w:p w14:paraId="007BFCF9" w14:textId="76E5E1E0" w:rsidR="00427F70" w:rsidRPr="007D6F9E" w:rsidRDefault="004D33FF" w:rsidP="00427F70">
      <w:pPr>
        <w:ind w:firstLine="720"/>
        <w:jc w:val="both"/>
      </w:pPr>
      <w:r w:rsidRPr="007D6F9E">
        <w:t xml:space="preserve">Autoturismul </w:t>
      </w:r>
      <w:r w:rsidR="00A22216" w:rsidRPr="007D6F9E">
        <w:t>Volkswagen Passat</w:t>
      </w:r>
      <w:r w:rsidRPr="007D6F9E">
        <w:t xml:space="preserve"> cu numărul de înmatriculare TM-</w:t>
      </w:r>
      <w:r w:rsidR="00DF626A" w:rsidRPr="007D6F9E">
        <w:t>6</w:t>
      </w:r>
      <w:r w:rsidR="00A22216" w:rsidRPr="007D6F9E">
        <w:t>5</w:t>
      </w:r>
      <w:r w:rsidRPr="007D6F9E">
        <w:t>-</w:t>
      </w:r>
      <w:r w:rsidR="00A22216" w:rsidRPr="007D6F9E">
        <w:t>WST</w:t>
      </w:r>
      <w:r w:rsidRPr="007D6F9E">
        <w:t xml:space="preserve">, este în proprietatea Primăriei Municipiului </w:t>
      </w:r>
      <w:proofErr w:type="spellStart"/>
      <w:r w:rsidRPr="007D6F9E">
        <w:t>Timişoara</w:t>
      </w:r>
      <w:proofErr w:type="spellEnd"/>
      <w:r w:rsidRPr="007D6F9E">
        <w:t xml:space="preserve"> </w:t>
      </w:r>
      <w:proofErr w:type="spellStart"/>
      <w:r w:rsidRPr="007D6F9E">
        <w:t>şi</w:t>
      </w:r>
      <w:proofErr w:type="spellEnd"/>
      <w:r w:rsidRPr="007D6F9E">
        <w:t xml:space="preserve"> în </w:t>
      </w:r>
      <w:r w:rsidR="006A1D23" w:rsidRPr="007D6F9E">
        <w:t>exploatare</w:t>
      </w:r>
      <w:r w:rsidR="00335C98" w:rsidRPr="007D6F9E">
        <w:rPr>
          <w:color w:val="FF0000"/>
        </w:rPr>
        <w:t xml:space="preserve"> </w:t>
      </w:r>
      <w:r w:rsidR="006D1DCB" w:rsidRPr="007D6F9E">
        <w:t>din anul 20</w:t>
      </w:r>
      <w:r w:rsidR="00A22216" w:rsidRPr="007D6F9E">
        <w:t>07</w:t>
      </w:r>
      <w:r w:rsidRPr="007D6F9E">
        <w:t xml:space="preserve">. Are o vechime de </w:t>
      </w:r>
      <w:proofErr w:type="spellStart"/>
      <w:r w:rsidR="00A22216" w:rsidRPr="007D6F9E">
        <w:t>saisprezece</w:t>
      </w:r>
      <w:proofErr w:type="spellEnd"/>
      <w:r w:rsidRPr="007D6F9E">
        <w:t xml:space="preserve"> (1</w:t>
      </w:r>
      <w:r w:rsidR="00A22216" w:rsidRPr="007D6F9E">
        <w:t>6</w:t>
      </w:r>
      <w:r w:rsidRPr="007D6F9E">
        <w:t xml:space="preserve">) </w:t>
      </w:r>
      <w:r w:rsidR="00A506C8" w:rsidRPr="007D6F9E">
        <w:t xml:space="preserve">ani de la data </w:t>
      </w:r>
      <w:proofErr w:type="spellStart"/>
      <w:r w:rsidR="00A506C8" w:rsidRPr="007D6F9E">
        <w:t>fabricaţiei</w:t>
      </w:r>
      <w:proofErr w:type="spellEnd"/>
      <w:r w:rsidR="00A506C8" w:rsidRPr="007D6F9E">
        <w:t xml:space="preserve"> (200</w:t>
      </w:r>
      <w:r w:rsidR="00A22216" w:rsidRPr="007D6F9E">
        <w:t>7</w:t>
      </w:r>
      <w:r w:rsidRPr="007D6F9E">
        <w:t xml:space="preserve">) </w:t>
      </w:r>
      <w:proofErr w:type="spellStart"/>
      <w:r w:rsidRPr="007D6F9E">
        <w:t>şi</w:t>
      </w:r>
      <w:proofErr w:type="spellEnd"/>
      <w:r w:rsidRPr="007D6F9E">
        <w:t xml:space="preserve"> de la prima înmatriculare </w:t>
      </w:r>
      <w:r w:rsidR="00A506C8" w:rsidRPr="007D6F9E">
        <w:t>(200</w:t>
      </w:r>
      <w:r w:rsidR="00A22216" w:rsidRPr="007D6F9E">
        <w:t>7</w:t>
      </w:r>
      <w:r w:rsidRPr="007D6F9E">
        <w:t>).</w:t>
      </w:r>
      <w:r w:rsidR="0018098F" w:rsidRPr="007D6F9E">
        <w:t xml:space="preserve"> </w:t>
      </w:r>
    </w:p>
    <w:p w14:paraId="2FA48CA3" w14:textId="0A2F779E" w:rsidR="004D33FF" w:rsidRPr="007D6F9E" w:rsidRDefault="0018098F" w:rsidP="004F4F80">
      <w:pPr>
        <w:jc w:val="both"/>
      </w:pPr>
      <w:r w:rsidRPr="007D6F9E">
        <w:t>Autoturismul este înregistrat în evidenț</w:t>
      </w:r>
      <w:r w:rsidR="00427F70" w:rsidRPr="007D6F9E">
        <w:t>ele contabile ale</w:t>
      </w:r>
      <w:r w:rsidR="00E218CD" w:rsidRPr="007D6F9E">
        <w:t xml:space="preserve"> Primăriei</w:t>
      </w:r>
      <w:r w:rsidR="00427F70" w:rsidRPr="007D6F9E">
        <w:t xml:space="preserve"> Municipiului </w:t>
      </w:r>
      <w:r w:rsidRPr="007D6F9E">
        <w:t>Timișoara ca mijloc fix, fiind complet amortizat și în proprietate privată</w:t>
      </w:r>
      <w:r w:rsidR="002D5239" w:rsidRPr="007D6F9E">
        <w:t xml:space="preserve"> conform listei de  inventariere Mijloace fixe, având numărul de inventar </w:t>
      </w:r>
      <w:r w:rsidR="00FB7231" w:rsidRPr="007D6F9E">
        <w:t>4037.</w:t>
      </w:r>
    </w:p>
    <w:p w14:paraId="56B41B30" w14:textId="0CAA8747" w:rsidR="004D33FF" w:rsidRPr="007D6F9E" w:rsidRDefault="004D33FF" w:rsidP="004F4F80">
      <w:pPr>
        <w:jc w:val="both"/>
      </w:pPr>
      <w:proofErr w:type="spellStart"/>
      <w:r w:rsidRPr="007D6F9E">
        <w:t>Ţinând</w:t>
      </w:r>
      <w:proofErr w:type="spellEnd"/>
      <w:r w:rsidRPr="007D6F9E">
        <w:t xml:space="preserve"> cont de faptul că </w:t>
      </w:r>
      <w:r w:rsidR="003774A4" w:rsidRPr="007D6F9E">
        <w:t>autoturismul sus menționat, are</w:t>
      </w:r>
      <w:r w:rsidRPr="007D6F9E">
        <w:t xml:space="preserve"> o durată de exploatare de peste 1</w:t>
      </w:r>
      <w:r w:rsidR="00A22216" w:rsidRPr="007D6F9E">
        <w:t>6</w:t>
      </w:r>
      <w:r w:rsidRPr="007D6F9E">
        <w:t xml:space="preserve"> ani coroborat cu efectuarea de </w:t>
      </w:r>
      <w:proofErr w:type="spellStart"/>
      <w:r w:rsidRPr="007D6F9E">
        <w:t>reparaţii</w:t>
      </w:r>
      <w:proofErr w:type="spellEnd"/>
      <w:r w:rsidRPr="007D6F9E">
        <w:t xml:space="preserve"> auto frecvente/repetate care au o valoare majoră din punct de vedere financiar, </w:t>
      </w:r>
      <w:r w:rsidR="00335C98" w:rsidRPr="007D6F9E">
        <w:t>fiind complet amortizat</w:t>
      </w:r>
      <w:r w:rsidRPr="007D6F9E">
        <w:t xml:space="preserve"> (uzură ridicată, </w:t>
      </w:r>
      <w:proofErr w:type="spellStart"/>
      <w:r w:rsidRPr="007D6F9E">
        <w:t>frecven</w:t>
      </w:r>
      <w:r w:rsidR="00427F70" w:rsidRPr="007D6F9E">
        <w:t>ţa</w:t>
      </w:r>
      <w:proofErr w:type="spellEnd"/>
      <w:r w:rsidR="00427F70" w:rsidRPr="007D6F9E">
        <w:t xml:space="preserve"> ridicată în service-uri mare</w:t>
      </w:r>
      <w:r w:rsidRPr="007D6F9E">
        <w:t xml:space="preserve">, valoare economică mare a </w:t>
      </w:r>
      <w:proofErr w:type="spellStart"/>
      <w:r w:rsidRPr="007D6F9E">
        <w:t>reparaţiilor</w:t>
      </w:r>
      <w:proofErr w:type="spellEnd"/>
      <w:r w:rsidRPr="007D6F9E">
        <w:t xml:space="preserve">) </w:t>
      </w:r>
      <w:r w:rsidR="00427F70" w:rsidRPr="007D6F9E">
        <w:t>este necesară și oportună î</w:t>
      </w:r>
      <w:r w:rsidR="00335C98" w:rsidRPr="007D6F9E">
        <w:t>nlocuirea acestuia.</w:t>
      </w:r>
    </w:p>
    <w:p w14:paraId="5683DAD6" w14:textId="257BD67C" w:rsidR="004D33FF" w:rsidRPr="007D6F9E" w:rsidRDefault="00C60E3D" w:rsidP="004F4F80">
      <w:pPr>
        <w:jc w:val="both"/>
      </w:pPr>
      <w:r w:rsidRPr="007D6F9E">
        <w:t xml:space="preserve">Pentru buna </w:t>
      </w:r>
      <w:r w:rsidR="00A67BE6" w:rsidRPr="007D6F9E">
        <w:t>desfășurare a activității de către instituție</w:t>
      </w:r>
      <w:r w:rsidRPr="007D6F9E">
        <w:t xml:space="preserve"> și datorită numeroaselor avantaje pe care le aduce o mași</w:t>
      </w:r>
      <w:r w:rsidR="00B51BEF" w:rsidRPr="007D6F9E">
        <w:t xml:space="preserve">nă </w:t>
      </w:r>
      <w:r w:rsidR="009B074A" w:rsidRPr="007D6F9E">
        <w:t>noua</w:t>
      </w:r>
      <w:r w:rsidR="00B51BEF" w:rsidRPr="007D6F9E">
        <w:t xml:space="preserve"> s-a optat pentru </w:t>
      </w:r>
      <w:r w:rsidR="00B21831" w:rsidRPr="007D6F9E">
        <w:t>achiziționarea unei</w:t>
      </w:r>
      <w:r w:rsidR="00B51BEF" w:rsidRPr="007D6F9E">
        <w:t xml:space="preserve"> </w:t>
      </w:r>
      <w:r w:rsidR="00B21831" w:rsidRPr="007D6F9E">
        <w:t>mașini</w:t>
      </w:r>
      <w:r w:rsidR="00B51BEF" w:rsidRPr="007D6F9E">
        <w:t xml:space="preserve">  </w:t>
      </w:r>
      <w:bookmarkStart w:id="0" w:name="_Hlk142478008"/>
      <w:r w:rsidR="00A22216" w:rsidRPr="007D6F9E">
        <w:t>hibrid</w:t>
      </w:r>
      <w:bookmarkEnd w:id="0"/>
      <w:r w:rsidR="009B074A" w:rsidRPr="007D6F9E">
        <w:t xml:space="preserve"> plug-in</w:t>
      </w:r>
      <w:r w:rsidR="00B51BEF" w:rsidRPr="007D6F9E">
        <w:t>.</w:t>
      </w:r>
    </w:p>
    <w:p w14:paraId="1B6F3689" w14:textId="772DD74D" w:rsidR="007315B6" w:rsidRPr="007D6F9E" w:rsidRDefault="004A79D5" w:rsidP="004F4F80">
      <w:pPr>
        <w:pStyle w:val="NormalWeb"/>
        <w:spacing w:before="0" w:beforeAutospacing="0" w:after="0" w:afterAutospacing="0"/>
        <w:jc w:val="both"/>
      </w:pPr>
      <w:proofErr w:type="spellStart"/>
      <w:r w:rsidRPr="007D6F9E">
        <w:t>După</w:t>
      </w:r>
      <w:proofErr w:type="spellEnd"/>
      <w:r w:rsidRPr="007D6F9E">
        <w:t xml:space="preserve"> cum s-a</w:t>
      </w:r>
      <w:r w:rsidR="007315B6" w:rsidRPr="007D6F9E">
        <w:t xml:space="preserve"> </w:t>
      </w:r>
      <w:proofErr w:type="spellStart"/>
      <w:r w:rsidR="007315B6" w:rsidRPr="007D6F9E">
        <w:t>constatat</w:t>
      </w:r>
      <w:proofErr w:type="spellEnd"/>
      <w:r w:rsidR="007315B6" w:rsidRPr="007D6F9E">
        <w:t xml:space="preserve"> </w:t>
      </w:r>
      <w:proofErr w:type="spellStart"/>
      <w:r w:rsidR="007315B6" w:rsidRPr="007D6F9E">
        <w:t>deja</w:t>
      </w:r>
      <w:proofErr w:type="spellEnd"/>
      <w:r w:rsidR="007315B6" w:rsidRPr="007D6F9E">
        <w:t xml:space="preserve">, </w:t>
      </w:r>
      <w:proofErr w:type="spellStart"/>
      <w:r w:rsidR="007315B6" w:rsidRPr="007D6F9E">
        <w:t>mașina</w:t>
      </w:r>
      <w:proofErr w:type="spellEnd"/>
      <w:r w:rsidR="007315B6" w:rsidRPr="007D6F9E">
        <w:t xml:space="preserve"> </w:t>
      </w:r>
      <w:proofErr w:type="spellStart"/>
      <w:r w:rsidR="00A22216" w:rsidRPr="007D6F9E">
        <w:t>hibrid</w:t>
      </w:r>
      <w:proofErr w:type="spellEnd"/>
      <w:r w:rsidR="007315B6" w:rsidRPr="007D6F9E">
        <w:t xml:space="preserve"> </w:t>
      </w:r>
      <w:r w:rsidR="009B074A" w:rsidRPr="007D6F9E">
        <w:t xml:space="preserve">plug-in </w:t>
      </w:r>
      <w:r w:rsidR="007315B6" w:rsidRPr="007D6F9E">
        <w:t xml:space="preserve">vine la </w:t>
      </w:r>
      <w:proofErr w:type="spellStart"/>
      <w:r w:rsidR="007315B6" w:rsidRPr="007D6F9E">
        <w:t>pachet</w:t>
      </w:r>
      <w:proofErr w:type="spellEnd"/>
      <w:r w:rsidR="007315B6" w:rsidRPr="007D6F9E">
        <w:t xml:space="preserve"> cu </w:t>
      </w:r>
      <w:proofErr w:type="spellStart"/>
      <w:proofErr w:type="gramStart"/>
      <w:r w:rsidR="007315B6" w:rsidRPr="007D6F9E">
        <w:t>un</w:t>
      </w:r>
      <w:proofErr w:type="spellEnd"/>
      <w:r w:rsidR="007315B6" w:rsidRPr="007D6F9E">
        <w:t xml:space="preserve"> set</w:t>
      </w:r>
      <w:proofErr w:type="gramEnd"/>
      <w:r w:rsidR="007315B6" w:rsidRPr="007D6F9E">
        <w:t xml:space="preserve"> </w:t>
      </w:r>
      <w:proofErr w:type="spellStart"/>
      <w:r w:rsidR="007315B6" w:rsidRPr="007D6F9E">
        <w:t>complet</w:t>
      </w:r>
      <w:proofErr w:type="spellEnd"/>
      <w:r w:rsidR="007315B6" w:rsidRPr="007D6F9E">
        <w:t xml:space="preserve"> de </w:t>
      </w:r>
      <w:proofErr w:type="spellStart"/>
      <w:r w:rsidR="007315B6" w:rsidRPr="007D6F9E">
        <w:t>avantaje</w:t>
      </w:r>
      <w:proofErr w:type="spellEnd"/>
      <w:r w:rsidR="007315B6" w:rsidRPr="007D6F9E">
        <w:t xml:space="preserve"> </w:t>
      </w:r>
      <w:proofErr w:type="spellStart"/>
      <w:r w:rsidR="007315B6" w:rsidRPr="007D6F9E">
        <w:t>pentru</w:t>
      </w:r>
      <w:proofErr w:type="spellEnd"/>
      <w:r w:rsidR="007315B6" w:rsidRPr="007D6F9E">
        <w:t xml:space="preserve"> </w:t>
      </w:r>
      <w:proofErr w:type="spellStart"/>
      <w:r w:rsidR="007315B6" w:rsidRPr="007D6F9E">
        <w:t>oameni</w:t>
      </w:r>
      <w:proofErr w:type="spellEnd"/>
      <w:r w:rsidR="007315B6" w:rsidRPr="007D6F9E">
        <w:t xml:space="preserve">, </w:t>
      </w:r>
      <w:proofErr w:type="spellStart"/>
      <w:r w:rsidR="007315B6" w:rsidRPr="007D6F9E">
        <w:t>afaceri</w:t>
      </w:r>
      <w:proofErr w:type="spellEnd"/>
      <w:r w:rsidR="007315B6" w:rsidRPr="007D6F9E">
        <w:t xml:space="preserve"> </w:t>
      </w:r>
      <w:proofErr w:type="spellStart"/>
      <w:r w:rsidR="007315B6" w:rsidRPr="007D6F9E">
        <w:t>și</w:t>
      </w:r>
      <w:proofErr w:type="spellEnd"/>
      <w:r w:rsidR="007315B6" w:rsidRPr="007D6F9E">
        <w:t xml:space="preserve"> </w:t>
      </w:r>
      <w:proofErr w:type="spellStart"/>
      <w:r w:rsidR="007315B6" w:rsidRPr="007D6F9E">
        <w:t>mediu</w:t>
      </w:r>
      <w:proofErr w:type="spellEnd"/>
      <w:r w:rsidR="007315B6" w:rsidRPr="007D6F9E">
        <w:t xml:space="preserve">. </w:t>
      </w:r>
      <w:proofErr w:type="spellStart"/>
      <w:r w:rsidR="007315B6" w:rsidRPr="007D6F9E">
        <w:t>Ultimii</w:t>
      </w:r>
      <w:proofErr w:type="spellEnd"/>
      <w:r w:rsidR="007315B6" w:rsidRPr="007D6F9E">
        <w:t xml:space="preserve"> ani ne-au </w:t>
      </w:r>
      <w:proofErr w:type="spellStart"/>
      <w:r w:rsidR="007315B6" w:rsidRPr="007D6F9E">
        <w:t>demonstrat</w:t>
      </w:r>
      <w:proofErr w:type="spellEnd"/>
      <w:r w:rsidR="007315B6" w:rsidRPr="007D6F9E">
        <w:t xml:space="preserve"> </w:t>
      </w:r>
      <w:proofErr w:type="spellStart"/>
      <w:r w:rsidR="007315B6" w:rsidRPr="007D6F9E">
        <w:t>importanța</w:t>
      </w:r>
      <w:proofErr w:type="spellEnd"/>
      <w:r w:rsidR="007315B6" w:rsidRPr="007D6F9E">
        <w:t xml:space="preserve"> </w:t>
      </w:r>
      <w:proofErr w:type="spellStart"/>
      <w:r w:rsidR="007315B6" w:rsidRPr="007D6F9E">
        <w:t>conservării</w:t>
      </w:r>
      <w:proofErr w:type="spellEnd"/>
      <w:r w:rsidR="007315B6" w:rsidRPr="007D6F9E">
        <w:t xml:space="preserve"> </w:t>
      </w:r>
      <w:proofErr w:type="spellStart"/>
      <w:r w:rsidR="007315B6" w:rsidRPr="007D6F9E">
        <w:t>mediului</w:t>
      </w:r>
      <w:proofErr w:type="spellEnd"/>
      <w:r w:rsidR="007315B6" w:rsidRPr="007D6F9E">
        <w:t xml:space="preserve">, </w:t>
      </w:r>
      <w:proofErr w:type="spellStart"/>
      <w:r w:rsidR="007315B6" w:rsidRPr="007D6F9E">
        <w:t>iar</w:t>
      </w:r>
      <w:proofErr w:type="spellEnd"/>
      <w:r w:rsidR="007315B6" w:rsidRPr="007D6F9E">
        <w:t xml:space="preserve"> </w:t>
      </w:r>
      <w:proofErr w:type="spellStart"/>
      <w:r w:rsidR="007315B6" w:rsidRPr="007D6F9E">
        <w:t>mașina</w:t>
      </w:r>
      <w:proofErr w:type="spellEnd"/>
      <w:r w:rsidR="007315B6" w:rsidRPr="007D6F9E">
        <w:t xml:space="preserve"> </w:t>
      </w:r>
      <w:proofErr w:type="spellStart"/>
      <w:r w:rsidR="00A22216" w:rsidRPr="007D6F9E">
        <w:t>hibrid</w:t>
      </w:r>
      <w:proofErr w:type="spellEnd"/>
      <w:r w:rsidR="00A22216" w:rsidRPr="007D6F9E">
        <w:t xml:space="preserve"> </w:t>
      </w:r>
      <w:r w:rsidR="009B074A" w:rsidRPr="007D6F9E">
        <w:t xml:space="preserve">plug-in </w:t>
      </w:r>
      <w:proofErr w:type="spellStart"/>
      <w:r w:rsidR="007315B6" w:rsidRPr="007D6F9E">
        <w:t>este</w:t>
      </w:r>
      <w:proofErr w:type="spellEnd"/>
      <w:r w:rsidR="007315B6" w:rsidRPr="007D6F9E">
        <w:t xml:space="preserve"> </w:t>
      </w:r>
      <w:proofErr w:type="spellStart"/>
      <w:r w:rsidR="007315B6" w:rsidRPr="007D6F9E">
        <w:t>unul</w:t>
      </w:r>
      <w:proofErr w:type="spellEnd"/>
      <w:r w:rsidR="007315B6" w:rsidRPr="007D6F9E">
        <w:t xml:space="preserve"> </w:t>
      </w:r>
      <w:proofErr w:type="spellStart"/>
      <w:r w:rsidR="007315B6" w:rsidRPr="007D6F9E">
        <w:t>dintre</w:t>
      </w:r>
      <w:proofErr w:type="spellEnd"/>
      <w:r w:rsidR="007315B6" w:rsidRPr="007D6F9E">
        <w:t xml:space="preserve"> </w:t>
      </w:r>
      <w:proofErr w:type="spellStart"/>
      <w:r w:rsidR="007315B6" w:rsidRPr="007D6F9E">
        <w:t>factori</w:t>
      </w:r>
      <w:r w:rsidR="00A22216" w:rsidRPr="007D6F9E">
        <w:t>i</w:t>
      </w:r>
      <w:proofErr w:type="spellEnd"/>
      <w:r w:rsidR="00A22216" w:rsidRPr="007D6F9E">
        <w:t xml:space="preserve"> </w:t>
      </w:r>
      <w:r w:rsidR="007315B6" w:rsidRPr="007D6F9E">
        <w:t xml:space="preserve">de </w:t>
      </w:r>
      <w:proofErr w:type="spellStart"/>
      <w:r w:rsidR="007315B6" w:rsidRPr="007D6F9E">
        <w:t>schimbare</w:t>
      </w:r>
      <w:proofErr w:type="spellEnd"/>
      <w:r w:rsidR="007315B6" w:rsidRPr="007D6F9E">
        <w:t xml:space="preserve"> </w:t>
      </w:r>
      <w:proofErr w:type="spellStart"/>
      <w:r w:rsidR="007315B6" w:rsidRPr="007D6F9E">
        <w:t>în</w:t>
      </w:r>
      <w:proofErr w:type="spellEnd"/>
      <w:r w:rsidR="007315B6" w:rsidRPr="007D6F9E">
        <w:t xml:space="preserve"> </w:t>
      </w:r>
      <w:proofErr w:type="spellStart"/>
      <w:r w:rsidR="007315B6" w:rsidRPr="007D6F9E">
        <w:t>acest</w:t>
      </w:r>
      <w:proofErr w:type="spellEnd"/>
      <w:r w:rsidR="007315B6" w:rsidRPr="007D6F9E">
        <w:t xml:space="preserve"> </w:t>
      </w:r>
      <w:proofErr w:type="spellStart"/>
      <w:r w:rsidR="007315B6" w:rsidRPr="007D6F9E">
        <w:t>sens.</w:t>
      </w:r>
      <w:proofErr w:type="spellEnd"/>
      <w:r w:rsidR="007315B6" w:rsidRPr="007D6F9E">
        <w:t xml:space="preserve"> </w:t>
      </w:r>
      <w:proofErr w:type="spellStart"/>
      <w:r w:rsidR="007315B6" w:rsidRPr="007D6F9E">
        <w:t>Însă</w:t>
      </w:r>
      <w:proofErr w:type="spellEnd"/>
      <w:r w:rsidR="007315B6" w:rsidRPr="007D6F9E">
        <w:t xml:space="preserve"> </w:t>
      </w:r>
      <w:proofErr w:type="spellStart"/>
      <w:r w:rsidR="007315B6" w:rsidRPr="007D6F9E">
        <w:t>avantajele</w:t>
      </w:r>
      <w:proofErr w:type="spellEnd"/>
      <w:r w:rsidR="007315B6" w:rsidRPr="007D6F9E">
        <w:t xml:space="preserve"> nu se </w:t>
      </w:r>
      <w:proofErr w:type="spellStart"/>
      <w:r w:rsidR="007315B6" w:rsidRPr="007D6F9E">
        <w:t>rezumă</w:t>
      </w:r>
      <w:proofErr w:type="spellEnd"/>
      <w:r w:rsidR="007315B6" w:rsidRPr="007D6F9E">
        <w:t xml:space="preserve"> </w:t>
      </w:r>
      <w:proofErr w:type="spellStart"/>
      <w:r w:rsidR="007315B6" w:rsidRPr="007D6F9E">
        <w:t>numai</w:t>
      </w:r>
      <w:proofErr w:type="spellEnd"/>
      <w:r w:rsidR="007315B6" w:rsidRPr="007D6F9E">
        <w:t xml:space="preserve"> la </w:t>
      </w:r>
      <w:proofErr w:type="spellStart"/>
      <w:r w:rsidR="007315B6" w:rsidRPr="007D6F9E">
        <w:t>acest</w:t>
      </w:r>
      <w:proofErr w:type="spellEnd"/>
      <w:r w:rsidR="007315B6" w:rsidRPr="007D6F9E">
        <w:t xml:space="preserve"> </w:t>
      </w:r>
      <w:proofErr w:type="spellStart"/>
      <w:r w:rsidR="007315B6" w:rsidRPr="007D6F9E">
        <w:t>fapt</w:t>
      </w:r>
      <w:proofErr w:type="spellEnd"/>
      <w:r w:rsidR="007315B6" w:rsidRPr="007D6F9E">
        <w:t xml:space="preserve">, </w:t>
      </w:r>
      <w:proofErr w:type="spellStart"/>
      <w:r w:rsidR="007315B6" w:rsidRPr="007D6F9E">
        <w:t>astfel</w:t>
      </w:r>
      <w:proofErr w:type="spellEnd"/>
      <w:r w:rsidR="007315B6" w:rsidRPr="007D6F9E">
        <w:t xml:space="preserve"> </w:t>
      </w:r>
      <w:proofErr w:type="spellStart"/>
      <w:r w:rsidR="007315B6" w:rsidRPr="007D6F9E">
        <w:t>că</w:t>
      </w:r>
      <w:proofErr w:type="spellEnd"/>
      <w:r w:rsidR="007315B6" w:rsidRPr="007D6F9E">
        <w:t xml:space="preserve"> </w:t>
      </w:r>
      <w:proofErr w:type="spellStart"/>
      <w:r w:rsidR="007315B6" w:rsidRPr="007D6F9E">
        <w:t>regăsim</w:t>
      </w:r>
      <w:proofErr w:type="spellEnd"/>
      <w:r w:rsidR="007315B6" w:rsidRPr="007D6F9E">
        <w:t xml:space="preserve"> </w:t>
      </w:r>
      <w:proofErr w:type="spellStart"/>
      <w:r w:rsidR="007315B6" w:rsidRPr="007D6F9E">
        <w:t>și</w:t>
      </w:r>
      <w:proofErr w:type="spellEnd"/>
      <w:r w:rsidR="007315B6" w:rsidRPr="007D6F9E">
        <w:t xml:space="preserve"> </w:t>
      </w:r>
      <w:proofErr w:type="spellStart"/>
      <w:r w:rsidR="007315B6" w:rsidRPr="007D6F9E">
        <w:t>următoarele</w:t>
      </w:r>
      <w:proofErr w:type="spellEnd"/>
      <w:r w:rsidR="00D609A2" w:rsidRPr="007D6F9E">
        <w:t xml:space="preserve"> </w:t>
      </w:r>
      <w:proofErr w:type="spellStart"/>
      <w:r w:rsidR="00D609A2" w:rsidRPr="007D6F9E">
        <w:t>puncte</w:t>
      </w:r>
      <w:proofErr w:type="spellEnd"/>
      <w:r w:rsidR="00D609A2" w:rsidRPr="007D6F9E">
        <w:t xml:space="preserve"> forte</w:t>
      </w:r>
      <w:r w:rsidR="007315B6" w:rsidRPr="007D6F9E">
        <w:t>:</w:t>
      </w:r>
    </w:p>
    <w:p w14:paraId="148BE3BD" w14:textId="51FCEE25" w:rsidR="004A79D5" w:rsidRPr="007D6F9E" w:rsidRDefault="004A79D5" w:rsidP="00427F7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D6F9E">
        <w:rPr>
          <w:rFonts w:ascii="Times New Roman" w:hAnsi="Times New Roman"/>
          <w:sz w:val="24"/>
          <w:szCs w:val="24"/>
        </w:rPr>
        <w:t>m</w:t>
      </w:r>
      <w:r w:rsidR="007315B6" w:rsidRPr="007D6F9E">
        <w:rPr>
          <w:rFonts w:ascii="Times New Roman" w:hAnsi="Times New Roman"/>
          <w:sz w:val="24"/>
          <w:szCs w:val="24"/>
        </w:rPr>
        <w:t>așina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216" w:rsidRPr="007D6F9E">
        <w:rPr>
          <w:rFonts w:ascii="Times New Roman" w:hAnsi="Times New Roman"/>
          <w:sz w:val="24"/>
          <w:szCs w:val="24"/>
        </w:rPr>
        <w:t>hibrid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r w:rsidR="00F006BD" w:rsidRPr="007D6F9E">
        <w:rPr>
          <w:rFonts w:ascii="Times New Roman" w:hAnsi="Times New Roman"/>
          <w:bCs/>
          <w:sz w:val="24"/>
          <w:szCs w:val="24"/>
        </w:rPr>
        <w:t>plug-in</w:t>
      </w:r>
      <w:r w:rsidR="00F006BD" w:rsidRPr="007D6F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este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mașină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silențioasă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astfel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că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utilizarea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acesteia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reduce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poluarea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fonică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problemă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des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întâlnită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ales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în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marile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orașe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trafic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315B6" w:rsidRPr="007D6F9E">
        <w:rPr>
          <w:rFonts w:ascii="Times New Roman" w:hAnsi="Times New Roman"/>
          <w:sz w:val="24"/>
          <w:szCs w:val="24"/>
        </w:rPr>
        <w:t>abundent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>;</w:t>
      </w:r>
      <w:proofErr w:type="gramEnd"/>
    </w:p>
    <w:p w14:paraId="55AC8574" w14:textId="716C6C8C" w:rsidR="004A79D5" w:rsidRPr="007D6F9E" w:rsidRDefault="003F27C5" w:rsidP="00427F7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D6F9E">
        <w:rPr>
          <w:rFonts w:ascii="Times New Roman" w:hAnsi="Times New Roman"/>
          <w:sz w:val="24"/>
          <w:szCs w:val="24"/>
        </w:rPr>
        <w:t>s</w:t>
      </w:r>
      <w:r w:rsidR="007315B6" w:rsidRPr="007D6F9E">
        <w:rPr>
          <w:rFonts w:ascii="Times New Roman" w:hAnsi="Times New Roman"/>
          <w:sz w:val="24"/>
          <w:szCs w:val="24"/>
        </w:rPr>
        <w:t>istemul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9D5" w:rsidRPr="007D6F9E">
        <w:rPr>
          <w:rFonts w:ascii="Times New Roman" w:hAnsi="Times New Roman"/>
          <w:sz w:val="24"/>
          <w:szCs w:val="24"/>
        </w:rPr>
        <w:t>administrativ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4A79D5" w:rsidRPr="007D6F9E">
        <w:rPr>
          <w:rFonts w:ascii="Times New Roman" w:hAnsi="Times New Roman"/>
          <w:sz w:val="24"/>
          <w:szCs w:val="24"/>
        </w:rPr>
        <w:t>România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susține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financiar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achiziționarea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mașinilor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216" w:rsidRPr="007D6F9E">
        <w:rPr>
          <w:rFonts w:ascii="Times New Roman" w:hAnsi="Times New Roman"/>
          <w:sz w:val="24"/>
          <w:szCs w:val="24"/>
        </w:rPr>
        <w:t>hibrid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pentru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facilita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și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încuraja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această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schimbare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9D5" w:rsidRPr="007D6F9E">
        <w:rPr>
          <w:rFonts w:ascii="Times New Roman" w:hAnsi="Times New Roman"/>
          <w:sz w:val="24"/>
          <w:szCs w:val="24"/>
        </w:rPr>
        <w:t>prin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9D5" w:rsidRPr="007D6F9E">
        <w:rPr>
          <w:rFonts w:ascii="Times New Roman" w:hAnsi="Times New Roman"/>
          <w:sz w:val="24"/>
          <w:szCs w:val="24"/>
        </w:rPr>
        <w:t>acordarea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9D5" w:rsidRPr="007D6F9E">
        <w:rPr>
          <w:rFonts w:ascii="Times New Roman" w:hAnsi="Times New Roman"/>
          <w:sz w:val="24"/>
          <w:szCs w:val="24"/>
        </w:rPr>
        <w:t>unui</w:t>
      </w:r>
      <w:proofErr w:type="spellEnd"/>
      <w:r w:rsidR="004A79D5" w:rsidRPr="007D6F9E">
        <w:rPr>
          <w:rFonts w:ascii="Times New Roman" w:hAnsi="Times New Roman"/>
          <w:sz w:val="24"/>
          <w:szCs w:val="24"/>
        </w:rPr>
        <w:t xml:space="preserve"> eco-</w:t>
      </w:r>
      <w:proofErr w:type="spellStart"/>
      <w:proofErr w:type="gramStart"/>
      <w:r w:rsidR="004A79D5" w:rsidRPr="007D6F9E">
        <w:rPr>
          <w:rFonts w:ascii="Times New Roman" w:hAnsi="Times New Roman"/>
          <w:sz w:val="24"/>
          <w:szCs w:val="24"/>
        </w:rPr>
        <w:t>tichet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>;</w:t>
      </w:r>
      <w:proofErr w:type="gramEnd"/>
    </w:p>
    <w:p w14:paraId="56888B08" w14:textId="160F4D26" w:rsidR="00E13E00" w:rsidRPr="007D6F9E" w:rsidRDefault="003F27C5" w:rsidP="00427F7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D6F9E">
        <w:rPr>
          <w:rFonts w:ascii="Times New Roman" w:hAnsi="Times New Roman"/>
          <w:sz w:val="24"/>
          <w:szCs w:val="24"/>
        </w:rPr>
        <w:lastRenderedPageBreak/>
        <w:t>d</w:t>
      </w:r>
      <w:r w:rsidR="007315B6" w:rsidRPr="007D6F9E">
        <w:rPr>
          <w:rFonts w:ascii="Times New Roman" w:hAnsi="Times New Roman"/>
          <w:sz w:val="24"/>
          <w:szCs w:val="24"/>
        </w:rPr>
        <w:t>eoarece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produce </w:t>
      </w:r>
      <w:proofErr w:type="spellStart"/>
      <w:r w:rsidR="007D6F9E" w:rsidRPr="007D6F9E">
        <w:rPr>
          <w:rFonts w:ascii="Times New Roman" w:hAnsi="Times New Roman"/>
          <w:sz w:val="24"/>
          <w:szCs w:val="24"/>
        </w:rPr>
        <w:t>mai</w:t>
      </w:r>
      <w:proofErr w:type="spellEnd"/>
      <w:r w:rsidR="007D6F9E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6F9E" w:rsidRPr="007D6F9E">
        <w:rPr>
          <w:rFonts w:ascii="Times New Roman" w:hAnsi="Times New Roman"/>
          <w:sz w:val="24"/>
          <w:szCs w:val="24"/>
        </w:rPr>
        <w:t>putine</w:t>
      </w:r>
      <w:proofErr w:type="spellEnd"/>
      <w:r w:rsidR="007D6F9E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emisii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mașina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6F9E" w:rsidRPr="007D6F9E">
        <w:rPr>
          <w:rFonts w:ascii="Times New Roman" w:hAnsi="Times New Roman"/>
          <w:sz w:val="24"/>
          <w:szCs w:val="24"/>
        </w:rPr>
        <w:t>hibrid</w:t>
      </w:r>
      <w:proofErr w:type="spellEnd"/>
      <w:r w:rsidR="007D6F9E" w:rsidRPr="007D6F9E">
        <w:rPr>
          <w:rFonts w:ascii="Times New Roman" w:hAnsi="Times New Roman"/>
          <w:sz w:val="24"/>
          <w:szCs w:val="24"/>
        </w:rPr>
        <w:t xml:space="preserve"> </w:t>
      </w:r>
      <w:r w:rsidR="007D6F9E" w:rsidRPr="007D6F9E">
        <w:rPr>
          <w:rFonts w:ascii="Times New Roman" w:hAnsi="Times New Roman"/>
          <w:bCs/>
          <w:sz w:val="24"/>
          <w:szCs w:val="24"/>
        </w:rPr>
        <w:t>plug-in</w:t>
      </w:r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este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mijloc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mobilitate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315B6" w:rsidRPr="007D6F9E">
        <w:rPr>
          <w:rFonts w:ascii="Times New Roman" w:hAnsi="Times New Roman"/>
          <w:sz w:val="24"/>
          <w:szCs w:val="24"/>
        </w:rPr>
        <w:t>sustenabil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>;</w:t>
      </w:r>
      <w:proofErr w:type="gramEnd"/>
    </w:p>
    <w:p w14:paraId="4F4A8E38" w14:textId="77777777" w:rsidR="007315B6" w:rsidRPr="007D6F9E" w:rsidRDefault="003F27C5" w:rsidP="0096208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D6F9E">
        <w:rPr>
          <w:rFonts w:ascii="Times New Roman" w:hAnsi="Times New Roman"/>
          <w:sz w:val="24"/>
          <w:szCs w:val="24"/>
        </w:rPr>
        <w:t>f</w:t>
      </w:r>
      <w:r w:rsidR="007315B6" w:rsidRPr="007D6F9E">
        <w:rPr>
          <w:rFonts w:ascii="Times New Roman" w:hAnsi="Times New Roman"/>
          <w:sz w:val="24"/>
          <w:szCs w:val="24"/>
        </w:rPr>
        <w:t>iabilitatea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mașinilor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în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ansamblu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dar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și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pieselor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în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mod individual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reduc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cheltuielile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și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5B6" w:rsidRPr="007D6F9E">
        <w:rPr>
          <w:rFonts w:ascii="Times New Roman" w:hAnsi="Times New Roman"/>
          <w:sz w:val="24"/>
          <w:szCs w:val="24"/>
        </w:rPr>
        <w:t>frecvența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315B6" w:rsidRPr="007D6F9E">
        <w:rPr>
          <w:rFonts w:ascii="Times New Roman" w:hAnsi="Times New Roman"/>
          <w:sz w:val="24"/>
          <w:szCs w:val="24"/>
        </w:rPr>
        <w:t>mentenanței</w:t>
      </w:r>
      <w:proofErr w:type="spellEnd"/>
      <w:r w:rsidR="007315B6" w:rsidRPr="007D6F9E">
        <w:rPr>
          <w:rFonts w:ascii="Times New Roman" w:hAnsi="Times New Roman"/>
          <w:sz w:val="24"/>
          <w:szCs w:val="24"/>
        </w:rPr>
        <w:t>;</w:t>
      </w:r>
      <w:proofErr w:type="gramEnd"/>
    </w:p>
    <w:p w14:paraId="7A3ECBCA" w14:textId="3DF9B24F" w:rsidR="00D910D7" w:rsidRPr="007D6F9E" w:rsidRDefault="00D910D7" w:rsidP="004F4F80">
      <w:pPr>
        <w:jc w:val="both"/>
      </w:pPr>
      <w:proofErr w:type="spellStart"/>
      <w:r w:rsidRPr="007D6F9E">
        <w:rPr>
          <w:lang w:val="fr-FR"/>
        </w:rPr>
        <w:t>Autoturismul</w:t>
      </w:r>
      <w:proofErr w:type="spellEnd"/>
      <w:r w:rsidRPr="007D6F9E">
        <w:rPr>
          <w:lang w:val="fr-FR"/>
        </w:rPr>
        <w:t xml:space="preserve"> ce se </w:t>
      </w:r>
      <w:proofErr w:type="spellStart"/>
      <w:r w:rsidRPr="007D6F9E">
        <w:rPr>
          <w:lang w:val="fr-FR"/>
        </w:rPr>
        <w:t>doreste</w:t>
      </w:r>
      <w:proofErr w:type="spellEnd"/>
      <w:r w:rsidRPr="007D6F9E">
        <w:rPr>
          <w:lang w:val="fr-FR"/>
        </w:rPr>
        <w:t xml:space="preserve"> a fi </w:t>
      </w:r>
      <w:proofErr w:type="spellStart"/>
      <w:r w:rsidRPr="007D6F9E">
        <w:rPr>
          <w:lang w:val="fr-FR"/>
        </w:rPr>
        <w:t>achiziționat</w:t>
      </w:r>
      <w:proofErr w:type="spellEnd"/>
      <w:r w:rsidR="000E66A3" w:rsidRPr="007D6F9E">
        <w:rPr>
          <w:lang w:val="fr-FR"/>
        </w:rPr>
        <w:t xml:space="preserve">, </w:t>
      </w:r>
      <w:proofErr w:type="spellStart"/>
      <w:r w:rsidR="000E66A3" w:rsidRPr="007D6F9E">
        <w:rPr>
          <w:lang w:val="fr-FR"/>
        </w:rPr>
        <w:t>dat</w:t>
      </w:r>
      <w:proofErr w:type="spellEnd"/>
      <w:r w:rsidR="000E66A3" w:rsidRPr="007D6F9E">
        <w:rPr>
          <w:lang w:val="fr-FR"/>
        </w:rPr>
        <w:t xml:space="preserve"> </w:t>
      </w:r>
      <w:proofErr w:type="spellStart"/>
      <w:r w:rsidR="000E66A3" w:rsidRPr="007D6F9E">
        <w:rPr>
          <w:lang w:val="fr-FR"/>
        </w:rPr>
        <w:t>fiind</w:t>
      </w:r>
      <w:proofErr w:type="spellEnd"/>
      <w:r w:rsidR="000E66A3" w:rsidRPr="007D6F9E">
        <w:rPr>
          <w:lang w:val="fr-FR"/>
        </w:rPr>
        <w:t xml:space="preserve"> </w:t>
      </w:r>
      <w:proofErr w:type="spellStart"/>
      <w:r w:rsidR="000E66A3" w:rsidRPr="007D6F9E">
        <w:rPr>
          <w:lang w:val="fr-FR"/>
        </w:rPr>
        <w:t>faptul</w:t>
      </w:r>
      <w:proofErr w:type="spellEnd"/>
      <w:r w:rsidR="000E66A3" w:rsidRPr="007D6F9E">
        <w:rPr>
          <w:lang w:val="fr-FR"/>
        </w:rPr>
        <w:t xml:space="preserve"> </w:t>
      </w:r>
      <w:proofErr w:type="spellStart"/>
      <w:proofErr w:type="gramStart"/>
      <w:r w:rsidR="000E66A3" w:rsidRPr="007D6F9E">
        <w:rPr>
          <w:lang w:val="fr-FR"/>
        </w:rPr>
        <w:t>că</w:t>
      </w:r>
      <w:proofErr w:type="spellEnd"/>
      <w:r w:rsidR="000E66A3" w:rsidRPr="007D6F9E">
        <w:rPr>
          <w:lang w:val="fr-FR"/>
        </w:rPr>
        <w:t xml:space="preserve"> </w:t>
      </w:r>
      <w:r w:rsidRPr="007D6F9E">
        <w:rPr>
          <w:lang w:val="fr-FR"/>
        </w:rPr>
        <w:t xml:space="preserve"> </w:t>
      </w:r>
      <w:r w:rsidR="000E66A3" w:rsidRPr="007D6F9E">
        <w:rPr>
          <w:lang w:val="fr-FR"/>
        </w:rPr>
        <w:t>va</w:t>
      </w:r>
      <w:proofErr w:type="gramEnd"/>
      <w:r w:rsidR="000E66A3" w:rsidRPr="007D6F9E">
        <w:rPr>
          <w:lang w:val="fr-FR"/>
        </w:rPr>
        <w:t xml:space="preserve"> fi o </w:t>
      </w:r>
      <w:r w:rsidR="000E66A3" w:rsidRPr="007D6F9E">
        <w:t xml:space="preserve">mașină </w:t>
      </w:r>
      <w:r w:rsidR="007D6F9E" w:rsidRPr="007D6F9E">
        <w:t xml:space="preserve">hibrid </w:t>
      </w:r>
      <w:r w:rsidR="007D6F9E" w:rsidRPr="007D6F9E">
        <w:rPr>
          <w:bCs/>
        </w:rPr>
        <w:t>plug-in</w:t>
      </w:r>
      <w:r w:rsidR="000E66A3" w:rsidRPr="007D6F9E">
        <w:t>,</w:t>
      </w:r>
      <w:r w:rsidRPr="007D6F9E">
        <w:t xml:space="preserve"> va beneficia de un </w:t>
      </w:r>
      <w:proofErr w:type="spellStart"/>
      <w:r w:rsidRPr="007D6F9E">
        <w:rPr>
          <w:b/>
          <w:bCs/>
        </w:rPr>
        <w:t>eco</w:t>
      </w:r>
      <w:proofErr w:type="spellEnd"/>
      <w:r w:rsidRPr="007D6F9E">
        <w:rPr>
          <w:b/>
          <w:bCs/>
        </w:rPr>
        <w:t>-tichet</w:t>
      </w:r>
      <w:r w:rsidR="00C0568A" w:rsidRPr="007D6F9E">
        <w:t xml:space="preserve"> </w:t>
      </w:r>
      <w:r w:rsidR="00C0568A" w:rsidRPr="007D6F9E">
        <w:rPr>
          <w:b/>
        </w:rPr>
        <w:t xml:space="preserve">în valoare de 51.000 lei </w:t>
      </w:r>
      <w:r w:rsidRPr="007D6F9E">
        <w:rPr>
          <w:b/>
        </w:rPr>
        <w:t>prin Programul RABLA Plus</w:t>
      </w:r>
      <w:r w:rsidRPr="007D6F9E">
        <w:t xml:space="preserve"> .</w:t>
      </w:r>
    </w:p>
    <w:p w14:paraId="561CEF3B" w14:textId="5A6684C1" w:rsidR="004D33FF" w:rsidRPr="007D6F9E" w:rsidRDefault="00DF626A" w:rsidP="00DF626A">
      <w:pPr>
        <w:autoSpaceDE w:val="0"/>
        <w:autoSpaceDN w:val="0"/>
        <w:adjustRightInd w:val="0"/>
        <w:rPr>
          <w:color w:val="000000"/>
          <w:lang w:bidi="ro-RO"/>
        </w:rPr>
      </w:pPr>
      <w:r w:rsidRPr="007D6F9E">
        <w:rPr>
          <w:color w:val="000000"/>
        </w:rPr>
        <w:t xml:space="preserve">Conform </w:t>
      </w:r>
      <w:r w:rsidRPr="007D6F9E">
        <w:rPr>
          <w:color w:val="000000"/>
          <w:lang w:bidi="ro-RO"/>
        </w:rPr>
        <w:t xml:space="preserve">Ordinului M.M.P.A. nr.323/27.02.2020 pentru aprobarea Ghidului de </w:t>
      </w:r>
      <w:proofErr w:type="spellStart"/>
      <w:r w:rsidRPr="007D6F9E">
        <w:rPr>
          <w:color w:val="000000"/>
          <w:lang w:bidi="ro-RO"/>
        </w:rPr>
        <w:t>Finanţare</w:t>
      </w:r>
      <w:proofErr w:type="spellEnd"/>
      <w:r w:rsidRPr="007D6F9E">
        <w:rPr>
          <w:color w:val="000000"/>
          <w:lang w:bidi="ro-RO"/>
        </w:rPr>
        <w:t xml:space="preserve"> a Programului privind reducerea emisiilor de gaze cu efect de seră în transporturi, prin promovarea vehiculelor de transport rutier nepoluante </w:t>
      </w:r>
      <w:proofErr w:type="spellStart"/>
      <w:r w:rsidRPr="007D6F9E">
        <w:rPr>
          <w:color w:val="000000"/>
          <w:lang w:bidi="ro-RO"/>
        </w:rPr>
        <w:t>şi</w:t>
      </w:r>
      <w:proofErr w:type="spellEnd"/>
      <w:r w:rsidRPr="007D6F9E">
        <w:rPr>
          <w:color w:val="000000"/>
          <w:lang w:bidi="ro-RO"/>
        </w:rPr>
        <w:t xml:space="preserve"> eficiente din punct de vedere energetic, 2020-2024, cu toate modificările </w:t>
      </w:r>
      <w:proofErr w:type="spellStart"/>
      <w:r w:rsidRPr="007D6F9E">
        <w:rPr>
          <w:color w:val="000000"/>
          <w:lang w:bidi="ro-RO"/>
        </w:rPr>
        <w:t>şi</w:t>
      </w:r>
      <w:proofErr w:type="spellEnd"/>
      <w:r w:rsidRPr="007D6F9E">
        <w:rPr>
          <w:color w:val="000000"/>
          <w:lang w:bidi="ro-RO"/>
        </w:rPr>
        <w:t xml:space="preserve"> completările ulterioare</w:t>
      </w:r>
      <w:r w:rsidR="004D33FF" w:rsidRPr="007D6F9E">
        <w:t xml:space="preserve">, </w:t>
      </w:r>
      <w:r w:rsidR="0023412F" w:rsidRPr="007D6F9E">
        <w:t xml:space="preserve">Municipiului </w:t>
      </w:r>
      <w:proofErr w:type="spellStart"/>
      <w:r w:rsidR="001A5356" w:rsidRPr="007D6F9E">
        <w:t>Timişoara</w:t>
      </w:r>
      <w:proofErr w:type="spellEnd"/>
      <w:r w:rsidR="004D33FF" w:rsidRPr="007D6F9E">
        <w:t xml:space="preserve">, poate participa în cadrul programului întrucât </w:t>
      </w:r>
      <w:proofErr w:type="spellStart"/>
      <w:r w:rsidR="004D33FF" w:rsidRPr="007D6F9E">
        <w:t>îndeplineşte</w:t>
      </w:r>
      <w:proofErr w:type="spellEnd"/>
      <w:r w:rsidR="004D33FF" w:rsidRPr="007D6F9E">
        <w:t xml:space="preserve"> criteriile de eligibilitate.</w:t>
      </w:r>
    </w:p>
    <w:p w14:paraId="2F12852C" w14:textId="77777777" w:rsidR="004D33FF" w:rsidRPr="007D6F9E" w:rsidRDefault="004D33FF" w:rsidP="004F4F80">
      <w:pPr>
        <w:jc w:val="both"/>
      </w:pPr>
      <w:r w:rsidRPr="007D6F9E">
        <w:t xml:space="preserve">Având în </w:t>
      </w:r>
      <w:r w:rsidR="00B17338" w:rsidRPr="007D6F9E">
        <w:t>vedere prevederile art.5, alin.9 pct.3</w:t>
      </w:r>
      <w:r w:rsidRPr="007D6F9E">
        <w:t xml:space="preserve"> din </w:t>
      </w:r>
      <w:proofErr w:type="spellStart"/>
      <w:r w:rsidRPr="007D6F9E">
        <w:t>Ordonanţa</w:t>
      </w:r>
      <w:proofErr w:type="spellEnd"/>
      <w:r w:rsidRPr="007D6F9E">
        <w:t xml:space="preserve"> nr.80/2001 actualizată privind stabilirea unor normative de cheltuieli pentru </w:t>
      </w:r>
      <w:proofErr w:type="spellStart"/>
      <w:r w:rsidRPr="007D6F9E">
        <w:t>autorităţile</w:t>
      </w:r>
      <w:proofErr w:type="spellEnd"/>
      <w:r w:rsidRPr="007D6F9E">
        <w:t xml:space="preserve"> </w:t>
      </w:r>
      <w:proofErr w:type="spellStart"/>
      <w:r w:rsidRPr="007D6F9E">
        <w:t>administraţiei</w:t>
      </w:r>
      <w:proofErr w:type="spellEnd"/>
      <w:r w:rsidRPr="007D6F9E">
        <w:t xml:space="preserve"> publice </w:t>
      </w:r>
      <w:proofErr w:type="spellStart"/>
      <w:r w:rsidRPr="007D6F9E">
        <w:t>şi</w:t>
      </w:r>
      <w:proofErr w:type="spellEnd"/>
      <w:r w:rsidRPr="007D6F9E">
        <w:t xml:space="preserve"> </w:t>
      </w:r>
      <w:proofErr w:type="spellStart"/>
      <w:r w:rsidRPr="007D6F9E">
        <w:t>instituţiilor</w:t>
      </w:r>
      <w:proofErr w:type="spellEnd"/>
      <w:r w:rsidRPr="007D6F9E">
        <w:t xml:space="preserve"> publice prin care se interzice </w:t>
      </w:r>
      <w:proofErr w:type="spellStart"/>
      <w:r w:rsidRPr="007D6F9E">
        <w:t>achiziţionarea</w:t>
      </w:r>
      <w:proofErr w:type="spellEnd"/>
      <w:r w:rsidRPr="007D6F9E">
        <w:t xml:space="preserve"> de autoturisme cu capacitate mai ma</w:t>
      </w:r>
      <w:r w:rsidR="007F425C" w:rsidRPr="007D6F9E">
        <w:t xml:space="preserve">re de 1600 cmc </w:t>
      </w:r>
      <w:proofErr w:type="spellStart"/>
      <w:r w:rsidR="007F425C" w:rsidRPr="007D6F9E">
        <w:t>şi</w:t>
      </w:r>
      <w:proofErr w:type="spellEnd"/>
      <w:r w:rsidR="007F425C" w:rsidRPr="007D6F9E">
        <w:t xml:space="preserve"> al căror </w:t>
      </w:r>
      <w:proofErr w:type="spellStart"/>
      <w:r w:rsidR="007F425C" w:rsidRPr="007D6F9E">
        <w:t>preţ</w:t>
      </w:r>
      <w:proofErr w:type="spellEnd"/>
      <w:r w:rsidRPr="007D6F9E">
        <w:t xml:space="preserve"> nu poate </w:t>
      </w:r>
      <w:proofErr w:type="spellStart"/>
      <w:r w:rsidRPr="007D6F9E">
        <w:t>depăşi</w:t>
      </w:r>
      <w:proofErr w:type="spellEnd"/>
      <w:r w:rsidRPr="007D6F9E">
        <w:t xml:space="preserve"> con</w:t>
      </w:r>
      <w:r w:rsidR="0016092F" w:rsidRPr="007D6F9E">
        <w:t>travaloarea în lei a sumei de 35.000</w:t>
      </w:r>
      <w:r w:rsidRPr="007D6F9E">
        <w:t xml:space="preserve"> Euro, inclusiv TVA, estimăm astfel suma necesară</w:t>
      </w:r>
      <w:r w:rsidR="007A560B" w:rsidRPr="007D6F9E">
        <w:t xml:space="preserve"> pentru </w:t>
      </w:r>
      <w:proofErr w:type="spellStart"/>
      <w:r w:rsidR="007A560B" w:rsidRPr="007D6F9E">
        <w:t>achiziţionarea</w:t>
      </w:r>
      <w:proofErr w:type="spellEnd"/>
      <w:r w:rsidR="007A560B" w:rsidRPr="007D6F9E">
        <w:t xml:space="preserve"> </w:t>
      </w:r>
      <w:r w:rsidR="0016092F" w:rsidRPr="007D6F9E">
        <w:t>unui autoturism nou</w:t>
      </w:r>
      <w:r w:rsidRPr="007D6F9E">
        <w:t>:</w:t>
      </w:r>
    </w:p>
    <w:p w14:paraId="748BC18C" w14:textId="77777777" w:rsidR="004D33FF" w:rsidRPr="007D6F9E" w:rsidRDefault="00D910D7" w:rsidP="004273A5">
      <w:pPr>
        <w:ind w:left="1440"/>
        <w:jc w:val="both"/>
      </w:pPr>
      <w:r w:rsidRPr="007D6F9E">
        <w:t>35.00</w:t>
      </w:r>
      <w:r w:rsidR="005856AF" w:rsidRPr="007D6F9E">
        <w:t xml:space="preserve">0 Euro x </w:t>
      </w:r>
      <w:r w:rsidR="00EB37A2" w:rsidRPr="007D6F9E">
        <w:t>5</w:t>
      </w:r>
      <w:r w:rsidR="005856AF" w:rsidRPr="007D6F9E">
        <w:t xml:space="preserve"> lei x 1 autoturism</w:t>
      </w:r>
      <w:r w:rsidR="00EB37A2" w:rsidRPr="007D6F9E">
        <w:t xml:space="preserve"> = 175.0</w:t>
      </w:r>
      <w:r w:rsidRPr="007D6F9E">
        <w:t>00</w:t>
      </w:r>
      <w:r w:rsidR="004D33FF" w:rsidRPr="007D6F9E">
        <w:t xml:space="preserve"> lei (inclusiv TVA)</w:t>
      </w:r>
    </w:p>
    <w:p w14:paraId="4F063F4E" w14:textId="6DB84A07" w:rsidR="004F4F80" w:rsidRPr="007D6F9E" w:rsidRDefault="004F4F80" w:rsidP="004F4F80">
      <w:pPr>
        <w:autoSpaceDE w:val="0"/>
        <w:autoSpaceDN w:val="0"/>
        <w:adjustRightInd w:val="0"/>
        <w:jc w:val="both"/>
        <w:rPr>
          <w:b/>
        </w:rPr>
      </w:pPr>
      <w:r w:rsidRPr="007D6F9E">
        <w:rPr>
          <w:rFonts w:eastAsia="Calibri"/>
          <w:color w:val="000000"/>
          <w:lang w:eastAsia="ro-RO"/>
        </w:rPr>
        <w:t xml:space="preserve">Sursa de finanțare pentru achiziția </w:t>
      </w:r>
      <w:proofErr w:type="spellStart"/>
      <w:r w:rsidRPr="007D6F9E">
        <w:rPr>
          <w:rFonts w:eastAsia="Calibri"/>
          <w:color w:val="000000"/>
          <w:lang w:eastAsia="ro-RO"/>
        </w:rPr>
        <w:t>autovehicolului</w:t>
      </w:r>
      <w:proofErr w:type="spellEnd"/>
      <w:r w:rsidRPr="007D6F9E">
        <w:rPr>
          <w:rFonts w:eastAsia="Calibri"/>
          <w:color w:val="000000"/>
          <w:lang w:eastAsia="ro-RO"/>
        </w:rPr>
        <w:t xml:space="preserve"> </w:t>
      </w:r>
      <w:r w:rsidR="00CE366D" w:rsidRPr="007D6F9E">
        <w:rPr>
          <w:b/>
          <w:bCs/>
        </w:rPr>
        <w:t xml:space="preserve">hibrid </w:t>
      </w:r>
      <w:r w:rsidR="00F006BD" w:rsidRPr="007D6F9E">
        <w:rPr>
          <w:b/>
          <w:bCs/>
        </w:rPr>
        <w:t>plug-in</w:t>
      </w:r>
      <w:r w:rsidR="00F006BD" w:rsidRPr="007D6F9E">
        <w:rPr>
          <w:b/>
        </w:rPr>
        <w:t xml:space="preserve"> </w:t>
      </w:r>
      <w:r w:rsidRPr="007D6F9E">
        <w:rPr>
          <w:rFonts w:eastAsia="Calibri"/>
          <w:color w:val="000000"/>
          <w:lang w:eastAsia="ro-RO"/>
        </w:rPr>
        <w:t>prin ,, Programul Rabla Plus 202</w:t>
      </w:r>
      <w:r w:rsidR="001F1973" w:rsidRPr="007D6F9E">
        <w:rPr>
          <w:rFonts w:eastAsia="Calibri"/>
          <w:color w:val="000000"/>
          <w:lang w:eastAsia="ro-RO"/>
        </w:rPr>
        <w:t>3</w:t>
      </w:r>
      <w:r w:rsidRPr="007D6F9E">
        <w:rPr>
          <w:rFonts w:eastAsia="Calibri"/>
          <w:color w:val="000000"/>
          <w:lang w:eastAsia="ro-RO"/>
        </w:rPr>
        <w:t xml:space="preserve">” în limita sumei de </w:t>
      </w:r>
      <w:r w:rsidRPr="007D6F9E">
        <w:rPr>
          <w:rFonts w:eastAsia="Calibri"/>
          <w:lang w:eastAsia="ro-RO"/>
        </w:rPr>
        <w:t xml:space="preserve">124.000 </w:t>
      </w:r>
      <w:r w:rsidRPr="007D6F9E">
        <w:rPr>
          <w:rFonts w:eastAsia="Calibri"/>
          <w:color w:val="000000"/>
          <w:lang w:eastAsia="ro-RO"/>
        </w:rPr>
        <w:t xml:space="preserve">lei (inclusiv T.V.A.) </w:t>
      </w:r>
      <w:r w:rsidR="00DD0F77" w:rsidRPr="007D6F9E">
        <w:rPr>
          <w:rFonts w:eastAsia="Calibri"/>
          <w:color w:val="000000"/>
          <w:lang w:eastAsia="ro-RO"/>
        </w:rPr>
        <w:t xml:space="preserve">este </w:t>
      </w:r>
      <w:r w:rsidRPr="007D6F9E">
        <w:rPr>
          <w:rFonts w:eastAsia="Calibri"/>
          <w:color w:val="000000"/>
          <w:lang w:eastAsia="ro-RO"/>
        </w:rPr>
        <w:t>asigurat</w:t>
      </w:r>
      <w:r w:rsidR="00DD0F77" w:rsidRPr="007D6F9E">
        <w:rPr>
          <w:rFonts w:eastAsia="Calibri"/>
          <w:color w:val="000000"/>
          <w:lang w:eastAsia="ro-RO"/>
        </w:rPr>
        <w:t>ă</w:t>
      </w:r>
      <w:r w:rsidRPr="007D6F9E">
        <w:rPr>
          <w:rFonts w:eastAsia="Calibri"/>
          <w:color w:val="000000"/>
          <w:lang w:eastAsia="ro-RO"/>
        </w:rPr>
        <w:t xml:space="preserve"> </w:t>
      </w:r>
      <w:r w:rsidR="007B02C3" w:rsidRPr="007D6F9E">
        <w:rPr>
          <w:rFonts w:eastAsia="Calibri"/>
          <w:color w:val="000000"/>
          <w:lang w:eastAsia="ro-RO"/>
        </w:rPr>
        <w:t>în</w:t>
      </w:r>
      <w:r w:rsidRPr="007D6F9E">
        <w:rPr>
          <w:rFonts w:eastAsia="Calibri"/>
          <w:color w:val="000000"/>
          <w:lang w:eastAsia="ro-RO"/>
        </w:rPr>
        <w:t xml:space="preserve"> bugetul local al Municipiului Timișoara cap.51.02.”Autorității Executive și acțiuni Externe, în programul de dezvoltare </w:t>
      </w:r>
      <w:r w:rsidR="00DD0F77" w:rsidRPr="007D6F9E">
        <w:rPr>
          <w:rFonts w:eastAsia="Calibri"/>
          <w:color w:val="000000"/>
          <w:lang w:eastAsia="ro-RO"/>
        </w:rPr>
        <w:t>in conformitate cu</w:t>
      </w:r>
      <w:r w:rsidRPr="007D6F9E">
        <w:rPr>
          <w:rFonts w:eastAsia="Calibri"/>
          <w:color w:val="000000"/>
          <w:lang w:eastAsia="ro-RO"/>
        </w:rPr>
        <w:t xml:space="preserve"> </w:t>
      </w:r>
      <w:r w:rsidRPr="007D6F9E">
        <w:rPr>
          <w:rFonts w:eastAsia="Calibri"/>
          <w:lang w:eastAsia="ro-RO"/>
        </w:rPr>
        <w:t xml:space="preserve">HCL </w:t>
      </w:r>
      <w:r w:rsidR="00FB7231" w:rsidRPr="007D6F9E">
        <w:rPr>
          <w:rFonts w:eastAsia="Calibri"/>
          <w:lang w:eastAsia="ro-RO"/>
        </w:rPr>
        <w:t>258/19.06.2023</w:t>
      </w:r>
      <w:r w:rsidRPr="007D6F9E">
        <w:rPr>
          <w:rFonts w:eastAsia="Calibri"/>
          <w:color w:val="000000"/>
          <w:lang w:eastAsia="ro-RO"/>
        </w:rPr>
        <w:t>” – privind aprobarea bugetului local al Municipiului Timișoara pe anul 202</w:t>
      </w:r>
      <w:r w:rsidR="001F1973" w:rsidRPr="007D6F9E">
        <w:rPr>
          <w:rFonts w:eastAsia="Calibri"/>
          <w:color w:val="000000"/>
          <w:lang w:eastAsia="ro-RO"/>
        </w:rPr>
        <w:t>3</w:t>
      </w:r>
      <w:r w:rsidRPr="007D6F9E">
        <w:rPr>
          <w:rFonts w:eastAsia="Calibri"/>
          <w:color w:val="000000"/>
          <w:lang w:eastAsia="ro-RO"/>
        </w:rPr>
        <w:t>.</w:t>
      </w:r>
    </w:p>
    <w:p w14:paraId="2E26437A" w14:textId="6D3FEB56" w:rsidR="004F33AB" w:rsidRPr="007D6F9E" w:rsidRDefault="004F33AB" w:rsidP="004F4F80">
      <w:pPr>
        <w:jc w:val="both"/>
      </w:pPr>
      <w:r w:rsidRPr="007D6F9E">
        <w:t xml:space="preserve">În concluzie, prin înlocuirea lui cu un autoturism nou se asigură o bună desfășurare a activității de către instituție, înnoirea parcului auto din dotare, precum și scăderea valorii reparațiilor auto, iar  faptul ca se </w:t>
      </w:r>
      <w:proofErr w:type="spellStart"/>
      <w:r w:rsidRPr="007D6F9E">
        <w:t>doreste</w:t>
      </w:r>
      <w:proofErr w:type="spellEnd"/>
      <w:r w:rsidRPr="007D6F9E">
        <w:t xml:space="preserve"> ca noul autoturism sa fie </w:t>
      </w:r>
      <w:r w:rsidR="007D6F9E" w:rsidRPr="007D6F9E">
        <w:t xml:space="preserve">hibrid </w:t>
      </w:r>
      <w:r w:rsidR="007D6F9E" w:rsidRPr="007D6F9E">
        <w:rPr>
          <w:bCs/>
        </w:rPr>
        <w:t>plug-in</w:t>
      </w:r>
      <w:r w:rsidR="008A388A" w:rsidRPr="007D6F9E">
        <w:t xml:space="preserve"> </w:t>
      </w:r>
      <w:r w:rsidRPr="007D6F9E">
        <w:t xml:space="preserve">putem vorbi de o serie de avantaje pe care le aduce o mașină </w:t>
      </w:r>
      <w:r w:rsidR="008A388A" w:rsidRPr="007D6F9E">
        <w:t>hibrida</w:t>
      </w:r>
      <w:r w:rsidRPr="007D6F9E">
        <w:t>.</w:t>
      </w:r>
    </w:p>
    <w:p w14:paraId="0CF76E26" w14:textId="77777777" w:rsidR="00772EFF" w:rsidRPr="007D6F9E" w:rsidRDefault="00772EFF" w:rsidP="00772EFF">
      <w:pPr>
        <w:jc w:val="center"/>
        <w:rPr>
          <w:b/>
        </w:rPr>
      </w:pPr>
    </w:p>
    <w:p w14:paraId="0B495E95" w14:textId="77777777" w:rsidR="004F33AB" w:rsidRDefault="004F33AB" w:rsidP="00772EFF">
      <w:pPr>
        <w:jc w:val="center"/>
        <w:rPr>
          <w:b/>
        </w:rPr>
      </w:pPr>
    </w:p>
    <w:p w14:paraId="73D1D68B" w14:textId="77777777" w:rsidR="004F33AB" w:rsidRDefault="004F33AB" w:rsidP="00193AB9">
      <w:pPr>
        <w:rPr>
          <w:b/>
        </w:rPr>
      </w:pPr>
    </w:p>
    <w:p w14:paraId="54207912" w14:textId="77777777" w:rsidR="00962087" w:rsidRDefault="00962087" w:rsidP="00772EFF">
      <w:pPr>
        <w:jc w:val="center"/>
        <w:rPr>
          <w:b/>
        </w:rPr>
      </w:pPr>
    </w:p>
    <w:p w14:paraId="7CD19B00" w14:textId="2A5F4FCE" w:rsidR="00215775" w:rsidRDefault="00215775" w:rsidP="00215775">
      <w:pPr>
        <w:tabs>
          <w:tab w:val="left" w:pos="735"/>
        </w:tabs>
        <w:rPr>
          <w:b/>
        </w:rPr>
      </w:pPr>
      <w:r>
        <w:rPr>
          <w:b/>
        </w:rPr>
        <w:tab/>
        <w:t xml:space="preserve">         PRIMAR</w:t>
      </w:r>
      <w:r w:rsidRPr="00215775">
        <w:rPr>
          <w:b/>
        </w:rPr>
        <w:t xml:space="preserve"> </w:t>
      </w:r>
      <w:r>
        <w:rPr>
          <w:b/>
        </w:rPr>
        <w:t xml:space="preserve">                                                    </w:t>
      </w:r>
      <w:r w:rsidR="00193AB9">
        <w:rPr>
          <w:b/>
        </w:rPr>
        <w:t xml:space="preserve">ADMINISTRATOR PUBLIC </w:t>
      </w:r>
      <w:r>
        <w:rPr>
          <w:b/>
        </w:rPr>
        <w:t xml:space="preserve">              </w:t>
      </w:r>
      <w:r w:rsidR="00C73A92">
        <w:rPr>
          <w:b/>
        </w:rPr>
        <w:t xml:space="preserve"> </w:t>
      </w:r>
      <w:r>
        <w:rPr>
          <w:b/>
        </w:rPr>
        <w:t xml:space="preserve">  </w:t>
      </w:r>
    </w:p>
    <w:p w14:paraId="10344BAF" w14:textId="41717561" w:rsidR="00215775" w:rsidRPr="00193AB9" w:rsidRDefault="00215775" w:rsidP="00215775">
      <w:pPr>
        <w:tabs>
          <w:tab w:val="left" w:pos="780"/>
        </w:tabs>
        <w:rPr>
          <w:b/>
          <w:bCs/>
        </w:rPr>
      </w:pPr>
      <w:r>
        <w:rPr>
          <w:b/>
        </w:rPr>
        <w:tab/>
      </w:r>
      <w:r w:rsidRPr="00215775">
        <w:rPr>
          <w:b/>
        </w:rPr>
        <w:t>DOMINIC FRITZ</w:t>
      </w:r>
      <w:r w:rsidRPr="00215775">
        <w:t xml:space="preserve"> </w:t>
      </w:r>
      <w:r>
        <w:t xml:space="preserve">                                  </w:t>
      </w:r>
      <w:r w:rsidR="00C73A92">
        <w:t xml:space="preserve">            </w:t>
      </w:r>
      <w:r w:rsidR="00193AB9" w:rsidRPr="00193AB9">
        <w:rPr>
          <w:b/>
          <w:bCs/>
        </w:rPr>
        <w:t xml:space="preserve">MATEI </w:t>
      </w:r>
      <w:r w:rsidR="00193AB9">
        <w:rPr>
          <w:b/>
          <w:bCs/>
        </w:rPr>
        <w:t xml:space="preserve">   </w:t>
      </w:r>
      <w:r w:rsidR="00193AB9" w:rsidRPr="00193AB9">
        <w:rPr>
          <w:b/>
          <w:bCs/>
        </w:rPr>
        <w:t xml:space="preserve">CREIVEANU                   </w:t>
      </w:r>
    </w:p>
    <w:p w14:paraId="414835A4" w14:textId="77777777" w:rsidR="00215775" w:rsidRDefault="00215775" w:rsidP="00772EFF">
      <w:pPr>
        <w:jc w:val="center"/>
        <w:rPr>
          <w:b/>
        </w:rPr>
      </w:pPr>
    </w:p>
    <w:p w14:paraId="0A3EAFD8" w14:textId="77777777" w:rsidR="00215775" w:rsidRDefault="00215775" w:rsidP="00772EFF">
      <w:pPr>
        <w:jc w:val="center"/>
        <w:rPr>
          <w:b/>
        </w:rPr>
      </w:pPr>
    </w:p>
    <w:p w14:paraId="21ECAE17" w14:textId="77777777" w:rsidR="00962087" w:rsidRDefault="00962087" w:rsidP="00772EFF">
      <w:pPr>
        <w:jc w:val="center"/>
        <w:rPr>
          <w:b/>
        </w:rPr>
      </w:pPr>
    </w:p>
    <w:p w14:paraId="0FDF59D0" w14:textId="77777777" w:rsidR="00962087" w:rsidRDefault="00962087" w:rsidP="00772EFF">
      <w:pPr>
        <w:jc w:val="center"/>
        <w:rPr>
          <w:b/>
        </w:rPr>
      </w:pPr>
    </w:p>
    <w:p w14:paraId="06852F8C" w14:textId="77777777" w:rsidR="004D33FF" w:rsidRPr="00215775" w:rsidRDefault="00772EFF" w:rsidP="00C73A92">
      <w:pPr>
        <w:tabs>
          <w:tab w:val="left" w:pos="795"/>
          <w:tab w:val="right" w:pos="9720"/>
        </w:tabs>
        <w:rPr>
          <w:b/>
        </w:rPr>
      </w:pPr>
      <w:r>
        <w:rPr>
          <w:b/>
        </w:rPr>
        <w:tab/>
      </w:r>
      <w:r w:rsidR="00215775">
        <w:rPr>
          <w:b/>
        </w:rPr>
        <w:t xml:space="preserve">                                                                                      </w:t>
      </w:r>
      <w:r w:rsidR="00F638D9">
        <w:rPr>
          <w:b/>
        </w:rPr>
        <w:t xml:space="preserve">    </w:t>
      </w:r>
    </w:p>
    <w:p w14:paraId="2038D71B" w14:textId="0D3F14EB" w:rsidR="00193AB9" w:rsidRDefault="00193AB9" w:rsidP="00193AB9">
      <w:pPr>
        <w:tabs>
          <w:tab w:val="left" w:pos="735"/>
        </w:tabs>
        <w:rPr>
          <w:b/>
        </w:rPr>
      </w:pPr>
      <w:r>
        <w:rPr>
          <w:b/>
        </w:rPr>
        <w:t xml:space="preserve">                                                   DIRECTOR ECONOMIC</w:t>
      </w:r>
    </w:p>
    <w:p w14:paraId="18C6D67A" w14:textId="5920BB5E" w:rsidR="00193AB9" w:rsidRPr="00215775" w:rsidRDefault="00193AB9" w:rsidP="00193AB9">
      <w:pPr>
        <w:tabs>
          <w:tab w:val="left" w:pos="780"/>
        </w:tabs>
        <w:rPr>
          <w:b/>
        </w:rPr>
      </w:pPr>
      <w:r>
        <w:rPr>
          <w:b/>
        </w:rPr>
        <w:t xml:space="preserve">                                                     STELIANA STANCIU</w:t>
      </w:r>
    </w:p>
    <w:p w14:paraId="3E7DBD11" w14:textId="52561566" w:rsidR="003A2E2E" w:rsidRPr="00865B0B" w:rsidRDefault="003A2E2E" w:rsidP="00193AB9">
      <w:pPr>
        <w:jc w:val="center"/>
        <w:rPr>
          <w:b/>
        </w:rPr>
      </w:pPr>
    </w:p>
    <w:sectPr w:rsidR="003A2E2E" w:rsidRPr="00865B0B" w:rsidSect="008016A5">
      <w:headerReference w:type="default" r:id="rId9"/>
      <w:footerReference w:type="default" r:id="rId10"/>
      <w:pgSz w:w="11907" w:h="16840" w:code="9"/>
      <w:pgMar w:top="307" w:right="1107" w:bottom="567" w:left="1080" w:header="680" w:footer="794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3B2CA" w14:textId="77777777" w:rsidR="00817FA8" w:rsidRDefault="00817FA8" w:rsidP="00D23031">
      <w:r>
        <w:separator/>
      </w:r>
    </w:p>
  </w:endnote>
  <w:endnote w:type="continuationSeparator" w:id="0">
    <w:p w14:paraId="7CAB13AB" w14:textId="77777777" w:rsidR="00817FA8" w:rsidRDefault="00817FA8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702"/>
      <w:gridCol w:w="2316"/>
      <w:gridCol w:w="3702"/>
    </w:tblGrid>
    <w:tr w:rsidR="002B4B9E" w14:paraId="2BE3A7C1" w14:textId="77777777" w:rsidTr="00267557">
      <w:trPr>
        <w:trHeight w:val="284"/>
      </w:trPr>
      <w:tc>
        <w:tcPr>
          <w:tcW w:w="2250" w:type="pct"/>
          <w:tcBorders>
            <w:bottom w:val="single" w:sz="4" w:space="0" w:color="4F81BD"/>
          </w:tcBorders>
        </w:tcPr>
        <w:p w14:paraId="407E1646" w14:textId="77777777"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14:paraId="4029520C" w14:textId="77777777" w:rsidR="002B4B9E" w:rsidRPr="00E7175C" w:rsidRDefault="00267557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  <w:r>
            <w:object w:dxaOrig="2100" w:dyaOrig="450" w14:anchorId="5A050F3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pt;height:22.5pt">
                <v:imagedata r:id="rId1" o:title=""/>
              </v:shape>
              <o:OLEObject Type="Embed" ProgID="PBrush" ShapeID="_x0000_i1025" DrawAspect="Content" ObjectID="_1757159767" r:id="rId2"/>
            </w:object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0C3D6F4E" w14:textId="77777777"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B4B9E" w14:paraId="72826B85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57A7553A" w14:textId="77777777" w:rsidR="002B4B9E" w:rsidRDefault="002B4B9E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497D822A" w14:textId="77777777" w:rsidR="002B4B9E" w:rsidRDefault="002B4B9E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6EF754E7" w14:textId="77777777" w:rsidR="004378AB" w:rsidRDefault="004378AB" w:rsidP="004378AB">
          <w:pPr>
            <w:pStyle w:val="Footer"/>
          </w:pPr>
          <w:r>
            <w:rPr>
              <w:sz w:val="22"/>
              <w:szCs w:val="22"/>
            </w:rPr>
            <w:t xml:space="preserve">                                </w:t>
          </w:r>
          <w:r w:rsidRPr="00B5400E">
            <w:rPr>
              <w:sz w:val="22"/>
              <w:szCs w:val="22"/>
            </w:rPr>
            <w:t>Cod FO53-03,Ver.3</w:t>
          </w:r>
        </w:p>
        <w:p w14:paraId="21812558" w14:textId="77777777" w:rsidR="002B4B9E" w:rsidRDefault="002B4B9E" w:rsidP="004378AB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</w:tr>
  </w:tbl>
  <w:p w14:paraId="1063C342" w14:textId="77777777" w:rsidR="002B4B9E" w:rsidRDefault="002B4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D20C" w14:textId="77777777" w:rsidR="00817FA8" w:rsidRDefault="00817FA8" w:rsidP="00D23031">
      <w:r>
        <w:separator/>
      </w:r>
    </w:p>
  </w:footnote>
  <w:footnote w:type="continuationSeparator" w:id="0">
    <w:p w14:paraId="5B4FDD25" w14:textId="77777777" w:rsidR="00817FA8" w:rsidRDefault="00817FA8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EC00" w14:textId="77777777" w:rsidR="002B4B9E" w:rsidRPr="00DD5038" w:rsidRDefault="00761804" w:rsidP="00DD5038">
    <w:pPr>
      <w:pStyle w:val="Header"/>
    </w:pPr>
    <w:r w:rsidRPr="00DD503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9FF"/>
    <w:multiLevelType w:val="hybridMultilevel"/>
    <w:tmpl w:val="4D28740C"/>
    <w:lvl w:ilvl="0" w:tplc="71123C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246E"/>
    <w:multiLevelType w:val="hybridMultilevel"/>
    <w:tmpl w:val="4058FBDE"/>
    <w:lvl w:ilvl="0" w:tplc="40F69332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F1616"/>
    <w:multiLevelType w:val="hybridMultilevel"/>
    <w:tmpl w:val="7CE4BF1E"/>
    <w:lvl w:ilvl="0" w:tplc="9C24A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6E05"/>
    <w:multiLevelType w:val="hybridMultilevel"/>
    <w:tmpl w:val="D024966A"/>
    <w:lvl w:ilvl="0" w:tplc="0DFE49A0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7A40C9"/>
    <w:multiLevelType w:val="multilevel"/>
    <w:tmpl w:val="5BD6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75BA5"/>
    <w:multiLevelType w:val="hybridMultilevel"/>
    <w:tmpl w:val="F71A69E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A162B"/>
    <w:multiLevelType w:val="hybridMultilevel"/>
    <w:tmpl w:val="3F423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24493"/>
    <w:multiLevelType w:val="hybridMultilevel"/>
    <w:tmpl w:val="75F0DDEA"/>
    <w:lvl w:ilvl="0" w:tplc="D7F0AE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80BEF"/>
    <w:multiLevelType w:val="hybridMultilevel"/>
    <w:tmpl w:val="E38ADD30"/>
    <w:lvl w:ilvl="0" w:tplc="5B1498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F696F"/>
    <w:multiLevelType w:val="hybridMultilevel"/>
    <w:tmpl w:val="02FCDAA4"/>
    <w:lvl w:ilvl="0" w:tplc="D7A69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710D5"/>
    <w:multiLevelType w:val="hybridMultilevel"/>
    <w:tmpl w:val="4BB24C54"/>
    <w:lvl w:ilvl="0" w:tplc="D532692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D36054"/>
    <w:multiLevelType w:val="hybridMultilevel"/>
    <w:tmpl w:val="97840C7E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1009184">
    <w:abstractNumId w:val="11"/>
  </w:num>
  <w:num w:numId="2" w16cid:durableId="1676299615">
    <w:abstractNumId w:val="10"/>
  </w:num>
  <w:num w:numId="3" w16cid:durableId="168523331">
    <w:abstractNumId w:val="8"/>
  </w:num>
  <w:num w:numId="4" w16cid:durableId="727387145">
    <w:abstractNumId w:val="7"/>
  </w:num>
  <w:num w:numId="5" w16cid:durableId="1038166309">
    <w:abstractNumId w:val="6"/>
  </w:num>
  <w:num w:numId="6" w16cid:durableId="1170174358">
    <w:abstractNumId w:val="2"/>
  </w:num>
  <w:num w:numId="7" w16cid:durableId="1250967925">
    <w:abstractNumId w:val="9"/>
  </w:num>
  <w:num w:numId="8" w16cid:durableId="437723479">
    <w:abstractNumId w:val="0"/>
  </w:num>
  <w:num w:numId="9" w16cid:durableId="296617427">
    <w:abstractNumId w:val="5"/>
  </w:num>
  <w:num w:numId="10" w16cid:durableId="2093163414">
    <w:abstractNumId w:val="12"/>
  </w:num>
  <w:num w:numId="11" w16cid:durableId="179047949">
    <w:abstractNumId w:val="1"/>
  </w:num>
  <w:num w:numId="12" w16cid:durableId="580605027">
    <w:abstractNumId w:val="4"/>
  </w:num>
  <w:num w:numId="13" w16cid:durableId="649215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56"/>
    <w:rsid w:val="000019A1"/>
    <w:rsid w:val="000028CE"/>
    <w:rsid w:val="00004DE9"/>
    <w:rsid w:val="000075E6"/>
    <w:rsid w:val="0001026F"/>
    <w:rsid w:val="00010DCD"/>
    <w:rsid w:val="00011729"/>
    <w:rsid w:val="00012897"/>
    <w:rsid w:val="00013F54"/>
    <w:rsid w:val="00014236"/>
    <w:rsid w:val="00015EFC"/>
    <w:rsid w:val="000200AE"/>
    <w:rsid w:val="000208F6"/>
    <w:rsid w:val="0002135E"/>
    <w:rsid w:val="00022708"/>
    <w:rsid w:val="000230E6"/>
    <w:rsid w:val="00024004"/>
    <w:rsid w:val="00024AE0"/>
    <w:rsid w:val="0002536C"/>
    <w:rsid w:val="00027879"/>
    <w:rsid w:val="00032AB7"/>
    <w:rsid w:val="00033812"/>
    <w:rsid w:val="00037FAD"/>
    <w:rsid w:val="00040B11"/>
    <w:rsid w:val="00040CFC"/>
    <w:rsid w:val="000436C3"/>
    <w:rsid w:val="0004398A"/>
    <w:rsid w:val="00047F2F"/>
    <w:rsid w:val="000514F2"/>
    <w:rsid w:val="000579D5"/>
    <w:rsid w:val="00060F0C"/>
    <w:rsid w:val="00063920"/>
    <w:rsid w:val="000642EF"/>
    <w:rsid w:val="00064608"/>
    <w:rsid w:val="00066503"/>
    <w:rsid w:val="00066569"/>
    <w:rsid w:val="00070502"/>
    <w:rsid w:val="00070ECD"/>
    <w:rsid w:val="00072CD4"/>
    <w:rsid w:val="00074A16"/>
    <w:rsid w:val="000767E0"/>
    <w:rsid w:val="000773A9"/>
    <w:rsid w:val="00080B02"/>
    <w:rsid w:val="00081C44"/>
    <w:rsid w:val="00082065"/>
    <w:rsid w:val="00082FA0"/>
    <w:rsid w:val="00083982"/>
    <w:rsid w:val="00085B32"/>
    <w:rsid w:val="00085C74"/>
    <w:rsid w:val="00090B01"/>
    <w:rsid w:val="00097360"/>
    <w:rsid w:val="00097C31"/>
    <w:rsid w:val="000A2414"/>
    <w:rsid w:val="000A2F8C"/>
    <w:rsid w:val="000A45EB"/>
    <w:rsid w:val="000A482E"/>
    <w:rsid w:val="000A6080"/>
    <w:rsid w:val="000A6323"/>
    <w:rsid w:val="000A73D0"/>
    <w:rsid w:val="000B1667"/>
    <w:rsid w:val="000B16F3"/>
    <w:rsid w:val="000B5492"/>
    <w:rsid w:val="000C181A"/>
    <w:rsid w:val="000C3C9E"/>
    <w:rsid w:val="000C667D"/>
    <w:rsid w:val="000C7676"/>
    <w:rsid w:val="000C7718"/>
    <w:rsid w:val="000C7FA8"/>
    <w:rsid w:val="000D149A"/>
    <w:rsid w:val="000D24D1"/>
    <w:rsid w:val="000E34B6"/>
    <w:rsid w:val="000E4D50"/>
    <w:rsid w:val="000E5833"/>
    <w:rsid w:val="000E66A3"/>
    <w:rsid w:val="000E66D7"/>
    <w:rsid w:val="000F032D"/>
    <w:rsid w:val="000F47ED"/>
    <w:rsid w:val="000F77B8"/>
    <w:rsid w:val="00101DC2"/>
    <w:rsid w:val="00102C6C"/>
    <w:rsid w:val="00110F54"/>
    <w:rsid w:val="00112B8F"/>
    <w:rsid w:val="00112D9F"/>
    <w:rsid w:val="00114025"/>
    <w:rsid w:val="00116108"/>
    <w:rsid w:val="001170FE"/>
    <w:rsid w:val="001217B6"/>
    <w:rsid w:val="00123CB3"/>
    <w:rsid w:val="00124685"/>
    <w:rsid w:val="00124FB7"/>
    <w:rsid w:val="00126C67"/>
    <w:rsid w:val="00130E5C"/>
    <w:rsid w:val="00130F21"/>
    <w:rsid w:val="00131D0B"/>
    <w:rsid w:val="001406F5"/>
    <w:rsid w:val="00140761"/>
    <w:rsid w:val="00142963"/>
    <w:rsid w:val="00143557"/>
    <w:rsid w:val="00145721"/>
    <w:rsid w:val="00146EEE"/>
    <w:rsid w:val="0015069F"/>
    <w:rsid w:val="00150DC8"/>
    <w:rsid w:val="001546E7"/>
    <w:rsid w:val="00156870"/>
    <w:rsid w:val="00157F7A"/>
    <w:rsid w:val="0016066C"/>
    <w:rsid w:val="0016092F"/>
    <w:rsid w:val="001633F2"/>
    <w:rsid w:val="00163803"/>
    <w:rsid w:val="00163A54"/>
    <w:rsid w:val="00164E0E"/>
    <w:rsid w:val="00167698"/>
    <w:rsid w:val="001678C8"/>
    <w:rsid w:val="00170072"/>
    <w:rsid w:val="00175205"/>
    <w:rsid w:val="0018098F"/>
    <w:rsid w:val="00184020"/>
    <w:rsid w:val="0018535B"/>
    <w:rsid w:val="00191AF3"/>
    <w:rsid w:val="00192804"/>
    <w:rsid w:val="00193AB9"/>
    <w:rsid w:val="00193BA8"/>
    <w:rsid w:val="00194EB4"/>
    <w:rsid w:val="001A5356"/>
    <w:rsid w:val="001A668C"/>
    <w:rsid w:val="001A7006"/>
    <w:rsid w:val="001B0733"/>
    <w:rsid w:val="001B0968"/>
    <w:rsid w:val="001B1146"/>
    <w:rsid w:val="001B4961"/>
    <w:rsid w:val="001C222D"/>
    <w:rsid w:val="001C50E6"/>
    <w:rsid w:val="001D03C3"/>
    <w:rsid w:val="001D050B"/>
    <w:rsid w:val="001D306D"/>
    <w:rsid w:val="001D6047"/>
    <w:rsid w:val="001E0EE2"/>
    <w:rsid w:val="001E13D6"/>
    <w:rsid w:val="001E1705"/>
    <w:rsid w:val="001E3954"/>
    <w:rsid w:val="001E5E87"/>
    <w:rsid w:val="001E7460"/>
    <w:rsid w:val="001F1973"/>
    <w:rsid w:val="001F2872"/>
    <w:rsid w:val="001F6242"/>
    <w:rsid w:val="002000F9"/>
    <w:rsid w:val="002034E1"/>
    <w:rsid w:val="002035ED"/>
    <w:rsid w:val="00203910"/>
    <w:rsid w:val="00205138"/>
    <w:rsid w:val="00205EA0"/>
    <w:rsid w:val="0020706B"/>
    <w:rsid w:val="002152A6"/>
    <w:rsid w:val="00215775"/>
    <w:rsid w:val="002172AC"/>
    <w:rsid w:val="00221D3F"/>
    <w:rsid w:val="00224776"/>
    <w:rsid w:val="0022486B"/>
    <w:rsid w:val="002249BC"/>
    <w:rsid w:val="00225498"/>
    <w:rsid w:val="002279BE"/>
    <w:rsid w:val="00232122"/>
    <w:rsid w:val="00233F03"/>
    <w:rsid w:val="0023412F"/>
    <w:rsid w:val="002409D4"/>
    <w:rsid w:val="00242818"/>
    <w:rsid w:val="00244419"/>
    <w:rsid w:val="00245D1B"/>
    <w:rsid w:val="0024696E"/>
    <w:rsid w:val="00250418"/>
    <w:rsid w:val="00253143"/>
    <w:rsid w:val="00255B61"/>
    <w:rsid w:val="00256376"/>
    <w:rsid w:val="002569EF"/>
    <w:rsid w:val="00265041"/>
    <w:rsid w:val="0026583D"/>
    <w:rsid w:val="00267557"/>
    <w:rsid w:val="00272EA4"/>
    <w:rsid w:val="00273C96"/>
    <w:rsid w:val="0027497C"/>
    <w:rsid w:val="00281991"/>
    <w:rsid w:val="0028382C"/>
    <w:rsid w:val="00285139"/>
    <w:rsid w:val="00287718"/>
    <w:rsid w:val="00296A76"/>
    <w:rsid w:val="00296CCD"/>
    <w:rsid w:val="002A1153"/>
    <w:rsid w:val="002A130C"/>
    <w:rsid w:val="002A2242"/>
    <w:rsid w:val="002A2FC1"/>
    <w:rsid w:val="002A6B06"/>
    <w:rsid w:val="002B0338"/>
    <w:rsid w:val="002B0A09"/>
    <w:rsid w:val="002B4217"/>
    <w:rsid w:val="002B4B9E"/>
    <w:rsid w:val="002C2247"/>
    <w:rsid w:val="002C22CF"/>
    <w:rsid w:val="002C481C"/>
    <w:rsid w:val="002C4B18"/>
    <w:rsid w:val="002C4D09"/>
    <w:rsid w:val="002C6760"/>
    <w:rsid w:val="002C7AB6"/>
    <w:rsid w:val="002D5239"/>
    <w:rsid w:val="002D614A"/>
    <w:rsid w:val="002D6660"/>
    <w:rsid w:val="002D724D"/>
    <w:rsid w:val="002D72D5"/>
    <w:rsid w:val="002D795F"/>
    <w:rsid w:val="002E01C3"/>
    <w:rsid w:val="002E13EF"/>
    <w:rsid w:val="002E2F7B"/>
    <w:rsid w:val="002E4499"/>
    <w:rsid w:val="002E4FF4"/>
    <w:rsid w:val="002E69F5"/>
    <w:rsid w:val="002E6D95"/>
    <w:rsid w:val="002F0597"/>
    <w:rsid w:val="002F0A37"/>
    <w:rsid w:val="002F1192"/>
    <w:rsid w:val="002F4D7D"/>
    <w:rsid w:val="002F522F"/>
    <w:rsid w:val="003025ED"/>
    <w:rsid w:val="00303EA7"/>
    <w:rsid w:val="00307479"/>
    <w:rsid w:val="00311979"/>
    <w:rsid w:val="0031233B"/>
    <w:rsid w:val="0031754F"/>
    <w:rsid w:val="003205FE"/>
    <w:rsid w:val="00326832"/>
    <w:rsid w:val="00327ED0"/>
    <w:rsid w:val="003300ED"/>
    <w:rsid w:val="00335C98"/>
    <w:rsid w:val="0033637D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22FC"/>
    <w:rsid w:val="0036501B"/>
    <w:rsid w:val="003667E2"/>
    <w:rsid w:val="0037280F"/>
    <w:rsid w:val="00372821"/>
    <w:rsid w:val="00372ECD"/>
    <w:rsid w:val="00374196"/>
    <w:rsid w:val="00374501"/>
    <w:rsid w:val="00375541"/>
    <w:rsid w:val="003774A4"/>
    <w:rsid w:val="0038143B"/>
    <w:rsid w:val="003817A5"/>
    <w:rsid w:val="00382277"/>
    <w:rsid w:val="00384911"/>
    <w:rsid w:val="00386353"/>
    <w:rsid w:val="003867E7"/>
    <w:rsid w:val="00386A32"/>
    <w:rsid w:val="00390996"/>
    <w:rsid w:val="003920AE"/>
    <w:rsid w:val="0039248C"/>
    <w:rsid w:val="00397117"/>
    <w:rsid w:val="003A1B0C"/>
    <w:rsid w:val="003A29D0"/>
    <w:rsid w:val="003A2E2E"/>
    <w:rsid w:val="003A5AD8"/>
    <w:rsid w:val="003A6D19"/>
    <w:rsid w:val="003A7504"/>
    <w:rsid w:val="003B0257"/>
    <w:rsid w:val="003B1B52"/>
    <w:rsid w:val="003B2475"/>
    <w:rsid w:val="003B3C0A"/>
    <w:rsid w:val="003B5F8D"/>
    <w:rsid w:val="003B6474"/>
    <w:rsid w:val="003B738C"/>
    <w:rsid w:val="003C487F"/>
    <w:rsid w:val="003D5948"/>
    <w:rsid w:val="003E0694"/>
    <w:rsid w:val="003E2337"/>
    <w:rsid w:val="003E639C"/>
    <w:rsid w:val="003F0891"/>
    <w:rsid w:val="003F0E24"/>
    <w:rsid w:val="003F0FAA"/>
    <w:rsid w:val="003F19A1"/>
    <w:rsid w:val="003F27C5"/>
    <w:rsid w:val="003F638B"/>
    <w:rsid w:val="003F692A"/>
    <w:rsid w:val="004001FE"/>
    <w:rsid w:val="00401D92"/>
    <w:rsid w:val="004020E9"/>
    <w:rsid w:val="00403B3E"/>
    <w:rsid w:val="00403FD2"/>
    <w:rsid w:val="00404085"/>
    <w:rsid w:val="00404374"/>
    <w:rsid w:val="004063B5"/>
    <w:rsid w:val="0041174B"/>
    <w:rsid w:val="00415467"/>
    <w:rsid w:val="00417A0B"/>
    <w:rsid w:val="00417CCE"/>
    <w:rsid w:val="00422B75"/>
    <w:rsid w:val="00422F0A"/>
    <w:rsid w:val="004236A9"/>
    <w:rsid w:val="004252B7"/>
    <w:rsid w:val="004273A5"/>
    <w:rsid w:val="00427F70"/>
    <w:rsid w:val="004360D1"/>
    <w:rsid w:val="00436B31"/>
    <w:rsid w:val="004378AB"/>
    <w:rsid w:val="00441B98"/>
    <w:rsid w:val="00443F3D"/>
    <w:rsid w:val="004447DC"/>
    <w:rsid w:val="00444A8F"/>
    <w:rsid w:val="0044688F"/>
    <w:rsid w:val="00447286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33B6"/>
    <w:rsid w:val="00474086"/>
    <w:rsid w:val="00483362"/>
    <w:rsid w:val="004864DE"/>
    <w:rsid w:val="0049171F"/>
    <w:rsid w:val="00492D42"/>
    <w:rsid w:val="00495FF8"/>
    <w:rsid w:val="004A1DB5"/>
    <w:rsid w:val="004A3865"/>
    <w:rsid w:val="004A79D5"/>
    <w:rsid w:val="004B3557"/>
    <w:rsid w:val="004B50AD"/>
    <w:rsid w:val="004B57C7"/>
    <w:rsid w:val="004B7941"/>
    <w:rsid w:val="004C0757"/>
    <w:rsid w:val="004C2F27"/>
    <w:rsid w:val="004D0772"/>
    <w:rsid w:val="004D0FDB"/>
    <w:rsid w:val="004D3113"/>
    <w:rsid w:val="004D33FF"/>
    <w:rsid w:val="004D4774"/>
    <w:rsid w:val="004E3B9C"/>
    <w:rsid w:val="004E6619"/>
    <w:rsid w:val="004E73AA"/>
    <w:rsid w:val="004F06BC"/>
    <w:rsid w:val="004F0B59"/>
    <w:rsid w:val="004F33AB"/>
    <w:rsid w:val="004F4F80"/>
    <w:rsid w:val="004F70EC"/>
    <w:rsid w:val="005011BE"/>
    <w:rsid w:val="0050233D"/>
    <w:rsid w:val="00503FBB"/>
    <w:rsid w:val="005051D7"/>
    <w:rsid w:val="005101A9"/>
    <w:rsid w:val="00512559"/>
    <w:rsid w:val="00514F32"/>
    <w:rsid w:val="005177A1"/>
    <w:rsid w:val="00523D31"/>
    <w:rsid w:val="0052696D"/>
    <w:rsid w:val="005272B6"/>
    <w:rsid w:val="005303A1"/>
    <w:rsid w:val="00533EDB"/>
    <w:rsid w:val="00535F62"/>
    <w:rsid w:val="00537869"/>
    <w:rsid w:val="00540C7C"/>
    <w:rsid w:val="0054131A"/>
    <w:rsid w:val="0054151B"/>
    <w:rsid w:val="00543457"/>
    <w:rsid w:val="0055027E"/>
    <w:rsid w:val="005505AB"/>
    <w:rsid w:val="00550C16"/>
    <w:rsid w:val="005551AC"/>
    <w:rsid w:val="00555CD3"/>
    <w:rsid w:val="00556AF1"/>
    <w:rsid w:val="00557BB7"/>
    <w:rsid w:val="005600EA"/>
    <w:rsid w:val="005634A2"/>
    <w:rsid w:val="00566D04"/>
    <w:rsid w:val="00571367"/>
    <w:rsid w:val="00571932"/>
    <w:rsid w:val="00576DA2"/>
    <w:rsid w:val="0057747C"/>
    <w:rsid w:val="00577B64"/>
    <w:rsid w:val="00580D3D"/>
    <w:rsid w:val="005833EB"/>
    <w:rsid w:val="00584255"/>
    <w:rsid w:val="005856AF"/>
    <w:rsid w:val="005874E1"/>
    <w:rsid w:val="00587CF0"/>
    <w:rsid w:val="00593328"/>
    <w:rsid w:val="00593DDF"/>
    <w:rsid w:val="00594455"/>
    <w:rsid w:val="00596596"/>
    <w:rsid w:val="005A26BE"/>
    <w:rsid w:val="005A64A4"/>
    <w:rsid w:val="005B0630"/>
    <w:rsid w:val="005B0FB8"/>
    <w:rsid w:val="005B208E"/>
    <w:rsid w:val="005B3003"/>
    <w:rsid w:val="005B40FE"/>
    <w:rsid w:val="005B4FC4"/>
    <w:rsid w:val="005C0044"/>
    <w:rsid w:val="005C18F2"/>
    <w:rsid w:val="005C2260"/>
    <w:rsid w:val="005C3E3A"/>
    <w:rsid w:val="005C401F"/>
    <w:rsid w:val="005C6207"/>
    <w:rsid w:val="005C6CD1"/>
    <w:rsid w:val="005C75AF"/>
    <w:rsid w:val="005C796F"/>
    <w:rsid w:val="005D2FA2"/>
    <w:rsid w:val="005D4325"/>
    <w:rsid w:val="005D5EEF"/>
    <w:rsid w:val="005E00A3"/>
    <w:rsid w:val="005E0F21"/>
    <w:rsid w:val="005E2CDF"/>
    <w:rsid w:val="005E2D2C"/>
    <w:rsid w:val="005E3F74"/>
    <w:rsid w:val="005E439C"/>
    <w:rsid w:val="005E55BF"/>
    <w:rsid w:val="005E72DA"/>
    <w:rsid w:val="005F0211"/>
    <w:rsid w:val="005F05BD"/>
    <w:rsid w:val="005F7464"/>
    <w:rsid w:val="00602802"/>
    <w:rsid w:val="00602B26"/>
    <w:rsid w:val="00605526"/>
    <w:rsid w:val="00607D1E"/>
    <w:rsid w:val="00607D5F"/>
    <w:rsid w:val="0061109F"/>
    <w:rsid w:val="0061256C"/>
    <w:rsid w:val="0061275E"/>
    <w:rsid w:val="00614A45"/>
    <w:rsid w:val="0062757E"/>
    <w:rsid w:val="00627D63"/>
    <w:rsid w:val="006333E9"/>
    <w:rsid w:val="00635555"/>
    <w:rsid w:val="006414C1"/>
    <w:rsid w:val="00641A2C"/>
    <w:rsid w:val="006459F4"/>
    <w:rsid w:val="006474D1"/>
    <w:rsid w:val="00654E01"/>
    <w:rsid w:val="00655451"/>
    <w:rsid w:val="00655E09"/>
    <w:rsid w:val="00656C2D"/>
    <w:rsid w:val="00664811"/>
    <w:rsid w:val="00664FE8"/>
    <w:rsid w:val="0067088D"/>
    <w:rsid w:val="006708CF"/>
    <w:rsid w:val="006720BB"/>
    <w:rsid w:val="006730D1"/>
    <w:rsid w:val="00673CEF"/>
    <w:rsid w:val="0067663A"/>
    <w:rsid w:val="006803B0"/>
    <w:rsid w:val="006806DD"/>
    <w:rsid w:val="00685470"/>
    <w:rsid w:val="0068556E"/>
    <w:rsid w:val="00685CCD"/>
    <w:rsid w:val="00687DC9"/>
    <w:rsid w:val="006928DE"/>
    <w:rsid w:val="00692EE3"/>
    <w:rsid w:val="00693315"/>
    <w:rsid w:val="006A1D23"/>
    <w:rsid w:val="006A4118"/>
    <w:rsid w:val="006A5161"/>
    <w:rsid w:val="006A6BE9"/>
    <w:rsid w:val="006A7F23"/>
    <w:rsid w:val="006B2050"/>
    <w:rsid w:val="006B2BB8"/>
    <w:rsid w:val="006B6F37"/>
    <w:rsid w:val="006C07CB"/>
    <w:rsid w:val="006C0880"/>
    <w:rsid w:val="006C205F"/>
    <w:rsid w:val="006C4547"/>
    <w:rsid w:val="006C5596"/>
    <w:rsid w:val="006C5EE7"/>
    <w:rsid w:val="006D1DCB"/>
    <w:rsid w:val="006D5C83"/>
    <w:rsid w:val="006D6E04"/>
    <w:rsid w:val="006E3321"/>
    <w:rsid w:val="006F04CC"/>
    <w:rsid w:val="006F26CC"/>
    <w:rsid w:val="006F2714"/>
    <w:rsid w:val="006F5339"/>
    <w:rsid w:val="006F67F0"/>
    <w:rsid w:val="00701F0F"/>
    <w:rsid w:val="00702175"/>
    <w:rsid w:val="00702BB5"/>
    <w:rsid w:val="00703FB4"/>
    <w:rsid w:val="00704DFF"/>
    <w:rsid w:val="00712E3A"/>
    <w:rsid w:val="007137FE"/>
    <w:rsid w:val="00714879"/>
    <w:rsid w:val="00714DE8"/>
    <w:rsid w:val="007150E5"/>
    <w:rsid w:val="00723346"/>
    <w:rsid w:val="00723C28"/>
    <w:rsid w:val="00726798"/>
    <w:rsid w:val="007269AB"/>
    <w:rsid w:val="00730FB8"/>
    <w:rsid w:val="007315B6"/>
    <w:rsid w:val="00731A49"/>
    <w:rsid w:val="0073257B"/>
    <w:rsid w:val="00733D37"/>
    <w:rsid w:val="00734122"/>
    <w:rsid w:val="00735183"/>
    <w:rsid w:val="0073551E"/>
    <w:rsid w:val="00735F78"/>
    <w:rsid w:val="007366B2"/>
    <w:rsid w:val="00742AB2"/>
    <w:rsid w:val="0074312D"/>
    <w:rsid w:val="007435F6"/>
    <w:rsid w:val="007447FC"/>
    <w:rsid w:val="00745DA7"/>
    <w:rsid w:val="007523C1"/>
    <w:rsid w:val="00756655"/>
    <w:rsid w:val="00761804"/>
    <w:rsid w:val="00761AEC"/>
    <w:rsid w:val="007620EB"/>
    <w:rsid w:val="00762B0D"/>
    <w:rsid w:val="007720E8"/>
    <w:rsid w:val="0077228C"/>
    <w:rsid w:val="00772EFF"/>
    <w:rsid w:val="00773EB4"/>
    <w:rsid w:val="00774262"/>
    <w:rsid w:val="007807E7"/>
    <w:rsid w:val="00783B35"/>
    <w:rsid w:val="00792012"/>
    <w:rsid w:val="007923AE"/>
    <w:rsid w:val="0079303A"/>
    <w:rsid w:val="007A0F62"/>
    <w:rsid w:val="007A3E66"/>
    <w:rsid w:val="007A560B"/>
    <w:rsid w:val="007A63B9"/>
    <w:rsid w:val="007B02C3"/>
    <w:rsid w:val="007B0E88"/>
    <w:rsid w:val="007B121E"/>
    <w:rsid w:val="007B49BD"/>
    <w:rsid w:val="007B61CF"/>
    <w:rsid w:val="007C1ACC"/>
    <w:rsid w:val="007C29FB"/>
    <w:rsid w:val="007C45D2"/>
    <w:rsid w:val="007C6F2A"/>
    <w:rsid w:val="007C7505"/>
    <w:rsid w:val="007D48BE"/>
    <w:rsid w:val="007D58F7"/>
    <w:rsid w:val="007D6F9E"/>
    <w:rsid w:val="007E0B27"/>
    <w:rsid w:val="007E1318"/>
    <w:rsid w:val="007E3FE9"/>
    <w:rsid w:val="007E5F07"/>
    <w:rsid w:val="007E5FFE"/>
    <w:rsid w:val="007F1EAA"/>
    <w:rsid w:val="007F35EE"/>
    <w:rsid w:val="007F3B3C"/>
    <w:rsid w:val="007F425C"/>
    <w:rsid w:val="008016A5"/>
    <w:rsid w:val="00802969"/>
    <w:rsid w:val="008032C8"/>
    <w:rsid w:val="008055DD"/>
    <w:rsid w:val="00807BDF"/>
    <w:rsid w:val="00811460"/>
    <w:rsid w:val="00811D54"/>
    <w:rsid w:val="00812BEF"/>
    <w:rsid w:val="0081724B"/>
    <w:rsid w:val="00817FA8"/>
    <w:rsid w:val="0082130B"/>
    <w:rsid w:val="00824D97"/>
    <w:rsid w:val="00825357"/>
    <w:rsid w:val="0082763F"/>
    <w:rsid w:val="00827F3C"/>
    <w:rsid w:val="008302CB"/>
    <w:rsid w:val="00834D52"/>
    <w:rsid w:val="00836303"/>
    <w:rsid w:val="00840714"/>
    <w:rsid w:val="0084185C"/>
    <w:rsid w:val="00844EE4"/>
    <w:rsid w:val="00847972"/>
    <w:rsid w:val="00851F51"/>
    <w:rsid w:val="0085289C"/>
    <w:rsid w:val="00854B58"/>
    <w:rsid w:val="00857F49"/>
    <w:rsid w:val="00860B9B"/>
    <w:rsid w:val="00861A0C"/>
    <w:rsid w:val="00863244"/>
    <w:rsid w:val="00865200"/>
    <w:rsid w:val="00865B0B"/>
    <w:rsid w:val="00866967"/>
    <w:rsid w:val="0086779B"/>
    <w:rsid w:val="00870E62"/>
    <w:rsid w:val="00871365"/>
    <w:rsid w:val="008730F6"/>
    <w:rsid w:val="00873C7D"/>
    <w:rsid w:val="00875061"/>
    <w:rsid w:val="00877046"/>
    <w:rsid w:val="00880994"/>
    <w:rsid w:val="00880DC6"/>
    <w:rsid w:val="00881A2F"/>
    <w:rsid w:val="00883886"/>
    <w:rsid w:val="0088406E"/>
    <w:rsid w:val="00891398"/>
    <w:rsid w:val="00893F78"/>
    <w:rsid w:val="00895601"/>
    <w:rsid w:val="0089701B"/>
    <w:rsid w:val="0089723E"/>
    <w:rsid w:val="008A1B8B"/>
    <w:rsid w:val="008A388A"/>
    <w:rsid w:val="008A5E58"/>
    <w:rsid w:val="008B00D1"/>
    <w:rsid w:val="008B02A7"/>
    <w:rsid w:val="008B17DD"/>
    <w:rsid w:val="008B32DA"/>
    <w:rsid w:val="008B428B"/>
    <w:rsid w:val="008B6879"/>
    <w:rsid w:val="008C16FE"/>
    <w:rsid w:val="008C339D"/>
    <w:rsid w:val="008C366F"/>
    <w:rsid w:val="008C4B0D"/>
    <w:rsid w:val="008C65C3"/>
    <w:rsid w:val="008D6F0C"/>
    <w:rsid w:val="008D7F21"/>
    <w:rsid w:val="008E4B0D"/>
    <w:rsid w:val="008E7D03"/>
    <w:rsid w:val="008F0838"/>
    <w:rsid w:val="008F1B16"/>
    <w:rsid w:val="008F31D0"/>
    <w:rsid w:val="008F36C9"/>
    <w:rsid w:val="008F4128"/>
    <w:rsid w:val="008F54FA"/>
    <w:rsid w:val="008F6E58"/>
    <w:rsid w:val="008F72FD"/>
    <w:rsid w:val="008F7ED7"/>
    <w:rsid w:val="00901435"/>
    <w:rsid w:val="00901D59"/>
    <w:rsid w:val="00901FAE"/>
    <w:rsid w:val="00902140"/>
    <w:rsid w:val="009023D6"/>
    <w:rsid w:val="00902B49"/>
    <w:rsid w:val="009102C5"/>
    <w:rsid w:val="00911239"/>
    <w:rsid w:val="009112B2"/>
    <w:rsid w:val="00911C8A"/>
    <w:rsid w:val="00912227"/>
    <w:rsid w:val="00913982"/>
    <w:rsid w:val="00916933"/>
    <w:rsid w:val="009172BF"/>
    <w:rsid w:val="009211BA"/>
    <w:rsid w:val="009227AF"/>
    <w:rsid w:val="00923799"/>
    <w:rsid w:val="0092416D"/>
    <w:rsid w:val="00924B1C"/>
    <w:rsid w:val="00926A11"/>
    <w:rsid w:val="00930712"/>
    <w:rsid w:val="009310D1"/>
    <w:rsid w:val="009318D9"/>
    <w:rsid w:val="009349BF"/>
    <w:rsid w:val="009362F6"/>
    <w:rsid w:val="00936B4F"/>
    <w:rsid w:val="00941498"/>
    <w:rsid w:val="00941652"/>
    <w:rsid w:val="00942F1E"/>
    <w:rsid w:val="00943884"/>
    <w:rsid w:val="00945742"/>
    <w:rsid w:val="0095185F"/>
    <w:rsid w:val="0095253E"/>
    <w:rsid w:val="00954331"/>
    <w:rsid w:val="00954D98"/>
    <w:rsid w:val="00954E35"/>
    <w:rsid w:val="00956754"/>
    <w:rsid w:val="00956B6B"/>
    <w:rsid w:val="00956BAF"/>
    <w:rsid w:val="00957D45"/>
    <w:rsid w:val="00962087"/>
    <w:rsid w:val="00963062"/>
    <w:rsid w:val="0096444F"/>
    <w:rsid w:val="00964DD3"/>
    <w:rsid w:val="00970E01"/>
    <w:rsid w:val="009711AF"/>
    <w:rsid w:val="00975348"/>
    <w:rsid w:val="00976893"/>
    <w:rsid w:val="0097694A"/>
    <w:rsid w:val="00977A3F"/>
    <w:rsid w:val="009828E8"/>
    <w:rsid w:val="009910EB"/>
    <w:rsid w:val="00991CEE"/>
    <w:rsid w:val="009945DE"/>
    <w:rsid w:val="009A16E5"/>
    <w:rsid w:val="009A227A"/>
    <w:rsid w:val="009A25CF"/>
    <w:rsid w:val="009A47B6"/>
    <w:rsid w:val="009A7894"/>
    <w:rsid w:val="009B074A"/>
    <w:rsid w:val="009B1C0C"/>
    <w:rsid w:val="009B2AEA"/>
    <w:rsid w:val="009B485A"/>
    <w:rsid w:val="009C189A"/>
    <w:rsid w:val="009C36E9"/>
    <w:rsid w:val="009C3B85"/>
    <w:rsid w:val="009C44FA"/>
    <w:rsid w:val="009C53D6"/>
    <w:rsid w:val="009C7F92"/>
    <w:rsid w:val="009D4E34"/>
    <w:rsid w:val="009D62D1"/>
    <w:rsid w:val="009D768E"/>
    <w:rsid w:val="009E0AF0"/>
    <w:rsid w:val="009E53DB"/>
    <w:rsid w:val="009F3CD3"/>
    <w:rsid w:val="00A00877"/>
    <w:rsid w:val="00A1174C"/>
    <w:rsid w:val="00A13BD5"/>
    <w:rsid w:val="00A147C7"/>
    <w:rsid w:val="00A159E0"/>
    <w:rsid w:val="00A176C2"/>
    <w:rsid w:val="00A210B7"/>
    <w:rsid w:val="00A22216"/>
    <w:rsid w:val="00A23423"/>
    <w:rsid w:val="00A25FB1"/>
    <w:rsid w:val="00A30A65"/>
    <w:rsid w:val="00A317B2"/>
    <w:rsid w:val="00A363A8"/>
    <w:rsid w:val="00A36595"/>
    <w:rsid w:val="00A41925"/>
    <w:rsid w:val="00A506C8"/>
    <w:rsid w:val="00A52A87"/>
    <w:rsid w:val="00A5359B"/>
    <w:rsid w:val="00A56D1B"/>
    <w:rsid w:val="00A6180F"/>
    <w:rsid w:val="00A63E46"/>
    <w:rsid w:val="00A66A3B"/>
    <w:rsid w:val="00A66EDF"/>
    <w:rsid w:val="00A67BE6"/>
    <w:rsid w:val="00A70757"/>
    <w:rsid w:val="00A747F4"/>
    <w:rsid w:val="00A74EBF"/>
    <w:rsid w:val="00A74FBB"/>
    <w:rsid w:val="00A77B9F"/>
    <w:rsid w:val="00A8199D"/>
    <w:rsid w:val="00A8210A"/>
    <w:rsid w:val="00A84220"/>
    <w:rsid w:val="00A84F7C"/>
    <w:rsid w:val="00A86054"/>
    <w:rsid w:val="00A8766C"/>
    <w:rsid w:val="00A9161E"/>
    <w:rsid w:val="00A91D00"/>
    <w:rsid w:val="00A94B9F"/>
    <w:rsid w:val="00A94C24"/>
    <w:rsid w:val="00A96753"/>
    <w:rsid w:val="00AA065A"/>
    <w:rsid w:val="00AA0B50"/>
    <w:rsid w:val="00AA19DA"/>
    <w:rsid w:val="00AA437E"/>
    <w:rsid w:val="00AA4532"/>
    <w:rsid w:val="00AB0F31"/>
    <w:rsid w:val="00AB1D6D"/>
    <w:rsid w:val="00AB2BD8"/>
    <w:rsid w:val="00AB49DC"/>
    <w:rsid w:val="00AB626C"/>
    <w:rsid w:val="00AC7803"/>
    <w:rsid w:val="00AD0A2C"/>
    <w:rsid w:val="00AD0A34"/>
    <w:rsid w:val="00AD0B16"/>
    <w:rsid w:val="00AD2F65"/>
    <w:rsid w:val="00AD4B8F"/>
    <w:rsid w:val="00AD6475"/>
    <w:rsid w:val="00AE013B"/>
    <w:rsid w:val="00AE062A"/>
    <w:rsid w:val="00AE1A02"/>
    <w:rsid w:val="00AE4267"/>
    <w:rsid w:val="00AE79F3"/>
    <w:rsid w:val="00AF2DC7"/>
    <w:rsid w:val="00B00DBB"/>
    <w:rsid w:val="00B027C8"/>
    <w:rsid w:val="00B033C5"/>
    <w:rsid w:val="00B03586"/>
    <w:rsid w:val="00B054B8"/>
    <w:rsid w:val="00B060C6"/>
    <w:rsid w:val="00B10317"/>
    <w:rsid w:val="00B10FA0"/>
    <w:rsid w:val="00B11007"/>
    <w:rsid w:val="00B12C07"/>
    <w:rsid w:val="00B15AFA"/>
    <w:rsid w:val="00B163CA"/>
    <w:rsid w:val="00B17338"/>
    <w:rsid w:val="00B176BD"/>
    <w:rsid w:val="00B21831"/>
    <w:rsid w:val="00B26C15"/>
    <w:rsid w:val="00B303D7"/>
    <w:rsid w:val="00B312CD"/>
    <w:rsid w:val="00B32182"/>
    <w:rsid w:val="00B335A3"/>
    <w:rsid w:val="00B35B1E"/>
    <w:rsid w:val="00B36146"/>
    <w:rsid w:val="00B4083A"/>
    <w:rsid w:val="00B43316"/>
    <w:rsid w:val="00B434C1"/>
    <w:rsid w:val="00B43BBD"/>
    <w:rsid w:val="00B443F1"/>
    <w:rsid w:val="00B4445F"/>
    <w:rsid w:val="00B45544"/>
    <w:rsid w:val="00B460C6"/>
    <w:rsid w:val="00B51BEF"/>
    <w:rsid w:val="00B527E6"/>
    <w:rsid w:val="00B528E9"/>
    <w:rsid w:val="00B52CFB"/>
    <w:rsid w:val="00B53B83"/>
    <w:rsid w:val="00B562E3"/>
    <w:rsid w:val="00B5719C"/>
    <w:rsid w:val="00B574E9"/>
    <w:rsid w:val="00B60073"/>
    <w:rsid w:val="00B65196"/>
    <w:rsid w:val="00B67008"/>
    <w:rsid w:val="00B71285"/>
    <w:rsid w:val="00B76159"/>
    <w:rsid w:val="00B76C44"/>
    <w:rsid w:val="00B82F85"/>
    <w:rsid w:val="00B84372"/>
    <w:rsid w:val="00B867B4"/>
    <w:rsid w:val="00B87DC7"/>
    <w:rsid w:val="00B93603"/>
    <w:rsid w:val="00B97265"/>
    <w:rsid w:val="00BA0B91"/>
    <w:rsid w:val="00BA2DB6"/>
    <w:rsid w:val="00BA40F8"/>
    <w:rsid w:val="00BA5BA9"/>
    <w:rsid w:val="00BA737E"/>
    <w:rsid w:val="00BB069B"/>
    <w:rsid w:val="00BB25A2"/>
    <w:rsid w:val="00BB2727"/>
    <w:rsid w:val="00BB3AAC"/>
    <w:rsid w:val="00BB494B"/>
    <w:rsid w:val="00BB61B1"/>
    <w:rsid w:val="00BB6AF6"/>
    <w:rsid w:val="00BC167F"/>
    <w:rsid w:val="00BC1BD1"/>
    <w:rsid w:val="00BC3BB7"/>
    <w:rsid w:val="00BC5EF2"/>
    <w:rsid w:val="00BD251F"/>
    <w:rsid w:val="00BD52A0"/>
    <w:rsid w:val="00BD5797"/>
    <w:rsid w:val="00BE2F14"/>
    <w:rsid w:val="00BE4424"/>
    <w:rsid w:val="00BE4A2D"/>
    <w:rsid w:val="00BF2038"/>
    <w:rsid w:val="00BF3055"/>
    <w:rsid w:val="00BF3AE7"/>
    <w:rsid w:val="00BF5AE2"/>
    <w:rsid w:val="00BF628A"/>
    <w:rsid w:val="00C014D9"/>
    <w:rsid w:val="00C03C68"/>
    <w:rsid w:val="00C042DA"/>
    <w:rsid w:val="00C04573"/>
    <w:rsid w:val="00C0568A"/>
    <w:rsid w:val="00C06D60"/>
    <w:rsid w:val="00C11294"/>
    <w:rsid w:val="00C14CD8"/>
    <w:rsid w:val="00C16CDA"/>
    <w:rsid w:val="00C16E3B"/>
    <w:rsid w:val="00C17F43"/>
    <w:rsid w:val="00C25634"/>
    <w:rsid w:val="00C25C77"/>
    <w:rsid w:val="00C25CD9"/>
    <w:rsid w:val="00C26177"/>
    <w:rsid w:val="00C2621A"/>
    <w:rsid w:val="00C26903"/>
    <w:rsid w:val="00C27650"/>
    <w:rsid w:val="00C34032"/>
    <w:rsid w:val="00C366FE"/>
    <w:rsid w:val="00C401A9"/>
    <w:rsid w:val="00C4172B"/>
    <w:rsid w:val="00C426EB"/>
    <w:rsid w:val="00C42B55"/>
    <w:rsid w:val="00C5031B"/>
    <w:rsid w:val="00C528A9"/>
    <w:rsid w:val="00C53CD5"/>
    <w:rsid w:val="00C572A9"/>
    <w:rsid w:val="00C60E3D"/>
    <w:rsid w:val="00C63D57"/>
    <w:rsid w:val="00C642D3"/>
    <w:rsid w:val="00C648AE"/>
    <w:rsid w:val="00C71648"/>
    <w:rsid w:val="00C72659"/>
    <w:rsid w:val="00C73A92"/>
    <w:rsid w:val="00C74260"/>
    <w:rsid w:val="00C777FA"/>
    <w:rsid w:val="00C77E08"/>
    <w:rsid w:val="00C81297"/>
    <w:rsid w:val="00C815EB"/>
    <w:rsid w:val="00C826B9"/>
    <w:rsid w:val="00C82707"/>
    <w:rsid w:val="00C84678"/>
    <w:rsid w:val="00C85EFA"/>
    <w:rsid w:val="00C9011B"/>
    <w:rsid w:val="00C90C67"/>
    <w:rsid w:val="00C9319B"/>
    <w:rsid w:val="00C96BA4"/>
    <w:rsid w:val="00C9775C"/>
    <w:rsid w:val="00CA0840"/>
    <w:rsid w:val="00CA0DB4"/>
    <w:rsid w:val="00CA45E6"/>
    <w:rsid w:val="00CA479F"/>
    <w:rsid w:val="00CB1EAF"/>
    <w:rsid w:val="00CB2E6C"/>
    <w:rsid w:val="00CB40F4"/>
    <w:rsid w:val="00CB5421"/>
    <w:rsid w:val="00CC19BE"/>
    <w:rsid w:val="00CC26CA"/>
    <w:rsid w:val="00CC364A"/>
    <w:rsid w:val="00CC425F"/>
    <w:rsid w:val="00CC4D16"/>
    <w:rsid w:val="00CD155B"/>
    <w:rsid w:val="00CD2D07"/>
    <w:rsid w:val="00CD691B"/>
    <w:rsid w:val="00CE366D"/>
    <w:rsid w:val="00CE503F"/>
    <w:rsid w:val="00CE60EB"/>
    <w:rsid w:val="00CF2F28"/>
    <w:rsid w:val="00CF44B5"/>
    <w:rsid w:val="00CF5A99"/>
    <w:rsid w:val="00CF63A4"/>
    <w:rsid w:val="00CF7CE7"/>
    <w:rsid w:val="00D06F92"/>
    <w:rsid w:val="00D07D59"/>
    <w:rsid w:val="00D07DFA"/>
    <w:rsid w:val="00D12707"/>
    <w:rsid w:val="00D13864"/>
    <w:rsid w:val="00D154D4"/>
    <w:rsid w:val="00D15810"/>
    <w:rsid w:val="00D15D12"/>
    <w:rsid w:val="00D172BF"/>
    <w:rsid w:val="00D21C75"/>
    <w:rsid w:val="00D22237"/>
    <w:rsid w:val="00D23031"/>
    <w:rsid w:val="00D27956"/>
    <w:rsid w:val="00D315B4"/>
    <w:rsid w:val="00D31FB5"/>
    <w:rsid w:val="00D32E64"/>
    <w:rsid w:val="00D33696"/>
    <w:rsid w:val="00D37223"/>
    <w:rsid w:val="00D41049"/>
    <w:rsid w:val="00D43B7B"/>
    <w:rsid w:val="00D44B12"/>
    <w:rsid w:val="00D4527B"/>
    <w:rsid w:val="00D5125D"/>
    <w:rsid w:val="00D53B65"/>
    <w:rsid w:val="00D609A2"/>
    <w:rsid w:val="00D65CE3"/>
    <w:rsid w:val="00D726C1"/>
    <w:rsid w:val="00D8034A"/>
    <w:rsid w:val="00D8116B"/>
    <w:rsid w:val="00D81AE5"/>
    <w:rsid w:val="00D910D7"/>
    <w:rsid w:val="00D9297E"/>
    <w:rsid w:val="00D9319B"/>
    <w:rsid w:val="00D94926"/>
    <w:rsid w:val="00D97063"/>
    <w:rsid w:val="00D97255"/>
    <w:rsid w:val="00DA0C87"/>
    <w:rsid w:val="00DA3B61"/>
    <w:rsid w:val="00DA55B9"/>
    <w:rsid w:val="00DB0670"/>
    <w:rsid w:val="00DB37A7"/>
    <w:rsid w:val="00DB3DA8"/>
    <w:rsid w:val="00DB6BDD"/>
    <w:rsid w:val="00DC16B5"/>
    <w:rsid w:val="00DC1B54"/>
    <w:rsid w:val="00DD0F77"/>
    <w:rsid w:val="00DD1FD9"/>
    <w:rsid w:val="00DD4338"/>
    <w:rsid w:val="00DD5038"/>
    <w:rsid w:val="00DD6B01"/>
    <w:rsid w:val="00DD720B"/>
    <w:rsid w:val="00DE0178"/>
    <w:rsid w:val="00DE29D9"/>
    <w:rsid w:val="00DE3F60"/>
    <w:rsid w:val="00DE6FB5"/>
    <w:rsid w:val="00DF17EE"/>
    <w:rsid w:val="00DF626A"/>
    <w:rsid w:val="00DF66CE"/>
    <w:rsid w:val="00DF7CFD"/>
    <w:rsid w:val="00E06292"/>
    <w:rsid w:val="00E076F9"/>
    <w:rsid w:val="00E13E00"/>
    <w:rsid w:val="00E14975"/>
    <w:rsid w:val="00E15CF5"/>
    <w:rsid w:val="00E16C4D"/>
    <w:rsid w:val="00E1726B"/>
    <w:rsid w:val="00E17636"/>
    <w:rsid w:val="00E177CA"/>
    <w:rsid w:val="00E218CD"/>
    <w:rsid w:val="00E25152"/>
    <w:rsid w:val="00E2546C"/>
    <w:rsid w:val="00E26BD5"/>
    <w:rsid w:val="00E27747"/>
    <w:rsid w:val="00E3160F"/>
    <w:rsid w:val="00E31D81"/>
    <w:rsid w:val="00E321E1"/>
    <w:rsid w:val="00E3431C"/>
    <w:rsid w:val="00E34A5E"/>
    <w:rsid w:val="00E3644E"/>
    <w:rsid w:val="00E37E84"/>
    <w:rsid w:val="00E41833"/>
    <w:rsid w:val="00E44C2B"/>
    <w:rsid w:val="00E53445"/>
    <w:rsid w:val="00E5731D"/>
    <w:rsid w:val="00E64517"/>
    <w:rsid w:val="00E701D5"/>
    <w:rsid w:val="00E70C99"/>
    <w:rsid w:val="00E70FF4"/>
    <w:rsid w:val="00E749C5"/>
    <w:rsid w:val="00E77C42"/>
    <w:rsid w:val="00E87184"/>
    <w:rsid w:val="00E90860"/>
    <w:rsid w:val="00E90C24"/>
    <w:rsid w:val="00E92ABE"/>
    <w:rsid w:val="00E92F4D"/>
    <w:rsid w:val="00E97B4E"/>
    <w:rsid w:val="00E97EE6"/>
    <w:rsid w:val="00EA0303"/>
    <w:rsid w:val="00EA293B"/>
    <w:rsid w:val="00EA635C"/>
    <w:rsid w:val="00EA7B66"/>
    <w:rsid w:val="00EB37A2"/>
    <w:rsid w:val="00EB44BD"/>
    <w:rsid w:val="00EB6AD0"/>
    <w:rsid w:val="00EC241A"/>
    <w:rsid w:val="00EC4499"/>
    <w:rsid w:val="00EC5D31"/>
    <w:rsid w:val="00ED4AFC"/>
    <w:rsid w:val="00ED64DE"/>
    <w:rsid w:val="00ED71B4"/>
    <w:rsid w:val="00ED72CF"/>
    <w:rsid w:val="00EE2D86"/>
    <w:rsid w:val="00EF0D09"/>
    <w:rsid w:val="00EF2AF5"/>
    <w:rsid w:val="00EF2C38"/>
    <w:rsid w:val="00EF7197"/>
    <w:rsid w:val="00F006BD"/>
    <w:rsid w:val="00F014CD"/>
    <w:rsid w:val="00F02259"/>
    <w:rsid w:val="00F037F3"/>
    <w:rsid w:val="00F05BA7"/>
    <w:rsid w:val="00F05C55"/>
    <w:rsid w:val="00F0614D"/>
    <w:rsid w:val="00F13426"/>
    <w:rsid w:val="00F16C20"/>
    <w:rsid w:val="00F179A0"/>
    <w:rsid w:val="00F21C50"/>
    <w:rsid w:val="00F2354B"/>
    <w:rsid w:val="00F31F10"/>
    <w:rsid w:val="00F32F62"/>
    <w:rsid w:val="00F364FD"/>
    <w:rsid w:val="00F37A2B"/>
    <w:rsid w:val="00F44AB8"/>
    <w:rsid w:val="00F4516C"/>
    <w:rsid w:val="00F55712"/>
    <w:rsid w:val="00F5576E"/>
    <w:rsid w:val="00F60376"/>
    <w:rsid w:val="00F638D9"/>
    <w:rsid w:val="00F64F9D"/>
    <w:rsid w:val="00F6524A"/>
    <w:rsid w:val="00F66EA8"/>
    <w:rsid w:val="00F75E9B"/>
    <w:rsid w:val="00F80934"/>
    <w:rsid w:val="00F81B79"/>
    <w:rsid w:val="00F84A0C"/>
    <w:rsid w:val="00F91CD4"/>
    <w:rsid w:val="00F9266F"/>
    <w:rsid w:val="00F94830"/>
    <w:rsid w:val="00F951BB"/>
    <w:rsid w:val="00F953DC"/>
    <w:rsid w:val="00F97046"/>
    <w:rsid w:val="00FA029D"/>
    <w:rsid w:val="00FA10EA"/>
    <w:rsid w:val="00FB096C"/>
    <w:rsid w:val="00FB2A61"/>
    <w:rsid w:val="00FB43A4"/>
    <w:rsid w:val="00FB7231"/>
    <w:rsid w:val="00FB76DE"/>
    <w:rsid w:val="00FC03AC"/>
    <w:rsid w:val="00FC1E88"/>
    <w:rsid w:val="00FC255C"/>
    <w:rsid w:val="00FC5456"/>
    <w:rsid w:val="00FC6F7E"/>
    <w:rsid w:val="00FD2B50"/>
    <w:rsid w:val="00FD4AD1"/>
    <w:rsid w:val="00FD66E7"/>
    <w:rsid w:val="00FD7CCC"/>
    <w:rsid w:val="00FE0934"/>
    <w:rsid w:val="00FE18CE"/>
    <w:rsid w:val="00FE2EDF"/>
    <w:rsid w:val="00FE3245"/>
    <w:rsid w:val="00FE3420"/>
    <w:rsid w:val="00FE4502"/>
    <w:rsid w:val="00FE7642"/>
    <w:rsid w:val="00FF371A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CC5B1"/>
  <w15:docId w15:val="{F4DB69A8-D4BB-4CF5-82CD-5EF8E937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link w:val="Heading1Char"/>
    <w:uiPriority w:val="9"/>
    <w:qFormat/>
    <w:rsid w:val="002D66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paragraph" w:styleId="ListParagraph">
    <w:name w:val="List Paragraph"/>
    <w:basedOn w:val="Normal"/>
    <w:uiPriority w:val="34"/>
    <w:qFormat/>
    <w:rsid w:val="00E418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E418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666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A52A8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315B6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FC5D1-689B-45B3-813F-838804C8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873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Oana</cp:lastModifiedBy>
  <cp:revision>24</cp:revision>
  <cp:lastPrinted>2023-09-25T11:58:00Z</cp:lastPrinted>
  <dcterms:created xsi:type="dcterms:W3CDTF">2022-11-07T10:04:00Z</dcterms:created>
  <dcterms:modified xsi:type="dcterms:W3CDTF">2023-09-25T12:10:00Z</dcterms:modified>
</cp:coreProperties>
</file>